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C6AC4" w14:textId="77777777" w:rsidR="0044273F" w:rsidRDefault="0044273F" w:rsidP="0044273F">
      <w:pPr>
        <w:jc w:val="both"/>
        <w:rPr>
          <w:b/>
        </w:rPr>
      </w:pPr>
    </w:p>
    <w:p w14:paraId="3C78D02C" w14:textId="77777777" w:rsidR="0044273F" w:rsidRDefault="0044273F" w:rsidP="0044273F">
      <w:pPr>
        <w:rPr>
          <w:b/>
          <w:lang w:val="bs-Latn-BA"/>
        </w:rPr>
      </w:pPr>
      <w:r>
        <w:rPr>
          <w:b/>
          <w:lang w:val="bs-Latn-BA"/>
        </w:rPr>
        <w:t xml:space="preserve">BOSNA I HERCEGOVINA </w:t>
      </w:r>
    </w:p>
    <w:p w14:paraId="01D70234" w14:textId="77777777" w:rsidR="0044273F" w:rsidRDefault="0044273F" w:rsidP="0044273F">
      <w:pPr>
        <w:rPr>
          <w:b/>
          <w:lang w:val="bs-Latn-BA"/>
        </w:rPr>
      </w:pPr>
      <w:r>
        <w:rPr>
          <w:b/>
          <w:lang w:val="bs-Latn-BA"/>
        </w:rPr>
        <w:t>FEDERACIJA BOSNE I HERCEGOVINE</w:t>
      </w:r>
    </w:p>
    <w:p w14:paraId="307C2CAE" w14:textId="77777777" w:rsidR="0044273F" w:rsidRDefault="0044273F" w:rsidP="0044273F">
      <w:pPr>
        <w:rPr>
          <w:b/>
          <w:lang w:val="bs-Latn-BA"/>
        </w:rPr>
      </w:pPr>
      <w:r>
        <w:rPr>
          <w:b/>
          <w:lang w:val="bs-Latn-BA"/>
        </w:rPr>
        <w:t xml:space="preserve">TUZLANSKI KANTON </w:t>
      </w:r>
    </w:p>
    <w:p w14:paraId="26CAD400" w14:textId="77777777" w:rsidR="0044273F" w:rsidRDefault="0044273F" w:rsidP="0044273F">
      <w:pPr>
        <w:rPr>
          <w:b/>
          <w:lang w:val="bs-Latn-BA"/>
        </w:rPr>
      </w:pPr>
      <w:r>
        <w:rPr>
          <w:b/>
          <w:lang w:val="bs-Latn-BA"/>
        </w:rPr>
        <w:t xml:space="preserve">OPĆINSKI SUD U LUKAVCU </w:t>
      </w:r>
    </w:p>
    <w:p w14:paraId="4E33C4BD" w14:textId="77777777" w:rsidR="003C3346" w:rsidRDefault="003C3346" w:rsidP="0044273F">
      <w:pPr>
        <w:rPr>
          <w:b/>
          <w:lang w:val="bs-Latn-BA"/>
        </w:rPr>
      </w:pPr>
      <w:r>
        <w:rPr>
          <w:b/>
          <w:lang w:val="bs-Latn-BA"/>
        </w:rPr>
        <w:t xml:space="preserve">Broj: 126  Mal </w:t>
      </w:r>
      <w:r w:rsidR="0044273F">
        <w:rPr>
          <w:b/>
          <w:lang w:val="bs-Latn-BA"/>
        </w:rPr>
        <w:t xml:space="preserve"> I 17</w:t>
      </w:r>
      <w:r>
        <w:rPr>
          <w:b/>
          <w:lang w:val="bs-Latn-BA"/>
        </w:rPr>
        <w:t xml:space="preserve">1834  21 I </w:t>
      </w:r>
    </w:p>
    <w:p w14:paraId="330F5E1A" w14:textId="77777777" w:rsidR="0044273F" w:rsidRDefault="003C3346" w:rsidP="0044273F">
      <w:pPr>
        <w:rPr>
          <w:lang w:val="bs-Latn-BA"/>
        </w:rPr>
      </w:pPr>
      <w:r>
        <w:rPr>
          <w:b/>
          <w:lang w:val="bs-Latn-BA"/>
        </w:rPr>
        <w:t>Lukavac, 18.08.</w:t>
      </w:r>
      <w:r w:rsidR="0044273F">
        <w:rPr>
          <w:b/>
          <w:lang w:val="bs-Latn-BA"/>
        </w:rPr>
        <w:t>2022. godine</w:t>
      </w:r>
    </w:p>
    <w:p w14:paraId="6F99E44F" w14:textId="77777777" w:rsidR="0044273F" w:rsidRDefault="0044273F" w:rsidP="0044273F">
      <w:pPr>
        <w:jc w:val="both"/>
        <w:rPr>
          <w:lang w:val="bs-Latn-BA"/>
        </w:rPr>
      </w:pPr>
    </w:p>
    <w:p w14:paraId="7DD894DF" w14:textId="77777777" w:rsidR="0044273F" w:rsidRDefault="0044273F" w:rsidP="0044273F">
      <w:pPr>
        <w:jc w:val="both"/>
        <w:rPr>
          <w:lang w:val="bs-Latn-BA"/>
        </w:rPr>
      </w:pPr>
    </w:p>
    <w:p w14:paraId="78D417AF" w14:textId="2D956DFD" w:rsidR="0044273F" w:rsidRPr="003C3346" w:rsidRDefault="0044273F" w:rsidP="0044273F">
      <w:pPr>
        <w:ind w:firstLine="720"/>
        <w:jc w:val="both"/>
        <w:rPr>
          <w:lang w:val="bs-Latn-BA"/>
        </w:rPr>
      </w:pPr>
      <w:r>
        <w:rPr>
          <w:lang w:val="bs-Latn-BA"/>
        </w:rPr>
        <w:t>Općinski sud u Lukavcu, sudija Miroslav Đulabić, u izvršnom predmetu tražitelja izvršenja</w:t>
      </w:r>
      <w:r w:rsidR="003C3346">
        <w:rPr>
          <w:lang w:val="bs-Latn-BA"/>
        </w:rPr>
        <w:t xml:space="preserve"> BH  Telekom  dd.  Sarajevo, Direkcija  Tuzla, ul.  Aleja Alije   Izetbegovića  broj  29 </w:t>
      </w:r>
      <w:r>
        <w:rPr>
          <w:lang w:val="bs-Latn-BA"/>
        </w:rPr>
        <w:t xml:space="preserve"> protiv izvršenika</w:t>
      </w:r>
      <w:r w:rsidR="003C3346">
        <w:rPr>
          <w:lang w:val="bs-Latn-BA"/>
        </w:rPr>
        <w:t xml:space="preserve"> F</w:t>
      </w:r>
      <w:r w:rsidR="00936B29">
        <w:rPr>
          <w:lang w:val="bs-Latn-BA"/>
        </w:rPr>
        <w:t>.</w:t>
      </w:r>
      <w:r w:rsidR="003C3346">
        <w:rPr>
          <w:lang w:val="bs-Latn-BA"/>
        </w:rPr>
        <w:t xml:space="preserve">M </w:t>
      </w:r>
      <w:r w:rsidR="00936B29">
        <w:rPr>
          <w:lang w:val="bs-Latn-BA"/>
        </w:rPr>
        <w:t>.........</w:t>
      </w:r>
      <w:r w:rsidR="003C3346">
        <w:rPr>
          <w:lang w:val="bs-Latn-BA"/>
        </w:rPr>
        <w:t xml:space="preserve"> ,</w:t>
      </w:r>
      <w:r>
        <w:rPr>
          <w:lang w:val="bs-Latn-BA"/>
        </w:rPr>
        <w:t>općina Lukavac, radi</w:t>
      </w:r>
      <w:r w:rsidR="003C3346">
        <w:rPr>
          <w:lang w:val="bs-Latn-BA"/>
        </w:rPr>
        <w:t xml:space="preserve"> duga, vrijednost spora 186,40 </w:t>
      </w:r>
      <w:r>
        <w:rPr>
          <w:lang w:val="bs-Latn-BA"/>
        </w:rPr>
        <w:t xml:space="preserve"> KM,</w:t>
      </w:r>
      <w:r w:rsidR="003C3346">
        <w:t xml:space="preserve"> dana  18.08.</w:t>
      </w:r>
      <w:r>
        <w:t xml:space="preserve">2022.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donio</w:t>
      </w:r>
      <w:proofErr w:type="spellEnd"/>
      <w:r>
        <w:t xml:space="preserve"> je </w:t>
      </w:r>
    </w:p>
    <w:p w14:paraId="7B9D8B55" w14:textId="77777777" w:rsidR="0044273F" w:rsidRDefault="0044273F" w:rsidP="0044273F">
      <w:pPr>
        <w:ind w:firstLine="720"/>
        <w:jc w:val="both"/>
        <w:rPr>
          <w:lang w:val="hr-HR"/>
        </w:rPr>
      </w:pPr>
    </w:p>
    <w:p w14:paraId="65F73855" w14:textId="77777777" w:rsidR="0044273F" w:rsidRDefault="0044273F" w:rsidP="0044273F">
      <w:pPr>
        <w:ind w:left="2160" w:firstLine="720"/>
        <w:jc w:val="both"/>
        <w:rPr>
          <w:b/>
          <w:lang w:val="hr-HR"/>
        </w:rPr>
      </w:pPr>
      <w:r>
        <w:rPr>
          <w:b/>
          <w:lang w:val="hr-HR"/>
        </w:rPr>
        <w:t>Z A K LJ U Č A K   O   P R O D A J I</w:t>
      </w:r>
    </w:p>
    <w:p w14:paraId="583909D7" w14:textId="77777777" w:rsidR="0044273F" w:rsidRDefault="0044273F" w:rsidP="0044273F">
      <w:pPr>
        <w:ind w:left="2160" w:firstLine="720"/>
        <w:jc w:val="both"/>
        <w:rPr>
          <w:b/>
          <w:lang w:val="hr-HR"/>
        </w:rPr>
      </w:pPr>
    </w:p>
    <w:p w14:paraId="1F3B6BB4" w14:textId="77777777" w:rsidR="0044273F" w:rsidRDefault="0044273F" w:rsidP="0044273F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Određuje se prvo ročište za prodaju popisanih pokretnih stvari </w:t>
      </w:r>
      <w:proofErr w:type="spellStart"/>
      <w:r>
        <w:rPr>
          <w:lang w:val="hr-HR"/>
        </w:rPr>
        <w:t>izvršenika</w:t>
      </w:r>
      <w:proofErr w:type="spellEnd"/>
      <w:r>
        <w:rPr>
          <w:lang w:val="hr-HR"/>
        </w:rPr>
        <w:t xml:space="preserve"> za dan </w:t>
      </w:r>
      <w:r w:rsidR="003C3346">
        <w:rPr>
          <w:b/>
          <w:lang w:val="hr-HR"/>
        </w:rPr>
        <w:t xml:space="preserve"> 05.10.2022. godine u 13</w:t>
      </w:r>
      <w:r>
        <w:rPr>
          <w:b/>
          <w:lang w:val="hr-HR"/>
        </w:rPr>
        <w:t>,00 sati</w:t>
      </w:r>
      <w:r>
        <w:rPr>
          <w:lang w:val="hr-HR"/>
        </w:rPr>
        <w:t xml:space="preserve"> u prostorijama Općinskog suda u Lukavcu u kancelariji broj 2, a prodaja će se izvršiti putem usmenog javnog nadmetanja.</w:t>
      </w:r>
    </w:p>
    <w:p w14:paraId="459F8FC3" w14:textId="77777777" w:rsidR="0044273F" w:rsidRDefault="0044273F" w:rsidP="0044273F">
      <w:pPr>
        <w:ind w:left="720"/>
        <w:jc w:val="both"/>
        <w:rPr>
          <w:lang w:val="hr-HR"/>
        </w:rPr>
      </w:pPr>
    </w:p>
    <w:p w14:paraId="155B0E99" w14:textId="77777777" w:rsidR="0044273F" w:rsidRDefault="0044273F" w:rsidP="0044273F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Predmet javne prodaje je popisana pokretna stvar </w:t>
      </w:r>
      <w:proofErr w:type="spellStart"/>
      <w:r>
        <w:rPr>
          <w:lang w:val="hr-HR"/>
        </w:rPr>
        <w:t>izvršenika</w:t>
      </w:r>
      <w:proofErr w:type="spellEnd"/>
      <w:r>
        <w:rPr>
          <w:lang w:val="hr-HR"/>
        </w:rPr>
        <w:t>, popisana od službenog lica ovog suda i to:</w:t>
      </w:r>
    </w:p>
    <w:p w14:paraId="614BC67E" w14:textId="77777777" w:rsidR="0044273F" w:rsidRDefault="0044273F" w:rsidP="0044273F">
      <w:pPr>
        <w:ind w:left="360"/>
        <w:jc w:val="both"/>
        <w:rPr>
          <w:lang w:val="hr-HR"/>
        </w:rPr>
      </w:pPr>
    </w:p>
    <w:p w14:paraId="330AB17B" w14:textId="77777777" w:rsidR="0044273F" w:rsidRDefault="0044273F" w:rsidP="0044273F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 xml:space="preserve">TV plazma </w:t>
      </w:r>
      <w:r w:rsidR="003C3346">
        <w:rPr>
          <w:lang w:val="hr-HR"/>
        </w:rPr>
        <w:t xml:space="preserve"> marke  Sony 40 inča, </w:t>
      </w:r>
      <w:r>
        <w:rPr>
          <w:lang w:val="hr-HR"/>
        </w:rPr>
        <w:t>crne b</w:t>
      </w:r>
      <w:r w:rsidR="003C3346">
        <w:rPr>
          <w:lang w:val="hr-HR"/>
        </w:rPr>
        <w:t>oje  – procijenjena vrijednost 5</w:t>
      </w:r>
      <w:r>
        <w:rPr>
          <w:lang w:val="hr-HR"/>
        </w:rPr>
        <w:t>00,00 KM</w:t>
      </w:r>
    </w:p>
    <w:p w14:paraId="3C479021" w14:textId="77777777" w:rsidR="0044273F" w:rsidRDefault="0044273F" w:rsidP="0044273F">
      <w:pPr>
        <w:ind w:left="1446"/>
        <w:jc w:val="both"/>
        <w:rPr>
          <w:lang w:val="hr-HR"/>
        </w:rPr>
      </w:pPr>
    </w:p>
    <w:p w14:paraId="207110AA" w14:textId="77777777" w:rsidR="0044273F" w:rsidRDefault="0044273F" w:rsidP="0044273F">
      <w:pPr>
        <w:ind w:left="360"/>
        <w:jc w:val="both"/>
        <w:rPr>
          <w:lang w:val="hr-HR"/>
        </w:rPr>
      </w:pPr>
      <w:r>
        <w:rPr>
          <w:lang w:val="hr-HR"/>
        </w:rPr>
        <w:t xml:space="preserve">3.   Kako se radi o prvom ročištu za javno nadmetanje, pokretna stvar koja je predmet </w:t>
      </w:r>
    </w:p>
    <w:p w14:paraId="2C9918F5" w14:textId="77777777" w:rsidR="0044273F" w:rsidRDefault="0044273F" w:rsidP="0044273F">
      <w:pPr>
        <w:ind w:left="360"/>
        <w:jc w:val="both"/>
        <w:rPr>
          <w:lang w:val="hr-HR"/>
        </w:rPr>
      </w:pPr>
      <w:r>
        <w:rPr>
          <w:lang w:val="hr-HR"/>
        </w:rPr>
        <w:t xml:space="preserve">      prodaje, ne može se prodati ispod polovine utvrđene vrijednosti u pogledu iznosa  </w:t>
      </w:r>
    </w:p>
    <w:p w14:paraId="085F489F" w14:textId="77777777" w:rsidR="0044273F" w:rsidRDefault="0044273F" w:rsidP="0044273F">
      <w:pPr>
        <w:ind w:left="360"/>
        <w:jc w:val="both"/>
        <w:rPr>
          <w:lang w:val="hr-HR"/>
        </w:rPr>
      </w:pPr>
      <w:r>
        <w:rPr>
          <w:lang w:val="hr-HR"/>
        </w:rPr>
        <w:t xml:space="preserve">      njene cijene.  (član 131. stav 1. a u vezi sa članom 89. stav 2. Zakona o izvršnom </w:t>
      </w:r>
    </w:p>
    <w:p w14:paraId="4A71B887" w14:textId="77777777" w:rsidR="0044273F" w:rsidRDefault="0044273F" w:rsidP="0044273F">
      <w:pPr>
        <w:ind w:left="709"/>
        <w:jc w:val="both"/>
        <w:rPr>
          <w:lang w:val="hr-HR"/>
        </w:rPr>
      </w:pPr>
      <w:r>
        <w:rPr>
          <w:lang w:val="hr-HR"/>
        </w:rPr>
        <w:t>postupku FBiH, Službene novine FBiH broj 32/03, 52/03, 33/06, 39/06, 39/09, 35/12, 46/16).</w:t>
      </w:r>
    </w:p>
    <w:p w14:paraId="07C0F8CD" w14:textId="77777777" w:rsidR="0044273F" w:rsidRDefault="0044273F" w:rsidP="0044273F">
      <w:pPr>
        <w:ind w:left="360"/>
        <w:jc w:val="both"/>
        <w:rPr>
          <w:lang w:val="hr-HR"/>
        </w:rPr>
      </w:pPr>
    </w:p>
    <w:p w14:paraId="11157737" w14:textId="77777777" w:rsidR="0044273F" w:rsidRDefault="0044273F" w:rsidP="0044273F">
      <w:pPr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7F8B28EE" w14:textId="77777777" w:rsidR="0044273F" w:rsidRDefault="0044273F" w:rsidP="0044273F">
      <w:pPr>
        <w:ind w:left="360"/>
        <w:jc w:val="both"/>
        <w:rPr>
          <w:lang w:val="hr-HR"/>
        </w:rPr>
      </w:pPr>
    </w:p>
    <w:p w14:paraId="18AE3C42" w14:textId="77777777" w:rsidR="0044273F" w:rsidRDefault="0044273F" w:rsidP="0044273F">
      <w:pPr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6F4A64F3" w14:textId="77777777" w:rsidR="0044273F" w:rsidRDefault="0044273F" w:rsidP="0044273F">
      <w:pPr>
        <w:ind w:left="360"/>
        <w:jc w:val="both"/>
        <w:rPr>
          <w:lang w:val="hr-HR"/>
        </w:rPr>
      </w:pPr>
    </w:p>
    <w:p w14:paraId="140FA83B" w14:textId="77777777" w:rsidR="0044273F" w:rsidRDefault="0044273F" w:rsidP="0044273F">
      <w:pPr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 xml:space="preserve">Sud će postupak obustaviti ako stranka ne predloži održavanje novog ročišta za prodaju u roku iz tačke 5. ovog zaključka, ili ako se stvari ne uspiju prodati na drugom ročištu </w:t>
      </w:r>
    </w:p>
    <w:p w14:paraId="37B58CEA" w14:textId="77777777" w:rsidR="0044273F" w:rsidRDefault="0044273F" w:rsidP="0044273F">
      <w:pPr>
        <w:ind w:left="360"/>
        <w:jc w:val="both"/>
        <w:rPr>
          <w:lang w:val="hr-HR"/>
        </w:rPr>
      </w:pPr>
    </w:p>
    <w:p w14:paraId="4AEBD0A9" w14:textId="77777777" w:rsidR="0044273F" w:rsidRDefault="0044273F" w:rsidP="0044273F">
      <w:pPr>
        <w:pStyle w:val="Odlomakpopisa"/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>Ovaj zaključak o prodaji objavit će se na oglasnoj tabli suda, a tražilac izvršenja  ga može objaviti i u javnim glasilima, o svome trošku.</w:t>
      </w:r>
    </w:p>
    <w:p w14:paraId="53B0D390" w14:textId="77777777" w:rsidR="0044273F" w:rsidRDefault="0044273F" w:rsidP="0044273F">
      <w:pPr>
        <w:ind w:left="360"/>
        <w:jc w:val="both"/>
        <w:rPr>
          <w:lang w:val="hr-HR"/>
        </w:rPr>
      </w:pPr>
    </w:p>
    <w:p w14:paraId="41B111EE" w14:textId="77777777" w:rsidR="0044273F" w:rsidRDefault="0044273F" w:rsidP="0044273F">
      <w:pPr>
        <w:jc w:val="both"/>
      </w:pPr>
    </w:p>
    <w:p w14:paraId="4109B067" w14:textId="77777777" w:rsidR="0044273F" w:rsidRDefault="0044273F" w:rsidP="0044273F">
      <w:pPr>
        <w:jc w:val="both"/>
        <w:rPr>
          <w:b/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</w:t>
      </w:r>
      <w:r>
        <w:rPr>
          <w:b/>
        </w:rPr>
        <w:t xml:space="preserve">  S U D I J A</w:t>
      </w:r>
    </w:p>
    <w:p w14:paraId="2BC12A33" w14:textId="77777777" w:rsidR="0044273F" w:rsidRDefault="0044273F" w:rsidP="0044273F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Miroslav </w:t>
      </w:r>
      <w:proofErr w:type="spellStart"/>
      <w:r>
        <w:rPr>
          <w:b/>
        </w:rPr>
        <w:t>Đulabić</w:t>
      </w:r>
      <w:proofErr w:type="spellEnd"/>
    </w:p>
    <w:p w14:paraId="2C7CA4A5" w14:textId="77777777" w:rsidR="0044273F" w:rsidRDefault="0044273F" w:rsidP="0044273F">
      <w:pPr>
        <w:jc w:val="both"/>
      </w:pPr>
    </w:p>
    <w:p w14:paraId="44C517AC" w14:textId="77777777" w:rsidR="0044273F" w:rsidRDefault="0044273F" w:rsidP="0044273F">
      <w:pPr>
        <w:jc w:val="both"/>
        <w:rPr>
          <w:b/>
        </w:rPr>
      </w:pPr>
      <w:proofErr w:type="spellStart"/>
      <w:r>
        <w:rPr>
          <w:b/>
        </w:rPr>
        <w:t>Pouka</w:t>
      </w:r>
      <w:proofErr w:type="spellEnd"/>
      <w:r>
        <w:rPr>
          <w:b/>
        </w:rPr>
        <w:t xml:space="preserve"> o </w:t>
      </w:r>
      <w:proofErr w:type="spellStart"/>
      <w:r>
        <w:rPr>
          <w:b/>
        </w:rPr>
        <w:t>pravnom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lijeku</w:t>
      </w:r>
      <w:proofErr w:type="spellEnd"/>
      <w:r>
        <w:rPr>
          <w:b/>
        </w:rPr>
        <w:t>:</w:t>
      </w:r>
    </w:p>
    <w:p w14:paraId="5829F122" w14:textId="77777777" w:rsidR="0044273F" w:rsidRDefault="0044273F" w:rsidP="0044273F">
      <w:pPr>
        <w:jc w:val="both"/>
        <w:rPr>
          <w:b/>
          <w:i/>
          <w:color w:val="993300"/>
          <w:lang w:val="hr-HR"/>
        </w:rPr>
      </w:pPr>
      <w:proofErr w:type="spellStart"/>
      <w:r>
        <w:t>Protiv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zaključka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dopušten</w:t>
      </w:r>
      <w:proofErr w:type="spellEnd"/>
      <w:r>
        <w:t xml:space="preserve"> </w:t>
      </w:r>
      <w:proofErr w:type="spellStart"/>
      <w:r>
        <w:t>pravni</w:t>
      </w:r>
      <w:proofErr w:type="spellEnd"/>
      <w:r>
        <w:t xml:space="preserve"> </w:t>
      </w:r>
      <w:proofErr w:type="spellStart"/>
      <w:r>
        <w:t>lijek</w:t>
      </w:r>
      <w:proofErr w:type="spellEnd"/>
    </w:p>
    <w:p w14:paraId="5C148269" w14:textId="77777777" w:rsidR="0044273F" w:rsidRDefault="0044273F" w:rsidP="0044273F"/>
    <w:p w14:paraId="19DBE6EA" w14:textId="77777777" w:rsidR="0044273F" w:rsidRDefault="0044273F" w:rsidP="0044273F"/>
    <w:p w14:paraId="243660A6" w14:textId="77777777" w:rsidR="0044273F" w:rsidRPr="00B250B3" w:rsidRDefault="0044273F" w:rsidP="0044273F"/>
    <w:p w14:paraId="55267846" w14:textId="77777777" w:rsidR="006C3227" w:rsidRDefault="006C3227"/>
    <w:sectPr w:rsidR="006C3227" w:rsidSect="00B250B3">
      <w:footerReference w:type="even" r:id="rId7"/>
      <w:pgSz w:w="11906" w:h="16838"/>
      <w:pgMar w:top="540" w:right="1274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6B2429" w14:textId="77777777" w:rsidR="00201572" w:rsidRDefault="00201572">
      <w:r>
        <w:separator/>
      </w:r>
    </w:p>
  </w:endnote>
  <w:endnote w:type="continuationSeparator" w:id="0">
    <w:p w14:paraId="7094F60C" w14:textId="77777777" w:rsidR="00201572" w:rsidRDefault="00201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F89DB" w14:textId="77777777" w:rsidR="00313208" w:rsidRDefault="003C3346" w:rsidP="00A4634B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30187C3D" w14:textId="77777777" w:rsidR="00313208" w:rsidRDefault="00201572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A2E509" w14:textId="77777777" w:rsidR="00201572" w:rsidRDefault="00201572">
      <w:r>
        <w:separator/>
      </w:r>
    </w:p>
  </w:footnote>
  <w:footnote w:type="continuationSeparator" w:id="0">
    <w:p w14:paraId="08E1CAEA" w14:textId="77777777" w:rsidR="00201572" w:rsidRDefault="002015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" w15:restartNumberingAfterBreak="0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7DC6"/>
    <w:rsid w:val="00201572"/>
    <w:rsid w:val="003C3346"/>
    <w:rsid w:val="0044273F"/>
    <w:rsid w:val="006C3227"/>
    <w:rsid w:val="00915D7B"/>
    <w:rsid w:val="00936B29"/>
    <w:rsid w:val="009448F1"/>
    <w:rsid w:val="00987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60846"/>
  <w15:chartTrackingRefBased/>
  <w15:docId w15:val="{14D246B3-53FB-4782-A5B2-C5DE4FCE4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273F"/>
    <w:pPr>
      <w:jc w:val="left"/>
    </w:pPr>
    <w:rPr>
      <w:rFonts w:eastAsia="Times New Roman" w:cs="Times New Roman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rsid w:val="0044273F"/>
    <w:pPr>
      <w:tabs>
        <w:tab w:val="center" w:pos="4320"/>
        <w:tab w:val="right" w:pos="8640"/>
      </w:tabs>
    </w:pPr>
  </w:style>
  <w:style w:type="character" w:customStyle="1" w:styleId="PodnojeChar">
    <w:name w:val="Podnožje Char"/>
    <w:basedOn w:val="Zadanifontodlomka"/>
    <w:link w:val="Podnoje"/>
    <w:rsid w:val="0044273F"/>
    <w:rPr>
      <w:rFonts w:eastAsia="Times New Roman" w:cs="Times New Roman"/>
      <w:szCs w:val="24"/>
      <w:lang w:val="en-GB"/>
    </w:rPr>
  </w:style>
  <w:style w:type="character" w:styleId="Brojstranice">
    <w:name w:val="page number"/>
    <w:basedOn w:val="Zadanifontodlomka"/>
    <w:rsid w:val="0044273F"/>
  </w:style>
  <w:style w:type="paragraph" w:styleId="Odlomakpopisa">
    <w:name w:val="List Paragraph"/>
    <w:basedOn w:val="Normal"/>
    <w:uiPriority w:val="34"/>
    <w:qFormat/>
    <w:rsid w:val="004427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323</Words>
  <Characters>1843</Characters>
  <Application>Microsoft Office Word</Application>
  <DocSecurity>0</DocSecurity>
  <Lines>15</Lines>
  <Paragraphs>4</Paragraphs>
  <ScaleCrop>false</ScaleCrop>
  <Company>Pravosudje</Company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Zehra Huskic</dc:creator>
  <cp:keywords/>
  <dc:description/>
  <cp:lastModifiedBy>Ivan Gospavic</cp:lastModifiedBy>
  <cp:revision>4</cp:revision>
  <dcterms:created xsi:type="dcterms:W3CDTF">2022-08-18T09:11:00Z</dcterms:created>
  <dcterms:modified xsi:type="dcterms:W3CDTF">2022-08-18T11:52:00Z</dcterms:modified>
</cp:coreProperties>
</file>