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margin" w:tblpY="2581"/>
        <w:tblW w:w="14170" w:type="dxa"/>
        <w:tblLayout w:type="fixed"/>
        <w:tblLook w:val="04A0" w:firstRow="1" w:lastRow="0" w:firstColumn="1" w:lastColumn="0" w:noHBand="0" w:noVBand="1"/>
      </w:tblPr>
      <w:tblGrid>
        <w:gridCol w:w="421"/>
        <w:gridCol w:w="1701"/>
        <w:gridCol w:w="1701"/>
        <w:gridCol w:w="1417"/>
        <w:gridCol w:w="1985"/>
        <w:gridCol w:w="519"/>
        <w:gridCol w:w="331"/>
        <w:gridCol w:w="284"/>
        <w:gridCol w:w="708"/>
        <w:gridCol w:w="1985"/>
        <w:gridCol w:w="1417"/>
        <w:gridCol w:w="1701"/>
      </w:tblGrid>
      <w:tr w:rsidR="00110FF0" w:rsidRPr="00FF656A" w14:paraId="5AC2A36A" w14:textId="77777777" w:rsidTr="00D74759">
        <w:trPr>
          <w:trHeight w:val="411"/>
        </w:trPr>
        <w:tc>
          <w:tcPr>
            <w:tcW w:w="421" w:type="dxa"/>
            <w:vAlign w:val="center"/>
          </w:tcPr>
          <w:p w14:paraId="315793FF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1.</w:t>
            </w:r>
          </w:p>
        </w:tc>
        <w:tc>
          <w:tcPr>
            <w:tcW w:w="1701" w:type="dxa"/>
            <w:vAlign w:val="center"/>
          </w:tcPr>
          <w:p w14:paraId="07D560DA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2.</w:t>
            </w:r>
          </w:p>
        </w:tc>
        <w:tc>
          <w:tcPr>
            <w:tcW w:w="1701" w:type="dxa"/>
            <w:vAlign w:val="center"/>
          </w:tcPr>
          <w:p w14:paraId="1FF13C0D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3.</w:t>
            </w:r>
          </w:p>
        </w:tc>
        <w:tc>
          <w:tcPr>
            <w:tcW w:w="1417" w:type="dxa"/>
            <w:vAlign w:val="center"/>
          </w:tcPr>
          <w:p w14:paraId="049982B0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4.</w:t>
            </w:r>
          </w:p>
        </w:tc>
        <w:tc>
          <w:tcPr>
            <w:tcW w:w="1985" w:type="dxa"/>
            <w:vAlign w:val="center"/>
          </w:tcPr>
          <w:p w14:paraId="103743C0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5.</w:t>
            </w:r>
          </w:p>
        </w:tc>
        <w:tc>
          <w:tcPr>
            <w:tcW w:w="850" w:type="dxa"/>
            <w:gridSpan w:val="2"/>
            <w:vAlign w:val="center"/>
          </w:tcPr>
          <w:p w14:paraId="332EDDDD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6.</w:t>
            </w:r>
          </w:p>
        </w:tc>
        <w:tc>
          <w:tcPr>
            <w:tcW w:w="992" w:type="dxa"/>
            <w:gridSpan w:val="2"/>
            <w:vAlign w:val="center"/>
          </w:tcPr>
          <w:p w14:paraId="28023B35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7.</w:t>
            </w:r>
          </w:p>
        </w:tc>
        <w:tc>
          <w:tcPr>
            <w:tcW w:w="1985" w:type="dxa"/>
            <w:vAlign w:val="center"/>
          </w:tcPr>
          <w:p w14:paraId="78A62483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8.</w:t>
            </w:r>
          </w:p>
        </w:tc>
        <w:tc>
          <w:tcPr>
            <w:tcW w:w="1417" w:type="dxa"/>
            <w:vAlign w:val="center"/>
          </w:tcPr>
          <w:p w14:paraId="18D3A1A4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9.</w:t>
            </w:r>
          </w:p>
        </w:tc>
        <w:tc>
          <w:tcPr>
            <w:tcW w:w="1701" w:type="dxa"/>
            <w:vAlign w:val="center"/>
          </w:tcPr>
          <w:p w14:paraId="09ECC15C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10.</w:t>
            </w:r>
          </w:p>
        </w:tc>
      </w:tr>
      <w:tr w:rsidR="00110FF0" w:rsidRPr="00FF656A" w14:paraId="45CEE950" w14:textId="77777777" w:rsidTr="00D74759">
        <w:trPr>
          <w:trHeight w:val="1294"/>
        </w:trPr>
        <w:tc>
          <w:tcPr>
            <w:tcW w:w="421" w:type="dxa"/>
            <w:vAlign w:val="center"/>
          </w:tcPr>
          <w:p w14:paraId="7803EDCD" w14:textId="77777777" w:rsidR="00110FF0" w:rsidRPr="00FF656A" w:rsidRDefault="00DB30F1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R</w:t>
            </w:r>
            <w:r w:rsidR="00110FF0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.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b</w:t>
            </w:r>
            <w:r w:rsidR="00110FF0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.</w:t>
            </w:r>
          </w:p>
        </w:tc>
        <w:tc>
          <w:tcPr>
            <w:tcW w:w="1701" w:type="dxa"/>
            <w:vAlign w:val="center"/>
          </w:tcPr>
          <w:p w14:paraId="49C6B893" w14:textId="77777777" w:rsidR="00110FF0" w:rsidRPr="00FF656A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Opis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i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Oznaka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po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JRJN</w:t>
            </w:r>
          </w:p>
        </w:tc>
        <w:tc>
          <w:tcPr>
            <w:tcW w:w="1701" w:type="dxa"/>
            <w:vAlign w:val="center"/>
          </w:tcPr>
          <w:p w14:paraId="67A3B6D7" w14:textId="77777777" w:rsidR="00110FF0" w:rsidRPr="00FF656A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Vrsta</w:t>
            </w:r>
            <w:r w:rsidR="003A2246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postupka</w:t>
            </w:r>
            <w:r w:rsidR="003A2246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i</w:t>
            </w:r>
            <w:r w:rsidR="003A2246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broj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obavještenja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dodjeli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ugovora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sa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Portala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javnih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nabavki</w:t>
            </w:r>
          </w:p>
        </w:tc>
        <w:tc>
          <w:tcPr>
            <w:tcW w:w="1417" w:type="dxa"/>
            <w:vAlign w:val="center"/>
          </w:tcPr>
          <w:p w14:paraId="0EAA5556" w14:textId="77777777" w:rsidR="00411034" w:rsidRPr="00FF656A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Podaci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dobavljaču</w:t>
            </w:r>
            <w:r w:rsidR="00411034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/</w:t>
            </w:r>
          </w:p>
          <w:p w14:paraId="3798880E" w14:textId="77777777" w:rsidR="00110FF0" w:rsidRPr="00FF656A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dobavljačima</w:t>
            </w:r>
            <w:r w:rsidR="00411034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u</w:t>
            </w:r>
            <w:r w:rsidR="00411034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okvirnom</w:t>
            </w:r>
            <w:r w:rsidR="00411034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sporazumu</w:t>
            </w:r>
            <w:r w:rsidR="00411034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(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Naziv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,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ID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broj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,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mjesto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)</w:t>
            </w:r>
          </w:p>
        </w:tc>
        <w:tc>
          <w:tcPr>
            <w:tcW w:w="1985" w:type="dxa"/>
            <w:vAlign w:val="center"/>
          </w:tcPr>
          <w:p w14:paraId="71A84352" w14:textId="77777777" w:rsidR="00110FF0" w:rsidRPr="00FF656A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Osnovni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elementi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ugovora</w:t>
            </w:r>
            <w:r w:rsidR="00411034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/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okvirnog</w:t>
            </w:r>
            <w:r w:rsidR="00411034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sporazuma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(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Vrijednost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,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period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trajanja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/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rok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izvršenja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,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rok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plaćanja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,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garantni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period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,...)</w:t>
            </w:r>
          </w:p>
        </w:tc>
        <w:tc>
          <w:tcPr>
            <w:tcW w:w="850" w:type="dxa"/>
            <w:gridSpan w:val="2"/>
            <w:vAlign w:val="center"/>
          </w:tcPr>
          <w:p w14:paraId="5F2B9081" w14:textId="77777777" w:rsidR="00110FF0" w:rsidRPr="00FF656A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Opis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izmjene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osnovnih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elemenata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ugovora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i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datum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izmjene</w:t>
            </w:r>
          </w:p>
        </w:tc>
        <w:tc>
          <w:tcPr>
            <w:tcW w:w="992" w:type="dxa"/>
            <w:gridSpan w:val="2"/>
            <w:vAlign w:val="center"/>
          </w:tcPr>
          <w:p w14:paraId="25539E79" w14:textId="77777777" w:rsidR="00110FF0" w:rsidRPr="00FF656A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Ostatak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vrijednosti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ugovora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nakon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učinjene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izmjene</w:t>
            </w:r>
            <w:r w:rsidR="0092224E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/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ostatak</w:t>
            </w:r>
            <w:r w:rsidR="0092224E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vrijednosti</w:t>
            </w:r>
            <w:r w:rsidR="0092224E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okvirnog</w:t>
            </w:r>
            <w:r w:rsidR="0092224E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sporazuma</w:t>
            </w:r>
          </w:p>
        </w:tc>
        <w:tc>
          <w:tcPr>
            <w:tcW w:w="1985" w:type="dxa"/>
            <w:vAlign w:val="center"/>
          </w:tcPr>
          <w:p w14:paraId="13F35A3B" w14:textId="77777777" w:rsidR="00693673" w:rsidRPr="00FF656A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Datum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zaključenja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ugovora</w:t>
            </w:r>
            <w:r w:rsidR="00B76553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/</w:t>
            </w:r>
          </w:p>
          <w:p w14:paraId="79D94DD7" w14:textId="77777777" w:rsidR="00110FF0" w:rsidRPr="00FF656A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okvirnog</w:t>
            </w:r>
            <w:r w:rsidR="00B76553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sporazuma</w:t>
            </w:r>
          </w:p>
        </w:tc>
        <w:tc>
          <w:tcPr>
            <w:tcW w:w="1417" w:type="dxa"/>
            <w:vAlign w:val="center"/>
          </w:tcPr>
          <w:p w14:paraId="208C2B17" w14:textId="77777777" w:rsidR="0092224E" w:rsidRPr="00FF656A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Datum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potpune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="0092224E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realizacije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ugovora</w:t>
            </w:r>
            <w:r w:rsidR="0092224E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/</w:t>
            </w:r>
          </w:p>
          <w:p w14:paraId="3C5DE01B" w14:textId="77777777" w:rsidR="00110FF0" w:rsidRPr="00FF656A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okvirnog</w:t>
            </w:r>
            <w:r w:rsidR="0092224E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spora</w:t>
            </w:r>
            <w:r w:rsidR="004A25AC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zuma</w:t>
            </w:r>
            <w:r w:rsidR="0092224E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i</w:t>
            </w:r>
            <w:r w:rsidR="0092224E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ukupna</w:t>
            </w:r>
            <w:r w:rsidR="0092224E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utrošena</w:t>
            </w:r>
            <w:r w:rsidR="0092224E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vrijednost</w:t>
            </w:r>
          </w:p>
        </w:tc>
        <w:tc>
          <w:tcPr>
            <w:tcW w:w="1701" w:type="dxa"/>
            <w:vAlign w:val="center"/>
          </w:tcPr>
          <w:p w14:paraId="786B41F9" w14:textId="77777777" w:rsidR="00110FF0" w:rsidRPr="00FF656A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Napomena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(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obrazloženje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)</w:t>
            </w:r>
          </w:p>
        </w:tc>
      </w:tr>
      <w:tr w:rsidR="00F76983" w:rsidRPr="00FF656A" w14:paraId="16830398" w14:textId="77777777" w:rsidTr="00D74759">
        <w:trPr>
          <w:trHeight w:val="666"/>
        </w:trPr>
        <w:tc>
          <w:tcPr>
            <w:tcW w:w="421" w:type="dxa"/>
            <w:vMerge w:val="restart"/>
            <w:vAlign w:val="center"/>
          </w:tcPr>
          <w:p w14:paraId="2DD985A5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0CE8CDC8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1.</w:t>
            </w:r>
          </w:p>
        </w:tc>
        <w:tc>
          <w:tcPr>
            <w:tcW w:w="1701" w:type="dxa"/>
            <w:vMerge w:val="restart"/>
            <w:vAlign w:val="center"/>
          </w:tcPr>
          <w:p w14:paraId="5A2B2608" w14:textId="77777777" w:rsidR="00BC1081" w:rsidRPr="00FF656A" w:rsidRDefault="00DB30F1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Nabavka</w:t>
            </w:r>
            <w:r w:rsidR="00BC1081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kancelarijskog</w:t>
            </w:r>
            <w:r w:rsidR="00BC1081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materijala</w:t>
            </w:r>
            <w:r w:rsidR="00BC1081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</w:p>
          <w:p w14:paraId="445ED979" w14:textId="77777777" w:rsidR="00BC1081" w:rsidRPr="00FF656A" w:rsidRDefault="00BC1081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05C9C543" w14:textId="77777777" w:rsidR="00BC1081" w:rsidRPr="00FF656A" w:rsidRDefault="00BC1081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22800000-8</w:t>
            </w:r>
          </w:p>
          <w:p w14:paraId="28A147B3" w14:textId="77777777" w:rsidR="00BC1081" w:rsidRPr="00FF656A" w:rsidRDefault="00BC1081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30199230-1</w:t>
            </w:r>
          </w:p>
          <w:p w14:paraId="4E4865E2" w14:textId="77777777" w:rsidR="00922DD3" w:rsidRPr="00FF656A" w:rsidRDefault="00BC1081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30197630-1</w:t>
            </w:r>
          </w:p>
        </w:tc>
        <w:tc>
          <w:tcPr>
            <w:tcW w:w="1701" w:type="dxa"/>
            <w:vMerge w:val="restart"/>
            <w:vAlign w:val="center"/>
          </w:tcPr>
          <w:p w14:paraId="4A79705C" w14:textId="3192A307" w:rsidR="004F64E7" w:rsidRPr="00FF656A" w:rsidRDefault="00DB30F1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Konkurentski</w:t>
            </w:r>
            <w:r w:rsidR="004F64E7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zahtjev</w:t>
            </w:r>
            <w:r w:rsidR="00922DD3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,</w:t>
            </w:r>
            <w:r w:rsidR="00CB118E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rezervisani ugovor </w:t>
            </w:r>
            <w:r w:rsidR="00733C2C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čl. 9. Zakona o javnim nabavkama</w:t>
            </w:r>
            <w:r w:rsidR="002D6290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, vrijednost oko </w:t>
            </w:r>
            <w:r w:rsidR="00492CF1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1</w:t>
            </w:r>
            <w:r w:rsidR="002D6290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5.000,00 KM (bez PDV) </w:t>
            </w:r>
            <w:r w:rsidR="00D379DE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2920-7-1-2/21</w:t>
            </w:r>
            <w:r w:rsidR="00D379DE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 </w:t>
            </w:r>
            <w:r w:rsidR="00C93ACD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od</w:t>
            </w:r>
            <w:r w:rsidR="00492CF1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D379DE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06.04.2021</w:t>
            </w:r>
            <w:r w:rsidR="00492CF1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.</w:t>
            </w:r>
            <w:r w:rsidR="00C93ACD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godine</w:t>
            </w:r>
            <w:r w:rsidR="00492CF1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.</w:t>
            </w:r>
          </w:p>
          <w:p w14:paraId="2FD84A6C" w14:textId="77777777" w:rsidR="00516F9B" w:rsidRPr="00FF656A" w:rsidRDefault="00516F9B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417" w:type="dxa"/>
            <w:vMerge w:val="restart"/>
            <w:vAlign w:val="center"/>
          </w:tcPr>
          <w:p w14:paraId="17ABD246" w14:textId="24F4D3F8" w:rsidR="00110FF0" w:rsidRPr="00FF656A" w:rsidRDefault="00492CF1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Centar za profesionalnu rehabilitaciju i zapošljavanje invalida a.d. Banjaluka JIB 4403395230001</w:t>
            </w:r>
          </w:p>
        </w:tc>
        <w:tc>
          <w:tcPr>
            <w:tcW w:w="1985" w:type="dxa"/>
            <w:vMerge w:val="restart"/>
            <w:vAlign w:val="center"/>
          </w:tcPr>
          <w:p w14:paraId="35AE9462" w14:textId="7E9A439D" w:rsidR="00110FF0" w:rsidRPr="00FF656A" w:rsidRDefault="00492CF1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1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4.194,50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KM bez PDV ili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16. 607,60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KM sa PDV , isporuka 15 dana od narudžbe rok plaćanja 120 dana od isporuke, period trajanja do 31.12.202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1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.godine ili ranije</w:t>
            </w:r>
          </w:p>
        </w:tc>
        <w:tc>
          <w:tcPr>
            <w:tcW w:w="519" w:type="dxa"/>
            <w:vAlign w:val="center"/>
          </w:tcPr>
          <w:p w14:paraId="057F3BFC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1.</w:t>
            </w:r>
          </w:p>
        </w:tc>
        <w:tc>
          <w:tcPr>
            <w:tcW w:w="331" w:type="dxa"/>
            <w:vAlign w:val="center"/>
          </w:tcPr>
          <w:p w14:paraId="7D2CF7DA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284" w:type="dxa"/>
            <w:vAlign w:val="center"/>
          </w:tcPr>
          <w:p w14:paraId="412D6712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1.</w:t>
            </w:r>
          </w:p>
        </w:tc>
        <w:tc>
          <w:tcPr>
            <w:tcW w:w="708" w:type="dxa"/>
            <w:vAlign w:val="center"/>
          </w:tcPr>
          <w:p w14:paraId="05D80791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Merge w:val="restart"/>
            <w:vAlign w:val="center"/>
          </w:tcPr>
          <w:p w14:paraId="4BA6F9FA" w14:textId="3909D024" w:rsidR="00110FF0" w:rsidRPr="00FF656A" w:rsidRDefault="00492CF1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31.03.2021.godine</w:t>
            </w:r>
          </w:p>
        </w:tc>
        <w:tc>
          <w:tcPr>
            <w:tcW w:w="1417" w:type="dxa"/>
            <w:vMerge w:val="restart"/>
            <w:vAlign w:val="center"/>
          </w:tcPr>
          <w:p w14:paraId="5FD0BD6A" w14:textId="77777777" w:rsidR="00110FF0" w:rsidRPr="00FF656A" w:rsidRDefault="000447A3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</w:p>
        </w:tc>
        <w:tc>
          <w:tcPr>
            <w:tcW w:w="1701" w:type="dxa"/>
            <w:vMerge w:val="restart"/>
            <w:vAlign w:val="center"/>
          </w:tcPr>
          <w:p w14:paraId="65FF844A" w14:textId="77777777" w:rsidR="009D2C39" w:rsidRPr="00FF656A" w:rsidRDefault="009D2C39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</w:tr>
      <w:tr w:rsidR="00F76983" w:rsidRPr="00FF656A" w14:paraId="6EBE2D40" w14:textId="77777777" w:rsidTr="00D74759">
        <w:trPr>
          <w:trHeight w:val="1264"/>
        </w:trPr>
        <w:tc>
          <w:tcPr>
            <w:tcW w:w="421" w:type="dxa"/>
            <w:vMerge/>
            <w:vAlign w:val="center"/>
          </w:tcPr>
          <w:p w14:paraId="3B2DA999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701" w:type="dxa"/>
            <w:vMerge/>
            <w:vAlign w:val="center"/>
          </w:tcPr>
          <w:p w14:paraId="61D02214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701" w:type="dxa"/>
            <w:vMerge/>
            <w:vAlign w:val="center"/>
          </w:tcPr>
          <w:p w14:paraId="08B84EC2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417" w:type="dxa"/>
            <w:vMerge/>
            <w:vAlign w:val="center"/>
          </w:tcPr>
          <w:p w14:paraId="21B214C3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Merge/>
            <w:vAlign w:val="center"/>
          </w:tcPr>
          <w:p w14:paraId="47D33DBA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519" w:type="dxa"/>
            <w:vAlign w:val="center"/>
          </w:tcPr>
          <w:p w14:paraId="0DF3EDF4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2.</w:t>
            </w:r>
          </w:p>
        </w:tc>
        <w:tc>
          <w:tcPr>
            <w:tcW w:w="331" w:type="dxa"/>
            <w:vAlign w:val="center"/>
          </w:tcPr>
          <w:p w14:paraId="61FC53E6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284" w:type="dxa"/>
            <w:vAlign w:val="center"/>
          </w:tcPr>
          <w:p w14:paraId="282B897B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2.</w:t>
            </w:r>
          </w:p>
        </w:tc>
        <w:tc>
          <w:tcPr>
            <w:tcW w:w="708" w:type="dxa"/>
            <w:vAlign w:val="center"/>
          </w:tcPr>
          <w:p w14:paraId="2945EEE1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Merge/>
            <w:vAlign w:val="center"/>
          </w:tcPr>
          <w:p w14:paraId="7AE9F43E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417" w:type="dxa"/>
            <w:vMerge/>
            <w:vAlign w:val="center"/>
          </w:tcPr>
          <w:p w14:paraId="7C4BEBCD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701" w:type="dxa"/>
            <w:vMerge/>
            <w:vAlign w:val="center"/>
          </w:tcPr>
          <w:p w14:paraId="07A20C4A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</w:tr>
      <w:tr w:rsidR="00F76983" w:rsidRPr="00FF656A" w14:paraId="1027E539" w14:textId="77777777" w:rsidTr="00D74759">
        <w:trPr>
          <w:trHeight w:val="238"/>
        </w:trPr>
        <w:tc>
          <w:tcPr>
            <w:tcW w:w="421" w:type="dxa"/>
            <w:vMerge/>
            <w:vAlign w:val="center"/>
          </w:tcPr>
          <w:p w14:paraId="10DADD33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701" w:type="dxa"/>
            <w:vMerge/>
            <w:vAlign w:val="center"/>
          </w:tcPr>
          <w:p w14:paraId="3764A533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701" w:type="dxa"/>
            <w:vMerge/>
            <w:vAlign w:val="center"/>
          </w:tcPr>
          <w:p w14:paraId="2B226DCB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417" w:type="dxa"/>
            <w:vMerge/>
            <w:vAlign w:val="center"/>
          </w:tcPr>
          <w:p w14:paraId="62DADD89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Merge/>
            <w:vAlign w:val="center"/>
          </w:tcPr>
          <w:p w14:paraId="0171B3FB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519" w:type="dxa"/>
            <w:vAlign w:val="center"/>
          </w:tcPr>
          <w:p w14:paraId="0212442F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3.</w:t>
            </w:r>
          </w:p>
        </w:tc>
        <w:tc>
          <w:tcPr>
            <w:tcW w:w="331" w:type="dxa"/>
            <w:vAlign w:val="center"/>
          </w:tcPr>
          <w:p w14:paraId="11CE61B2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284" w:type="dxa"/>
            <w:vAlign w:val="center"/>
          </w:tcPr>
          <w:p w14:paraId="3586A57E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3.</w:t>
            </w:r>
          </w:p>
        </w:tc>
        <w:tc>
          <w:tcPr>
            <w:tcW w:w="708" w:type="dxa"/>
            <w:vAlign w:val="center"/>
          </w:tcPr>
          <w:p w14:paraId="0987AA55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Merge/>
            <w:vAlign w:val="center"/>
          </w:tcPr>
          <w:p w14:paraId="349E28B1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417" w:type="dxa"/>
            <w:vMerge/>
            <w:vAlign w:val="center"/>
          </w:tcPr>
          <w:p w14:paraId="328BCF6A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701" w:type="dxa"/>
            <w:vMerge/>
            <w:vAlign w:val="center"/>
          </w:tcPr>
          <w:p w14:paraId="38A0E96E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</w:tr>
      <w:tr w:rsidR="00110FF0" w:rsidRPr="00FF656A" w14:paraId="35EDAA6F" w14:textId="77777777" w:rsidTr="00D74759">
        <w:trPr>
          <w:trHeight w:val="756"/>
        </w:trPr>
        <w:tc>
          <w:tcPr>
            <w:tcW w:w="421" w:type="dxa"/>
            <w:vAlign w:val="center"/>
          </w:tcPr>
          <w:p w14:paraId="65918163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1A1DB053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2.</w:t>
            </w:r>
          </w:p>
        </w:tc>
        <w:tc>
          <w:tcPr>
            <w:tcW w:w="1701" w:type="dxa"/>
            <w:vAlign w:val="center"/>
          </w:tcPr>
          <w:p w14:paraId="00020F36" w14:textId="77777777" w:rsidR="00F76983" w:rsidRPr="00FF656A" w:rsidRDefault="00DB30F1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Nabavka</w:t>
            </w:r>
            <w:r w:rsidR="00F76983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usluga</w:t>
            </w:r>
            <w:r w:rsidR="00F76983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osiguranja</w:t>
            </w:r>
            <w:r w:rsidR="00F76983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imovine</w:t>
            </w:r>
            <w:r w:rsidR="00F76983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,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lica</w:t>
            </w:r>
            <w:r w:rsidR="00F76983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,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vozila</w:t>
            </w:r>
            <w:r w:rsidR="00F76983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i</w:t>
            </w:r>
            <w:r w:rsidR="00F76983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opreme</w:t>
            </w:r>
          </w:p>
          <w:p w14:paraId="6A0E40CA" w14:textId="77777777" w:rsidR="00F76983" w:rsidRPr="00FF656A" w:rsidRDefault="00F76983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3FD86BBD" w14:textId="77777777" w:rsidR="00110FF0" w:rsidRPr="00FF656A" w:rsidRDefault="00C0107C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66510000-8, </w:t>
            </w:r>
          </w:p>
          <w:p w14:paraId="6CA9F7A4" w14:textId="77777777" w:rsidR="00C0107C" w:rsidRPr="00FF656A" w:rsidRDefault="00C0107C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66514110-0, 66515000-3, </w:t>
            </w:r>
          </w:p>
          <w:p w14:paraId="4F8E4171" w14:textId="77777777" w:rsidR="00C0107C" w:rsidRPr="00FF656A" w:rsidRDefault="00C0107C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66515200-5, 66516100-1, </w:t>
            </w:r>
          </w:p>
          <w:p w14:paraId="1F71776D" w14:textId="77777777" w:rsidR="00C0107C" w:rsidRPr="00FF656A" w:rsidRDefault="00C0107C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66519200-3,</w:t>
            </w:r>
          </w:p>
        </w:tc>
        <w:tc>
          <w:tcPr>
            <w:tcW w:w="1701" w:type="dxa"/>
            <w:vAlign w:val="center"/>
          </w:tcPr>
          <w:p w14:paraId="5EFF4F3C" w14:textId="77777777" w:rsidR="007E47F7" w:rsidRPr="00FF656A" w:rsidRDefault="00DB30F1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Direktni</w:t>
            </w:r>
            <w:r w:rsidR="00C0107C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sporazum</w:t>
            </w:r>
            <w:r w:rsidR="00C0107C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</w:p>
          <w:p w14:paraId="038FAB4F" w14:textId="77580DDB" w:rsidR="00F76983" w:rsidRPr="00FF656A" w:rsidRDefault="00DB30F1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Broj</w:t>
            </w:r>
            <w:r w:rsidR="00F76983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izvještaja</w:t>
            </w:r>
            <w:r w:rsidR="00F76983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o</w:t>
            </w:r>
            <w:r w:rsidR="00F76983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provedenom</w:t>
            </w:r>
            <w:r w:rsidR="00F76983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postupku</w:t>
            </w:r>
            <w:r w:rsidR="00F76983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javne</w:t>
            </w:r>
            <w:r w:rsidR="00F76983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nabavke</w:t>
            </w:r>
            <w:r w:rsidR="00F76983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3C1C92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2920-8-2-7/20</w:t>
            </w:r>
            <w:r w:rsidR="003C1C92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2D6290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od </w:t>
            </w:r>
            <w:r w:rsidR="003C1C92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09.12.2020</w:t>
            </w:r>
            <w:r w:rsidR="002D6290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.godine </w:t>
            </w:r>
          </w:p>
        </w:tc>
        <w:tc>
          <w:tcPr>
            <w:tcW w:w="1417" w:type="dxa"/>
            <w:vAlign w:val="center"/>
          </w:tcPr>
          <w:p w14:paraId="39ABA880" w14:textId="33B0E0E9" w:rsidR="005359C2" w:rsidRPr="00FF656A" w:rsidRDefault="003C1C92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„Dunav osiguranje“ ad Banjaluka</w:t>
            </w:r>
          </w:p>
          <w:p w14:paraId="096C1630" w14:textId="77777777" w:rsidR="00F76983" w:rsidRPr="00FF656A" w:rsidRDefault="00F76983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129BE131" w14:textId="500FDAE1" w:rsidR="00110FF0" w:rsidRPr="00FF656A" w:rsidRDefault="003C1C92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4400960780003</w:t>
            </w:r>
          </w:p>
        </w:tc>
        <w:tc>
          <w:tcPr>
            <w:tcW w:w="1985" w:type="dxa"/>
            <w:vAlign w:val="center"/>
          </w:tcPr>
          <w:p w14:paraId="7F02F51D" w14:textId="029FE2BB" w:rsidR="00110FF0" w:rsidRPr="00FF656A" w:rsidRDefault="00DB30F1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vrijednost</w:t>
            </w:r>
            <w:r w:rsidR="005359C2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3C1C92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4.632,96 KM.(bez PDV)</w:t>
            </w:r>
            <w:r w:rsidR="000837A7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rok</w:t>
            </w:r>
            <w:r w:rsidR="000837A7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trajanja</w:t>
            </w:r>
            <w:r w:rsidR="000837A7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od</w:t>
            </w:r>
            <w:r w:rsidR="002D6290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01.01.202</w:t>
            </w:r>
            <w:r w:rsidR="003C1C92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1</w:t>
            </w:r>
            <w:r w:rsidR="005359C2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.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godine</w:t>
            </w:r>
            <w:r w:rsidR="000837A7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do</w:t>
            </w:r>
            <w:r w:rsidR="000837A7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A8132C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3</w:t>
            </w:r>
            <w:r w:rsidR="002D6290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1.12.202</w:t>
            </w:r>
            <w:r w:rsidR="003C1C92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1</w:t>
            </w:r>
            <w:r w:rsidR="005359C2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.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godine</w:t>
            </w:r>
            <w:r w:rsidR="005359C2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osim</w:t>
            </w:r>
            <w:r w:rsidR="005359C2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u</w:t>
            </w:r>
            <w:r w:rsidR="005359C2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dijelu</w:t>
            </w:r>
            <w:r w:rsidR="005359C2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osiguranja</w:t>
            </w:r>
            <w:r w:rsidR="005359C2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službenih</w:t>
            </w:r>
            <w:r w:rsidR="000837A7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vozila</w:t>
            </w:r>
            <w:r w:rsidR="005359C2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,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kvartalno</w:t>
            </w:r>
            <w:r w:rsidR="005359C2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plaćanje</w:t>
            </w:r>
            <w:r w:rsidR="000837A7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5359C2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osim</w:t>
            </w:r>
            <w:r w:rsidR="005359C2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iznosa</w:t>
            </w:r>
            <w:r w:rsidR="005359C2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za</w:t>
            </w:r>
            <w:r w:rsidR="005359C2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osiguranje</w:t>
            </w:r>
            <w:r w:rsidR="005359C2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od</w:t>
            </w:r>
            <w:r w:rsidR="005359C2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autoodgovornosti</w:t>
            </w:r>
            <w:r w:rsidR="005359C2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,</w:t>
            </w:r>
          </w:p>
        </w:tc>
        <w:tc>
          <w:tcPr>
            <w:tcW w:w="850" w:type="dxa"/>
            <w:gridSpan w:val="2"/>
            <w:vAlign w:val="center"/>
          </w:tcPr>
          <w:p w14:paraId="2F824582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33B167DD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37EA68BF" w14:textId="701B71ED" w:rsidR="00110FF0" w:rsidRPr="00FF656A" w:rsidRDefault="003C1C92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08.12.2020</w:t>
            </w:r>
            <w:r w:rsidR="002D6290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.godine </w:t>
            </w:r>
            <w:r w:rsidR="000837A7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5359C2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14:paraId="36C12A99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701" w:type="dxa"/>
            <w:vAlign w:val="center"/>
          </w:tcPr>
          <w:p w14:paraId="2B8C06CD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</w:tr>
      <w:tr w:rsidR="00110FF0" w:rsidRPr="00FF656A" w14:paraId="376DA8FC" w14:textId="77777777" w:rsidTr="00D74759">
        <w:trPr>
          <w:trHeight w:val="710"/>
        </w:trPr>
        <w:tc>
          <w:tcPr>
            <w:tcW w:w="421" w:type="dxa"/>
            <w:vAlign w:val="center"/>
          </w:tcPr>
          <w:p w14:paraId="79B0347F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77DAD39C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3.</w:t>
            </w:r>
          </w:p>
        </w:tc>
        <w:tc>
          <w:tcPr>
            <w:tcW w:w="1701" w:type="dxa"/>
            <w:vAlign w:val="center"/>
          </w:tcPr>
          <w:p w14:paraId="20F50208" w14:textId="77777777" w:rsidR="00110FF0" w:rsidRPr="00FF656A" w:rsidRDefault="00A728DE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Nabavka usluga redovnog održavanja liftova 50750000-7</w:t>
            </w:r>
          </w:p>
        </w:tc>
        <w:tc>
          <w:tcPr>
            <w:tcW w:w="1701" w:type="dxa"/>
            <w:vAlign w:val="center"/>
          </w:tcPr>
          <w:p w14:paraId="725BB835" w14:textId="61BC16DC" w:rsidR="00FD752A" w:rsidRPr="00FF656A" w:rsidRDefault="00A728DE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Direktni sporazum, </w:t>
            </w:r>
            <w:r w:rsidR="00887215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Broj izvještaja o provedenom postupku javne nabavke </w:t>
            </w:r>
            <w:r w:rsidR="00D379DE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2920-8-2-10/20</w:t>
            </w:r>
            <w:r w:rsidR="00D379DE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od 30.12.2020.godine </w:t>
            </w:r>
          </w:p>
        </w:tc>
        <w:tc>
          <w:tcPr>
            <w:tcW w:w="1417" w:type="dxa"/>
            <w:vAlign w:val="center"/>
          </w:tcPr>
          <w:p w14:paraId="43B6B826" w14:textId="77777777" w:rsidR="00887215" w:rsidRPr="00FF656A" w:rsidRDefault="00887215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"Singerica" s.p. Prijedor,</w:t>
            </w:r>
          </w:p>
          <w:p w14:paraId="53C35D0D" w14:textId="77777777" w:rsidR="00110FF0" w:rsidRPr="00FF656A" w:rsidRDefault="00887215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4501897320006</w:t>
            </w:r>
          </w:p>
        </w:tc>
        <w:tc>
          <w:tcPr>
            <w:tcW w:w="1985" w:type="dxa"/>
            <w:vAlign w:val="center"/>
          </w:tcPr>
          <w:p w14:paraId="08D58DFF" w14:textId="77777777" w:rsidR="00707AA3" w:rsidRPr="00FF656A" w:rsidRDefault="006B4BEA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707AA3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vrijednost, 840,00 KM (bez PDV) </w:t>
            </w:r>
          </w:p>
          <w:p w14:paraId="03B5340D" w14:textId="0D4BA45C" w:rsidR="00110FF0" w:rsidRPr="00FF656A" w:rsidRDefault="007E043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rok trajanja od  januara 202</w:t>
            </w:r>
            <w:r w:rsidR="00F818B4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1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.godine do 31.12.202</w:t>
            </w:r>
            <w:r w:rsidR="00F818B4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1</w:t>
            </w:r>
            <w:r w:rsidR="00707AA3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.godine</w:t>
            </w:r>
          </w:p>
        </w:tc>
        <w:tc>
          <w:tcPr>
            <w:tcW w:w="850" w:type="dxa"/>
            <w:gridSpan w:val="2"/>
            <w:vAlign w:val="center"/>
          </w:tcPr>
          <w:p w14:paraId="599A83FA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17C602F0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226B60FE" w14:textId="6E2AA68B" w:rsidR="00110FF0" w:rsidRPr="00FF656A" w:rsidRDefault="00A3384A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25</w:t>
            </w:r>
            <w:r w:rsidR="000E79DC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.12.20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20</w:t>
            </w:r>
            <w:r w:rsidR="000E79DC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.go</w:t>
            </w:r>
            <w:r w:rsidR="00707AA3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dine </w:t>
            </w:r>
          </w:p>
        </w:tc>
        <w:tc>
          <w:tcPr>
            <w:tcW w:w="1417" w:type="dxa"/>
            <w:vAlign w:val="center"/>
          </w:tcPr>
          <w:p w14:paraId="0C74C5C5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701" w:type="dxa"/>
            <w:vAlign w:val="center"/>
          </w:tcPr>
          <w:p w14:paraId="76D3D3B4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</w:tr>
      <w:tr w:rsidR="00110FF0" w:rsidRPr="00FF656A" w14:paraId="7A0A3D59" w14:textId="77777777" w:rsidTr="00D74759">
        <w:trPr>
          <w:trHeight w:val="2042"/>
        </w:trPr>
        <w:tc>
          <w:tcPr>
            <w:tcW w:w="421" w:type="dxa"/>
            <w:vAlign w:val="center"/>
          </w:tcPr>
          <w:p w14:paraId="04F8AA7C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52B10FD7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4.</w:t>
            </w:r>
          </w:p>
        </w:tc>
        <w:tc>
          <w:tcPr>
            <w:tcW w:w="1701" w:type="dxa"/>
            <w:vAlign w:val="center"/>
          </w:tcPr>
          <w:p w14:paraId="6DB99F2B" w14:textId="77777777" w:rsidR="00110FF0" w:rsidRPr="00FF656A" w:rsidRDefault="005F4596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DB30F1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Nabavka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DB30F1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tonera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DB30F1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za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DB30F1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štampače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30125110-5</w:t>
            </w:r>
          </w:p>
        </w:tc>
        <w:tc>
          <w:tcPr>
            <w:tcW w:w="1701" w:type="dxa"/>
            <w:vAlign w:val="center"/>
          </w:tcPr>
          <w:p w14:paraId="051C1C53" w14:textId="77777777" w:rsidR="005F4596" w:rsidRPr="00FF656A" w:rsidRDefault="00DB30F1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Direktni</w:t>
            </w:r>
            <w:r w:rsidR="00B9343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sporazum</w:t>
            </w:r>
            <w:r w:rsidR="00B9343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</w:p>
          <w:p w14:paraId="22775E9E" w14:textId="77777777" w:rsidR="005F4596" w:rsidRPr="00FF656A" w:rsidRDefault="00DB30F1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Broj</w:t>
            </w:r>
            <w:r w:rsidR="005F459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izvještaja</w:t>
            </w:r>
            <w:r w:rsidR="005F459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o</w:t>
            </w:r>
            <w:r w:rsidR="005F459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provedenom</w:t>
            </w:r>
            <w:r w:rsidR="005F459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postupku</w:t>
            </w:r>
            <w:r w:rsidR="005F459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javne</w:t>
            </w:r>
            <w:r w:rsidR="005F459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nabavke</w:t>
            </w:r>
          </w:p>
          <w:p w14:paraId="58758B4B" w14:textId="6B5A9707" w:rsidR="00FB06C8" w:rsidRPr="00FF656A" w:rsidRDefault="008E19E9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2920-8-1-3/21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od 10.02.2021.godine </w:t>
            </w:r>
          </w:p>
        </w:tc>
        <w:tc>
          <w:tcPr>
            <w:tcW w:w="1417" w:type="dxa"/>
            <w:vAlign w:val="center"/>
          </w:tcPr>
          <w:p w14:paraId="306DA96B" w14:textId="77777777" w:rsidR="00110FF0" w:rsidRPr="00FF656A" w:rsidRDefault="00DB30F1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PR</w:t>
            </w:r>
            <w:r w:rsidR="00B9343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"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Smart</w:t>
            </w:r>
            <w:r w:rsidR="00B9343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Computer</w:t>
            </w:r>
            <w:r w:rsidR="00B9343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"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Prijedor</w:t>
            </w:r>
            <w:r w:rsidR="00B9343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,</w:t>
            </w:r>
          </w:p>
          <w:p w14:paraId="7A093A4B" w14:textId="77777777" w:rsidR="00B93436" w:rsidRPr="00FF656A" w:rsidRDefault="00B93436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4504200780003</w:t>
            </w:r>
          </w:p>
        </w:tc>
        <w:tc>
          <w:tcPr>
            <w:tcW w:w="1985" w:type="dxa"/>
            <w:vAlign w:val="center"/>
          </w:tcPr>
          <w:p w14:paraId="4F0E59F0" w14:textId="0E6B7C09" w:rsidR="005F4596" w:rsidRPr="00FF656A" w:rsidRDefault="008E19E9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5906,51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1A1742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KM</w:t>
            </w:r>
            <w:r w:rsidR="005F459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( </w:t>
            </w:r>
            <w:r w:rsidR="00DB30F1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bez</w:t>
            </w:r>
            <w:r w:rsidR="005F459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DB30F1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PDV</w:t>
            </w:r>
            <w:r w:rsidR="005F459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) </w:t>
            </w:r>
            <w:r w:rsidR="00DB30F1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ili</w:t>
            </w:r>
            <w:r w:rsidR="005F459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6 910,62  KM (sa PDV)</w:t>
            </w:r>
            <w:r w:rsidR="005F459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</w:p>
          <w:p w14:paraId="749D2E6A" w14:textId="5C2A5082" w:rsidR="00110FF0" w:rsidRPr="00FF656A" w:rsidRDefault="00DB30F1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rok</w:t>
            </w:r>
            <w:r w:rsidR="005F459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trajanja</w:t>
            </w:r>
            <w:r w:rsidR="005F459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do</w:t>
            </w:r>
            <w:r w:rsidR="007D36C3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31.12.202</w:t>
            </w:r>
            <w:r w:rsidR="008E19E9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1</w:t>
            </w:r>
            <w:r w:rsidR="00B9343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.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godine</w:t>
            </w:r>
            <w:r w:rsidR="00B9343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,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rok</w:t>
            </w:r>
            <w:r w:rsidR="00B9343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plaćanja</w:t>
            </w:r>
            <w:r w:rsidR="009E4711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12</w:t>
            </w:r>
            <w:r w:rsidR="00B9343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0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dana</w:t>
            </w:r>
            <w:r w:rsidR="00B9343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od</w:t>
            </w:r>
            <w:r w:rsidR="00B9343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isporuke</w:t>
            </w:r>
            <w:r w:rsidR="00B9343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</w:p>
        </w:tc>
        <w:tc>
          <w:tcPr>
            <w:tcW w:w="850" w:type="dxa"/>
            <w:gridSpan w:val="2"/>
            <w:vAlign w:val="center"/>
          </w:tcPr>
          <w:p w14:paraId="4D0A9DBB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2B51E747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00224831" w14:textId="2E20B645" w:rsidR="00110FF0" w:rsidRPr="00FF656A" w:rsidRDefault="008E19E9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03.02.2021</w:t>
            </w:r>
            <w:r w:rsidR="005F459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.</w:t>
            </w:r>
            <w:r w:rsidR="00DB30F1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godine</w:t>
            </w:r>
            <w:r w:rsidR="005F459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B9343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14:paraId="3E383886" w14:textId="76D645E8" w:rsidR="003435BB" w:rsidRPr="00FF656A" w:rsidRDefault="003435BB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 </w:t>
            </w:r>
            <w:r w:rsidR="009A3BFB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Realizovan u narudžbi </w:t>
            </w:r>
            <w:r w:rsidR="00160CAA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i isporuci</w:t>
            </w:r>
          </w:p>
        </w:tc>
        <w:tc>
          <w:tcPr>
            <w:tcW w:w="1701" w:type="dxa"/>
            <w:vAlign w:val="center"/>
          </w:tcPr>
          <w:p w14:paraId="0DDD336B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</w:tr>
      <w:tr w:rsidR="00D74759" w:rsidRPr="00FF656A" w14:paraId="77983310" w14:textId="77777777" w:rsidTr="00D74759">
        <w:trPr>
          <w:trHeight w:val="705"/>
        </w:trPr>
        <w:tc>
          <w:tcPr>
            <w:tcW w:w="421" w:type="dxa"/>
            <w:vAlign w:val="center"/>
          </w:tcPr>
          <w:p w14:paraId="75E08959" w14:textId="77777777" w:rsidR="00D74759" w:rsidRPr="00FF656A" w:rsidRDefault="0039643D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5.</w:t>
            </w:r>
          </w:p>
        </w:tc>
        <w:tc>
          <w:tcPr>
            <w:tcW w:w="1701" w:type="dxa"/>
            <w:vAlign w:val="center"/>
          </w:tcPr>
          <w:p w14:paraId="42020BA6" w14:textId="77777777" w:rsidR="0039643D" w:rsidRPr="00FF656A" w:rsidRDefault="0039643D" w:rsidP="0039643D">
            <w:pPr>
              <w:spacing w:after="160" w:line="259" w:lineRule="auto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Nabavka goriva za službena vozila </w:t>
            </w:r>
          </w:p>
          <w:p w14:paraId="6385C3EE" w14:textId="77777777" w:rsidR="0039643D" w:rsidRPr="00FF656A" w:rsidRDefault="0039643D" w:rsidP="0039643D">
            <w:pPr>
              <w:spacing w:after="160" w:line="259" w:lineRule="auto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09100000-0, </w:t>
            </w:r>
          </w:p>
          <w:p w14:paraId="1DBA7F7E" w14:textId="77777777" w:rsidR="0039643D" w:rsidRPr="00FF656A" w:rsidRDefault="0039643D" w:rsidP="0039643D">
            <w:pPr>
              <w:spacing w:after="160" w:line="259" w:lineRule="auto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09134200-9,</w:t>
            </w:r>
          </w:p>
          <w:p w14:paraId="16B9CC2F" w14:textId="77777777" w:rsidR="00D74759" w:rsidRPr="00FF656A" w:rsidRDefault="0039643D" w:rsidP="0039643D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09132100-4</w:t>
            </w:r>
          </w:p>
        </w:tc>
        <w:tc>
          <w:tcPr>
            <w:tcW w:w="1701" w:type="dxa"/>
            <w:vAlign w:val="center"/>
          </w:tcPr>
          <w:p w14:paraId="70DADE85" w14:textId="77777777" w:rsidR="0039643D" w:rsidRPr="00FF656A" w:rsidRDefault="0039643D" w:rsidP="0039643D">
            <w:pPr>
              <w:spacing w:after="160" w:line="259" w:lineRule="auto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Direktni sporazum – </w:t>
            </w:r>
          </w:p>
          <w:p w14:paraId="17977E0B" w14:textId="2842EA5A" w:rsidR="00D74759" w:rsidRPr="00FF656A" w:rsidRDefault="0039643D" w:rsidP="0039643D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Nije unešen izvještaj jer će se unijeti konačna vrijednost ugovora istekom godine 202</w:t>
            </w:r>
            <w:r w:rsidR="00EF4C1B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1</w:t>
            </w:r>
          </w:p>
        </w:tc>
        <w:tc>
          <w:tcPr>
            <w:tcW w:w="1417" w:type="dxa"/>
            <w:vAlign w:val="center"/>
          </w:tcPr>
          <w:p w14:paraId="29CB2ADD" w14:textId="77777777" w:rsidR="0039643D" w:rsidRPr="00FF656A" w:rsidRDefault="0039643D" w:rsidP="0039643D">
            <w:pPr>
              <w:spacing w:after="160" w:line="259" w:lineRule="auto"/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"Nestro Petrol" ad Banjaluka ,</w:t>
            </w:r>
          </w:p>
          <w:p w14:paraId="723822F8" w14:textId="77777777" w:rsidR="00D74759" w:rsidRPr="00FF656A" w:rsidRDefault="0039643D" w:rsidP="0039643D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4400959260004,</w:t>
            </w:r>
          </w:p>
        </w:tc>
        <w:tc>
          <w:tcPr>
            <w:tcW w:w="1985" w:type="dxa"/>
            <w:vAlign w:val="center"/>
          </w:tcPr>
          <w:p w14:paraId="6EA27742" w14:textId="72BD143A" w:rsidR="00D74759" w:rsidRPr="00FF656A" w:rsidRDefault="0039643D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rok trajanja do 31.12.202</w:t>
            </w:r>
            <w:r w:rsidR="00EF4C1B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1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.godine,  </w:t>
            </w:r>
          </w:p>
        </w:tc>
        <w:tc>
          <w:tcPr>
            <w:tcW w:w="850" w:type="dxa"/>
            <w:gridSpan w:val="2"/>
            <w:vAlign w:val="center"/>
          </w:tcPr>
          <w:p w14:paraId="69C5FFDB" w14:textId="77777777" w:rsidR="00D74759" w:rsidRPr="00FF656A" w:rsidRDefault="00D74759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6BF56F83" w14:textId="77777777" w:rsidR="00D74759" w:rsidRPr="00FF656A" w:rsidRDefault="00D74759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41C3F791" w14:textId="2E77DE6C" w:rsidR="00D74759" w:rsidRPr="00FF656A" w:rsidRDefault="00EF4C1B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02.02.2021</w:t>
            </w:r>
            <w:r w:rsidR="00257C9B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.godine</w:t>
            </w:r>
          </w:p>
        </w:tc>
        <w:tc>
          <w:tcPr>
            <w:tcW w:w="1417" w:type="dxa"/>
            <w:vAlign w:val="center"/>
          </w:tcPr>
          <w:p w14:paraId="15FD3CA3" w14:textId="09CB2CE5" w:rsidR="00D74759" w:rsidRPr="00FF656A" w:rsidRDefault="00257C9B" w:rsidP="005073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Ugovor u toku ,  prema izvješ</w:t>
            </w:r>
            <w:r w:rsidR="00507359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taju potrošnja goriva </w:t>
            </w:r>
            <w:r w:rsidR="00B64CD5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za period april jun 2021.godine </w:t>
            </w:r>
            <w:r w:rsidR="00507359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u visini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B64CD5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803,59 KM </w:t>
            </w:r>
            <w:r w:rsidR="00B64CD5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KM</w:t>
            </w:r>
            <w:r w:rsidR="00B64CD5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sa PDV </w:t>
            </w:r>
          </w:p>
        </w:tc>
        <w:tc>
          <w:tcPr>
            <w:tcW w:w="1701" w:type="dxa"/>
            <w:vAlign w:val="center"/>
          </w:tcPr>
          <w:p w14:paraId="2F0BED37" w14:textId="77777777" w:rsidR="00D74759" w:rsidRPr="00FF656A" w:rsidRDefault="00D74759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</w:tr>
      <w:tr w:rsidR="00AC3CB0" w:rsidRPr="00FF656A" w14:paraId="4A1A8D25" w14:textId="77777777" w:rsidTr="00D74759">
        <w:trPr>
          <w:trHeight w:val="1412"/>
        </w:trPr>
        <w:tc>
          <w:tcPr>
            <w:tcW w:w="421" w:type="dxa"/>
            <w:vAlign w:val="center"/>
          </w:tcPr>
          <w:p w14:paraId="24EBF615" w14:textId="77777777" w:rsidR="00AC3CB0" w:rsidRPr="00FF656A" w:rsidRDefault="00AC3CB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0B4C547B" w14:textId="77777777" w:rsidR="00AC3CB0" w:rsidRPr="00FF656A" w:rsidRDefault="003D6A75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6</w:t>
            </w:r>
            <w:r w:rsidR="00AC3CB0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.</w:t>
            </w:r>
          </w:p>
        </w:tc>
        <w:tc>
          <w:tcPr>
            <w:tcW w:w="1701" w:type="dxa"/>
            <w:vAlign w:val="center"/>
          </w:tcPr>
          <w:p w14:paraId="0A51A5CA" w14:textId="77777777" w:rsidR="00AC3CB0" w:rsidRPr="00FF656A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 Nabavka usluga punjenja tonera 44831200-6</w:t>
            </w:r>
          </w:p>
        </w:tc>
        <w:tc>
          <w:tcPr>
            <w:tcW w:w="1701" w:type="dxa"/>
            <w:vAlign w:val="center"/>
          </w:tcPr>
          <w:p w14:paraId="7951E536" w14:textId="77777777" w:rsidR="00AC3CB0" w:rsidRPr="00FF656A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Direktni sporazum </w:t>
            </w:r>
          </w:p>
          <w:p w14:paraId="55D3369C" w14:textId="77777777" w:rsidR="00AC3CB0" w:rsidRPr="00FF656A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Broj izvještaja o provedenom postupku javne nabavke</w:t>
            </w:r>
          </w:p>
          <w:p w14:paraId="22E2F164" w14:textId="16810058" w:rsidR="00AC3CB0" w:rsidRPr="00FF656A" w:rsidRDefault="00BC7971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lastRenderedPageBreak/>
              <w:t>2920-8-2-4/21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od 10.02.2021.godine</w:t>
            </w:r>
          </w:p>
        </w:tc>
        <w:tc>
          <w:tcPr>
            <w:tcW w:w="1417" w:type="dxa"/>
            <w:vAlign w:val="center"/>
          </w:tcPr>
          <w:p w14:paraId="77534053" w14:textId="77777777" w:rsidR="00AC3CB0" w:rsidRPr="00FF656A" w:rsidRDefault="00AC3CB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lastRenderedPageBreak/>
              <w:t>PR "Smart Computer" Prijedor,</w:t>
            </w:r>
          </w:p>
          <w:p w14:paraId="4FD7966E" w14:textId="77777777" w:rsidR="00AC3CB0" w:rsidRPr="00FF656A" w:rsidRDefault="00AC3CB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4504200780003</w:t>
            </w:r>
          </w:p>
        </w:tc>
        <w:tc>
          <w:tcPr>
            <w:tcW w:w="1985" w:type="dxa"/>
            <w:vAlign w:val="center"/>
          </w:tcPr>
          <w:p w14:paraId="1CB2D18E" w14:textId="34C80F58" w:rsidR="00AC3CB0" w:rsidRPr="00FF656A" w:rsidRDefault="00DF2250" w:rsidP="003D6A75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5.9</w:t>
            </w:r>
            <w:r w:rsidR="003D6A75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20,0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0 KM (BEZ pdv) ROK PLAĆANJA 100 </w:t>
            </w:r>
            <w:r w:rsidR="003D6A75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DANA, TRAJANJE UGOVORA KROZ 202</w:t>
            </w:r>
            <w:r w:rsidR="00BC7971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1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.GODINU </w:t>
            </w:r>
          </w:p>
        </w:tc>
        <w:tc>
          <w:tcPr>
            <w:tcW w:w="850" w:type="dxa"/>
            <w:gridSpan w:val="2"/>
            <w:vAlign w:val="center"/>
          </w:tcPr>
          <w:p w14:paraId="131DF507" w14:textId="77777777" w:rsidR="00AC3CB0" w:rsidRPr="00FF656A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7F4DC91C" w14:textId="77777777" w:rsidR="00AC3CB0" w:rsidRPr="00FF656A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66292085" w14:textId="520BAFE6" w:rsidR="00AC3CB0" w:rsidRPr="00FF656A" w:rsidRDefault="00BC7971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03.02.2021</w:t>
            </w:r>
            <w:r w:rsidR="00DF2250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.GODINE </w:t>
            </w:r>
          </w:p>
        </w:tc>
        <w:tc>
          <w:tcPr>
            <w:tcW w:w="1417" w:type="dxa"/>
            <w:vAlign w:val="center"/>
          </w:tcPr>
          <w:p w14:paraId="52D17724" w14:textId="152B94CC" w:rsidR="00AC3CB0" w:rsidRPr="00FF656A" w:rsidRDefault="00707C54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REALIZOVAN U NARUDZBI</w:t>
            </w:r>
            <w:r w:rsidR="00BC7971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 I ISPORUCI </w:t>
            </w:r>
          </w:p>
          <w:p w14:paraId="48D47E56" w14:textId="77777777" w:rsidR="00707C54" w:rsidRPr="00FF656A" w:rsidRDefault="00707C54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701" w:type="dxa"/>
            <w:vAlign w:val="center"/>
          </w:tcPr>
          <w:p w14:paraId="1AFF966A" w14:textId="77777777" w:rsidR="00AC3CB0" w:rsidRPr="00FF656A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5A3A2CEF" w14:textId="77777777" w:rsidR="00AC3CB0" w:rsidRPr="00FF656A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04DAB128" w14:textId="77777777" w:rsidR="00AC3CB0" w:rsidRPr="00FF656A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54CB0753" w14:textId="77777777" w:rsidR="00AC3CB0" w:rsidRPr="00FF656A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0BE4D30C" w14:textId="77777777" w:rsidR="00AC3CB0" w:rsidRPr="00FF656A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6481294E" w14:textId="77777777" w:rsidR="00AC3CB0" w:rsidRPr="00FF656A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</w:tr>
      <w:tr w:rsidR="00AC3CB0" w:rsidRPr="00FF656A" w14:paraId="39F54F56" w14:textId="77777777" w:rsidTr="00D74759">
        <w:trPr>
          <w:trHeight w:val="691"/>
        </w:trPr>
        <w:tc>
          <w:tcPr>
            <w:tcW w:w="421" w:type="dxa"/>
            <w:vAlign w:val="center"/>
          </w:tcPr>
          <w:p w14:paraId="77A5AF49" w14:textId="6918890D" w:rsidR="00AC3CB0" w:rsidRPr="00FF656A" w:rsidRDefault="00F8251E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>
              <w:rPr>
                <w:rFonts w:asciiTheme="majorHAnsi" w:hAnsiTheme="majorHAnsi" w:cstheme="majorHAnsi"/>
                <w:bCs/>
                <w:noProof/>
                <w:lang w:val="sr-Latn-CS"/>
              </w:rPr>
              <w:t>7</w:t>
            </w:r>
            <w:r w:rsidR="00AC3CB0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. </w:t>
            </w:r>
          </w:p>
        </w:tc>
        <w:tc>
          <w:tcPr>
            <w:tcW w:w="1701" w:type="dxa"/>
            <w:vAlign w:val="center"/>
          </w:tcPr>
          <w:p w14:paraId="2A428479" w14:textId="77777777" w:rsidR="00AC3CB0" w:rsidRPr="00FF656A" w:rsidRDefault="00687FE4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Nabavka robe-kompjuterska oprema </w:t>
            </w:r>
          </w:p>
          <w:p w14:paraId="54E0E0A9" w14:textId="77777777" w:rsidR="00AC3CB0" w:rsidRPr="00FF656A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701" w:type="dxa"/>
            <w:vAlign w:val="center"/>
          </w:tcPr>
          <w:p w14:paraId="521790E7" w14:textId="77777777" w:rsidR="00AC3CB0" w:rsidRPr="00FF656A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Direktni sporazum – </w:t>
            </w:r>
          </w:p>
          <w:p w14:paraId="6D1EE221" w14:textId="77777777" w:rsidR="00687FE4" w:rsidRPr="00FF656A" w:rsidRDefault="00687FE4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Vrijednost oko 5 000,00 KM bez PDV </w:t>
            </w:r>
          </w:p>
          <w:p w14:paraId="54D601A0" w14:textId="77777777" w:rsidR="00AC3CB0" w:rsidRPr="00FF656A" w:rsidRDefault="00687FE4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Nije započet postupak </w:t>
            </w:r>
          </w:p>
        </w:tc>
        <w:tc>
          <w:tcPr>
            <w:tcW w:w="1417" w:type="dxa"/>
            <w:vAlign w:val="center"/>
          </w:tcPr>
          <w:p w14:paraId="310937DC" w14:textId="63D36BA2" w:rsidR="00AC3CB0" w:rsidRPr="00FF656A" w:rsidRDefault="00DA18F4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Nije započet postupak</w:t>
            </w:r>
          </w:p>
        </w:tc>
        <w:tc>
          <w:tcPr>
            <w:tcW w:w="1985" w:type="dxa"/>
            <w:vAlign w:val="center"/>
          </w:tcPr>
          <w:p w14:paraId="49B0B981" w14:textId="77777777" w:rsidR="00AC3CB0" w:rsidRPr="00FF656A" w:rsidRDefault="00AC3CB0" w:rsidP="00687FE4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 </w:t>
            </w:r>
          </w:p>
        </w:tc>
        <w:tc>
          <w:tcPr>
            <w:tcW w:w="850" w:type="dxa"/>
            <w:gridSpan w:val="2"/>
            <w:vAlign w:val="center"/>
          </w:tcPr>
          <w:p w14:paraId="1BC967C0" w14:textId="77777777" w:rsidR="00AC3CB0" w:rsidRPr="00FF656A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189DFB15" w14:textId="77777777" w:rsidR="00AC3CB0" w:rsidRPr="00FF656A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7FB60F4B" w14:textId="77777777" w:rsidR="00AC3CB0" w:rsidRPr="00FF656A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417" w:type="dxa"/>
            <w:vAlign w:val="center"/>
          </w:tcPr>
          <w:p w14:paraId="0675B912" w14:textId="77777777" w:rsidR="00AC3CB0" w:rsidRPr="00FF656A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701" w:type="dxa"/>
            <w:vAlign w:val="center"/>
          </w:tcPr>
          <w:p w14:paraId="6D498EB9" w14:textId="77777777" w:rsidR="00AC3CB0" w:rsidRPr="00FF656A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</w:tr>
    </w:tbl>
    <w:p w14:paraId="12F16119" w14:textId="77777777" w:rsidR="00375BCE" w:rsidRPr="00FF656A" w:rsidRDefault="00375BCE" w:rsidP="000B0E54">
      <w:pPr>
        <w:rPr>
          <w:rFonts w:asciiTheme="majorHAnsi" w:hAnsiTheme="majorHAnsi" w:cstheme="majorHAnsi"/>
          <w:bCs/>
          <w:noProof/>
          <w:highlight w:val="lightGray"/>
          <w:lang w:val="sr-Latn-CS"/>
        </w:rPr>
      </w:pPr>
    </w:p>
    <w:p w14:paraId="5126C12A" w14:textId="77777777" w:rsidR="00110FF0" w:rsidRPr="00FF656A" w:rsidRDefault="00A61D90" w:rsidP="007461DA">
      <w:pPr>
        <w:ind w:left="360"/>
        <w:rPr>
          <w:rFonts w:asciiTheme="majorHAnsi" w:hAnsiTheme="majorHAnsi" w:cstheme="majorHAnsi"/>
          <w:bCs/>
          <w:noProof/>
          <w:lang w:val="sr-Latn-CS"/>
        </w:rPr>
      </w:pPr>
      <w:r w:rsidRPr="00FF656A">
        <w:rPr>
          <w:rFonts w:asciiTheme="majorHAnsi" w:hAnsiTheme="majorHAnsi" w:cstheme="majorHAnsi"/>
          <w:bCs/>
          <w:noProof/>
          <w:highlight w:val="lightGray"/>
          <w:lang w:val="sr-Latn-CS"/>
        </w:rPr>
        <w:sym w:font="Symbol" w:char="F02A"/>
      </w:r>
      <w:r w:rsidRPr="00FF656A">
        <w:rPr>
          <w:rFonts w:asciiTheme="majorHAnsi" w:hAnsiTheme="majorHAnsi" w:cstheme="majorHAnsi"/>
          <w:bCs/>
          <w:noProof/>
          <w:lang w:val="sr-Latn-CS"/>
        </w:rPr>
        <w:t></w:t>
      </w:r>
      <w:r w:rsidR="00DB30F1" w:rsidRPr="00FF656A">
        <w:rPr>
          <w:rFonts w:asciiTheme="majorHAnsi" w:hAnsiTheme="majorHAnsi" w:cstheme="majorHAnsi"/>
          <w:bCs/>
          <w:noProof/>
          <w:lang w:val="sr-Latn-CS"/>
        </w:rPr>
        <w:t>U</w:t>
      </w:r>
      <w:r w:rsidRPr="00FF656A">
        <w:rPr>
          <w:rFonts w:asciiTheme="majorHAnsi" w:hAnsiTheme="majorHAnsi" w:cstheme="majorHAnsi"/>
          <w:bCs/>
          <w:noProof/>
          <w:lang w:val="sr-Latn-CS"/>
        </w:rPr>
        <w:t xml:space="preserve"> </w:t>
      </w:r>
      <w:r w:rsidR="00DB30F1" w:rsidRPr="00FF656A">
        <w:rPr>
          <w:rFonts w:asciiTheme="majorHAnsi" w:hAnsiTheme="majorHAnsi" w:cstheme="majorHAnsi"/>
          <w:bCs/>
          <w:noProof/>
          <w:lang w:val="sr-Latn-CS"/>
        </w:rPr>
        <w:t>slučaju</w:t>
      </w:r>
      <w:r w:rsidRPr="00FF656A">
        <w:rPr>
          <w:rFonts w:asciiTheme="majorHAnsi" w:hAnsiTheme="majorHAnsi" w:cstheme="majorHAnsi"/>
          <w:bCs/>
          <w:noProof/>
          <w:lang w:val="sr-Latn-CS"/>
        </w:rPr>
        <w:t xml:space="preserve"> </w:t>
      </w:r>
      <w:r w:rsidR="00DB30F1" w:rsidRPr="00FF656A">
        <w:rPr>
          <w:rFonts w:asciiTheme="majorHAnsi" w:hAnsiTheme="majorHAnsi" w:cstheme="majorHAnsi"/>
          <w:bCs/>
          <w:noProof/>
          <w:lang w:val="sr-Latn-CS"/>
        </w:rPr>
        <w:t>okvirnog</w:t>
      </w:r>
      <w:r w:rsidRPr="00FF656A">
        <w:rPr>
          <w:rFonts w:asciiTheme="majorHAnsi" w:hAnsiTheme="majorHAnsi" w:cstheme="majorHAnsi"/>
          <w:bCs/>
          <w:noProof/>
          <w:lang w:val="sr-Latn-CS"/>
        </w:rPr>
        <w:t xml:space="preserve"> </w:t>
      </w:r>
      <w:r w:rsidR="00DB30F1" w:rsidRPr="00FF656A">
        <w:rPr>
          <w:rFonts w:asciiTheme="majorHAnsi" w:hAnsiTheme="majorHAnsi" w:cstheme="majorHAnsi"/>
          <w:bCs/>
          <w:noProof/>
          <w:lang w:val="sr-Latn-CS"/>
        </w:rPr>
        <w:t>sporazuma</w:t>
      </w:r>
      <w:r w:rsidRPr="00FF656A">
        <w:rPr>
          <w:rFonts w:asciiTheme="majorHAnsi" w:hAnsiTheme="majorHAnsi" w:cstheme="majorHAnsi"/>
          <w:bCs/>
          <w:noProof/>
          <w:lang w:val="sr-Latn-CS"/>
        </w:rPr>
        <w:t xml:space="preserve"> </w:t>
      </w:r>
      <w:r w:rsidR="00DB30F1" w:rsidRPr="00FF656A">
        <w:rPr>
          <w:rFonts w:asciiTheme="majorHAnsi" w:hAnsiTheme="majorHAnsi" w:cstheme="majorHAnsi"/>
          <w:bCs/>
          <w:noProof/>
          <w:lang w:val="sr-Latn-CS"/>
        </w:rPr>
        <w:t>kolona</w:t>
      </w:r>
      <w:r w:rsidRPr="00FF656A">
        <w:rPr>
          <w:rFonts w:asciiTheme="majorHAnsi" w:hAnsiTheme="majorHAnsi" w:cstheme="majorHAnsi"/>
          <w:bCs/>
          <w:noProof/>
          <w:lang w:val="sr-Latn-CS"/>
        </w:rPr>
        <w:t xml:space="preserve"> 6. </w:t>
      </w:r>
      <w:r w:rsidR="00DB30F1" w:rsidRPr="00FF656A">
        <w:rPr>
          <w:rFonts w:asciiTheme="majorHAnsi" w:hAnsiTheme="majorHAnsi" w:cstheme="majorHAnsi"/>
          <w:bCs/>
          <w:noProof/>
          <w:lang w:val="sr-Latn-CS"/>
        </w:rPr>
        <w:t>se</w:t>
      </w:r>
      <w:r w:rsidRPr="00FF656A">
        <w:rPr>
          <w:rFonts w:asciiTheme="majorHAnsi" w:hAnsiTheme="majorHAnsi" w:cstheme="majorHAnsi"/>
          <w:bCs/>
          <w:noProof/>
          <w:lang w:val="sr-Latn-CS"/>
        </w:rPr>
        <w:t xml:space="preserve"> </w:t>
      </w:r>
      <w:r w:rsidR="00DB30F1" w:rsidRPr="00FF656A">
        <w:rPr>
          <w:rFonts w:asciiTheme="majorHAnsi" w:hAnsiTheme="majorHAnsi" w:cstheme="majorHAnsi"/>
          <w:bCs/>
          <w:noProof/>
          <w:lang w:val="sr-Latn-CS"/>
        </w:rPr>
        <w:t>ne</w:t>
      </w:r>
      <w:r w:rsidRPr="00FF656A">
        <w:rPr>
          <w:rFonts w:asciiTheme="majorHAnsi" w:hAnsiTheme="majorHAnsi" w:cstheme="majorHAnsi"/>
          <w:bCs/>
          <w:noProof/>
          <w:lang w:val="sr-Latn-CS"/>
        </w:rPr>
        <w:t xml:space="preserve"> </w:t>
      </w:r>
      <w:r w:rsidR="00DB30F1" w:rsidRPr="00FF656A">
        <w:rPr>
          <w:rFonts w:asciiTheme="majorHAnsi" w:hAnsiTheme="majorHAnsi" w:cstheme="majorHAnsi"/>
          <w:bCs/>
          <w:noProof/>
          <w:lang w:val="sr-Latn-CS"/>
        </w:rPr>
        <w:t>popunjava</w:t>
      </w:r>
    </w:p>
    <w:p w14:paraId="56CD543A" w14:textId="77777777" w:rsidR="00FE0F49" w:rsidRPr="00FF656A" w:rsidRDefault="00DB30F1" w:rsidP="00660083">
      <w:pPr>
        <w:ind w:left="5664" w:firstLine="708"/>
        <w:rPr>
          <w:rFonts w:asciiTheme="majorHAnsi" w:hAnsiTheme="majorHAnsi" w:cstheme="majorHAnsi"/>
          <w:bCs/>
          <w:noProof/>
          <w:lang w:val="sr-Latn-CS"/>
        </w:rPr>
      </w:pPr>
      <w:r w:rsidRPr="00FF656A">
        <w:rPr>
          <w:rFonts w:asciiTheme="majorHAnsi" w:hAnsiTheme="majorHAnsi" w:cstheme="majorHAnsi"/>
          <w:bCs/>
          <w:noProof/>
          <w:lang w:val="sr-Latn-CS"/>
        </w:rPr>
        <w:t>M</w:t>
      </w:r>
      <w:r w:rsidR="00660083" w:rsidRPr="00FF656A">
        <w:rPr>
          <w:rFonts w:asciiTheme="majorHAnsi" w:hAnsiTheme="majorHAnsi" w:cstheme="majorHAnsi"/>
          <w:bCs/>
          <w:noProof/>
          <w:lang w:val="sr-Latn-CS"/>
        </w:rPr>
        <w:t>.</w:t>
      </w:r>
      <w:r w:rsidRPr="00FF656A">
        <w:rPr>
          <w:rFonts w:asciiTheme="majorHAnsi" w:hAnsiTheme="majorHAnsi" w:cstheme="majorHAnsi"/>
          <w:bCs/>
          <w:noProof/>
          <w:lang w:val="sr-Latn-CS"/>
        </w:rPr>
        <w:t>P</w:t>
      </w:r>
      <w:r w:rsidR="00660083" w:rsidRPr="00FF656A">
        <w:rPr>
          <w:rFonts w:asciiTheme="majorHAnsi" w:hAnsiTheme="majorHAnsi" w:cstheme="majorHAnsi"/>
          <w:bCs/>
          <w:noProof/>
          <w:lang w:val="sr-Latn-CS"/>
        </w:rPr>
        <w:t xml:space="preserve">.   </w:t>
      </w:r>
      <w:r w:rsidR="00E937B2" w:rsidRPr="00FF656A">
        <w:rPr>
          <w:rFonts w:asciiTheme="majorHAnsi" w:hAnsiTheme="majorHAnsi" w:cstheme="majorHAnsi"/>
          <w:bCs/>
          <w:noProof/>
          <w:lang w:val="sr-Latn-CS"/>
        </w:rPr>
        <w:t xml:space="preserve"> </w:t>
      </w:r>
      <w:r w:rsidR="00660083" w:rsidRPr="00FF656A">
        <w:rPr>
          <w:rFonts w:asciiTheme="majorHAnsi" w:hAnsiTheme="majorHAnsi" w:cstheme="majorHAnsi"/>
          <w:bCs/>
          <w:noProof/>
          <w:lang w:val="sr-Latn-CS"/>
        </w:rPr>
        <w:t xml:space="preserve">                                           </w:t>
      </w:r>
      <w:r w:rsidR="00A61D90" w:rsidRPr="00FF656A">
        <w:rPr>
          <w:rFonts w:asciiTheme="majorHAnsi" w:hAnsiTheme="majorHAnsi" w:cstheme="majorHAnsi"/>
          <w:bCs/>
          <w:noProof/>
          <w:lang w:val="sr-Latn-CS"/>
        </w:rPr>
        <w:t xml:space="preserve">                           </w:t>
      </w:r>
      <w:r w:rsidRPr="00FF656A">
        <w:rPr>
          <w:rFonts w:asciiTheme="majorHAnsi" w:hAnsiTheme="majorHAnsi" w:cstheme="majorHAnsi"/>
          <w:bCs/>
          <w:noProof/>
          <w:lang w:val="sr-Latn-CS"/>
        </w:rPr>
        <w:t>Potpis</w:t>
      </w:r>
      <w:r w:rsidR="00660083" w:rsidRPr="00FF656A">
        <w:rPr>
          <w:rFonts w:asciiTheme="majorHAnsi" w:hAnsiTheme="majorHAnsi" w:cstheme="majorHAnsi"/>
          <w:bCs/>
          <w:noProof/>
          <w:lang w:val="sr-Latn-CS"/>
        </w:rPr>
        <w:t xml:space="preserve"> </w:t>
      </w:r>
      <w:r w:rsidRPr="00FF656A">
        <w:rPr>
          <w:rFonts w:asciiTheme="majorHAnsi" w:hAnsiTheme="majorHAnsi" w:cstheme="majorHAnsi"/>
          <w:bCs/>
          <w:noProof/>
          <w:lang w:val="sr-Latn-CS"/>
        </w:rPr>
        <w:t>odgovorne</w:t>
      </w:r>
      <w:r w:rsidR="00660083" w:rsidRPr="00FF656A">
        <w:rPr>
          <w:rFonts w:asciiTheme="majorHAnsi" w:hAnsiTheme="majorHAnsi" w:cstheme="majorHAnsi"/>
          <w:bCs/>
          <w:noProof/>
          <w:lang w:val="sr-Latn-CS"/>
        </w:rPr>
        <w:t xml:space="preserve"> </w:t>
      </w:r>
      <w:r w:rsidRPr="00FF656A">
        <w:rPr>
          <w:rFonts w:asciiTheme="majorHAnsi" w:hAnsiTheme="majorHAnsi" w:cstheme="majorHAnsi"/>
          <w:bCs/>
          <w:noProof/>
          <w:lang w:val="sr-Latn-CS"/>
        </w:rPr>
        <w:t>osobe</w:t>
      </w:r>
    </w:p>
    <w:p w14:paraId="1E252B76" w14:textId="77777777" w:rsidR="00660083" w:rsidRPr="00FF656A" w:rsidRDefault="00660083" w:rsidP="00660083">
      <w:pPr>
        <w:ind w:left="11328"/>
        <w:rPr>
          <w:rFonts w:asciiTheme="majorHAnsi" w:hAnsiTheme="majorHAnsi" w:cstheme="majorHAnsi"/>
          <w:bCs/>
          <w:noProof/>
          <w:lang w:val="sr-Latn-CS"/>
        </w:rPr>
      </w:pPr>
      <w:r w:rsidRPr="00FF656A">
        <w:rPr>
          <w:rFonts w:asciiTheme="majorHAnsi" w:hAnsiTheme="majorHAnsi" w:cstheme="majorHAnsi"/>
          <w:bCs/>
          <w:noProof/>
          <w:lang w:val="sr-Latn-CS"/>
        </w:rPr>
        <w:t xml:space="preserve">  ___________________</w:t>
      </w:r>
      <w:r w:rsidR="00E937B2" w:rsidRPr="00FF656A">
        <w:rPr>
          <w:rFonts w:asciiTheme="majorHAnsi" w:hAnsiTheme="majorHAnsi" w:cstheme="majorHAnsi"/>
          <w:bCs/>
          <w:noProof/>
          <w:lang w:val="sr-Latn-CS"/>
        </w:rPr>
        <w:t>_____</w:t>
      </w:r>
    </w:p>
    <w:sectPr w:rsidR="00660083" w:rsidRPr="00FF656A" w:rsidSect="00772C6E">
      <w:head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48DA3F" w14:textId="77777777" w:rsidR="00ED15D2" w:rsidRDefault="00ED15D2" w:rsidP="007877E2">
      <w:pPr>
        <w:spacing w:after="0" w:line="240" w:lineRule="auto"/>
      </w:pPr>
      <w:r>
        <w:separator/>
      </w:r>
    </w:p>
  </w:endnote>
  <w:endnote w:type="continuationSeparator" w:id="0">
    <w:p w14:paraId="4C23D71B" w14:textId="77777777" w:rsidR="00ED15D2" w:rsidRDefault="00ED15D2" w:rsidP="007877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1268EB" w14:textId="77777777" w:rsidR="00ED15D2" w:rsidRDefault="00ED15D2" w:rsidP="007877E2">
      <w:pPr>
        <w:spacing w:after="0" w:line="240" w:lineRule="auto"/>
      </w:pPr>
      <w:r>
        <w:separator/>
      </w:r>
    </w:p>
  </w:footnote>
  <w:footnote w:type="continuationSeparator" w:id="0">
    <w:p w14:paraId="0872481F" w14:textId="77777777" w:rsidR="00ED15D2" w:rsidRDefault="00ED15D2" w:rsidP="007877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F34593" w14:textId="77777777" w:rsidR="004A25AC" w:rsidRPr="009D6E9E" w:rsidRDefault="004A25AC" w:rsidP="007877E2">
    <w:pPr>
      <w:spacing w:after="0" w:line="240" w:lineRule="auto"/>
      <w:jc w:val="center"/>
      <w:rPr>
        <w:rFonts w:ascii="Times New Roman" w:eastAsia="Times New Roman" w:hAnsi="Times New Roman" w:cs="Times New Roman"/>
        <w:b/>
        <w:sz w:val="24"/>
        <w:szCs w:val="24"/>
        <w:lang w:val="sr-Cyrl-BA"/>
      </w:rPr>
    </w:pPr>
  </w:p>
  <w:p w14:paraId="27C10ABF" w14:textId="77777777" w:rsidR="004A25AC" w:rsidRPr="00A21D4B" w:rsidRDefault="00A21D4B" w:rsidP="005844A9">
    <w:pPr>
      <w:rPr>
        <w:rFonts w:ascii="Times New Roman" w:hAnsi="Times New Roman" w:cs="Times New Roman"/>
        <w:noProof/>
        <w:sz w:val="24"/>
        <w:szCs w:val="24"/>
        <w:lang w:val="sr-Latn-CS"/>
      </w:rPr>
    </w:pPr>
    <w:r>
      <w:rPr>
        <w:rFonts w:ascii="Times New Roman" w:hAnsi="Times New Roman" w:cs="Times New Roman"/>
        <w:noProof/>
        <w:sz w:val="24"/>
        <w:szCs w:val="24"/>
        <w:lang w:val="sr-Latn-CS"/>
      </w:rPr>
      <w:t>Na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osnovu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odredbe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člana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75. </w:t>
    </w:r>
    <w:r>
      <w:rPr>
        <w:rFonts w:ascii="Times New Roman" w:hAnsi="Times New Roman" w:cs="Times New Roman"/>
        <w:noProof/>
        <w:sz w:val="24"/>
        <w:szCs w:val="24"/>
        <w:lang w:val="sr-Latn-CS"/>
      </w:rPr>
      <w:t>stav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2. </w:t>
    </w:r>
    <w:r>
      <w:rPr>
        <w:rFonts w:ascii="Times New Roman" w:hAnsi="Times New Roman" w:cs="Times New Roman"/>
        <w:noProof/>
        <w:sz w:val="24"/>
        <w:szCs w:val="24"/>
        <w:lang w:val="sr-Latn-CS"/>
      </w:rPr>
      <w:t>Zakona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javnim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nabavkama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(„</w:t>
    </w:r>
    <w:r>
      <w:rPr>
        <w:rFonts w:ascii="Times New Roman" w:hAnsi="Times New Roman" w:cs="Times New Roman"/>
        <w:noProof/>
        <w:sz w:val="24"/>
        <w:szCs w:val="24"/>
        <w:lang w:val="sr-Latn-CS"/>
      </w:rPr>
      <w:t>Službeni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glasnik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BiH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“, </w:t>
    </w:r>
    <w:r>
      <w:rPr>
        <w:rFonts w:ascii="Times New Roman" w:hAnsi="Times New Roman" w:cs="Times New Roman"/>
        <w:noProof/>
        <w:sz w:val="24"/>
        <w:szCs w:val="24"/>
        <w:lang w:val="sr-Latn-CS"/>
      </w:rPr>
      <w:t>br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. 39/14), </w:t>
    </w:r>
    <w:r>
      <w:rPr>
        <w:rFonts w:ascii="Times New Roman" w:hAnsi="Times New Roman" w:cs="Times New Roman"/>
        <w:noProof/>
        <w:sz w:val="24"/>
        <w:szCs w:val="24"/>
        <w:lang w:val="sr-Latn-CS"/>
      </w:rPr>
      <w:t>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uskladu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sa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odredbama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Uputstva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objavi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osnovnih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elemenata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ugovora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i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izmjena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ugovora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(„</w:t>
    </w:r>
    <w:r>
      <w:rPr>
        <w:rFonts w:ascii="Times New Roman" w:hAnsi="Times New Roman" w:cs="Times New Roman"/>
        <w:noProof/>
        <w:sz w:val="24"/>
        <w:szCs w:val="24"/>
        <w:lang w:val="sr-Latn-CS"/>
      </w:rPr>
      <w:t>Službeni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glasnik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BiH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“, 56/15), </w:t>
    </w:r>
    <w:r>
      <w:rPr>
        <w:rFonts w:ascii="Times New Roman" w:hAnsi="Times New Roman" w:cs="Times New Roman"/>
        <w:noProof/>
        <w:sz w:val="24"/>
        <w:szCs w:val="24"/>
        <w:lang w:val="sr-Latn-CS"/>
      </w:rPr>
      <w:t>Osnovni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sud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Prijedoru  </w:t>
    </w:r>
    <w:r>
      <w:rPr>
        <w:rFonts w:ascii="Times New Roman" w:hAnsi="Times New Roman" w:cs="Times New Roman"/>
        <w:noProof/>
        <w:sz w:val="24"/>
        <w:szCs w:val="24"/>
        <w:lang w:val="sr-Latn-CS"/>
      </w:rPr>
      <w:t>sačinjava</w:t>
    </w:r>
  </w:p>
  <w:p w14:paraId="33C5FC0F" w14:textId="77777777" w:rsidR="004A25AC" w:rsidRPr="00A21D4B" w:rsidRDefault="004A25AC" w:rsidP="00812B7D">
    <w:pPr>
      <w:tabs>
        <w:tab w:val="left" w:pos="12758"/>
      </w:tabs>
      <w:spacing w:after="0" w:line="240" w:lineRule="auto"/>
      <w:jc w:val="center"/>
      <w:rPr>
        <w:rFonts w:ascii="Times New Roman" w:eastAsia="Times New Roman" w:hAnsi="Times New Roman" w:cs="Times New Roman"/>
        <w:b/>
        <w:noProof/>
        <w:sz w:val="24"/>
        <w:szCs w:val="24"/>
        <w:lang w:val="sr-Latn-CS"/>
      </w:rPr>
    </w:pPr>
    <w:r w:rsidRPr="00A21D4B">
      <w:rPr>
        <w:rFonts w:ascii="Times New Roman" w:eastAsia="Times New Roman" w:hAnsi="Times New Roman" w:cs="Times New Roman"/>
        <w:b/>
        <w:noProof/>
        <w:sz w:val="24"/>
        <w:szCs w:val="24"/>
        <w:lang w:val="sr-Latn-CS"/>
      </w:rPr>
      <w:t>OBRAZAC PRAĆENJA REALIZACIJE UGOVORA/OKVIRNOG SPORAZUMA</w:t>
    </w:r>
  </w:p>
  <w:p w14:paraId="4D63878B" w14:textId="1532BE05" w:rsidR="004A25AC" w:rsidRPr="00A21D4B" w:rsidRDefault="004313E1" w:rsidP="00812B7D">
    <w:pPr>
      <w:spacing w:after="0" w:line="240" w:lineRule="auto"/>
      <w:jc w:val="center"/>
      <w:rPr>
        <w:rFonts w:ascii="Times New Roman" w:eastAsia="Times New Roman" w:hAnsi="Times New Roman" w:cs="Times New Roman"/>
        <w:b/>
        <w:sz w:val="24"/>
        <w:szCs w:val="24"/>
        <w:lang w:val="sr-Latn-CS"/>
      </w:rPr>
    </w:pPr>
    <w:r>
      <w:rPr>
        <w:rFonts w:ascii="Times New Roman" w:eastAsia="Times New Roman" w:hAnsi="Times New Roman" w:cs="Times New Roman"/>
        <w:b/>
        <w:noProof/>
        <w:sz w:val="24"/>
        <w:szCs w:val="24"/>
        <w:lang w:val="sr-Latn-CS"/>
      </w:rPr>
      <w:t>OSNOVNI SUD U PRIJEDORU 202</w:t>
    </w:r>
    <w:r w:rsidR="008331B8">
      <w:rPr>
        <w:rFonts w:ascii="Times New Roman" w:eastAsia="Times New Roman" w:hAnsi="Times New Roman" w:cs="Times New Roman"/>
        <w:b/>
        <w:noProof/>
        <w:sz w:val="24"/>
        <w:szCs w:val="24"/>
        <w:lang w:val="sr-Latn-CS"/>
      </w:rPr>
      <w:t>1.</w:t>
    </w:r>
    <w:r w:rsidR="004A25AC" w:rsidRPr="00A21D4B">
      <w:rPr>
        <w:rFonts w:ascii="Times New Roman" w:eastAsia="Times New Roman" w:hAnsi="Times New Roman" w:cs="Times New Roman"/>
        <w:b/>
        <w:noProof/>
        <w:sz w:val="24"/>
        <w:szCs w:val="24"/>
        <w:lang w:val="sr-Latn-CS"/>
      </w:rPr>
      <w:t xml:space="preserve">godina </w:t>
    </w:r>
    <w:r w:rsidR="00CE6A48">
      <w:rPr>
        <w:rFonts w:ascii="Times New Roman" w:eastAsia="Times New Roman" w:hAnsi="Times New Roman" w:cs="Times New Roman"/>
        <w:b/>
        <w:noProof/>
        <w:sz w:val="24"/>
        <w:szCs w:val="24"/>
        <w:lang w:val="sr-Latn-CS"/>
      </w:rPr>
      <w:t>(april-jun</w:t>
    </w:r>
    <w:r w:rsidR="004A25AC" w:rsidRPr="00A21D4B">
      <w:rPr>
        <w:rFonts w:ascii="Times New Roman" w:eastAsia="Times New Roman" w:hAnsi="Times New Roman" w:cs="Times New Roman"/>
        <w:b/>
        <w:noProof/>
        <w:sz w:val="24"/>
        <w:szCs w:val="24"/>
        <w:lang w:val="sr-Latn-CS"/>
      </w:rPr>
      <w:t xml:space="preserve">) </w:t>
    </w:r>
  </w:p>
  <w:p w14:paraId="7E53ACE5" w14:textId="77777777" w:rsidR="004A25AC" w:rsidRDefault="004A25AC" w:rsidP="007877E2">
    <w:pPr>
      <w:rPr>
        <w:rFonts w:ascii="Times New Roman" w:hAnsi="Times New Roman" w:cs="Times New Roman"/>
        <w:b/>
        <w:sz w:val="24"/>
        <w:szCs w:val="24"/>
      </w:rPr>
    </w:pPr>
  </w:p>
  <w:p w14:paraId="6B1CBF61" w14:textId="77777777" w:rsidR="004A25AC" w:rsidRDefault="004A25A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C717CBB"/>
    <w:multiLevelType w:val="hybridMultilevel"/>
    <w:tmpl w:val="9F145F6C"/>
    <w:lvl w:ilvl="0" w:tplc="EA88E89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33561D"/>
    <w:multiLevelType w:val="hybridMultilevel"/>
    <w:tmpl w:val="3A345F60"/>
    <w:lvl w:ilvl="0" w:tplc="00E6E11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9766EA"/>
    <w:multiLevelType w:val="hybridMultilevel"/>
    <w:tmpl w:val="22683A32"/>
    <w:lvl w:ilvl="0" w:tplc="EE58379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2C6E"/>
    <w:rsid w:val="00011E3E"/>
    <w:rsid w:val="000447A3"/>
    <w:rsid w:val="000837A7"/>
    <w:rsid w:val="000B0E54"/>
    <w:rsid w:val="000E79DC"/>
    <w:rsid w:val="000F5320"/>
    <w:rsid w:val="00110FF0"/>
    <w:rsid w:val="00113735"/>
    <w:rsid w:val="00120E9A"/>
    <w:rsid w:val="00160CAA"/>
    <w:rsid w:val="001817F5"/>
    <w:rsid w:val="001A1742"/>
    <w:rsid w:val="001C33FF"/>
    <w:rsid w:val="001E0F76"/>
    <w:rsid w:val="001E1D31"/>
    <w:rsid w:val="002077D5"/>
    <w:rsid w:val="002124D2"/>
    <w:rsid w:val="00222A4F"/>
    <w:rsid w:val="002254E2"/>
    <w:rsid w:val="00257C9B"/>
    <w:rsid w:val="00280FD1"/>
    <w:rsid w:val="002D6290"/>
    <w:rsid w:val="002E1273"/>
    <w:rsid w:val="00337F51"/>
    <w:rsid w:val="003435BB"/>
    <w:rsid w:val="0035532F"/>
    <w:rsid w:val="00375BCE"/>
    <w:rsid w:val="0039643D"/>
    <w:rsid w:val="003A2246"/>
    <w:rsid w:val="003C1C92"/>
    <w:rsid w:val="003C4154"/>
    <w:rsid w:val="003D6A75"/>
    <w:rsid w:val="003E6988"/>
    <w:rsid w:val="003F126E"/>
    <w:rsid w:val="003F32B8"/>
    <w:rsid w:val="00407B00"/>
    <w:rsid w:val="00411034"/>
    <w:rsid w:val="004313E1"/>
    <w:rsid w:val="004405DA"/>
    <w:rsid w:val="00492CF1"/>
    <w:rsid w:val="004A25AC"/>
    <w:rsid w:val="004A492F"/>
    <w:rsid w:val="004F0343"/>
    <w:rsid w:val="004F64E7"/>
    <w:rsid w:val="005046AF"/>
    <w:rsid w:val="00507359"/>
    <w:rsid w:val="00516F9B"/>
    <w:rsid w:val="00520E4F"/>
    <w:rsid w:val="00531E27"/>
    <w:rsid w:val="005359C2"/>
    <w:rsid w:val="0053741B"/>
    <w:rsid w:val="00537F94"/>
    <w:rsid w:val="00560470"/>
    <w:rsid w:val="005844A9"/>
    <w:rsid w:val="00585699"/>
    <w:rsid w:val="005926CE"/>
    <w:rsid w:val="005B35D6"/>
    <w:rsid w:val="005F4596"/>
    <w:rsid w:val="006138F8"/>
    <w:rsid w:val="00660083"/>
    <w:rsid w:val="00687FE4"/>
    <w:rsid w:val="0069224E"/>
    <w:rsid w:val="00693673"/>
    <w:rsid w:val="006B4BEA"/>
    <w:rsid w:val="00707AA3"/>
    <w:rsid w:val="00707C54"/>
    <w:rsid w:val="00721529"/>
    <w:rsid w:val="007320A5"/>
    <w:rsid w:val="00733C2C"/>
    <w:rsid w:val="00742DD4"/>
    <w:rsid w:val="007461DA"/>
    <w:rsid w:val="00772C6E"/>
    <w:rsid w:val="00775ED1"/>
    <w:rsid w:val="00777A60"/>
    <w:rsid w:val="007877E2"/>
    <w:rsid w:val="007B4A9E"/>
    <w:rsid w:val="007D20A0"/>
    <w:rsid w:val="007D2A9A"/>
    <w:rsid w:val="007D36C3"/>
    <w:rsid w:val="007E0430"/>
    <w:rsid w:val="007E47F7"/>
    <w:rsid w:val="007F3821"/>
    <w:rsid w:val="00800ADE"/>
    <w:rsid w:val="00812B7D"/>
    <w:rsid w:val="00821A48"/>
    <w:rsid w:val="008331B8"/>
    <w:rsid w:val="008828A3"/>
    <w:rsid w:val="00883120"/>
    <w:rsid w:val="00887215"/>
    <w:rsid w:val="00890A11"/>
    <w:rsid w:val="00892F7A"/>
    <w:rsid w:val="00897EBD"/>
    <w:rsid w:val="008E02FA"/>
    <w:rsid w:val="008E19E9"/>
    <w:rsid w:val="0092224E"/>
    <w:rsid w:val="00922DD3"/>
    <w:rsid w:val="00982CC4"/>
    <w:rsid w:val="009A3BFB"/>
    <w:rsid w:val="009D2C39"/>
    <w:rsid w:val="009D6E9E"/>
    <w:rsid w:val="009E4711"/>
    <w:rsid w:val="009F679C"/>
    <w:rsid w:val="00A21D4B"/>
    <w:rsid w:val="00A3384A"/>
    <w:rsid w:val="00A61D90"/>
    <w:rsid w:val="00A728DE"/>
    <w:rsid w:val="00A8132C"/>
    <w:rsid w:val="00AA4380"/>
    <w:rsid w:val="00AC3CB0"/>
    <w:rsid w:val="00B17277"/>
    <w:rsid w:val="00B32E0E"/>
    <w:rsid w:val="00B406D4"/>
    <w:rsid w:val="00B64CD5"/>
    <w:rsid w:val="00B76553"/>
    <w:rsid w:val="00B84D2E"/>
    <w:rsid w:val="00B93436"/>
    <w:rsid w:val="00BC1081"/>
    <w:rsid w:val="00BC6C87"/>
    <w:rsid w:val="00BC7971"/>
    <w:rsid w:val="00C0107C"/>
    <w:rsid w:val="00C3039D"/>
    <w:rsid w:val="00C82DBB"/>
    <w:rsid w:val="00C91154"/>
    <w:rsid w:val="00C93ACD"/>
    <w:rsid w:val="00C947AE"/>
    <w:rsid w:val="00C9710E"/>
    <w:rsid w:val="00CB118E"/>
    <w:rsid w:val="00CC0107"/>
    <w:rsid w:val="00CC43DD"/>
    <w:rsid w:val="00CE3138"/>
    <w:rsid w:val="00CE6A48"/>
    <w:rsid w:val="00D15D05"/>
    <w:rsid w:val="00D379DE"/>
    <w:rsid w:val="00D67125"/>
    <w:rsid w:val="00D74759"/>
    <w:rsid w:val="00DA18F4"/>
    <w:rsid w:val="00DB30F1"/>
    <w:rsid w:val="00DD05C0"/>
    <w:rsid w:val="00DE2CAB"/>
    <w:rsid w:val="00DF2250"/>
    <w:rsid w:val="00E34342"/>
    <w:rsid w:val="00E804E7"/>
    <w:rsid w:val="00E937B2"/>
    <w:rsid w:val="00E93CE9"/>
    <w:rsid w:val="00EB21BD"/>
    <w:rsid w:val="00ED15D2"/>
    <w:rsid w:val="00EF1A2A"/>
    <w:rsid w:val="00EF4C1B"/>
    <w:rsid w:val="00F2045A"/>
    <w:rsid w:val="00F326ED"/>
    <w:rsid w:val="00F34E34"/>
    <w:rsid w:val="00F76983"/>
    <w:rsid w:val="00F807B3"/>
    <w:rsid w:val="00F818B4"/>
    <w:rsid w:val="00F8251E"/>
    <w:rsid w:val="00F87667"/>
    <w:rsid w:val="00FB06C8"/>
    <w:rsid w:val="00FD647C"/>
    <w:rsid w:val="00FD752A"/>
    <w:rsid w:val="00FE0F49"/>
    <w:rsid w:val="00FF50FC"/>
    <w:rsid w:val="00FF6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64B90C"/>
  <w15:docId w15:val="{874FB8A0-C832-43C0-AA5A-F01B47401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2C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1D9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877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77E2"/>
  </w:style>
  <w:style w:type="paragraph" w:styleId="Footer">
    <w:name w:val="footer"/>
    <w:basedOn w:val="Normal"/>
    <w:link w:val="FooterChar"/>
    <w:uiPriority w:val="99"/>
    <w:unhideWhenUsed/>
    <w:rsid w:val="007877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77E2"/>
  </w:style>
  <w:style w:type="paragraph" w:styleId="BalloonText">
    <w:name w:val="Balloon Text"/>
    <w:basedOn w:val="Normal"/>
    <w:link w:val="BalloonTextChar"/>
    <w:uiPriority w:val="99"/>
    <w:semiHidden/>
    <w:unhideWhenUsed/>
    <w:rsid w:val="00516F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6F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4510CB-F4B7-4C6A-99E0-CE1CD6DB5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Admir Cebic</dc:creator>
  <cp:lastModifiedBy>Tanja Bosancic</cp:lastModifiedBy>
  <cp:revision>3</cp:revision>
  <cp:lastPrinted>2017-09-25T11:56:00Z</cp:lastPrinted>
  <dcterms:created xsi:type="dcterms:W3CDTF">2021-07-14T09:02:00Z</dcterms:created>
  <dcterms:modified xsi:type="dcterms:W3CDTF">2021-07-14T09:15:00Z</dcterms:modified>
</cp:coreProperties>
</file>