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921" w:rsidRDefault="009B3E50" w:rsidP="00806639">
      <w:pPr>
        <w:jc w:val="center"/>
        <w:rPr>
          <w:b/>
          <w:noProof/>
          <w:lang w:val="sr-Latn-CS"/>
        </w:rPr>
      </w:pPr>
      <w:bookmarkStart w:id="0" w:name="_GoBack"/>
      <w:bookmarkEnd w:id="0"/>
      <w:r w:rsidRPr="00350994">
        <w:rPr>
          <w:rFonts w:cs="Times New Roman"/>
          <w:noProof/>
          <w:lang w:val="bs-Latn-BA" w:eastAsia="bs-Latn-BA"/>
        </w:rPr>
        <w:drawing>
          <wp:inline distT="0" distB="0" distL="0" distR="0">
            <wp:extent cx="1143000" cy="1143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E50" w:rsidRDefault="009B3E50" w:rsidP="00806639">
      <w:pPr>
        <w:jc w:val="center"/>
        <w:rPr>
          <w:b/>
          <w:noProof/>
          <w:lang w:val="sr-Latn-CS"/>
        </w:rPr>
      </w:pPr>
    </w:p>
    <w:p w:rsidR="009B3E50" w:rsidRDefault="009B3E50" w:rsidP="00806639">
      <w:pPr>
        <w:jc w:val="center"/>
        <w:rPr>
          <w:b/>
          <w:noProof/>
          <w:lang w:val="sr-Latn-CS"/>
        </w:rPr>
      </w:pPr>
    </w:p>
    <w:p w:rsidR="009B3E50" w:rsidRPr="009B3E50" w:rsidRDefault="009B3E50" w:rsidP="009B3E50">
      <w:pPr>
        <w:tabs>
          <w:tab w:val="center" w:pos="4320"/>
          <w:tab w:val="right" w:pos="8640"/>
        </w:tabs>
        <w:spacing w:after="200" w:line="276" w:lineRule="auto"/>
        <w:jc w:val="center"/>
        <w:rPr>
          <w:rFonts w:eastAsia="Calibri" w:cs="Times New Roman"/>
          <w:b/>
          <w:sz w:val="22"/>
        </w:rPr>
      </w:pPr>
      <w:r w:rsidRPr="009B3E50">
        <w:rPr>
          <w:rFonts w:eastAsia="Calibri" w:cs="Times New Roman"/>
          <w:b/>
          <w:sz w:val="22"/>
        </w:rPr>
        <w:t>UDRUŽENJE SUDIJA U BIH</w:t>
      </w:r>
    </w:p>
    <w:p w:rsidR="009B3E50" w:rsidRPr="009B3E50" w:rsidRDefault="009B3E50" w:rsidP="009B3E50">
      <w:pPr>
        <w:tabs>
          <w:tab w:val="center" w:pos="4320"/>
          <w:tab w:val="right" w:pos="8640"/>
        </w:tabs>
        <w:spacing w:after="200" w:line="276" w:lineRule="auto"/>
        <w:jc w:val="center"/>
        <w:rPr>
          <w:rFonts w:eastAsia="Calibri" w:cs="Times New Roman"/>
          <w:b/>
          <w:sz w:val="22"/>
          <w:lang w:val="sr-Cyrl-BA"/>
        </w:rPr>
      </w:pPr>
      <w:r w:rsidRPr="009B3E50">
        <w:rPr>
          <w:rFonts w:eastAsia="Calibri" w:cs="Times New Roman"/>
          <w:b/>
          <w:sz w:val="22"/>
          <w:lang w:val="sr-Cyrl-BA"/>
        </w:rPr>
        <w:t>УДРУЖЕЊ</w:t>
      </w:r>
      <w:r w:rsidRPr="009B3E50">
        <w:rPr>
          <w:rFonts w:eastAsia="Calibri" w:cs="Times New Roman"/>
          <w:b/>
          <w:sz w:val="22"/>
          <w:lang w:val="bs-Latn-BA"/>
        </w:rPr>
        <w:t xml:space="preserve">E </w:t>
      </w:r>
      <w:r w:rsidRPr="009B3E50">
        <w:rPr>
          <w:rFonts w:eastAsia="Calibri" w:cs="Times New Roman"/>
          <w:b/>
          <w:sz w:val="22"/>
          <w:lang w:val="sr-Cyrl-BA"/>
        </w:rPr>
        <w:t xml:space="preserve"> СУДИЈА У БИХ</w:t>
      </w:r>
    </w:p>
    <w:p w:rsidR="009B3E50" w:rsidRDefault="009B3E50" w:rsidP="009B3E50">
      <w:pPr>
        <w:jc w:val="center"/>
        <w:rPr>
          <w:b/>
          <w:noProof/>
          <w:lang w:val="sr-Latn-CS"/>
        </w:rPr>
      </w:pPr>
      <w:r w:rsidRPr="009B3E50">
        <w:rPr>
          <w:rFonts w:eastAsia="Calibri" w:cs="Times New Roman"/>
          <w:b/>
          <w:sz w:val="22"/>
        </w:rPr>
        <w:t>UDRUGA SUDACA U BIH</w:t>
      </w:r>
    </w:p>
    <w:p w:rsidR="00585921" w:rsidRDefault="00585921" w:rsidP="00806639">
      <w:pPr>
        <w:jc w:val="center"/>
        <w:rPr>
          <w:b/>
          <w:noProof/>
          <w:lang w:val="sr-Latn-CS"/>
        </w:rPr>
      </w:pPr>
    </w:p>
    <w:p w:rsidR="009B3E50" w:rsidRDefault="009B3E50" w:rsidP="00806639">
      <w:pPr>
        <w:jc w:val="center"/>
        <w:rPr>
          <w:b/>
          <w:noProof/>
          <w:lang w:val="sr-Latn-CS"/>
        </w:rPr>
      </w:pPr>
    </w:p>
    <w:p w:rsidR="00585921" w:rsidRDefault="00806639" w:rsidP="00806639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SAOPŠTENJE</w:t>
      </w:r>
      <w:r w:rsidRPr="00806639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ZA</w:t>
      </w:r>
      <w:r w:rsidRPr="00806639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JAVNOST</w:t>
      </w:r>
    </w:p>
    <w:p w:rsidR="00B71057" w:rsidRDefault="00806639" w:rsidP="00806639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 xml:space="preserve">POVODOM </w:t>
      </w:r>
      <w:r w:rsidR="003E4EA2">
        <w:rPr>
          <w:b/>
          <w:noProof/>
          <w:lang w:val="sr-Latn-CS"/>
        </w:rPr>
        <w:t xml:space="preserve">VERBALNOG </w:t>
      </w:r>
      <w:r>
        <w:rPr>
          <w:b/>
          <w:noProof/>
          <w:lang w:val="sr-Latn-CS"/>
        </w:rPr>
        <w:t>NAPADA NA PREDSJEDNIKE SUDOVA U TREBUNJU</w:t>
      </w:r>
      <w:r w:rsidRPr="00806639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 xml:space="preserve">DANA </w:t>
      </w:r>
      <w:r w:rsidRPr="00806639">
        <w:rPr>
          <w:b/>
          <w:noProof/>
          <w:lang w:val="sr-Latn-CS"/>
        </w:rPr>
        <w:t>24.05.2021.</w:t>
      </w:r>
      <w:r>
        <w:rPr>
          <w:b/>
          <w:noProof/>
          <w:lang w:val="sr-Latn-CS"/>
        </w:rPr>
        <w:t>g</w:t>
      </w:r>
      <w:r w:rsidRPr="00806639">
        <w:rPr>
          <w:b/>
          <w:noProof/>
          <w:lang w:val="sr-Latn-CS"/>
        </w:rPr>
        <w:t xml:space="preserve">. </w:t>
      </w:r>
    </w:p>
    <w:p w:rsidR="00806639" w:rsidRDefault="00806639" w:rsidP="00806639">
      <w:pPr>
        <w:jc w:val="center"/>
        <w:rPr>
          <w:noProof/>
          <w:lang w:val="sr-Latn-CS"/>
        </w:rPr>
      </w:pPr>
    </w:p>
    <w:p w:rsidR="00806639" w:rsidRDefault="00806639">
      <w:pPr>
        <w:rPr>
          <w:noProof/>
          <w:lang w:val="sr-Latn-CS"/>
        </w:rPr>
      </w:pPr>
    </w:p>
    <w:p w:rsidR="00A5520D" w:rsidRDefault="00477153" w:rsidP="00585921">
      <w:pPr>
        <w:rPr>
          <w:noProof/>
          <w:lang w:val="sr-Latn-CS"/>
        </w:rPr>
      </w:pPr>
      <w:r>
        <w:rPr>
          <w:noProof/>
          <w:lang w:val="sr-Latn-CS"/>
        </w:rPr>
        <w:t>Smataramo da je opravdan interes javnosti da ukažemo na n</w:t>
      </w:r>
      <w:r w:rsidR="00806639">
        <w:rPr>
          <w:noProof/>
          <w:lang w:val="sr-Latn-CS"/>
        </w:rPr>
        <w:t xml:space="preserve">eprimjerene i nezakonite aktivnosti </w:t>
      </w:r>
      <w:r>
        <w:rPr>
          <w:noProof/>
          <w:lang w:val="sr-Latn-CS"/>
        </w:rPr>
        <w:t xml:space="preserve">koje </w:t>
      </w:r>
      <w:r w:rsidR="00806639">
        <w:rPr>
          <w:noProof/>
          <w:lang w:val="sr-Latn-CS"/>
        </w:rPr>
        <w:t>se kontinuirano nastavljaju neosnovanim napadima na pravosuđe</w:t>
      </w:r>
      <w:r w:rsidR="00585921">
        <w:rPr>
          <w:noProof/>
          <w:lang w:val="sr-Latn-CS"/>
        </w:rPr>
        <w:t xml:space="preserve"> i njegov</w:t>
      </w:r>
      <w:r w:rsidR="00977550">
        <w:rPr>
          <w:noProof/>
          <w:lang w:val="sr-Latn-CS"/>
        </w:rPr>
        <w:t>e</w:t>
      </w:r>
      <w:r w:rsidR="00585921">
        <w:rPr>
          <w:noProof/>
          <w:lang w:val="sr-Latn-CS"/>
        </w:rPr>
        <w:t xml:space="preserve"> najviš</w:t>
      </w:r>
      <w:r w:rsidR="00977550">
        <w:rPr>
          <w:noProof/>
          <w:lang w:val="sr-Latn-CS"/>
        </w:rPr>
        <w:t>e</w:t>
      </w:r>
      <w:r w:rsidR="00585921">
        <w:rPr>
          <w:noProof/>
          <w:lang w:val="sr-Latn-CS"/>
        </w:rPr>
        <w:t xml:space="preserve"> predstavn</w:t>
      </w:r>
      <w:r w:rsidR="00977550">
        <w:rPr>
          <w:noProof/>
          <w:lang w:val="sr-Latn-CS"/>
        </w:rPr>
        <w:t>ke</w:t>
      </w:r>
      <w:r w:rsidR="00806639">
        <w:rPr>
          <w:noProof/>
          <w:lang w:val="sr-Latn-CS"/>
        </w:rPr>
        <w:t>,</w:t>
      </w:r>
      <w:r w:rsidR="00977550">
        <w:rPr>
          <w:noProof/>
          <w:lang w:val="sr-Latn-CS"/>
        </w:rPr>
        <w:t xml:space="preserve"> koji nažalost dobijaju podršku pojedinih političkih lidera,</w:t>
      </w:r>
      <w:r w:rsidR="007E18D9">
        <w:rPr>
          <w:noProof/>
          <w:lang w:val="sr-Latn-CS"/>
        </w:rPr>
        <w:t xml:space="preserve"> paslanika</w:t>
      </w:r>
      <w:r w:rsidR="00977550">
        <w:rPr>
          <w:noProof/>
          <w:lang w:val="sr-Latn-CS"/>
        </w:rPr>
        <w:t xml:space="preserve"> </w:t>
      </w:r>
      <w:r w:rsidR="00C25FF9">
        <w:rPr>
          <w:noProof/>
          <w:lang w:val="sr-Latn-CS"/>
        </w:rPr>
        <w:t xml:space="preserve">i medija, </w:t>
      </w:r>
      <w:r w:rsidR="00977550">
        <w:rPr>
          <w:noProof/>
          <w:lang w:val="sr-Latn-CS"/>
        </w:rPr>
        <w:t>koji i ovaj događaj neprimjereno koriste i zloupotrebljavaju.</w:t>
      </w:r>
      <w:r w:rsidR="00806639">
        <w:rPr>
          <w:noProof/>
          <w:lang w:val="sr-Latn-CS"/>
        </w:rPr>
        <w:t xml:space="preserve"> </w:t>
      </w:r>
    </w:p>
    <w:p w:rsidR="00A5520D" w:rsidRDefault="00A5520D" w:rsidP="00585921">
      <w:pPr>
        <w:rPr>
          <w:noProof/>
          <w:lang w:val="sr-Latn-CS"/>
        </w:rPr>
      </w:pPr>
    </w:p>
    <w:p w:rsidR="003E75C2" w:rsidRDefault="007E18D9" w:rsidP="00585921">
      <w:pPr>
        <w:rPr>
          <w:noProof/>
          <w:lang w:val="sr-Latn-CS"/>
        </w:rPr>
      </w:pPr>
      <w:r>
        <w:rPr>
          <w:noProof/>
          <w:lang w:val="sr-Latn-CS"/>
        </w:rPr>
        <w:t>Poseban razlog za zabrinutnost je to što je verbalni napad učunjen od strane poslanika, na ljude koji su na čelu pravosudnih institucija koji se suprostavljaju kriminalu,</w:t>
      </w:r>
      <w:r w:rsidR="00A5520D">
        <w:rPr>
          <w:noProof/>
          <w:lang w:val="sr-Latn-CS"/>
        </w:rPr>
        <w:t xml:space="preserve"> </w:t>
      </w:r>
      <w:r w:rsidR="007136EE">
        <w:rPr>
          <w:noProof/>
          <w:lang w:val="sr-Latn-CS"/>
        </w:rPr>
        <w:t>a</w:t>
      </w:r>
      <w:r>
        <w:rPr>
          <w:noProof/>
          <w:lang w:val="sr-Latn-CS"/>
        </w:rPr>
        <w:t xml:space="preserve"> nosi u sebi izuzetno ozbiljnu poruku za sve građane, zbog čega smatramo  da su ovakva ponašanja za svaku osudu. </w:t>
      </w:r>
      <w:r w:rsidR="00977550">
        <w:rPr>
          <w:noProof/>
          <w:lang w:val="sr-Latn-CS"/>
        </w:rPr>
        <w:t>Nesporne su činjenice koje su se desile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dana</w:t>
      </w:r>
      <w:r w:rsidR="003C40EF" w:rsidRPr="003C40EF">
        <w:rPr>
          <w:noProof/>
          <w:lang w:val="sr-Latn-CS"/>
        </w:rPr>
        <w:t xml:space="preserve"> 24.05.2021.</w:t>
      </w:r>
      <w:r w:rsidR="003C40EF">
        <w:rPr>
          <w:noProof/>
          <w:lang w:val="sr-Latn-CS"/>
        </w:rPr>
        <w:t>g</w:t>
      </w:r>
      <w:r w:rsidR="003C40EF" w:rsidRPr="003C40EF">
        <w:rPr>
          <w:noProof/>
          <w:lang w:val="sr-Latn-CS"/>
        </w:rPr>
        <w:t xml:space="preserve">. </w:t>
      </w:r>
      <w:r w:rsidR="003C40EF">
        <w:rPr>
          <w:noProof/>
          <w:lang w:val="sr-Latn-CS"/>
        </w:rPr>
        <w:t>ispred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pravosudnih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institucija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u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Trebinju</w:t>
      </w:r>
      <w:r w:rsidR="003E4EA2">
        <w:rPr>
          <w:noProof/>
          <w:lang w:val="sr-Latn-CS"/>
        </w:rPr>
        <w:t xml:space="preserve"> i</w:t>
      </w:r>
      <w:r w:rsidR="003E4EA2" w:rsidRPr="003E4EA2">
        <w:rPr>
          <w:noProof/>
          <w:lang w:val="sr-Latn-CS"/>
        </w:rPr>
        <w:t xml:space="preserve"> </w:t>
      </w:r>
      <w:r w:rsidR="003E4EA2">
        <w:rPr>
          <w:noProof/>
          <w:lang w:val="sr-Latn-CS"/>
        </w:rPr>
        <w:t>Hotela</w:t>
      </w:r>
      <w:r w:rsidR="003E4EA2" w:rsidRPr="003C40EF">
        <w:rPr>
          <w:noProof/>
          <w:lang w:val="sr-Latn-CS"/>
        </w:rPr>
        <w:t xml:space="preserve"> </w:t>
      </w:r>
      <w:r w:rsidR="003E4EA2">
        <w:rPr>
          <w:noProof/>
          <w:lang w:val="sr-Latn-CS"/>
        </w:rPr>
        <w:t>Platani</w:t>
      </w:r>
      <w:r w:rsidR="00585921">
        <w:rPr>
          <w:noProof/>
          <w:lang w:val="sr-Latn-CS"/>
        </w:rPr>
        <w:t>,</w:t>
      </w:r>
      <w:r w:rsidR="003C40EF" w:rsidRPr="003C40EF">
        <w:rPr>
          <w:noProof/>
          <w:lang w:val="sr-Latn-CS"/>
        </w:rPr>
        <w:t xml:space="preserve"> </w:t>
      </w:r>
      <w:r w:rsidR="00977550">
        <w:rPr>
          <w:noProof/>
          <w:lang w:val="sr-Latn-CS"/>
        </w:rPr>
        <w:t xml:space="preserve">gdje je </w:t>
      </w:r>
      <w:r w:rsidR="00585921">
        <w:rPr>
          <w:noProof/>
          <w:lang w:val="sr-Latn-CS"/>
        </w:rPr>
        <w:t xml:space="preserve">poslanik </w:t>
      </w:r>
      <w:r w:rsidR="003C40EF">
        <w:rPr>
          <w:noProof/>
          <w:lang w:val="sr-Latn-CS"/>
        </w:rPr>
        <w:t>Nebojša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Vukanović</w:t>
      </w:r>
      <w:r w:rsidR="003E75C2">
        <w:rPr>
          <w:noProof/>
          <w:lang w:val="sr-Latn-CS"/>
        </w:rPr>
        <w:t>,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uputio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više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uvreda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galameći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i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vičući</w:t>
      </w:r>
      <w:r w:rsidR="003C40EF" w:rsidRPr="003C40EF">
        <w:rPr>
          <w:noProof/>
          <w:lang w:val="sr-Latn-CS"/>
        </w:rPr>
        <w:t xml:space="preserve">, </w:t>
      </w:r>
      <w:r w:rsidR="003C40EF">
        <w:rPr>
          <w:noProof/>
          <w:lang w:val="sr-Latn-CS"/>
        </w:rPr>
        <w:t>te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iznoseći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neprimjerene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i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netačne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tvrdnje</w:t>
      </w:r>
      <w:r w:rsidR="00585921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Bojan</w:t>
      </w:r>
      <w:r w:rsidR="003E4EA2">
        <w:rPr>
          <w:noProof/>
          <w:lang w:val="sr-Latn-CS"/>
        </w:rPr>
        <w:t>u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Stević</w:t>
      </w:r>
      <w:r w:rsidR="003E4EA2">
        <w:rPr>
          <w:noProof/>
          <w:lang w:val="sr-Latn-CS"/>
        </w:rPr>
        <w:t>u</w:t>
      </w:r>
      <w:r w:rsidR="003C40EF" w:rsidRPr="003C40EF">
        <w:rPr>
          <w:noProof/>
          <w:lang w:val="sr-Latn-CS"/>
        </w:rPr>
        <w:t xml:space="preserve"> </w:t>
      </w:r>
      <w:r w:rsidR="003E4EA2">
        <w:rPr>
          <w:noProof/>
          <w:lang w:val="sr-Latn-CS"/>
        </w:rPr>
        <w:t>i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Milan</w:t>
      </w:r>
      <w:r w:rsidR="003E4EA2">
        <w:rPr>
          <w:noProof/>
          <w:lang w:val="sr-Latn-CS"/>
        </w:rPr>
        <w:t>u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Bosić</w:t>
      </w:r>
      <w:r w:rsidR="003E4EA2">
        <w:rPr>
          <w:noProof/>
          <w:lang w:val="sr-Latn-CS"/>
        </w:rPr>
        <w:t>u</w:t>
      </w:r>
      <w:r w:rsidR="003C40EF" w:rsidRPr="003C40EF">
        <w:rPr>
          <w:noProof/>
          <w:lang w:val="sr-Latn-CS"/>
        </w:rPr>
        <w:t xml:space="preserve">, </w:t>
      </w:r>
      <w:r w:rsidR="003C40EF">
        <w:rPr>
          <w:noProof/>
          <w:lang w:val="sr-Latn-CS"/>
        </w:rPr>
        <w:t>pre</w:t>
      </w:r>
      <w:r w:rsidR="003E4EA2">
        <w:rPr>
          <w:noProof/>
          <w:lang w:val="sr-Latn-CS"/>
        </w:rPr>
        <w:t>d</w:t>
      </w:r>
      <w:r w:rsidR="003C40EF">
        <w:rPr>
          <w:noProof/>
          <w:lang w:val="sr-Latn-CS"/>
        </w:rPr>
        <w:t>sjedni</w:t>
      </w:r>
      <w:r w:rsidR="003E4EA2">
        <w:rPr>
          <w:noProof/>
          <w:lang w:val="sr-Latn-CS"/>
        </w:rPr>
        <w:t>cima okružnog i</w:t>
      </w:r>
      <w:r w:rsidR="003C40EF" w:rsidRPr="003C40EF">
        <w:rPr>
          <w:noProof/>
          <w:lang w:val="sr-Latn-CS"/>
        </w:rPr>
        <w:t xml:space="preserve"> </w:t>
      </w:r>
      <w:r w:rsidR="003E4EA2">
        <w:rPr>
          <w:noProof/>
          <w:lang w:val="sr-Latn-CS"/>
        </w:rPr>
        <w:t>o</w:t>
      </w:r>
      <w:r w:rsidR="003C40EF">
        <w:rPr>
          <w:noProof/>
          <w:lang w:val="sr-Latn-CS"/>
        </w:rPr>
        <w:t>snovnog</w:t>
      </w:r>
      <w:r w:rsidR="003C40EF" w:rsidRPr="003C40EF">
        <w:rPr>
          <w:noProof/>
          <w:lang w:val="sr-Latn-CS"/>
        </w:rPr>
        <w:t xml:space="preserve"> </w:t>
      </w:r>
      <w:r w:rsidR="003C40EF">
        <w:rPr>
          <w:noProof/>
          <w:lang w:val="sr-Latn-CS"/>
        </w:rPr>
        <w:t>suda</w:t>
      </w:r>
      <w:r w:rsidR="003C40EF" w:rsidRPr="003C40EF">
        <w:rPr>
          <w:noProof/>
          <w:lang w:val="sr-Latn-CS"/>
        </w:rPr>
        <w:t>.</w:t>
      </w:r>
      <w:r w:rsidR="003E75C2">
        <w:rPr>
          <w:noProof/>
          <w:lang w:val="sr-Latn-CS"/>
        </w:rPr>
        <w:t xml:space="preserve"> Dakle, samo pos</w:t>
      </w:r>
      <w:r w:rsidR="005770D9">
        <w:rPr>
          <w:noProof/>
          <w:lang w:val="sr-Latn-CS"/>
        </w:rPr>
        <w:t>t</w:t>
      </w:r>
      <w:r w:rsidR="003E75C2">
        <w:rPr>
          <w:noProof/>
          <w:lang w:val="sr-Latn-CS"/>
        </w:rPr>
        <w:t>upanje poslanika kao i data mu  podrška od strane pojedinih stranačkih prvaka i poslanika, pokazuje opseg političkog</w:t>
      </w:r>
      <w:r w:rsidR="00C10AEC">
        <w:rPr>
          <w:noProof/>
          <w:lang w:val="sr-Latn-CS"/>
        </w:rPr>
        <w:t xml:space="preserve"> pokušaja</w:t>
      </w:r>
      <w:r w:rsidR="003E75C2">
        <w:rPr>
          <w:noProof/>
          <w:lang w:val="sr-Latn-CS"/>
        </w:rPr>
        <w:t xml:space="preserve"> uticaja na pravosuđe koji je i dalje</w:t>
      </w:r>
      <w:r w:rsidR="005770D9">
        <w:rPr>
          <w:noProof/>
          <w:lang w:val="sr-Latn-CS"/>
        </w:rPr>
        <w:t>, više nego</w:t>
      </w:r>
      <w:r w:rsidR="003E75C2">
        <w:rPr>
          <w:noProof/>
          <w:lang w:val="sr-Latn-CS"/>
        </w:rPr>
        <w:t xml:space="preserve"> zabrinjavajući.</w:t>
      </w:r>
    </w:p>
    <w:p w:rsidR="003E75C2" w:rsidRDefault="003E75C2" w:rsidP="00585921">
      <w:pPr>
        <w:rPr>
          <w:noProof/>
          <w:lang w:val="sr-Latn-CS"/>
        </w:rPr>
      </w:pPr>
    </w:p>
    <w:p w:rsidR="006E69C3" w:rsidRDefault="003E75C2" w:rsidP="00585921">
      <w:pPr>
        <w:rPr>
          <w:noProof/>
          <w:lang w:val="sr-Latn-CS"/>
        </w:rPr>
      </w:pPr>
      <w:r>
        <w:rPr>
          <w:noProof/>
          <w:lang w:val="sr-Latn-CS"/>
        </w:rPr>
        <w:t>Udruženje pozdravlja zakonitu i brzu intervenciju po</w:t>
      </w:r>
      <w:r w:rsidR="007136EE">
        <w:rPr>
          <w:noProof/>
          <w:lang w:val="sr-Latn-CS"/>
        </w:rPr>
        <w:t>l</w:t>
      </w:r>
      <w:r>
        <w:rPr>
          <w:noProof/>
          <w:lang w:val="sr-Latn-CS"/>
        </w:rPr>
        <w:t>icije</w:t>
      </w:r>
      <w:r w:rsidR="006E69C3">
        <w:rPr>
          <w:noProof/>
          <w:lang w:val="sr-Latn-CS"/>
        </w:rPr>
        <w:t xml:space="preserve"> u zaštiti</w:t>
      </w:r>
      <w:r w:rsidR="007136EE">
        <w:rPr>
          <w:noProof/>
          <w:lang w:val="sr-Latn-CS"/>
        </w:rPr>
        <w:t>, prije svega građana a onda nosilaca pravosudnih funkcija;</w:t>
      </w:r>
      <w:r w:rsidR="006E69C3">
        <w:rPr>
          <w:noProof/>
          <w:lang w:val="sr-Latn-CS"/>
        </w:rPr>
        <w:t xml:space="preserve"> ljudi koji vode borbu protiv kriminal</w:t>
      </w:r>
      <w:r w:rsidR="007136EE">
        <w:rPr>
          <w:noProof/>
          <w:lang w:val="sr-Latn-CS"/>
        </w:rPr>
        <w:t>a</w:t>
      </w:r>
      <w:r w:rsidR="006E69C3">
        <w:rPr>
          <w:noProof/>
          <w:lang w:val="sr-Latn-CS"/>
        </w:rPr>
        <w:t xml:space="preserve"> i korupcije.</w:t>
      </w:r>
    </w:p>
    <w:p w:rsidR="006E69C3" w:rsidRDefault="006E69C3" w:rsidP="00585921">
      <w:pPr>
        <w:rPr>
          <w:noProof/>
          <w:lang w:val="sr-Latn-CS"/>
        </w:rPr>
      </w:pPr>
    </w:p>
    <w:p w:rsidR="006E69C3" w:rsidRDefault="00FA60F3" w:rsidP="00585921">
      <w:pPr>
        <w:rPr>
          <w:noProof/>
          <w:lang w:val="sr-Latn-CS"/>
        </w:rPr>
      </w:pPr>
      <w:r>
        <w:rPr>
          <w:noProof/>
          <w:lang w:val="sr-Latn-CS"/>
        </w:rPr>
        <w:t>Klevetanje</w:t>
      </w:r>
      <w:r w:rsidR="006E69C3">
        <w:rPr>
          <w:noProof/>
          <w:lang w:val="sr-Latn-CS"/>
        </w:rPr>
        <w:t xml:space="preserve"> rada predsjednika</w:t>
      </w:r>
      <w:r w:rsidR="008A4194">
        <w:rPr>
          <w:noProof/>
          <w:lang w:val="sr-Latn-CS"/>
        </w:rPr>
        <w:t xml:space="preserve"> sudova</w:t>
      </w:r>
      <w:r w:rsidR="006E69C3">
        <w:rPr>
          <w:noProof/>
          <w:lang w:val="sr-Latn-CS"/>
        </w:rPr>
        <w:t xml:space="preserve">, </w:t>
      </w:r>
      <w:r w:rsidR="008A4194">
        <w:rPr>
          <w:noProof/>
          <w:lang w:val="sr-Latn-CS"/>
        </w:rPr>
        <w:t xml:space="preserve">predsjednika </w:t>
      </w:r>
      <w:r w:rsidR="006E69C3">
        <w:rPr>
          <w:noProof/>
          <w:lang w:val="sr-Latn-CS"/>
        </w:rPr>
        <w:t>koji su dali kroz svoj rad nemjerljiv doprinos unapređenju struke i prav</w:t>
      </w:r>
      <w:r>
        <w:rPr>
          <w:noProof/>
          <w:lang w:val="sr-Latn-CS"/>
        </w:rPr>
        <w:t>de u cijelini</w:t>
      </w:r>
      <w:r w:rsidR="006E69C3">
        <w:rPr>
          <w:noProof/>
          <w:lang w:val="sr-Latn-CS"/>
        </w:rPr>
        <w:t>, što ih pored profesionalnih kvaliteta i dugogodišnjeg iskustva u pravosuđu ističe među kolegama, bez ikakvih valjanih argumenata, urušava princip vladavine prava.</w:t>
      </w:r>
    </w:p>
    <w:p w:rsidR="006E69C3" w:rsidRDefault="006E69C3" w:rsidP="00585921">
      <w:pPr>
        <w:rPr>
          <w:noProof/>
          <w:lang w:val="sr-Latn-CS"/>
        </w:rPr>
      </w:pPr>
    </w:p>
    <w:p w:rsidR="00F715F9" w:rsidRDefault="006E69C3" w:rsidP="00585921">
      <w:pPr>
        <w:rPr>
          <w:noProof/>
          <w:lang w:val="sr-Latn-CS"/>
        </w:rPr>
      </w:pPr>
      <w:r>
        <w:rPr>
          <w:noProof/>
          <w:lang w:val="sr-Latn-CS"/>
        </w:rPr>
        <w:t>Javnost bi trebalo da zna da su sudske odluke</w:t>
      </w:r>
      <w:r w:rsidR="00673BB8">
        <w:rPr>
          <w:noProof/>
          <w:lang w:val="sr-Latn-CS"/>
        </w:rPr>
        <w:t xml:space="preserve"> </w:t>
      </w:r>
      <w:r>
        <w:rPr>
          <w:noProof/>
          <w:lang w:val="sr-Latn-CS"/>
        </w:rPr>
        <w:t>provjer</w:t>
      </w:r>
      <w:r w:rsidR="00230C40">
        <w:rPr>
          <w:noProof/>
          <w:lang w:val="sr-Latn-CS"/>
        </w:rPr>
        <w:t>l</w:t>
      </w:r>
      <w:r>
        <w:rPr>
          <w:noProof/>
          <w:lang w:val="sr-Latn-CS"/>
        </w:rPr>
        <w:t>jive kroz žalbe, te da se zakonitost rada sudija provjerava</w:t>
      </w:r>
      <w:r w:rsidR="00673BB8">
        <w:rPr>
          <w:noProof/>
          <w:lang w:val="sr-Latn-CS"/>
        </w:rPr>
        <w:t xml:space="preserve"> kroz takve postupke,</w:t>
      </w:r>
      <w:r w:rsidR="0034448D">
        <w:rPr>
          <w:noProof/>
          <w:lang w:val="sr-Latn-CS"/>
        </w:rPr>
        <w:t xml:space="preserve"> da je svaka odluka u postupku potpisana imenom i prezimenom postupajućeg sudije</w:t>
      </w:r>
      <w:r w:rsidR="00493218">
        <w:rPr>
          <w:noProof/>
          <w:lang w:val="sr-Latn-CS"/>
        </w:rPr>
        <w:t>,</w:t>
      </w:r>
      <w:r w:rsidR="00673BB8">
        <w:rPr>
          <w:noProof/>
          <w:lang w:val="sr-Latn-CS"/>
        </w:rPr>
        <w:t xml:space="preserve"> tako da </w:t>
      </w:r>
      <w:r w:rsidR="00230C40">
        <w:rPr>
          <w:noProof/>
          <w:lang w:val="sr-Latn-CS"/>
        </w:rPr>
        <w:t>s</w:t>
      </w:r>
      <w:r w:rsidR="00673BB8">
        <w:rPr>
          <w:noProof/>
          <w:lang w:val="sr-Latn-CS"/>
        </w:rPr>
        <w:t xml:space="preserve">e neprimjereno i tendenciozno ponašanje poslanika Vukanovića, koji je uz to stranka u određenom broju predmeta pred sudovima u Trebinju, </w:t>
      </w:r>
      <w:r w:rsidR="00230C40">
        <w:rPr>
          <w:noProof/>
          <w:lang w:val="sr-Latn-CS"/>
        </w:rPr>
        <w:t xml:space="preserve">može </w:t>
      </w:r>
      <w:r w:rsidR="00961441">
        <w:rPr>
          <w:noProof/>
          <w:lang w:val="sr-Latn-CS"/>
        </w:rPr>
        <w:t xml:space="preserve">se </w:t>
      </w:r>
      <w:r w:rsidR="00230C40">
        <w:rPr>
          <w:noProof/>
          <w:lang w:val="sr-Latn-CS"/>
        </w:rPr>
        <w:t>okarakterisati kao čin prikazivanja</w:t>
      </w:r>
      <w:r w:rsidR="00673BB8">
        <w:rPr>
          <w:noProof/>
          <w:lang w:val="sr-Latn-CS"/>
        </w:rPr>
        <w:t xml:space="preserve"> lošeg pravosuđa </w:t>
      </w:r>
      <w:r w:rsidR="00A5520D">
        <w:rPr>
          <w:noProof/>
          <w:lang w:val="sr-Latn-CS"/>
        </w:rPr>
        <w:t>iz ličnih interesa</w:t>
      </w:r>
      <w:r w:rsidR="003E4EA2">
        <w:rPr>
          <w:noProof/>
          <w:lang w:val="sr-Latn-CS"/>
        </w:rPr>
        <w:t>.</w:t>
      </w:r>
      <w:r w:rsidR="00673BB8">
        <w:rPr>
          <w:noProof/>
          <w:lang w:val="sr-Latn-CS"/>
        </w:rPr>
        <w:t xml:space="preserve"> Način kako se desilo</w:t>
      </w:r>
      <w:r w:rsidR="00961441">
        <w:rPr>
          <w:noProof/>
          <w:lang w:val="sr-Latn-CS"/>
        </w:rPr>
        <w:t xml:space="preserve"> omalovažavanje i kleveta</w:t>
      </w:r>
      <w:r w:rsidR="00673BB8">
        <w:rPr>
          <w:noProof/>
          <w:lang w:val="sr-Latn-CS"/>
        </w:rPr>
        <w:t>nje predsjednika, koji stručno i nepristrasno vrše funkcije,</w:t>
      </w:r>
      <w:r w:rsidR="008E6C61">
        <w:rPr>
          <w:noProof/>
          <w:lang w:val="sr-Latn-CS"/>
        </w:rPr>
        <w:t xml:space="preserve"> te komentarisanje rada sudova uz navođenje imena stranaka koje su te sudije navodno štitile, </w:t>
      </w:r>
      <w:r w:rsidR="00673BB8">
        <w:rPr>
          <w:noProof/>
          <w:lang w:val="sr-Latn-CS"/>
        </w:rPr>
        <w:t>podriva se ugled i nezavisnost pavosuđa.</w:t>
      </w:r>
    </w:p>
    <w:p w:rsidR="00F715F9" w:rsidRDefault="00F715F9" w:rsidP="00585921">
      <w:pPr>
        <w:rPr>
          <w:noProof/>
          <w:lang w:val="sr-Latn-CS"/>
        </w:rPr>
      </w:pPr>
    </w:p>
    <w:p w:rsidR="00A95E2A" w:rsidRDefault="00F715F9" w:rsidP="00585921">
      <w:pPr>
        <w:rPr>
          <w:noProof/>
          <w:lang w:val="sr-Latn-CS"/>
        </w:rPr>
      </w:pPr>
      <w:r>
        <w:rPr>
          <w:noProof/>
          <w:lang w:val="sr-Latn-CS"/>
        </w:rPr>
        <w:t xml:space="preserve">Ono što posebno zabrinjava je </w:t>
      </w:r>
      <w:r w:rsidR="008E6C61">
        <w:rPr>
          <w:noProof/>
          <w:lang w:val="sr-Latn-CS"/>
        </w:rPr>
        <w:t xml:space="preserve">prijetnja Vukanovića, na </w:t>
      </w:r>
      <w:r>
        <w:rPr>
          <w:noProof/>
          <w:lang w:val="sr-Latn-CS"/>
        </w:rPr>
        <w:t>pozivanje</w:t>
      </w:r>
      <w:r w:rsidR="008E6C61">
        <w:rPr>
          <w:noProof/>
          <w:lang w:val="sr-Latn-CS"/>
        </w:rPr>
        <w:t xml:space="preserve"> građana</w:t>
      </w:r>
      <w:r>
        <w:rPr>
          <w:noProof/>
          <w:lang w:val="sr-Latn-CS"/>
        </w:rPr>
        <w:t xml:space="preserve"> </w:t>
      </w:r>
      <w:r w:rsidR="008E6C61">
        <w:rPr>
          <w:noProof/>
          <w:lang w:val="sr-Latn-CS"/>
        </w:rPr>
        <w:t>na blokiranje policije i dovođenje istih pred zgradu suda</w:t>
      </w:r>
      <w:r w:rsidR="00DD2C7A">
        <w:rPr>
          <w:noProof/>
          <w:lang w:val="sr-Latn-CS"/>
        </w:rPr>
        <w:t>, način njegovog</w:t>
      </w:r>
      <w:r w:rsidR="007A55DA">
        <w:rPr>
          <w:noProof/>
          <w:lang w:val="sr-Latn-CS"/>
        </w:rPr>
        <w:t xml:space="preserve"> javnog prozivanja na</w:t>
      </w:r>
      <w:r w:rsidR="00DD2C7A">
        <w:rPr>
          <w:noProof/>
          <w:lang w:val="sr-Latn-CS"/>
        </w:rPr>
        <w:t xml:space="preserve"> </w:t>
      </w:r>
      <w:r w:rsidR="007A55DA">
        <w:rPr>
          <w:noProof/>
          <w:lang w:val="sr-Latn-CS"/>
        </w:rPr>
        <w:t>senzacionalistički način,</w:t>
      </w:r>
      <w:r w:rsidR="00DD2C7A">
        <w:rPr>
          <w:noProof/>
          <w:lang w:val="sr-Latn-CS"/>
        </w:rPr>
        <w:t xml:space="preserve"> koji je kontinuiran i traje duži vremenski period, kao i sve veća tendencija onih koji su odlučili da sami djele pravdu</w:t>
      </w:r>
      <w:r w:rsidR="00F16320">
        <w:rPr>
          <w:noProof/>
          <w:lang w:val="sr-Latn-CS"/>
        </w:rPr>
        <w:t>.</w:t>
      </w:r>
      <w:r w:rsidR="00DD2C7A">
        <w:rPr>
          <w:noProof/>
          <w:lang w:val="sr-Latn-CS"/>
        </w:rPr>
        <w:t xml:space="preserve"> Ostaje nejasno, zašto se oni koji posjeduju dokaze o postojanju nepravilnosti u radu sudija, ne obrate nadležnim institucijama i da se tako utvrdi nečija eventualna odgovornost. </w:t>
      </w:r>
      <w:r w:rsidR="00F16320">
        <w:rPr>
          <w:noProof/>
          <w:lang w:val="sr-Latn-CS"/>
        </w:rPr>
        <w:t xml:space="preserve"> </w:t>
      </w:r>
    </w:p>
    <w:p w:rsidR="00A95E2A" w:rsidRDefault="00A95E2A" w:rsidP="00585921">
      <w:pPr>
        <w:rPr>
          <w:noProof/>
          <w:lang w:val="sr-Latn-CS"/>
        </w:rPr>
      </w:pPr>
    </w:p>
    <w:p w:rsidR="006C3227" w:rsidRDefault="00A95E2A" w:rsidP="00585921">
      <w:pPr>
        <w:rPr>
          <w:noProof/>
          <w:lang w:val="sr-Latn-CS"/>
        </w:rPr>
      </w:pPr>
      <w:r>
        <w:rPr>
          <w:noProof/>
          <w:lang w:val="sr-Latn-CS"/>
        </w:rPr>
        <w:t>Dozvolićete da među sudijama, je najveći broj nezavisnih i nepristrasnih sudija, koji se svaki dan hvataju u koštac sa kriminalom i korupcijom i rješavaju probleme građana u fer i zakonitim postupcima i ne čekaju da im kažu kako da sude</w:t>
      </w:r>
      <w:r w:rsidR="007579FA">
        <w:rPr>
          <w:noProof/>
          <w:lang w:val="sr-Latn-CS"/>
        </w:rPr>
        <w:t xml:space="preserve">. Vrijeđanjem sudija </w:t>
      </w:r>
      <w:r w:rsidR="00FB22B1">
        <w:rPr>
          <w:noProof/>
          <w:lang w:val="sr-Latn-CS"/>
        </w:rPr>
        <w:t xml:space="preserve">urušava se povjerenje građana u pravosuđe, te uzimanje pravde u svoje ruke od strane pojedinca, koji sebi uzimaju za pravo da ocjenjuju ko je a ko nije podoban za vršenje sudijske funkcije, koji ne sude po volji pojedinaca, </w:t>
      </w:r>
      <w:r w:rsidR="00DF5831">
        <w:rPr>
          <w:noProof/>
          <w:lang w:val="sr-Latn-CS"/>
        </w:rPr>
        <w:t xml:space="preserve">se kosi ne samo sa pravosudnim nego i osnovni ljudskim principima. </w:t>
      </w:r>
    </w:p>
    <w:p w:rsidR="00DF5831" w:rsidRDefault="00DF5831" w:rsidP="00585921">
      <w:pPr>
        <w:rPr>
          <w:noProof/>
          <w:lang w:val="sr-Latn-CS"/>
        </w:rPr>
      </w:pPr>
    </w:p>
    <w:p w:rsidR="00023FFE" w:rsidRDefault="00DF5831" w:rsidP="00585921">
      <w:pPr>
        <w:rPr>
          <w:noProof/>
          <w:lang w:val="sr-Latn-CS"/>
        </w:rPr>
      </w:pPr>
      <w:r>
        <w:rPr>
          <w:noProof/>
          <w:lang w:val="sr-Latn-CS"/>
        </w:rPr>
        <w:t xml:space="preserve">Ovakvim ponašanjima se šalje pogrešna poruka. Građani slušajući ovakve klevete, mogu samo da zaključe ,,da im je bolje,,  da sami rješe probleme, da uzmu pravdu u svoje ruke i rješe spor sa poslodavcem, suprugom, komšijom…a bez da to ide preko pravosudnih institucija. </w:t>
      </w:r>
      <w:r w:rsidR="00477153">
        <w:rPr>
          <w:noProof/>
          <w:lang w:val="sr-Latn-CS"/>
        </w:rPr>
        <w:t>Nažalost, pojedini mediji</w:t>
      </w:r>
      <w:r w:rsidR="0062451F">
        <w:rPr>
          <w:noProof/>
          <w:lang w:val="sr-Latn-CS"/>
        </w:rPr>
        <w:t>, pristrasnim i</w:t>
      </w:r>
      <w:r w:rsidR="00477153">
        <w:rPr>
          <w:noProof/>
          <w:lang w:val="sr-Latn-CS"/>
        </w:rPr>
        <w:t xml:space="preserve"> neprimjerenim naslovima</w:t>
      </w:r>
      <w:r w:rsidR="0062451F">
        <w:rPr>
          <w:noProof/>
          <w:lang w:val="sr-Latn-CS"/>
        </w:rPr>
        <w:t xml:space="preserve"> i tekstovima</w:t>
      </w:r>
      <w:r w:rsidR="00477153">
        <w:rPr>
          <w:noProof/>
          <w:lang w:val="sr-Latn-CS"/>
        </w:rPr>
        <w:t xml:space="preserve"> su izvještavali o ovom događaju, bez </w:t>
      </w:r>
      <w:r w:rsidR="0062451F">
        <w:rPr>
          <w:noProof/>
          <w:lang w:val="sr-Latn-CS"/>
        </w:rPr>
        <w:t>relevantne činjenične osnove</w:t>
      </w:r>
      <w:r w:rsidR="00C83908">
        <w:rPr>
          <w:noProof/>
          <w:lang w:val="sr-Latn-CS"/>
        </w:rPr>
        <w:t xml:space="preserve"> i poznavanja elemntarnih načela vladavine prava</w:t>
      </w:r>
      <w:r w:rsidR="00477153">
        <w:rPr>
          <w:noProof/>
          <w:lang w:val="sr-Latn-CS"/>
        </w:rPr>
        <w:t>. U sudnicama se građanima pruža zaštita i sigurnost i vraća povjerenje,  a ne na javnim mjestima,</w:t>
      </w:r>
      <w:r w:rsidR="007F3899">
        <w:rPr>
          <w:noProof/>
          <w:lang w:val="sr-Latn-CS"/>
        </w:rPr>
        <w:t xml:space="preserve"> niti putem medija i društvenih mreža,</w:t>
      </w:r>
      <w:r w:rsidR="00477153">
        <w:rPr>
          <w:noProof/>
          <w:lang w:val="sr-Latn-CS"/>
        </w:rPr>
        <w:t xml:space="preserve"> iznoseći neistinite i deformisane činjenice i podatake iz ličnog i porodičnog života</w:t>
      </w:r>
      <w:r w:rsidR="0062451F">
        <w:rPr>
          <w:noProof/>
          <w:lang w:val="sr-Latn-CS"/>
        </w:rPr>
        <w:t xml:space="preserve"> sudija.</w:t>
      </w:r>
    </w:p>
    <w:p w:rsidR="00023FFE" w:rsidRDefault="00023FFE" w:rsidP="00585921">
      <w:pPr>
        <w:rPr>
          <w:noProof/>
          <w:lang w:val="sr-Latn-CS"/>
        </w:rPr>
      </w:pPr>
    </w:p>
    <w:p w:rsidR="007107DE" w:rsidRDefault="00023FFE" w:rsidP="00585921">
      <w:pPr>
        <w:rPr>
          <w:noProof/>
          <w:lang w:val="sr-Latn-CS"/>
        </w:rPr>
      </w:pPr>
      <w:r>
        <w:rPr>
          <w:noProof/>
          <w:lang w:val="sr-Latn-CS"/>
        </w:rPr>
        <w:t>Na kraju, bez obzira na sve neprimjerene i neosnovane napade,</w:t>
      </w:r>
      <w:r w:rsidR="007D6B56">
        <w:rPr>
          <w:noProof/>
          <w:lang w:val="sr-Latn-CS"/>
        </w:rPr>
        <w:t xml:space="preserve"> </w:t>
      </w:r>
      <w:r w:rsidR="001B79E7">
        <w:rPr>
          <w:noProof/>
          <w:lang w:val="sr-Latn-CS"/>
        </w:rPr>
        <w:t xml:space="preserve">kao </w:t>
      </w:r>
      <w:r w:rsidR="007D6B56">
        <w:rPr>
          <w:noProof/>
          <w:lang w:val="sr-Latn-CS"/>
        </w:rPr>
        <w:t>i tendencije da se određeni pozitivni pomaci u pravosuđu</w:t>
      </w:r>
      <w:r w:rsidR="00C83908">
        <w:rPr>
          <w:noProof/>
          <w:lang w:val="sr-Latn-CS"/>
        </w:rPr>
        <w:t xml:space="preserve"> </w:t>
      </w:r>
      <w:r w:rsidR="007D6B56">
        <w:rPr>
          <w:noProof/>
          <w:lang w:val="sr-Latn-CS"/>
        </w:rPr>
        <w:t>dovedu u pitanje,</w:t>
      </w:r>
      <w:r>
        <w:rPr>
          <w:noProof/>
          <w:lang w:val="sr-Latn-CS"/>
        </w:rPr>
        <w:t xml:space="preserve"> nosioci pravosudnih funkcija će dosljedno provoditi zakone i suditi u skladu sa ovlaštenjima i zakonima</w:t>
      </w:r>
      <w:r w:rsidR="007D6B56">
        <w:rPr>
          <w:noProof/>
          <w:lang w:val="sr-Latn-CS"/>
        </w:rPr>
        <w:t>, i jačati vladavinu prava na ovim prostorima.</w:t>
      </w:r>
      <w:r>
        <w:rPr>
          <w:noProof/>
          <w:lang w:val="sr-Latn-CS"/>
        </w:rPr>
        <w:t xml:space="preserve">  </w:t>
      </w:r>
      <w:r w:rsidR="00477153">
        <w:rPr>
          <w:noProof/>
          <w:lang w:val="sr-Latn-CS"/>
        </w:rPr>
        <w:t xml:space="preserve"> </w:t>
      </w:r>
    </w:p>
    <w:p w:rsidR="007107DE" w:rsidRDefault="007107DE" w:rsidP="00585921">
      <w:pPr>
        <w:rPr>
          <w:noProof/>
          <w:lang w:val="sr-Latn-CS"/>
        </w:rPr>
      </w:pPr>
    </w:p>
    <w:p w:rsidR="00DF5831" w:rsidRDefault="00DF5831" w:rsidP="00585921">
      <w:pPr>
        <w:rPr>
          <w:noProof/>
          <w:lang w:val="sr-Latn-CS"/>
        </w:rPr>
      </w:pPr>
    </w:p>
    <w:p w:rsidR="009B3E50" w:rsidRDefault="009B3E50" w:rsidP="009B3E50">
      <w:pPr>
        <w:spacing w:after="200" w:line="276" w:lineRule="auto"/>
        <w:jc w:val="right"/>
        <w:rPr>
          <w:rFonts w:eastAsia="Calibri" w:cs="Times New Roman"/>
          <w:sz w:val="22"/>
          <w:lang w:val="sr-Latn-CS"/>
        </w:rPr>
      </w:pPr>
      <w:r w:rsidRPr="009B3E50">
        <w:rPr>
          <w:rFonts w:eastAsia="Calibri" w:cs="Times New Roman"/>
          <w:sz w:val="22"/>
          <w:lang w:val="sr-Latn-CS"/>
        </w:rPr>
        <w:t xml:space="preserve">Sarajevo, </w:t>
      </w:r>
      <w:r>
        <w:rPr>
          <w:rFonts w:eastAsia="Calibri" w:cs="Times New Roman"/>
          <w:sz w:val="22"/>
          <w:lang w:val="sr-Latn-CS"/>
        </w:rPr>
        <w:t>27</w:t>
      </w:r>
      <w:r w:rsidRPr="009B3E50">
        <w:rPr>
          <w:rFonts w:eastAsia="Calibri" w:cs="Times New Roman"/>
          <w:sz w:val="22"/>
          <w:lang w:val="sr-Latn-CS"/>
        </w:rPr>
        <w:t>.</w:t>
      </w:r>
      <w:r>
        <w:rPr>
          <w:rFonts w:eastAsia="Calibri" w:cs="Times New Roman"/>
          <w:sz w:val="22"/>
          <w:lang w:val="sr-Latn-CS"/>
        </w:rPr>
        <w:t>05</w:t>
      </w:r>
      <w:r w:rsidRPr="009B3E50">
        <w:rPr>
          <w:rFonts w:eastAsia="Calibri" w:cs="Times New Roman"/>
          <w:sz w:val="22"/>
          <w:lang w:val="sr-Latn-CS"/>
        </w:rPr>
        <w:t>.20</w:t>
      </w:r>
      <w:r>
        <w:rPr>
          <w:rFonts w:eastAsia="Calibri" w:cs="Times New Roman"/>
          <w:sz w:val="22"/>
          <w:lang w:val="sr-Latn-CS"/>
        </w:rPr>
        <w:t>2</w:t>
      </w:r>
      <w:r w:rsidRPr="009B3E50">
        <w:rPr>
          <w:rFonts w:eastAsia="Calibri" w:cs="Times New Roman"/>
          <w:sz w:val="22"/>
          <w:lang w:val="sr-Latn-CS"/>
        </w:rPr>
        <w:t>1.godine</w:t>
      </w:r>
    </w:p>
    <w:p w:rsidR="00247537" w:rsidRPr="00247537" w:rsidRDefault="00247537" w:rsidP="00247537">
      <w:pPr>
        <w:tabs>
          <w:tab w:val="center" w:pos="4320"/>
          <w:tab w:val="right" w:pos="8640"/>
        </w:tabs>
        <w:spacing w:after="200" w:line="276" w:lineRule="auto"/>
        <w:jc w:val="center"/>
        <w:rPr>
          <w:rFonts w:eastAsia="Calibri" w:cs="Times New Roman"/>
          <w:b/>
          <w:sz w:val="22"/>
        </w:rPr>
      </w:pPr>
      <w:r w:rsidRPr="00247537">
        <w:rPr>
          <w:rFonts w:eastAsia="Calibri" w:cs="Times New Roman"/>
          <w:b/>
          <w:sz w:val="22"/>
        </w:rPr>
        <w:t>UDRUŽENJE SUDIJA U BIH</w:t>
      </w:r>
    </w:p>
    <w:p w:rsidR="00247537" w:rsidRPr="00247537" w:rsidRDefault="00247537" w:rsidP="00247537">
      <w:pPr>
        <w:tabs>
          <w:tab w:val="center" w:pos="4320"/>
          <w:tab w:val="right" w:pos="8640"/>
        </w:tabs>
        <w:spacing w:after="200" w:line="276" w:lineRule="auto"/>
        <w:jc w:val="center"/>
        <w:rPr>
          <w:rFonts w:eastAsia="Calibri" w:cs="Times New Roman"/>
          <w:b/>
          <w:sz w:val="22"/>
          <w:lang w:val="sr-Cyrl-BA"/>
        </w:rPr>
      </w:pPr>
      <w:r w:rsidRPr="00247537">
        <w:rPr>
          <w:rFonts w:eastAsia="Calibri" w:cs="Times New Roman"/>
          <w:b/>
          <w:sz w:val="22"/>
          <w:lang w:val="sr-Cyrl-BA"/>
        </w:rPr>
        <w:t>УДРУЖЕЊ</w:t>
      </w:r>
      <w:r w:rsidRPr="00247537">
        <w:rPr>
          <w:rFonts w:eastAsia="Calibri" w:cs="Times New Roman"/>
          <w:b/>
          <w:sz w:val="22"/>
          <w:lang w:val="bs-Latn-BA"/>
        </w:rPr>
        <w:t xml:space="preserve">E </w:t>
      </w:r>
      <w:r w:rsidRPr="00247537">
        <w:rPr>
          <w:rFonts w:eastAsia="Calibri" w:cs="Times New Roman"/>
          <w:b/>
          <w:sz w:val="22"/>
          <w:lang w:val="sr-Cyrl-BA"/>
        </w:rPr>
        <w:t xml:space="preserve"> СУДИЈА У БИХ</w:t>
      </w:r>
    </w:p>
    <w:p w:rsidR="00247537" w:rsidRPr="00247537" w:rsidRDefault="00247537" w:rsidP="00247537">
      <w:pPr>
        <w:tabs>
          <w:tab w:val="center" w:pos="4320"/>
          <w:tab w:val="right" w:pos="8640"/>
        </w:tabs>
        <w:spacing w:after="200" w:line="276" w:lineRule="auto"/>
        <w:jc w:val="center"/>
        <w:rPr>
          <w:rFonts w:eastAsia="Calibri" w:cs="Times New Roman"/>
          <w:b/>
          <w:sz w:val="22"/>
          <w:lang w:val="sr-Cyrl-BA"/>
        </w:rPr>
      </w:pPr>
      <w:r w:rsidRPr="00247537">
        <w:rPr>
          <w:rFonts w:eastAsia="Calibri" w:cs="Times New Roman"/>
          <w:b/>
          <w:sz w:val="22"/>
        </w:rPr>
        <w:t>UDRUGA SUDACA U BIH</w:t>
      </w:r>
    </w:p>
    <w:p w:rsidR="00247537" w:rsidRDefault="00247537" w:rsidP="009B3E50">
      <w:pPr>
        <w:spacing w:after="200" w:line="276" w:lineRule="auto"/>
        <w:jc w:val="right"/>
        <w:rPr>
          <w:rFonts w:eastAsia="Calibri" w:cs="Times New Roman"/>
          <w:sz w:val="22"/>
          <w:lang w:val="sr-Latn-CS"/>
        </w:rPr>
      </w:pPr>
    </w:p>
    <w:p w:rsidR="00247537" w:rsidRPr="009B3E50" w:rsidRDefault="00247537" w:rsidP="009B3E50">
      <w:pPr>
        <w:spacing w:after="200" w:line="276" w:lineRule="auto"/>
        <w:jc w:val="right"/>
        <w:rPr>
          <w:rFonts w:eastAsia="Calibri" w:cs="Times New Roman"/>
          <w:sz w:val="22"/>
          <w:lang w:val="sr-Latn-CS"/>
        </w:rPr>
      </w:pPr>
    </w:p>
    <w:p w:rsidR="009B3E50" w:rsidRPr="003C40EF" w:rsidRDefault="009B3E50" w:rsidP="00585921">
      <w:pPr>
        <w:rPr>
          <w:lang w:val="sr-Latn-CS"/>
        </w:rPr>
      </w:pPr>
    </w:p>
    <w:sectPr w:rsidR="009B3E50" w:rsidRPr="003C40EF" w:rsidSect="002475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276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0EF" w:rsidRDefault="003C40EF" w:rsidP="003C40EF">
      <w:r>
        <w:separator/>
      </w:r>
    </w:p>
  </w:endnote>
  <w:endnote w:type="continuationSeparator" w:id="0">
    <w:p w:rsidR="003C40EF" w:rsidRDefault="003C40EF" w:rsidP="003C4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0EF" w:rsidRDefault="003C40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0EF" w:rsidRDefault="003C40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0EF" w:rsidRDefault="003C40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0EF" w:rsidRDefault="003C40EF" w:rsidP="003C40EF">
      <w:r>
        <w:separator/>
      </w:r>
    </w:p>
  </w:footnote>
  <w:footnote w:type="continuationSeparator" w:id="0">
    <w:p w:rsidR="003C40EF" w:rsidRDefault="003C40EF" w:rsidP="003C4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0EF" w:rsidRDefault="003C40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0EF" w:rsidRDefault="003C40E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0EF" w:rsidRDefault="003C40E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0EF"/>
    <w:rsid w:val="00023FFE"/>
    <w:rsid w:val="000863DB"/>
    <w:rsid w:val="001B79E7"/>
    <w:rsid w:val="00230C40"/>
    <w:rsid w:val="00247537"/>
    <w:rsid w:val="0034448D"/>
    <w:rsid w:val="003C40EF"/>
    <w:rsid w:val="003E4EA2"/>
    <w:rsid w:val="003E75C2"/>
    <w:rsid w:val="00477153"/>
    <w:rsid w:val="00493218"/>
    <w:rsid w:val="005770D9"/>
    <w:rsid w:val="00585921"/>
    <w:rsid w:val="0062451F"/>
    <w:rsid w:val="00673BB8"/>
    <w:rsid w:val="006C3227"/>
    <w:rsid w:val="006E69C3"/>
    <w:rsid w:val="007107DE"/>
    <w:rsid w:val="007136EE"/>
    <w:rsid w:val="007579FA"/>
    <w:rsid w:val="007A55DA"/>
    <w:rsid w:val="007D6B56"/>
    <w:rsid w:val="007E18D9"/>
    <w:rsid w:val="007F3899"/>
    <w:rsid w:val="00806639"/>
    <w:rsid w:val="008A4194"/>
    <w:rsid w:val="008E6C61"/>
    <w:rsid w:val="009448F1"/>
    <w:rsid w:val="00961441"/>
    <w:rsid w:val="00977550"/>
    <w:rsid w:val="009B3E50"/>
    <w:rsid w:val="00A5520D"/>
    <w:rsid w:val="00A95E2A"/>
    <w:rsid w:val="00B71057"/>
    <w:rsid w:val="00C10AEC"/>
    <w:rsid w:val="00C25FF9"/>
    <w:rsid w:val="00C83908"/>
    <w:rsid w:val="00D07F13"/>
    <w:rsid w:val="00DD2C7A"/>
    <w:rsid w:val="00DF5831"/>
    <w:rsid w:val="00E70CEB"/>
    <w:rsid w:val="00F16320"/>
    <w:rsid w:val="00F715F9"/>
    <w:rsid w:val="00FA60F3"/>
    <w:rsid w:val="00FB2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68A07DB"/>
  <w15:chartTrackingRefBased/>
  <w15:docId w15:val="{6C2173B2-B76D-490E-90DF-EAEA4E908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40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40EF"/>
  </w:style>
  <w:style w:type="paragraph" w:styleId="Footer">
    <w:name w:val="footer"/>
    <w:basedOn w:val="Normal"/>
    <w:link w:val="FooterChar"/>
    <w:uiPriority w:val="99"/>
    <w:unhideWhenUsed/>
    <w:rsid w:val="003C40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40EF"/>
  </w:style>
  <w:style w:type="paragraph" w:styleId="BalloonText">
    <w:name w:val="Balloon Text"/>
    <w:basedOn w:val="Normal"/>
    <w:link w:val="BalloonTextChar"/>
    <w:uiPriority w:val="99"/>
    <w:semiHidden/>
    <w:unhideWhenUsed/>
    <w:rsid w:val="00713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6EE"/>
    <w:rPr>
      <w:rFonts w:ascii="Segoe UI" w:hAnsi="Segoe UI" w:cs="Segoe UI"/>
      <w:sz w:val="18"/>
      <w:szCs w:val="18"/>
    </w:rPr>
  </w:style>
  <w:style w:type="character" w:customStyle="1" w:styleId="korisnik">
    <w:name w:val="EmailStyle21"/>
    <w:aliases w:val="EmailStyle21"/>
    <w:basedOn w:val="DefaultParagraphFont"/>
    <w:semiHidden/>
    <w:personal/>
    <w:rsid w:val="009B3E50"/>
    <w:rPr>
      <w:rFonts w:ascii="Arial" w:hAnsi="Arial" w:cs="Arial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Dusko Miloica</dc:creator>
  <cp:keywords/>
  <dc:description/>
  <cp:lastModifiedBy>Dusko Miloica</cp:lastModifiedBy>
  <cp:revision>4</cp:revision>
  <cp:lastPrinted>2021-05-26T09:13:00Z</cp:lastPrinted>
  <dcterms:created xsi:type="dcterms:W3CDTF">2021-05-27T06:01:00Z</dcterms:created>
  <dcterms:modified xsi:type="dcterms:W3CDTF">2021-05-27T07:13:00Z</dcterms:modified>
</cp:coreProperties>
</file>