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2800" w:rsidRDefault="00FE2800" w:rsidP="00FE2800">
      <w:pPr>
        <w:jc w:val="both"/>
        <w:rPr>
          <w:lang w:val="sr-Cyrl-BA"/>
        </w:rPr>
      </w:pPr>
      <w:bookmarkStart w:id="0" w:name="_GoBack"/>
      <w:bookmarkEnd w:id="0"/>
      <w:r>
        <w:rPr>
          <w:lang w:val="sr-Cyrl-BA"/>
        </w:rPr>
        <w:t>ОКРУЖНИ ПРИВРЕДНИ СУД ДОБОЈ</w:t>
      </w:r>
    </w:p>
    <w:p w:rsidR="00FE2800" w:rsidRDefault="00FE2800" w:rsidP="00FE2800">
      <w:pPr>
        <w:jc w:val="both"/>
      </w:pPr>
      <w:r>
        <w:t>Број: 60-0-Су-18-000 377</w:t>
      </w:r>
    </w:p>
    <w:p w:rsidR="00FE2800" w:rsidRDefault="00FE2800" w:rsidP="00FE2800">
      <w:pPr>
        <w:jc w:val="both"/>
      </w:pPr>
      <w:r>
        <w:t xml:space="preserve">Датум, </w:t>
      </w:r>
      <w:r>
        <w:rPr>
          <w:lang w:val="sr-Cyrl-BA"/>
        </w:rPr>
        <w:t>04</w:t>
      </w:r>
      <w:r>
        <w:t>.</w:t>
      </w:r>
      <w:r>
        <w:rPr>
          <w:lang w:val="sr-Cyrl-BA"/>
        </w:rPr>
        <w:t>01</w:t>
      </w:r>
      <w:r>
        <w:t>.201</w:t>
      </w:r>
      <w:r>
        <w:rPr>
          <w:lang w:val="sr-Cyrl-BA"/>
        </w:rPr>
        <w:t>9</w:t>
      </w:r>
      <w:r>
        <w:t>. године</w:t>
      </w:r>
    </w:p>
    <w:p w:rsidR="00FE2800" w:rsidRDefault="00FE2800" w:rsidP="00FE2800">
      <w:pPr>
        <w:jc w:val="both"/>
      </w:pPr>
    </w:p>
    <w:p w:rsidR="00FE2800" w:rsidRDefault="00FE2800" w:rsidP="00FE2800">
      <w:pPr>
        <w:jc w:val="both"/>
      </w:pPr>
      <w:r>
        <w:t xml:space="preserve">    На основу члана 71. Закона о јавним набавкама („Службени гласник БиХ“ број: 39/14) Предсједник Окружног привредног суда Добој, дана 04</w:t>
      </w:r>
      <w:r>
        <w:rPr>
          <w:b/>
        </w:rPr>
        <w:t>.</w:t>
      </w:r>
      <w:r>
        <w:rPr>
          <w:lang w:val="sr-Cyrl-BA"/>
        </w:rPr>
        <w:t>01.</w:t>
      </w:r>
      <w:r>
        <w:t>201</w:t>
      </w:r>
      <w:r>
        <w:rPr>
          <w:lang w:val="sr-Cyrl-BA"/>
        </w:rPr>
        <w:t>9</w:t>
      </w:r>
      <w:r>
        <w:t>. године доставља</w:t>
      </w:r>
    </w:p>
    <w:p w:rsidR="00FE2800" w:rsidRDefault="00FE2800" w:rsidP="00FE2800">
      <w:pPr>
        <w:jc w:val="both"/>
      </w:pPr>
    </w:p>
    <w:p w:rsidR="00FE2800" w:rsidRDefault="00FE2800" w:rsidP="00FE2800">
      <w:pPr>
        <w:jc w:val="both"/>
      </w:pPr>
    </w:p>
    <w:p w:rsidR="00FE2800" w:rsidRDefault="00FE2800" w:rsidP="00FE2800">
      <w:pPr>
        <w:jc w:val="both"/>
      </w:pPr>
    </w:p>
    <w:p w:rsidR="00FE2800" w:rsidRDefault="00FE2800" w:rsidP="00FE2800">
      <w:pPr>
        <w:jc w:val="both"/>
        <w:rPr>
          <w:b/>
        </w:rPr>
      </w:pPr>
      <w:r>
        <w:t xml:space="preserve">                               </w:t>
      </w:r>
      <w:r>
        <w:rPr>
          <w:b/>
        </w:rPr>
        <w:t xml:space="preserve"> О Б А В Ј Е Ш Т Е Њ Е   П О Н У Ђ А Ч У</w:t>
      </w:r>
    </w:p>
    <w:p w:rsidR="00FE2800" w:rsidRDefault="00FE2800" w:rsidP="00FE2800">
      <w:pPr>
        <w:jc w:val="both"/>
        <w:rPr>
          <w:b/>
          <w:lang w:val="sr-Cyrl-BA"/>
        </w:rPr>
      </w:pPr>
      <w:r>
        <w:rPr>
          <w:b/>
        </w:rPr>
        <w:t xml:space="preserve">           </w:t>
      </w:r>
      <w:r>
        <w:rPr>
          <w:b/>
          <w:lang w:val="sr-Cyrl-BA"/>
        </w:rPr>
        <w:t xml:space="preserve">                         </w:t>
      </w:r>
      <w:r>
        <w:rPr>
          <w:b/>
        </w:rPr>
        <w:t xml:space="preserve">о резултатима поступка набавке </w:t>
      </w:r>
      <w:r>
        <w:rPr>
          <w:b/>
          <w:lang w:val="sr-Cyrl-BA"/>
        </w:rPr>
        <w:t xml:space="preserve">услуге                                </w:t>
      </w:r>
    </w:p>
    <w:p w:rsidR="00FE2800" w:rsidRDefault="00FE2800" w:rsidP="00FE2800">
      <w:pPr>
        <w:pStyle w:val="ListParagraph"/>
        <w:jc w:val="both"/>
        <w:rPr>
          <w:b/>
          <w:lang w:val="sr-Cyrl-BA"/>
        </w:rPr>
      </w:pPr>
      <w:r>
        <w:rPr>
          <w:b/>
          <w:lang w:val="sr-Cyrl-BA"/>
        </w:rPr>
        <w:t xml:space="preserve">                                   прање путничког возила</w:t>
      </w:r>
    </w:p>
    <w:p w:rsidR="00FE2800" w:rsidRDefault="00FE2800" w:rsidP="00FE2800">
      <w:pPr>
        <w:jc w:val="both"/>
        <w:rPr>
          <w:b/>
        </w:rPr>
      </w:pPr>
    </w:p>
    <w:p w:rsidR="00FE2800" w:rsidRDefault="00FE2800" w:rsidP="00FE2800">
      <w:pPr>
        <w:jc w:val="both"/>
        <w:rPr>
          <w:b/>
        </w:rPr>
      </w:pPr>
    </w:p>
    <w:p w:rsidR="00FE2800" w:rsidRDefault="00FE2800" w:rsidP="00FE2800">
      <w:pPr>
        <w:jc w:val="both"/>
        <w:rPr>
          <w:b/>
        </w:rPr>
      </w:pPr>
    </w:p>
    <w:p w:rsidR="00FE2800" w:rsidRDefault="00FE2800" w:rsidP="00FE2800">
      <w:pPr>
        <w:jc w:val="both"/>
        <w:rPr>
          <w:b/>
        </w:rPr>
      </w:pPr>
    </w:p>
    <w:p w:rsidR="00FE2800" w:rsidRDefault="00FE2800" w:rsidP="00FE2800">
      <w:pPr>
        <w:numPr>
          <w:ilvl w:val="0"/>
          <w:numId w:val="1"/>
        </w:numPr>
        <w:jc w:val="both"/>
        <w:rPr>
          <w:b/>
        </w:rPr>
      </w:pPr>
      <w:r>
        <w:rPr>
          <w:b/>
        </w:rPr>
        <w:t xml:space="preserve"> “Ауторад </w:t>
      </w:r>
      <w:r>
        <w:rPr>
          <w:b/>
          <w:lang w:val="sr-Cyrl-BA"/>
        </w:rPr>
        <w:t>РАДИЋ</w:t>
      </w:r>
      <w:r>
        <w:rPr>
          <w:b/>
        </w:rPr>
        <w:t xml:space="preserve">” </w:t>
      </w:r>
      <w:r>
        <w:rPr>
          <w:b/>
          <w:lang w:val="sr-Cyrl-BA"/>
        </w:rPr>
        <w:t xml:space="preserve"> Добој</w:t>
      </w:r>
    </w:p>
    <w:p w:rsidR="00FE2800" w:rsidRDefault="00FE2800" w:rsidP="00FE2800">
      <w:pPr>
        <w:ind w:left="720"/>
        <w:jc w:val="both"/>
        <w:rPr>
          <w:b/>
          <w:lang w:val="bs-Latn-BA"/>
        </w:rPr>
      </w:pPr>
      <w:r>
        <w:rPr>
          <w:b/>
          <w:lang w:val="sr-Cyrl-BA"/>
        </w:rPr>
        <w:t xml:space="preserve"> </w:t>
      </w:r>
      <w:r>
        <w:rPr>
          <w:b/>
          <w:lang w:val="bs-Latn-BA"/>
        </w:rPr>
        <w:t>E-mail:radicautorad@hotmail.com</w:t>
      </w:r>
    </w:p>
    <w:p w:rsidR="00FE2800" w:rsidRDefault="00FE2800" w:rsidP="00FE2800">
      <w:pPr>
        <w:jc w:val="both"/>
        <w:rPr>
          <w:b/>
        </w:rPr>
      </w:pPr>
    </w:p>
    <w:p w:rsidR="00FE2800" w:rsidRDefault="00FE2800" w:rsidP="00FE2800">
      <w:pPr>
        <w:jc w:val="both"/>
        <w:rPr>
          <w:b/>
        </w:rPr>
      </w:pPr>
    </w:p>
    <w:p w:rsidR="00FE2800" w:rsidRDefault="00FE2800" w:rsidP="00FE2800">
      <w:pPr>
        <w:jc w:val="both"/>
        <w:rPr>
          <w:b/>
        </w:rPr>
      </w:pPr>
    </w:p>
    <w:p w:rsidR="00FE2800" w:rsidRDefault="00FE2800" w:rsidP="00FE2800">
      <w:pPr>
        <w:jc w:val="both"/>
      </w:pPr>
    </w:p>
    <w:p w:rsidR="00FE2800" w:rsidRDefault="00FE2800" w:rsidP="00FE2800">
      <w:pPr>
        <w:jc w:val="both"/>
        <w:rPr>
          <w:lang w:val="sr-Cyrl-BA"/>
        </w:rPr>
      </w:pPr>
      <w:r>
        <w:t xml:space="preserve">   Обавјештавамо вас да је у поступку јавн</w:t>
      </w:r>
      <w:r>
        <w:rPr>
          <w:lang w:val="sr-Cyrl-BA"/>
        </w:rPr>
        <w:t>е</w:t>
      </w:r>
      <w:r>
        <w:t xml:space="preserve"> набавк</w:t>
      </w:r>
      <w:r>
        <w:rPr>
          <w:lang w:val="sr-Cyrl-BA"/>
        </w:rPr>
        <w:t xml:space="preserve">е услуге: прање путничког возила </w:t>
      </w:r>
      <w:r>
        <w:t xml:space="preserve">за потребе Окружног привредног суда Добој, путем </w:t>
      </w:r>
      <w:r>
        <w:rPr>
          <w:lang w:val="sr-Cyrl-BA"/>
        </w:rPr>
        <w:t>директног споразума, захтјев за доставу понуде</w:t>
      </w:r>
      <w:r>
        <w:t xml:space="preserve"> број: 60-0-Су-18-000 </w:t>
      </w:r>
      <w:r>
        <w:rPr>
          <w:lang w:val="sr-Cyrl-BA"/>
        </w:rPr>
        <w:t>377</w:t>
      </w:r>
      <w:r>
        <w:t>, oд</w:t>
      </w:r>
      <w:r>
        <w:rPr>
          <w:lang w:val="sr-Cyrl-BA"/>
        </w:rPr>
        <w:t xml:space="preserve"> 31.12.</w:t>
      </w:r>
      <w:r>
        <w:t>2018.</w:t>
      </w:r>
      <w:r>
        <w:rPr>
          <w:lang w:val="sr-Cyrl-BA"/>
        </w:rPr>
        <w:t xml:space="preserve"> </w:t>
      </w:r>
      <w:r>
        <w:t>године,</w:t>
      </w:r>
      <w:r>
        <w:rPr>
          <w:lang w:val="sr-Cyrl-BA"/>
        </w:rPr>
        <w:t xml:space="preserve"> </w:t>
      </w:r>
      <w:r>
        <w:t xml:space="preserve">Окружни привредни суд Добој донио Одлуку број: 60-0-Су-18-000 </w:t>
      </w:r>
      <w:r>
        <w:rPr>
          <w:lang w:val="sr-Cyrl-BA"/>
        </w:rPr>
        <w:t>377</w:t>
      </w:r>
      <w:r>
        <w:t xml:space="preserve"> од 03.0</w:t>
      </w:r>
      <w:r>
        <w:rPr>
          <w:lang w:val="sr-Cyrl-BA"/>
        </w:rPr>
        <w:t>1</w:t>
      </w:r>
      <w:r>
        <w:rPr>
          <w:b/>
        </w:rPr>
        <w:t>.</w:t>
      </w:r>
      <w:r>
        <w:t>2019. године,</w:t>
      </w:r>
      <w:r>
        <w:rPr>
          <w:lang w:val="sr-Cyrl-BA"/>
        </w:rPr>
        <w:t xml:space="preserve"> којом је прихватио понуду за набавку услуге: прање путничког возила  понуђача "Ауторад РАДИЋ"  Добој,  од 31.12.2018. године, по цијени од 7,00 КМ за једно коплетно прање, и 40,00 КМ без ПДВ-а за дубинско прање путничког возила.</w:t>
      </w:r>
    </w:p>
    <w:p w:rsidR="00FE2800" w:rsidRDefault="00FE2800" w:rsidP="00FE2800">
      <w:pPr>
        <w:jc w:val="both"/>
        <w:rPr>
          <w:lang w:val="sr-Cyrl-BA"/>
        </w:rPr>
      </w:pPr>
    </w:p>
    <w:p w:rsidR="00FE2800" w:rsidRDefault="00FE2800" w:rsidP="00FE2800">
      <w:pPr>
        <w:jc w:val="both"/>
      </w:pPr>
    </w:p>
    <w:p w:rsidR="00FE2800" w:rsidRDefault="00FE2800" w:rsidP="00FE2800">
      <w:pPr>
        <w:jc w:val="both"/>
      </w:pPr>
    </w:p>
    <w:p w:rsidR="00FE2800" w:rsidRDefault="00FE2800" w:rsidP="00FE2800">
      <w:pPr>
        <w:jc w:val="both"/>
      </w:pPr>
    </w:p>
    <w:p w:rsidR="00FE2800" w:rsidRDefault="00FE2800" w:rsidP="00FE2800">
      <w:pPr>
        <w:jc w:val="both"/>
      </w:pPr>
      <w:r>
        <w:t xml:space="preserve">   </w:t>
      </w:r>
    </w:p>
    <w:p w:rsidR="00FE2800" w:rsidRDefault="00FE2800" w:rsidP="00FE2800">
      <w:pPr>
        <w:jc w:val="both"/>
      </w:pPr>
      <w:r>
        <w:t xml:space="preserve">                                                                                                   Предсједник суда</w:t>
      </w:r>
    </w:p>
    <w:p w:rsidR="00FE2800" w:rsidRDefault="00FE2800" w:rsidP="00FE2800">
      <w:pPr>
        <w:jc w:val="both"/>
      </w:pPr>
      <w:r>
        <w:t xml:space="preserve">                                                                                                   Јованка Јовановић</w:t>
      </w:r>
    </w:p>
    <w:p w:rsidR="00FE2800" w:rsidRDefault="00FE2800" w:rsidP="00FE2800">
      <w:pPr>
        <w:jc w:val="both"/>
        <w:rPr>
          <w:lang w:val="sr-Cyrl-CS"/>
        </w:rPr>
      </w:pPr>
    </w:p>
    <w:p w:rsidR="00FE2800" w:rsidRDefault="00FE2800" w:rsidP="00FE2800">
      <w:pPr>
        <w:jc w:val="both"/>
      </w:pPr>
    </w:p>
    <w:p w:rsidR="00FE2800" w:rsidRDefault="00FE2800" w:rsidP="00FE2800">
      <w:pPr>
        <w:jc w:val="both"/>
      </w:pPr>
    </w:p>
    <w:p w:rsidR="00FE2800" w:rsidRDefault="00FE2800" w:rsidP="00FE2800">
      <w:pPr>
        <w:jc w:val="both"/>
      </w:pPr>
    </w:p>
    <w:p w:rsidR="00FE2800" w:rsidRDefault="00FE2800" w:rsidP="00FE2800"/>
    <w:p w:rsidR="007F3044" w:rsidRDefault="007F3044"/>
    <w:sectPr w:rsidR="007F3044" w:rsidSect="002D4758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E9626E"/>
    <w:multiLevelType w:val="hybridMultilevel"/>
    <w:tmpl w:val="757EE87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FA955B9"/>
    <w:multiLevelType w:val="hybridMultilevel"/>
    <w:tmpl w:val="F95AA97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2800"/>
    <w:rsid w:val="002D4758"/>
    <w:rsid w:val="007F3044"/>
    <w:rsid w:val="00A253C7"/>
    <w:rsid w:val="00FE28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2718BA"/>
  <w15:chartTrackingRefBased/>
  <w15:docId w15:val="{3870E802-7743-4DFE-B3AC-349D16A249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2800"/>
    <w:pPr>
      <w:jc w:val="left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E28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901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200</Words>
  <Characters>1141</Characters>
  <Application>Microsoft Office Word</Application>
  <DocSecurity>0</DocSecurity>
  <Lines>9</Lines>
  <Paragraphs>2</Paragraphs>
  <ScaleCrop>false</ScaleCrop>
  <Company/>
  <LinksUpToDate>false</LinksUpToDate>
  <CharactersWithSpaces>1339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Bojana Prepelac</dc:creator>
  <cp:keywords/>
  <dc:description/>
  <cp:lastModifiedBy>Jovanka Jovanović</cp:lastModifiedBy>
  <cp:revision>2</cp:revision>
  <dcterms:created xsi:type="dcterms:W3CDTF">2019-01-04T08:09:00Z</dcterms:created>
  <dcterms:modified xsi:type="dcterms:W3CDTF">2019-01-04T08:09:00Z</dcterms:modified>
</cp:coreProperties>
</file>