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EE3" w:rsidRDefault="00563EE3" w:rsidP="00563EE3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563EE3" w:rsidRDefault="00563EE3" w:rsidP="00563EE3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365</w:t>
      </w:r>
    </w:p>
    <w:p w:rsidR="00563EE3" w:rsidRDefault="00563EE3" w:rsidP="00563EE3">
      <w:pPr>
        <w:jc w:val="both"/>
      </w:pPr>
      <w:r>
        <w:t>Датум, 24.</w:t>
      </w:r>
      <w:r>
        <w:rPr>
          <w:lang w:val="sr-Cyrl-BA"/>
        </w:rPr>
        <w:t>12</w:t>
      </w:r>
      <w:r>
        <w:t>.2018. године</w:t>
      </w: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</w:t>
      </w:r>
      <w:r>
        <w:rPr>
          <w:lang w:val="bs-Latn-BA"/>
        </w:rPr>
        <w:t>12</w:t>
      </w:r>
      <w:r>
        <w:rPr>
          <w:lang w:val="sr-Cyrl-BA"/>
        </w:rPr>
        <w:t>.20</w:t>
      </w:r>
      <w:r>
        <w:t>18. године доставља</w:t>
      </w: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563EE3" w:rsidRDefault="00563EE3" w:rsidP="00563EE3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телекомуникационе опреме и</w:t>
      </w:r>
    </w:p>
    <w:p w:rsidR="00563EE3" w:rsidRDefault="00563EE3" w:rsidP="00563EE3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потрепштина</w:t>
      </w:r>
    </w:p>
    <w:p w:rsidR="00563EE3" w:rsidRDefault="00563EE3" w:rsidP="00563EE3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563EE3" w:rsidRDefault="00563EE3" w:rsidP="00563EE3">
      <w:pPr>
        <w:jc w:val="both"/>
        <w:rPr>
          <w:b/>
        </w:rPr>
      </w:pPr>
    </w:p>
    <w:p w:rsidR="00563EE3" w:rsidRDefault="00563EE3" w:rsidP="00563EE3">
      <w:pPr>
        <w:jc w:val="both"/>
        <w:rPr>
          <w:b/>
        </w:rPr>
      </w:pPr>
    </w:p>
    <w:p w:rsidR="00563EE3" w:rsidRDefault="00563EE3" w:rsidP="00563EE3">
      <w:pPr>
        <w:jc w:val="both"/>
        <w:rPr>
          <w:b/>
        </w:rPr>
      </w:pPr>
    </w:p>
    <w:p w:rsidR="00563EE3" w:rsidRDefault="00563EE3" w:rsidP="00563EE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563EE3" w:rsidRDefault="00563EE3" w:rsidP="00563EE3">
      <w:pPr>
        <w:jc w:val="both"/>
        <w:rPr>
          <w:b/>
        </w:rPr>
      </w:pPr>
    </w:p>
    <w:p w:rsidR="00563EE3" w:rsidRDefault="00563EE3" w:rsidP="00563EE3">
      <w:pPr>
        <w:jc w:val="both"/>
        <w:rPr>
          <w:b/>
        </w:rPr>
      </w:pP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телекомуникационе опреме и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365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365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понуду/предрачун понуђача "Кинг" доо Добој, број 505/18 од 19.12.2018. године за набавку телекомуникационе опреме и потрепштина, по понуђеној цијени од  573,00 КМ без ПДВ-а, односно 670,41 КМ са ПДВ-ом. </w:t>
      </w: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</w:p>
    <w:p w:rsidR="00563EE3" w:rsidRDefault="00563EE3" w:rsidP="00563EE3">
      <w:pPr>
        <w:jc w:val="both"/>
      </w:pPr>
      <w:r>
        <w:t xml:space="preserve">   </w:t>
      </w:r>
    </w:p>
    <w:p w:rsidR="00563EE3" w:rsidRDefault="00563EE3" w:rsidP="00563EE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63EE3" w:rsidRDefault="00563EE3" w:rsidP="00563EE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563EE3" w:rsidRDefault="00563EE3" w:rsidP="00563EE3">
      <w:pPr>
        <w:jc w:val="both"/>
      </w:pPr>
      <w:bookmarkStart w:id="0" w:name="_GoBack"/>
      <w:bookmarkEnd w:id="0"/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E3"/>
    <w:rsid w:val="002D4758"/>
    <w:rsid w:val="00563EE3"/>
    <w:rsid w:val="007F3044"/>
    <w:rsid w:val="00C6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2C49D"/>
  <w15:chartTrackingRefBased/>
  <w15:docId w15:val="{37B9B117-003A-4CA8-A608-9624A5E7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EE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4</cp:revision>
  <dcterms:created xsi:type="dcterms:W3CDTF">2018-12-24T08:04:00Z</dcterms:created>
  <dcterms:modified xsi:type="dcterms:W3CDTF">2018-12-24T10:08:00Z</dcterms:modified>
</cp:coreProperties>
</file>