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AAA" w:rsidRDefault="004D2AAA" w:rsidP="004D2AAA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4D2AAA" w:rsidRDefault="004D2AAA" w:rsidP="004D2AAA">
      <w:pPr>
        <w:jc w:val="both"/>
        <w:rPr>
          <w:lang w:val="sr-Cyrl-BA"/>
        </w:rPr>
      </w:pPr>
      <w:r>
        <w:t xml:space="preserve">Број: 60-0-Су-18-000 </w:t>
      </w:r>
      <w:r>
        <w:rPr>
          <w:lang w:val="sr-Cyrl-BA"/>
        </w:rPr>
        <w:t>337</w:t>
      </w:r>
    </w:p>
    <w:p w:rsidR="004D2AAA" w:rsidRDefault="004D2AAA" w:rsidP="004D2AAA">
      <w:pPr>
        <w:jc w:val="both"/>
      </w:pPr>
      <w:r>
        <w:t>Датум, 07.</w:t>
      </w:r>
      <w:r>
        <w:rPr>
          <w:lang w:val="sr-Cyrl-BA"/>
        </w:rPr>
        <w:t>12</w:t>
      </w:r>
      <w:r>
        <w:t>.2018. године</w:t>
      </w:r>
    </w:p>
    <w:p w:rsidR="004D2AAA" w:rsidRDefault="004D2AAA" w:rsidP="004D2AAA">
      <w:pPr>
        <w:jc w:val="both"/>
      </w:pPr>
    </w:p>
    <w:p w:rsidR="004D2AAA" w:rsidRDefault="004D2AAA" w:rsidP="004D2AAA">
      <w:pPr>
        <w:jc w:val="both"/>
        <w:rPr>
          <w:lang w:val="sr-Cyrl-BA"/>
        </w:rPr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07.12.20</w:t>
      </w:r>
      <w:r>
        <w:t>18. године доставља</w:t>
      </w:r>
    </w:p>
    <w:p w:rsidR="004D2AAA" w:rsidRDefault="004D2AAA" w:rsidP="004D2AAA">
      <w:pPr>
        <w:jc w:val="both"/>
      </w:pPr>
    </w:p>
    <w:p w:rsidR="004D2AAA" w:rsidRDefault="004D2AAA" w:rsidP="004D2AAA">
      <w:pPr>
        <w:jc w:val="both"/>
      </w:pPr>
    </w:p>
    <w:p w:rsidR="004D2AAA" w:rsidRDefault="004D2AAA" w:rsidP="004D2AAA">
      <w:pPr>
        <w:jc w:val="both"/>
      </w:pPr>
    </w:p>
    <w:p w:rsidR="004D2AAA" w:rsidRDefault="004D2AAA" w:rsidP="004D2AAA">
      <w:pPr>
        <w:jc w:val="both"/>
      </w:pPr>
    </w:p>
    <w:p w:rsidR="004D2AAA" w:rsidRDefault="004D2AAA" w:rsidP="004D2AAA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4D2AAA" w:rsidRDefault="004D2AAA" w:rsidP="004D2AAA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канцелариских потрепштина</w:t>
      </w:r>
    </w:p>
    <w:p w:rsidR="004D2AAA" w:rsidRDefault="004D2AAA" w:rsidP="004D2AAA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                </w:t>
      </w:r>
    </w:p>
    <w:p w:rsidR="004D2AAA" w:rsidRDefault="004D2AAA" w:rsidP="004D2AAA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4D2AAA" w:rsidRDefault="004D2AAA" w:rsidP="004D2AAA">
      <w:pPr>
        <w:ind w:left="360"/>
        <w:jc w:val="both"/>
      </w:pPr>
    </w:p>
    <w:p w:rsidR="004D2AAA" w:rsidRDefault="004D2AAA" w:rsidP="004D2AAA">
      <w:pPr>
        <w:ind w:left="360"/>
        <w:jc w:val="both"/>
        <w:rPr>
          <w:b/>
        </w:rPr>
      </w:pPr>
      <w:r>
        <w:t xml:space="preserve">                                      </w:t>
      </w:r>
      <w:r>
        <w:rPr>
          <w:b/>
        </w:rPr>
        <w:t xml:space="preserve">             “КИНГ“ доо Добој</w:t>
      </w:r>
    </w:p>
    <w:p w:rsidR="004D2AAA" w:rsidRDefault="004D2AAA" w:rsidP="004D2AAA">
      <w:pPr>
        <w:pStyle w:val="ListParagraph"/>
        <w:jc w:val="both"/>
        <w:rPr>
          <w:b/>
        </w:rPr>
      </w:pPr>
      <w:r>
        <w:t xml:space="preserve">   </w:t>
      </w:r>
      <w:r>
        <w:rPr>
          <w:b/>
        </w:rPr>
        <w:t xml:space="preserve">                                          </w:t>
      </w:r>
    </w:p>
    <w:p w:rsidR="004D2AAA" w:rsidRDefault="004D2AAA" w:rsidP="004D2AAA">
      <w:pPr>
        <w:pStyle w:val="ListParagraph"/>
        <w:jc w:val="both"/>
      </w:pPr>
    </w:p>
    <w:p w:rsidR="004D2AAA" w:rsidRDefault="004D2AAA" w:rsidP="004D2AAA">
      <w:pPr>
        <w:jc w:val="both"/>
        <w:rPr>
          <w:b/>
        </w:rPr>
      </w:pPr>
    </w:p>
    <w:p w:rsidR="004D2AAA" w:rsidRDefault="004D2AAA" w:rsidP="004D2AAA">
      <w:pPr>
        <w:jc w:val="both"/>
      </w:pPr>
    </w:p>
    <w:p w:rsidR="004D2AAA" w:rsidRDefault="004D2AAA" w:rsidP="004D2AAA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канцеларијских потрепштина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60-0-Су-18-000 337, oд</w:t>
      </w:r>
      <w:r>
        <w:rPr>
          <w:lang w:val="sr-Cyrl-BA"/>
        </w:rPr>
        <w:t xml:space="preserve"> 30.1</w:t>
      </w:r>
      <w:r>
        <w:rPr>
          <w:lang w:val="bs-Latn-BA"/>
        </w:rPr>
        <w:t>1</w:t>
      </w:r>
      <w:r>
        <w:rPr>
          <w:lang w:val="sr-Cyrl-BA"/>
        </w:rPr>
        <w:t>.</w:t>
      </w:r>
      <w:r>
        <w:t>2018.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</w:t>
      </w:r>
      <w:r>
        <w:rPr>
          <w:lang w:val="sr-Cyrl-BA"/>
        </w:rPr>
        <w:t xml:space="preserve"> је</w:t>
      </w:r>
      <w:r>
        <w:t xml:space="preserve"> донио Одлуку број: 60-0-Су-18-000 337 од 07.</w:t>
      </w:r>
      <w:r>
        <w:rPr>
          <w:lang w:val="sr-Cyrl-BA"/>
        </w:rPr>
        <w:t>12</w:t>
      </w:r>
      <w:r>
        <w:rPr>
          <w:b/>
        </w:rPr>
        <w:t>.</w:t>
      </w:r>
      <w:r>
        <w:t>2018. године,</w:t>
      </w:r>
      <w:r>
        <w:rPr>
          <w:lang w:val="sr-Cyrl-BA"/>
        </w:rPr>
        <w:t xml:space="preserve"> којом је прихватио понуду за набавку канцеларијских потрепштина, понуђача "Кинг" доо Добој, број </w:t>
      </w:r>
      <w:r>
        <w:rPr>
          <w:lang w:val="bs-Latn-BA"/>
        </w:rPr>
        <w:t xml:space="preserve">237/18 </w:t>
      </w:r>
      <w:r>
        <w:rPr>
          <w:lang w:val="sr-Cyrl-BA"/>
        </w:rPr>
        <w:t xml:space="preserve"> од 03.12.201</w:t>
      </w:r>
      <w:r>
        <w:rPr>
          <w:lang w:val="bs-Latn-BA"/>
        </w:rPr>
        <w:t>8</w:t>
      </w:r>
      <w:r>
        <w:rPr>
          <w:lang w:val="sr-Cyrl-BA"/>
        </w:rPr>
        <w:t xml:space="preserve">. године, по понуђеној цијени од </w:t>
      </w:r>
      <w:r>
        <w:rPr>
          <w:lang w:val="bs-Latn-BA"/>
        </w:rPr>
        <w:t>804,71</w:t>
      </w:r>
      <w:r>
        <w:rPr>
          <w:lang w:val="sr-Cyrl-BA"/>
        </w:rPr>
        <w:t xml:space="preserve"> КМ без ПДВ-а, односно 941,50 КМ са ПДВ-ом. </w:t>
      </w:r>
    </w:p>
    <w:p w:rsidR="004D2AAA" w:rsidRDefault="004D2AAA" w:rsidP="004D2AAA">
      <w:pPr>
        <w:jc w:val="both"/>
      </w:pPr>
    </w:p>
    <w:p w:rsidR="004D2AAA" w:rsidRDefault="004D2AAA" w:rsidP="004D2AAA">
      <w:pPr>
        <w:jc w:val="both"/>
      </w:pPr>
      <w:r>
        <w:t xml:space="preserve">   </w:t>
      </w:r>
    </w:p>
    <w:p w:rsidR="004D2AAA" w:rsidRDefault="004D2AAA" w:rsidP="004D2AAA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4D2AAA" w:rsidRDefault="004D2AAA" w:rsidP="004D2AAA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4D2AAA" w:rsidRDefault="004D2AAA" w:rsidP="004D2AAA">
      <w:pPr>
        <w:rPr>
          <w:sz w:val="22"/>
          <w:szCs w:val="22"/>
          <w:lang w:val="sr-Cyrl-CS"/>
        </w:rPr>
      </w:pPr>
      <w:bookmarkStart w:id="0" w:name="_GoBack"/>
      <w:bookmarkEnd w:id="0"/>
    </w:p>
    <w:p w:rsidR="004D2AAA" w:rsidRDefault="004D2AAA" w:rsidP="004D2AAA">
      <w:pPr>
        <w:rPr>
          <w:sz w:val="22"/>
          <w:szCs w:val="22"/>
          <w:lang w:val="sr-Cyrl-CS"/>
        </w:rPr>
      </w:pPr>
    </w:p>
    <w:p w:rsidR="004D2AAA" w:rsidRDefault="004D2AAA" w:rsidP="004D2AAA">
      <w:pPr>
        <w:rPr>
          <w:sz w:val="22"/>
          <w:szCs w:val="22"/>
          <w:lang w:val="sr-Cyrl-CS"/>
        </w:rPr>
      </w:pPr>
    </w:p>
    <w:p w:rsidR="004D2AAA" w:rsidRDefault="004D2AAA" w:rsidP="004D2AAA"/>
    <w:p w:rsidR="004D2AAA" w:rsidRDefault="004D2AAA" w:rsidP="004D2AAA">
      <w:pPr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                                            </w:t>
      </w:r>
    </w:p>
    <w:p w:rsidR="004D2AAA" w:rsidRDefault="004D2AAA" w:rsidP="004D2AAA">
      <w:pPr>
        <w:jc w:val="both"/>
      </w:pPr>
    </w:p>
    <w:p w:rsidR="004D2AAA" w:rsidRDefault="004D2AAA" w:rsidP="004D2AAA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AAA"/>
    <w:rsid w:val="002D4758"/>
    <w:rsid w:val="00346CE7"/>
    <w:rsid w:val="004D2AAA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CFAC62-4F60-471A-A2C1-81773758A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AAA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A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58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2018-12-07T10:10:00Z</dcterms:created>
  <dcterms:modified xsi:type="dcterms:W3CDTF">2018-12-07T10:10:00Z</dcterms:modified>
</cp:coreProperties>
</file>