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270" w:rsidRDefault="00776270" w:rsidP="00776270">
      <w:pPr>
        <w:jc w:val="center"/>
        <w:rPr>
          <w:lang w:val="bs-Latn-BA"/>
        </w:rPr>
      </w:pPr>
    </w:p>
    <w:p w:rsidR="00776270" w:rsidRDefault="00776270" w:rsidP="00776270">
      <w:pPr>
        <w:jc w:val="center"/>
        <w:rPr>
          <w:lang w:val="bs-Latn-BA"/>
        </w:rPr>
      </w:pPr>
    </w:p>
    <w:p w:rsidR="00776270" w:rsidRDefault="00776270" w:rsidP="00776270">
      <w:pPr>
        <w:jc w:val="center"/>
        <w:rPr>
          <w:b/>
          <w:lang w:val="bs-Latn-BA"/>
        </w:rPr>
      </w:pPr>
    </w:p>
    <w:p w:rsidR="00776270" w:rsidRPr="00B02DBD" w:rsidRDefault="00776270" w:rsidP="00776270">
      <w:pPr>
        <w:jc w:val="center"/>
        <w:rPr>
          <w:b/>
          <w:lang w:val="bs-Latn-BA"/>
        </w:rPr>
      </w:pPr>
      <w:r w:rsidRPr="00B02DBD">
        <w:rPr>
          <w:b/>
          <w:lang w:val="bs-Latn-BA"/>
        </w:rPr>
        <w:t xml:space="preserve">ŠTA JE POTREBNO ZA POKRETANJE POSTUPKA </w:t>
      </w:r>
      <w:r w:rsidR="00C559B6">
        <w:rPr>
          <w:b/>
          <w:lang w:val="bs-Latn-BA"/>
        </w:rPr>
        <w:t>STEČAJA</w:t>
      </w:r>
      <w:r w:rsidRPr="00B02DBD">
        <w:rPr>
          <w:b/>
          <w:lang w:val="bs-Latn-BA"/>
        </w:rPr>
        <w:t>?</w:t>
      </w:r>
    </w:p>
    <w:p w:rsidR="00776270" w:rsidRDefault="00776270" w:rsidP="00776270">
      <w:pPr>
        <w:rPr>
          <w:lang w:val="bs-Latn-BA"/>
        </w:rPr>
      </w:pPr>
    </w:p>
    <w:p w:rsidR="00776270" w:rsidRDefault="00776270" w:rsidP="00776270">
      <w:pPr>
        <w:rPr>
          <w:lang w:val="bs-Latn-BA"/>
        </w:rPr>
      </w:pPr>
    </w:p>
    <w:p w:rsidR="00776270" w:rsidRDefault="00776270" w:rsidP="00776270">
      <w:pPr>
        <w:rPr>
          <w:lang w:val="bs-Latn-BA"/>
        </w:rPr>
      </w:pPr>
    </w:p>
    <w:p w:rsidR="00776270" w:rsidRDefault="00776270" w:rsidP="00776270">
      <w:pPr>
        <w:rPr>
          <w:lang w:val="bs-Latn-BA"/>
        </w:rPr>
      </w:pPr>
      <w:r>
        <w:rPr>
          <w:lang w:val="bs-Latn-BA"/>
        </w:rPr>
        <w:t xml:space="preserve">Dokumenti koji su potrebni da bi se pokrenuo postupak </w:t>
      </w:r>
      <w:r w:rsidR="00354052">
        <w:rPr>
          <w:lang w:val="bs-Latn-BA"/>
        </w:rPr>
        <w:t xml:space="preserve">stečaja </w:t>
      </w:r>
      <w:r>
        <w:rPr>
          <w:lang w:val="bs-Latn-BA"/>
        </w:rPr>
        <w:t>nad pravnim licem pred Okružnim privrednim sudom u Prijedoru:</w:t>
      </w:r>
    </w:p>
    <w:p w:rsidR="00776270" w:rsidRDefault="00776270" w:rsidP="00776270">
      <w:pPr>
        <w:rPr>
          <w:lang w:val="bs-Latn-BA"/>
        </w:rPr>
      </w:pPr>
    </w:p>
    <w:p w:rsidR="00776270" w:rsidRDefault="00776270" w:rsidP="00776270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 xml:space="preserve">Prijedlog za pokretanje postupka </w:t>
      </w:r>
      <w:r w:rsidR="00354052">
        <w:rPr>
          <w:lang w:val="bs-Latn-BA"/>
        </w:rPr>
        <w:t>stečaja</w:t>
      </w:r>
      <w:r>
        <w:rPr>
          <w:lang w:val="bs-Latn-BA"/>
        </w:rPr>
        <w:t xml:space="preserve"> ovjeren i potpisan od strane pravnog lica i njenog zakonskog zastupnika</w:t>
      </w:r>
    </w:p>
    <w:p w:rsidR="00776270" w:rsidRPr="00940A2D" w:rsidRDefault="00776270" w:rsidP="00776270">
      <w:pPr>
        <w:rPr>
          <w:lang w:val="bs-Latn-BA"/>
        </w:rPr>
      </w:pPr>
    </w:p>
    <w:p w:rsidR="00776270" w:rsidRDefault="00776270" w:rsidP="00776270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Rješenje o registraciji pravnog lica (sa svim obrascima ako nije elektronski unesen u sudski</w:t>
      </w:r>
      <w:r w:rsidR="009F1CFE">
        <w:rPr>
          <w:lang w:val="bs-Latn-BA"/>
        </w:rPr>
        <w:t xml:space="preserve"> registar pravnih subjekata) – </w:t>
      </w:r>
      <w:r w:rsidR="005979BA">
        <w:rPr>
          <w:lang w:val="bs-Latn-BA"/>
        </w:rPr>
        <w:t>aktuelni</w:t>
      </w:r>
      <w:bookmarkStart w:id="0" w:name="_GoBack"/>
      <w:bookmarkEnd w:id="0"/>
      <w:r>
        <w:rPr>
          <w:lang w:val="bs-Latn-BA"/>
        </w:rPr>
        <w:t xml:space="preserve"> izvod iz sudskog registra</w:t>
      </w:r>
    </w:p>
    <w:p w:rsidR="00776270" w:rsidRPr="00940A2D" w:rsidRDefault="00776270" w:rsidP="00776270">
      <w:pPr>
        <w:pStyle w:val="ListParagraph"/>
        <w:rPr>
          <w:lang w:val="bs-Latn-BA"/>
        </w:rPr>
      </w:pPr>
    </w:p>
    <w:p w:rsidR="00354052" w:rsidRDefault="00354052" w:rsidP="00776270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Bilans stanja i uspjeha pravnog lica (posljednji završni račun)</w:t>
      </w:r>
    </w:p>
    <w:p w:rsidR="00354052" w:rsidRPr="00354052" w:rsidRDefault="00354052" w:rsidP="00354052">
      <w:pPr>
        <w:pStyle w:val="ListParagraph"/>
        <w:rPr>
          <w:lang w:val="bs-Latn-BA"/>
        </w:rPr>
      </w:pPr>
    </w:p>
    <w:p w:rsidR="00354052" w:rsidRDefault="00354052" w:rsidP="00776270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Uvjerenje Uprave za indirektno oporezivanje BiH o upisu u registar obveznika indirektnih poreza</w:t>
      </w:r>
    </w:p>
    <w:p w:rsidR="00354052" w:rsidRPr="00354052" w:rsidRDefault="00354052" w:rsidP="00354052">
      <w:pPr>
        <w:pStyle w:val="ListParagraph"/>
        <w:rPr>
          <w:lang w:val="bs-Latn-BA"/>
        </w:rPr>
      </w:pPr>
    </w:p>
    <w:p w:rsidR="00354052" w:rsidRDefault="00354052" w:rsidP="00776270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Potvrda o registraciji poreskog obveznika Poreske uprave Republike Srpske</w:t>
      </w:r>
    </w:p>
    <w:p w:rsidR="00354052" w:rsidRPr="00354052" w:rsidRDefault="00354052" w:rsidP="00354052">
      <w:pPr>
        <w:pStyle w:val="ListParagraph"/>
        <w:rPr>
          <w:lang w:val="bs-Latn-BA"/>
        </w:rPr>
      </w:pPr>
    </w:p>
    <w:p w:rsidR="00776270" w:rsidRDefault="00776270" w:rsidP="00776270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Potvrde komercijalnih banaka o stanju računa pravnog lica</w:t>
      </w:r>
    </w:p>
    <w:p w:rsidR="00776270" w:rsidRPr="00DD33D4" w:rsidRDefault="00776270" w:rsidP="00776270">
      <w:pPr>
        <w:pStyle w:val="ListParagraph"/>
        <w:rPr>
          <w:lang w:val="bs-Latn-BA"/>
        </w:rPr>
      </w:pPr>
    </w:p>
    <w:p w:rsidR="00776270" w:rsidRDefault="00776270" w:rsidP="00BE49FC">
      <w:pPr>
        <w:pStyle w:val="ListParagraph"/>
        <w:numPr>
          <w:ilvl w:val="0"/>
          <w:numId w:val="1"/>
        </w:numPr>
        <w:rPr>
          <w:lang w:val="bs-Latn-BA"/>
        </w:rPr>
      </w:pPr>
      <w:r w:rsidRPr="00354052">
        <w:rPr>
          <w:lang w:val="bs-Latn-BA"/>
        </w:rPr>
        <w:t xml:space="preserve">Tačna adresa na koju se dostavljaju </w:t>
      </w:r>
      <w:r w:rsidR="00354052" w:rsidRPr="00354052">
        <w:rPr>
          <w:lang w:val="bs-Latn-BA"/>
        </w:rPr>
        <w:t xml:space="preserve">sudsk </w:t>
      </w:r>
      <w:r w:rsidRPr="00354052">
        <w:rPr>
          <w:lang w:val="bs-Latn-BA"/>
        </w:rPr>
        <w:t>pismena</w:t>
      </w:r>
      <w:r w:rsidR="00354052" w:rsidRPr="00354052">
        <w:rPr>
          <w:lang w:val="bs-Latn-BA"/>
        </w:rPr>
        <w:t xml:space="preserve"> i k</w:t>
      </w:r>
      <w:r w:rsidRPr="00354052">
        <w:rPr>
          <w:lang w:val="bs-Latn-BA"/>
        </w:rPr>
        <w:t>ontakt telefon</w:t>
      </w:r>
    </w:p>
    <w:p w:rsidR="00354052" w:rsidRPr="00354052" w:rsidRDefault="00354052" w:rsidP="00354052">
      <w:pPr>
        <w:pStyle w:val="ListParagraph"/>
        <w:rPr>
          <w:lang w:val="bs-Latn-BA"/>
        </w:rPr>
      </w:pPr>
    </w:p>
    <w:p w:rsidR="00776270" w:rsidRDefault="00776270" w:rsidP="00776270">
      <w:pPr>
        <w:pStyle w:val="ListParagraph"/>
        <w:numPr>
          <w:ilvl w:val="0"/>
          <w:numId w:val="1"/>
        </w:numPr>
        <w:rPr>
          <w:color w:val="000000" w:themeColor="text1"/>
          <w:lang w:val="bs-Latn-BA"/>
        </w:rPr>
      </w:pPr>
      <w:r>
        <w:rPr>
          <w:lang w:val="bs-Latn-BA"/>
        </w:rPr>
        <w:t xml:space="preserve">Dokaz o uplati takse za pokretanje postupka </w:t>
      </w:r>
      <w:r w:rsidR="00354052">
        <w:rPr>
          <w:lang w:val="bs-Latn-BA"/>
        </w:rPr>
        <w:t xml:space="preserve">stečaja </w:t>
      </w:r>
      <w:r>
        <w:rPr>
          <w:lang w:val="bs-Latn-BA"/>
        </w:rPr>
        <w:t xml:space="preserve"> u iznosu od 100,00 KM, na žiro račun broj: 562-099-00000556-87 REPUBLIČKI JAVNI PRIHODI – TAKSE, vrsta prihoda 722211, budžetska organizacija</w:t>
      </w:r>
      <w:r w:rsidRPr="00313E20">
        <w:rPr>
          <w:color w:val="000000" w:themeColor="text1"/>
          <w:lang w:val="bs-Latn-BA"/>
        </w:rPr>
        <w:t xml:space="preserve"> </w:t>
      </w:r>
      <w:r w:rsidRPr="00313E20">
        <w:rPr>
          <w:color w:val="000000" w:themeColor="text1"/>
        </w:rPr>
        <w:t>1090001, opština 074</w:t>
      </w:r>
      <w:r>
        <w:rPr>
          <w:color w:val="000000" w:themeColor="text1"/>
          <w:lang w:val="bs-Latn-BA"/>
        </w:rPr>
        <w:t>.</w:t>
      </w:r>
    </w:p>
    <w:p w:rsidR="00776270" w:rsidRDefault="00776270" w:rsidP="00776270">
      <w:pPr>
        <w:pStyle w:val="ListParagraph"/>
        <w:rPr>
          <w:color w:val="000000" w:themeColor="text1"/>
          <w:lang w:val="bs-Latn-BA"/>
        </w:rPr>
      </w:pPr>
    </w:p>
    <w:p w:rsidR="00776270" w:rsidRPr="00313E20" w:rsidRDefault="00776270" w:rsidP="00776270">
      <w:pPr>
        <w:pStyle w:val="ListParagraph"/>
        <w:rPr>
          <w:color w:val="000000" w:themeColor="text1"/>
          <w:lang w:val="bs-Latn-BA"/>
        </w:rPr>
      </w:pPr>
    </w:p>
    <w:p w:rsidR="00776270" w:rsidRDefault="00776270" w:rsidP="00776270">
      <w:pPr>
        <w:rPr>
          <w:color w:val="000000" w:themeColor="text1"/>
          <w:lang w:val="bs-Latn-BA"/>
        </w:rPr>
      </w:pPr>
    </w:p>
    <w:p w:rsidR="00522B0F" w:rsidRDefault="00522B0F" w:rsidP="00522B0F">
      <w:pPr>
        <w:rPr>
          <w:color w:val="000000" w:themeColor="text1"/>
          <w:lang w:val="bs-Latn-BA"/>
        </w:rPr>
      </w:pPr>
      <w:r>
        <w:rPr>
          <w:color w:val="000000" w:themeColor="text1"/>
          <w:lang w:val="bs-Latn-BA"/>
        </w:rPr>
        <w:t>NAPOMENA: Sve ove potrebne dokumente  pokretač postupka je dužan dostaviti u dva primjerka sudu, putem pošte na adresu: Okružni privredni sud u Prijedoru, Ul. Akademika Jovana Raškovića 6,  ili lično u pisarnici suda.</w:t>
      </w:r>
    </w:p>
    <w:p w:rsidR="00776270" w:rsidRDefault="00776270" w:rsidP="00776270">
      <w:pPr>
        <w:pStyle w:val="ListParagraph"/>
        <w:rPr>
          <w:lang w:val="bs-Latn-BA"/>
        </w:rPr>
      </w:pPr>
    </w:p>
    <w:p w:rsidR="00776270" w:rsidRPr="00940A2D" w:rsidRDefault="00776270" w:rsidP="00776270">
      <w:pPr>
        <w:pStyle w:val="ListParagraph"/>
        <w:rPr>
          <w:lang w:val="bs-Latn-BA"/>
        </w:rPr>
      </w:pPr>
    </w:p>
    <w:p w:rsidR="00776270" w:rsidRDefault="00776270" w:rsidP="00776270">
      <w:pPr>
        <w:rPr>
          <w:lang w:val="bs-Latn-BA"/>
        </w:rPr>
      </w:pPr>
      <w:r>
        <w:rPr>
          <w:lang w:val="bs-Latn-BA"/>
        </w:rPr>
        <w:t>Uplata takse ne odnosi se na troškove vođenja postupka koji se plaćaju na depozitni račun suda po rješenju sudije.</w:t>
      </w:r>
    </w:p>
    <w:p w:rsidR="00776270" w:rsidRPr="00940A2D" w:rsidRDefault="00776270" w:rsidP="00776270">
      <w:pPr>
        <w:rPr>
          <w:lang w:val="bs-Latn-BA"/>
        </w:rPr>
      </w:pPr>
    </w:p>
    <w:p w:rsidR="002E78F7" w:rsidRDefault="002E78F7"/>
    <w:sectPr w:rsidR="002E78F7" w:rsidSect="00B02DBD">
      <w:pgSz w:w="11907" w:h="16840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D40BC"/>
    <w:multiLevelType w:val="hybridMultilevel"/>
    <w:tmpl w:val="4CA85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70"/>
    <w:rsid w:val="001B232D"/>
    <w:rsid w:val="002E78F7"/>
    <w:rsid w:val="00354052"/>
    <w:rsid w:val="00522B0F"/>
    <w:rsid w:val="005979BA"/>
    <w:rsid w:val="00776270"/>
    <w:rsid w:val="009F1CFE"/>
    <w:rsid w:val="00C5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54522"/>
  <w15:chartTrackingRefBased/>
  <w15:docId w15:val="{3F37C306-5F9E-4028-9FD2-F28655E0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62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3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Kesar</dc:creator>
  <cp:keywords/>
  <dc:description/>
  <cp:lastModifiedBy>Biljana Kesar</cp:lastModifiedBy>
  <cp:revision>6</cp:revision>
  <cp:lastPrinted>2017-08-04T09:20:00Z</cp:lastPrinted>
  <dcterms:created xsi:type="dcterms:W3CDTF">2017-08-04T09:20:00Z</dcterms:created>
  <dcterms:modified xsi:type="dcterms:W3CDTF">2017-08-08T11:14:00Z</dcterms:modified>
</cp:coreProperties>
</file>