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D8F" w:rsidRDefault="00702D8F" w:rsidP="00702D8F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702D8F" w:rsidRDefault="00702D8F" w:rsidP="00702D8F">
      <w:pPr>
        <w:jc w:val="both"/>
        <w:rPr>
          <w:lang w:val="sr-Cyrl-BA"/>
        </w:rPr>
      </w:pPr>
      <w:r>
        <w:t xml:space="preserve">Број: 60-0-Су-17-000 </w:t>
      </w:r>
      <w:r>
        <w:rPr>
          <w:lang w:val="sr-Cyrl-BA"/>
        </w:rPr>
        <w:t>408</w:t>
      </w:r>
    </w:p>
    <w:p w:rsidR="00702D8F" w:rsidRDefault="00702D8F" w:rsidP="00702D8F">
      <w:pPr>
        <w:jc w:val="both"/>
      </w:pPr>
      <w:r>
        <w:t>Датум, 20.</w:t>
      </w:r>
      <w:r>
        <w:rPr>
          <w:lang w:val="sr-Cyrl-BA"/>
        </w:rPr>
        <w:t>12</w:t>
      </w:r>
      <w:r>
        <w:t>.2017. године</w:t>
      </w:r>
    </w:p>
    <w:p w:rsidR="00702D8F" w:rsidRDefault="00702D8F" w:rsidP="00702D8F">
      <w:pPr>
        <w:jc w:val="both"/>
      </w:pPr>
    </w:p>
    <w:p w:rsidR="00702D8F" w:rsidRDefault="00702D8F" w:rsidP="00702D8F">
      <w:pPr>
        <w:jc w:val="both"/>
        <w:rPr>
          <w:lang w:val="sr-Cyrl-BA"/>
        </w:rPr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20.12.20</w:t>
      </w:r>
      <w:r>
        <w:t>17. године доставља</w:t>
      </w:r>
    </w:p>
    <w:p w:rsidR="00702D8F" w:rsidRDefault="00702D8F" w:rsidP="00702D8F">
      <w:pPr>
        <w:jc w:val="both"/>
      </w:pPr>
    </w:p>
    <w:p w:rsidR="00702D8F" w:rsidRDefault="00702D8F" w:rsidP="00702D8F">
      <w:pPr>
        <w:jc w:val="both"/>
      </w:pPr>
    </w:p>
    <w:p w:rsidR="00702D8F" w:rsidRDefault="00702D8F" w:rsidP="00702D8F">
      <w:pPr>
        <w:jc w:val="both"/>
      </w:pPr>
    </w:p>
    <w:p w:rsidR="00702D8F" w:rsidRDefault="00702D8F" w:rsidP="00702D8F">
      <w:pPr>
        <w:jc w:val="both"/>
      </w:pPr>
    </w:p>
    <w:p w:rsidR="00702D8F" w:rsidRDefault="00702D8F" w:rsidP="00A558FF">
      <w:pPr>
        <w:jc w:val="center"/>
        <w:rPr>
          <w:b/>
        </w:rPr>
      </w:pPr>
      <w:r>
        <w:rPr>
          <w:b/>
        </w:rPr>
        <w:t>О Б А В Ј Е Ш Т Е Њ Е   П О Н У Ђ А Ч У</w:t>
      </w:r>
    </w:p>
    <w:p w:rsidR="00702D8F" w:rsidRDefault="00702D8F" w:rsidP="00A558FF">
      <w:pPr>
        <w:jc w:val="center"/>
        <w:rPr>
          <w:b/>
          <w:lang w:val="sr-Cyrl-BA"/>
        </w:rPr>
      </w:pP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канцелариских потрепштина</w:t>
      </w:r>
    </w:p>
    <w:p w:rsidR="00702D8F" w:rsidRDefault="00702D8F" w:rsidP="00702D8F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        </w:t>
      </w:r>
    </w:p>
    <w:p w:rsidR="00702D8F" w:rsidRDefault="00702D8F" w:rsidP="00702D8F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702D8F" w:rsidRDefault="00702D8F" w:rsidP="00702D8F">
      <w:pPr>
        <w:ind w:left="360"/>
        <w:jc w:val="both"/>
      </w:pPr>
    </w:p>
    <w:p w:rsidR="00702D8F" w:rsidRDefault="00702D8F" w:rsidP="00A558FF">
      <w:pPr>
        <w:jc w:val="center"/>
        <w:rPr>
          <w:b/>
        </w:rPr>
      </w:pPr>
      <w:r>
        <w:rPr>
          <w:b/>
        </w:rPr>
        <w:t>“КИНГ“ доо Добој</w:t>
      </w:r>
    </w:p>
    <w:p w:rsidR="00702D8F" w:rsidRDefault="00702D8F" w:rsidP="00702D8F">
      <w:pPr>
        <w:pStyle w:val="ListParagraph"/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</w:t>
      </w:r>
    </w:p>
    <w:p w:rsidR="00702D8F" w:rsidRDefault="00702D8F" w:rsidP="00702D8F">
      <w:pPr>
        <w:pStyle w:val="ListParagraph"/>
        <w:jc w:val="both"/>
      </w:pPr>
    </w:p>
    <w:p w:rsidR="00702D8F" w:rsidRDefault="00702D8F" w:rsidP="00702D8F">
      <w:pPr>
        <w:jc w:val="both"/>
        <w:rPr>
          <w:b/>
        </w:rPr>
      </w:pPr>
    </w:p>
    <w:p w:rsidR="00702D8F" w:rsidRDefault="00702D8F" w:rsidP="00702D8F">
      <w:pPr>
        <w:jc w:val="both"/>
      </w:pPr>
    </w:p>
    <w:p w:rsidR="00702D8F" w:rsidRDefault="00702D8F" w:rsidP="00702D8F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канцеларијских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408</w:t>
      </w:r>
      <w:r>
        <w:t>, oд</w:t>
      </w:r>
      <w:r>
        <w:rPr>
          <w:lang w:val="sr-Cyrl-BA"/>
        </w:rPr>
        <w:t xml:space="preserve"> 18.12.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408</w:t>
      </w:r>
      <w:r>
        <w:t xml:space="preserve"> од 2</w:t>
      </w:r>
      <w:r>
        <w:rPr>
          <w:lang w:val="sr-Cyrl-BA"/>
        </w:rPr>
        <w:t>0</w:t>
      </w:r>
      <w:r>
        <w:t>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канцеларијских потрепштина, понуђача "Кинг" доо Добој, број 00222 од 18.12.2017. године, по понуђеној цијени од 475,55 КМ без ПДВ-а, односно 532,69 КМ са ПДВ-ом. </w:t>
      </w:r>
    </w:p>
    <w:p w:rsidR="00702D8F" w:rsidRDefault="00702D8F" w:rsidP="00702D8F">
      <w:pPr>
        <w:jc w:val="both"/>
      </w:pPr>
    </w:p>
    <w:p w:rsidR="00702D8F" w:rsidRDefault="00702D8F" w:rsidP="00702D8F">
      <w:pPr>
        <w:jc w:val="both"/>
      </w:pPr>
      <w:r>
        <w:t xml:space="preserve">   </w:t>
      </w:r>
    </w:p>
    <w:p w:rsidR="00702D8F" w:rsidRDefault="00702D8F" w:rsidP="00702D8F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02D8F" w:rsidRDefault="00702D8F" w:rsidP="00702D8F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D8F"/>
    <w:rsid w:val="002D4758"/>
    <w:rsid w:val="00702D8F"/>
    <w:rsid w:val="007F3044"/>
    <w:rsid w:val="00A5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849F7"/>
  <w15:chartTrackingRefBased/>
  <w15:docId w15:val="{8B264303-E5ED-47CC-89CD-CCBC545B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D8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2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0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2017-12-20T11:44:00Z</dcterms:created>
  <dcterms:modified xsi:type="dcterms:W3CDTF">2017-12-20T11:44:00Z</dcterms:modified>
</cp:coreProperties>
</file>