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36F" w:rsidRDefault="00E2336F" w:rsidP="00E2336F">
      <w:pPr>
        <w:jc w:val="both"/>
        <w:rPr>
          <w:lang w:val="sr-Cyrl-RS"/>
        </w:rPr>
      </w:pPr>
      <w:bookmarkStart w:id="0" w:name="_GoBack"/>
      <w:bookmarkEnd w:id="0"/>
      <w:r>
        <w:rPr>
          <w:lang w:val="sr-Cyrl-RS"/>
        </w:rPr>
        <w:t>КРУЖНИ ПРИВРЕДНИ СУД ДОБОЈ</w:t>
      </w:r>
    </w:p>
    <w:p w:rsidR="00E2336F" w:rsidRPr="00E2336F" w:rsidRDefault="00E2336F" w:rsidP="00E2336F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7</w:t>
      </w:r>
      <w:r>
        <w:rPr>
          <w:lang w:val="sr-Cyrl-RS"/>
        </w:rPr>
        <w:t xml:space="preserve">-000 </w:t>
      </w:r>
      <w:r>
        <w:rPr>
          <w:lang w:val="bs-Latn-BA"/>
        </w:rPr>
        <w:t>215</w:t>
      </w:r>
    </w:p>
    <w:p w:rsidR="00E2336F" w:rsidRDefault="00E2336F" w:rsidP="00E2336F">
      <w:pPr>
        <w:jc w:val="both"/>
        <w:rPr>
          <w:lang w:val="sr-Cyrl-RS"/>
        </w:rPr>
      </w:pPr>
    </w:p>
    <w:p w:rsidR="00E2336F" w:rsidRDefault="00E2336F" w:rsidP="00E2336F">
      <w:pPr>
        <w:jc w:val="both"/>
        <w:rPr>
          <w:lang w:val="sr-Cyrl-RS"/>
        </w:rPr>
      </w:pPr>
    </w:p>
    <w:p w:rsidR="00E2336F" w:rsidRDefault="00E2336F" w:rsidP="00E2336F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E2336F" w:rsidRDefault="00E2336F" w:rsidP="00E2336F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60-0-Су-16-000 215 од 14.07.201</w:t>
      </w:r>
      <w:r>
        <w:rPr>
          <w:lang w:val="bs-Latn-BA"/>
        </w:rPr>
        <w:t>7</w:t>
      </w:r>
      <w:r>
        <w:rPr>
          <w:lang w:val="sr-Cyrl-RS"/>
        </w:rPr>
        <w:t>. године</w:t>
      </w:r>
    </w:p>
    <w:p w:rsidR="00E2336F" w:rsidRDefault="00E2336F" w:rsidP="00E2336F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E2336F" w:rsidTr="00E2336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6F" w:rsidRDefault="00E2336F">
            <w:pPr>
              <w:jc w:val="both"/>
              <w:rPr>
                <w:lang w:val="sr-Cyrl-RS"/>
              </w:rPr>
            </w:pP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Набавка тонера</w:t>
            </w: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30125110</w:t>
            </w:r>
            <w:r>
              <w:rPr>
                <w:lang w:val="bs-Latn-BA"/>
              </w:rPr>
              <w:t>-</w:t>
            </w:r>
            <w:r>
              <w:rPr>
                <w:lang w:val="sr-Cyrl-RS"/>
              </w:rPr>
              <w:t>5</w:t>
            </w:r>
          </w:p>
        </w:tc>
      </w:tr>
      <w:tr w:rsidR="00E2336F" w:rsidTr="00E2336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6F" w:rsidRDefault="00E2336F">
            <w:pPr>
              <w:jc w:val="both"/>
              <w:rPr>
                <w:lang w:val="sr-Cyrl-RS"/>
              </w:rPr>
            </w:pP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2636-8-1-14/17</w:t>
            </w:r>
          </w:p>
        </w:tc>
      </w:tr>
      <w:tr w:rsidR="00E2336F" w:rsidTr="00E2336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6F" w:rsidRDefault="00E2336F">
            <w:pPr>
              <w:jc w:val="both"/>
              <w:rPr>
                <w:lang w:val="sr-Cyrl-RS"/>
              </w:rPr>
            </w:pP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E2336F" w:rsidTr="00E2336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6F" w:rsidRDefault="00E2336F">
            <w:pPr>
              <w:jc w:val="both"/>
              <w:rPr>
                <w:lang w:val="sr-Cyrl-RS"/>
              </w:rPr>
            </w:pP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1 231,59</w:t>
            </w: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30 дана</w:t>
            </w: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E2336F" w:rsidTr="00E2336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6F" w:rsidRDefault="00E2336F">
            <w:pPr>
              <w:jc w:val="both"/>
              <w:rPr>
                <w:lang w:val="sr-Cyrl-RS"/>
              </w:rPr>
            </w:pP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6F" w:rsidRDefault="00E2336F">
            <w:pPr>
              <w:jc w:val="both"/>
              <w:rPr>
                <w:lang w:val="sr-Cyrl-RS"/>
              </w:rPr>
            </w:pP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E2336F" w:rsidTr="00E2336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6F" w:rsidRDefault="00E2336F">
            <w:pPr>
              <w:jc w:val="both"/>
              <w:rPr>
                <w:lang w:val="sr-Cyrl-RS"/>
              </w:rPr>
            </w:pP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6F" w:rsidRDefault="00E2336F">
            <w:pPr>
              <w:jc w:val="both"/>
              <w:rPr>
                <w:lang w:val="sr-Cyrl-RS"/>
              </w:rPr>
            </w:pP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E2336F" w:rsidTr="00E2336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6F" w:rsidRDefault="00E2336F">
            <w:pPr>
              <w:jc w:val="both"/>
              <w:rPr>
                <w:lang w:val="sr-Cyrl-RS"/>
              </w:rPr>
            </w:pP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6F" w:rsidRDefault="00E2336F">
            <w:pPr>
              <w:jc w:val="both"/>
              <w:rPr>
                <w:lang w:val="sr-Cyrl-RS"/>
              </w:rPr>
            </w:pPr>
          </w:p>
          <w:p w:rsidR="00E2336F" w:rsidRDefault="00E2336F" w:rsidP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14.</w:t>
            </w:r>
            <w:r>
              <w:rPr>
                <w:lang w:val="bs-Latn-BA"/>
              </w:rPr>
              <w:t>06</w:t>
            </w:r>
            <w:r>
              <w:rPr>
                <w:lang w:val="sr-Cyrl-RS"/>
              </w:rPr>
              <w:t>.201</w:t>
            </w:r>
            <w:r>
              <w:rPr>
                <w:lang w:val="bs-Latn-BA"/>
              </w:rPr>
              <w:t>7</w:t>
            </w:r>
            <w:r>
              <w:rPr>
                <w:lang w:val="sr-Cyrl-RS"/>
              </w:rPr>
              <w:t>.г одине</w:t>
            </w:r>
          </w:p>
        </w:tc>
      </w:tr>
      <w:tr w:rsidR="00E2336F" w:rsidTr="00E2336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6F" w:rsidRDefault="00E2336F">
            <w:pPr>
              <w:jc w:val="both"/>
              <w:rPr>
                <w:lang w:val="sr-Cyrl-RS"/>
              </w:rPr>
            </w:pP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рализације и</w:t>
            </w: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6F" w:rsidRDefault="00E2336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испоручено: </w:t>
            </w:r>
          </w:p>
          <w:p w:rsidR="00E2336F" w:rsidRDefault="00E2336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E2336F" w:rsidTr="00E2336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6F" w:rsidRDefault="00E2336F">
            <w:pPr>
              <w:jc w:val="both"/>
              <w:rPr>
                <w:lang w:val="sr-Cyrl-RS"/>
              </w:rPr>
            </w:pPr>
          </w:p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36F" w:rsidRDefault="00E2336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36F" w:rsidRDefault="00E2336F">
            <w:pPr>
              <w:jc w:val="both"/>
              <w:rPr>
                <w:lang w:val="sr-Cyrl-RS"/>
              </w:rPr>
            </w:pPr>
          </w:p>
        </w:tc>
      </w:tr>
    </w:tbl>
    <w:p w:rsidR="00E2336F" w:rsidRDefault="00E2336F" w:rsidP="00E2336F">
      <w:pPr>
        <w:jc w:val="both"/>
        <w:rPr>
          <w:lang w:val="sr-Cyrl-RS"/>
        </w:rPr>
      </w:pPr>
    </w:p>
    <w:p w:rsidR="00E2336F" w:rsidRDefault="00E2336F" w:rsidP="00E2336F">
      <w:pPr>
        <w:jc w:val="both"/>
        <w:rPr>
          <w:lang w:val="sr-Cyrl-RS"/>
        </w:rPr>
      </w:pPr>
    </w:p>
    <w:p w:rsidR="00E2336F" w:rsidRDefault="00E2336F" w:rsidP="00E2336F">
      <w:pPr>
        <w:jc w:val="both"/>
        <w:rPr>
          <w:lang w:val="sr-Cyrl-RS"/>
        </w:rPr>
      </w:pPr>
      <w:r>
        <w:rPr>
          <w:lang w:val="sr-Cyrl-RS"/>
        </w:rPr>
        <w:t>Добој, 21.07.2017. године</w:t>
      </w:r>
    </w:p>
    <w:p w:rsidR="00E2336F" w:rsidRDefault="00E2336F" w:rsidP="00E2336F">
      <w:pPr>
        <w:jc w:val="both"/>
        <w:rPr>
          <w:lang w:val="sr-Cyrl-CS"/>
        </w:rPr>
      </w:pPr>
    </w:p>
    <w:p w:rsidR="00E2336F" w:rsidRDefault="00E2336F" w:rsidP="00E2336F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36F"/>
    <w:rsid w:val="002D4758"/>
    <w:rsid w:val="007F3044"/>
    <w:rsid w:val="00E2336F"/>
    <w:rsid w:val="00E2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889D68-6E61-4B17-B63A-1AF5CD79F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36F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2336F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0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2017-07-21T08:56:00Z</dcterms:created>
  <dcterms:modified xsi:type="dcterms:W3CDTF">2017-07-21T08:56:00Z</dcterms:modified>
</cp:coreProperties>
</file>