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743" w:rsidRDefault="00216743" w:rsidP="00216743">
      <w:pPr>
        <w:jc w:val="both"/>
      </w:pPr>
      <w:r>
        <w:t>ОКРУЖНИ ПРИВРЕДНИ СУД ДОБОЈ</w:t>
      </w:r>
    </w:p>
    <w:p w:rsidR="00216743" w:rsidRDefault="00216743" w:rsidP="00216743">
      <w:pPr>
        <w:jc w:val="both"/>
      </w:pPr>
      <w:r>
        <w:t>Број: 60-0-Су-1</w:t>
      </w:r>
      <w:r>
        <w:rPr>
          <w:lang w:val="sr-Cyrl-BA"/>
        </w:rPr>
        <w:t>6</w:t>
      </w:r>
      <w:r>
        <w:t>-000 387</w:t>
      </w:r>
    </w:p>
    <w:p w:rsidR="00216743" w:rsidRDefault="00216743" w:rsidP="00216743">
      <w:pPr>
        <w:jc w:val="both"/>
      </w:pPr>
      <w:r>
        <w:t>Датум, 1</w:t>
      </w:r>
      <w:r>
        <w:rPr>
          <w:lang w:val="sr-Cyrl-BA"/>
        </w:rPr>
        <w:t>4</w:t>
      </w:r>
      <w:r>
        <w:t>.11.201</w:t>
      </w:r>
      <w:r>
        <w:rPr>
          <w:lang w:val="sr-Cyrl-BA"/>
        </w:rPr>
        <w:t>6</w:t>
      </w:r>
      <w:r>
        <w:t>. године</w:t>
      </w: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</w:t>
      </w:r>
      <w:r>
        <w:rPr>
          <w:lang w:val="sr-Cyrl-BA"/>
        </w:rPr>
        <w:t>4</w:t>
      </w:r>
      <w:r>
        <w:rPr>
          <w:b/>
        </w:rPr>
        <w:t>.</w:t>
      </w:r>
      <w:r>
        <w:rPr>
          <w:lang w:val="sr-Cyrl-BA"/>
        </w:rPr>
        <w:t>11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216743" w:rsidRDefault="00216743" w:rsidP="00216743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>о резултатима поступка набавке тонера</w:t>
      </w:r>
    </w:p>
    <w:p w:rsidR="00216743" w:rsidRDefault="00216743" w:rsidP="00216743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216743" w:rsidRDefault="00216743" w:rsidP="00216743">
      <w:pPr>
        <w:jc w:val="both"/>
        <w:rPr>
          <w:b/>
        </w:rPr>
      </w:pPr>
    </w:p>
    <w:p w:rsidR="00216743" w:rsidRDefault="00216743" w:rsidP="00216743">
      <w:pPr>
        <w:jc w:val="both"/>
        <w:rPr>
          <w:b/>
        </w:rPr>
      </w:pPr>
    </w:p>
    <w:p w:rsidR="00216743" w:rsidRDefault="00216743" w:rsidP="00216743">
      <w:pPr>
        <w:jc w:val="both"/>
        <w:rPr>
          <w:b/>
        </w:rPr>
      </w:pPr>
    </w:p>
    <w:p w:rsidR="00216743" w:rsidRDefault="00216743" w:rsidP="00216743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216743" w:rsidRDefault="00216743" w:rsidP="00216743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ЗТР „Бит“ с.п. С. Зарић Добој</w:t>
      </w:r>
    </w:p>
    <w:p w:rsidR="00216743" w:rsidRDefault="00216743" w:rsidP="00216743">
      <w:pPr>
        <w:jc w:val="both"/>
        <w:rPr>
          <w:b/>
        </w:rPr>
      </w:pPr>
    </w:p>
    <w:p w:rsidR="00216743" w:rsidRDefault="00216743" w:rsidP="00216743">
      <w:pPr>
        <w:jc w:val="both"/>
        <w:rPr>
          <w:b/>
        </w:rPr>
      </w:pP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387</w:t>
      </w:r>
      <w:r>
        <w:t>, oд</w:t>
      </w:r>
      <w:r>
        <w:rPr>
          <w:lang w:val="sr-Cyrl-BA"/>
        </w:rPr>
        <w:t xml:space="preserve"> 08.11.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3387</w:t>
      </w:r>
      <w:r>
        <w:t xml:space="preserve"> од 1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тонера, понуђача "Кинг" доо Добој, број 0188 од 08.11.2016. године, по понуђеној цијени од 920,00 КМ без ПДВ-а, односно 1076,40 КМ са ПДВ-ом. </w:t>
      </w:r>
    </w:p>
    <w:p w:rsidR="00216743" w:rsidRDefault="00216743" w:rsidP="00216743">
      <w:pPr>
        <w:jc w:val="both"/>
        <w:rPr>
          <w:lang w:val="sr-Cyrl-BA"/>
        </w:rPr>
      </w:pP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</w:pPr>
    </w:p>
    <w:p w:rsidR="00216743" w:rsidRDefault="00216743" w:rsidP="00216743">
      <w:pPr>
        <w:jc w:val="both"/>
      </w:pPr>
      <w:r>
        <w:t xml:space="preserve">   </w:t>
      </w:r>
    </w:p>
    <w:p w:rsidR="00216743" w:rsidRDefault="00216743" w:rsidP="0021674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216743" w:rsidRDefault="00216743" w:rsidP="0021674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743"/>
    <w:rsid w:val="00216743"/>
    <w:rsid w:val="002D4758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4A818A-78BF-403C-A767-6BED164B4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74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2016-11-14T10:41:00Z</dcterms:created>
  <dcterms:modified xsi:type="dcterms:W3CDTF">2016-11-14T10:41:00Z</dcterms:modified>
</cp:coreProperties>
</file>