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183EC" w14:textId="77777777" w:rsidR="00E84666" w:rsidRDefault="00E84666" w:rsidP="00E84666">
      <w:pPr>
        <w:jc w:val="both"/>
        <w:rPr>
          <w:lang w:val="sr-Latn-BA"/>
        </w:rPr>
      </w:pPr>
      <w:r>
        <w:rPr>
          <w:lang w:val="sr-Latn-BA"/>
        </w:rPr>
        <w:t>BOSNA I HERCEGOVINA</w:t>
      </w:r>
    </w:p>
    <w:p w14:paraId="30DEBEB1" w14:textId="77777777" w:rsidR="00E84666" w:rsidRDefault="00E84666" w:rsidP="00E84666">
      <w:pPr>
        <w:jc w:val="both"/>
        <w:rPr>
          <w:lang w:val="sr-Latn-BA"/>
        </w:rPr>
      </w:pPr>
      <w:r>
        <w:rPr>
          <w:lang w:val="sr-Latn-BA"/>
        </w:rPr>
        <w:t>REPUBLIKA SRPSKA</w:t>
      </w:r>
    </w:p>
    <w:p w14:paraId="6C464A7D" w14:textId="77777777" w:rsidR="00E84666" w:rsidRDefault="00E84666" w:rsidP="00E84666">
      <w:pPr>
        <w:jc w:val="both"/>
        <w:rPr>
          <w:lang w:val="sr-Latn-BA"/>
        </w:rPr>
      </w:pPr>
      <w:r>
        <w:rPr>
          <w:lang w:val="sr-Latn-BA"/>
        </w:rPr>
        <w:t xml:space="preserve">OKRUŽNI PRIVREDNI SUD </w:t>
      </w:r>
    </w:p>
    <w:p w14:paraId="5FA49478" w14:textId="77777777" w:rsidR="00E84666" w:rsidRDefault="00E84666" w:rsidP="00E84666">
      <w:pPr>
        <w:jc w:val="both"/>
        <w:rPr>
          <w:lang w:val="sr-Latn-BA"/>
        </w:rPr>
      </w:pPr>
      <w:r>
        <w:rPr>
          <w:lang w:val="sr-Latn-BA"/>
        </w:rPr>
        <w:t>U ISTOČNOM SARAJEVU</w:t>
      </w:r>
    </w:p>
    <w:p w14:paraId="47E0B18F" w14:textId="77777777" w:rsidR="00E84666" w:rsidRDefault="00E84666" w:rsidP="00E84666">
      <w:pPr>
        <w:rPr>
          <w:lang w:val="sr-Latn-BA"/>
        </w:rPr>
      </w:pPr>
      <w:r>
        <w:rPr>
          <w:lang w:val="sr-Latn-BA"/>
        </w:rPr>
        <w:t xml:space="preserve">Broj: 61 0 St 015341 23 St </w:t>
      </w:r>
    </w:p>
    <w:p w14:paraId="12089F5B" w14:textId="6AE88481" w:rsidR="00E84666" w:rsidRDefault="00E84666" w:rsidP="00E84666">
      <w:pPr>
        <w:rPr>
          <w:lang w:val="sr-Latn-BA"/>
        </w:rPr>
      </w:pPr>
      <w:r>
        <w:rPr>
          <w:lang w:val="sr-Latn-BA"/>
        </w:rPr>
        <w:t xml:space="preserve">Istočno Sarajevo, </w:t>
      </w:r>
      <w:r w:rsidR="00C55A64">
        <w:rPr>
          <w:lang w:val="sr-Latn-BA"/>
        </w:rPr>
        <w:t>27</w:t>
      </w:r>
      <w:r>
        <w:rPr>
          <w:lang w:val="sr-Latn-BA"/>
        </w:rPr>
        <w:t>.</w:t>
      </w:r>
      <w:r w:rsidR="00C55A64">
        <w:rPr>
          <w:lang w:val="sr-Latn-BA"/>
        </w:rPr>
        <w:t>1</w:t>
      </w:r>
      <w:r>
        <w:rPr>
          <w:lang w:val="sr-Latn-BA"/>
        </w:rPr>
        <w:t>0.2026. godine</w:t>
      </w:r>
    </w:p>
    <w:p w14:paraId="6129CA03" w14:textId="77777777" w:rsidR="00FF068F" w:rsidRPr="00FF068F" w:rsidRDefault="00FF068F" w:rsidP="00FF068F">
      <w:pPr>
        <w:rPr>
          <w:b/>
          <w:lang w:val="bs-Latn-BA"/>
        </w:rPr>
      </w:pPr>
    </w:p>
    <w:p w14:paraId="1B37B141" w14:textId="77777777" w:rsidR="00FF068F" w:rsidRPr="00FF068F" w:rsidRDefault="00FF068F" w:rsidP="00FF068F">
      <w:pPr>
        <w:jc w:val="both"/>
        <w:rPr>
          <w:b/>
          <w:lang w:val="bs-Latn-BA"/>
        </w:rPr>
      </w:pPr>
    </w:p>
    <w:p w14:paraId="306BC12D" w14:textId="77777777" w:rsidR="00724CD8" w:rsidRDefault="00FF068F" w:rsidP="00724CD8">
      <w:pPr>
        <w:jc w:val="center"/>
        <w:rPr>
          <w:lang w:val="bs-Latn-BA"/>
        </w:rPr>
      </w:pPr>
      <w:r w:rsidRPr="00FF068F">
        <w:rPr>
          <w:lang w:val="bs-Latn-BA"/>
        </w:rPr>
        <w:t>O G L A S</w:t>
      </w:r>
    </w:p>
    <w:p w14:paraId="69A35213" w14:textId="45E510EA" w:rsidR="00724CD8" w:rsidRDefault="00724CD8" w:rsidP="00724CD8">
      <w:pPr>
        <w:jc w:val="center"/>
        <w:rPr>
          <w:lang w:val="bs-Latn-BA"/>
        </w:rPr>
      </w:pPr>
    </w:p>
    <w:p w14:paraId="0B2CE83C" w14:textId="77777777" w:rsidR="00BB76B3" w:rsidRDefault="00BB76B3" w:rsidP="00724CD8">
      <w:pPr>
        <w:jc w:val="center"/>
        <w:rPr>
          <w:lang w:val="bs-Latn-BA"/>
        </w:rPr>
      </w:pPr>
    </w:p>
    <w:p w14:paraId="38933914" w14:textId="62830834" w:rsidR="00724CD8" w:rsidRPr="00724CD8" w:rsidRDefault="00FF068F" w:rsidP="00067E3B">
      <w:pPr>
        <w:ind w:firstLine="720"/>
        <w:jc w:val="both"/>
        <w:rPr>
          <w:lang w:val="bs-Latn-BA"/>
        </w:rPr>
      </w:pPr>
      <w:r w:rsidRPr="00FF068F">
        <w:rPr>
          <w:lang w:val="bs-Latn-BA"/>
        </w:rPr>
        <w:t xml:space="preserve">Okružni privredni sud u Istočnom Sarajevu objavljuje da je u postupku stečaja nad imovinom pravnog lica </w:t>
      </w:r>
      <w:r w:rsidR="00E84666">
        <w:rPr>
          <w:lang w:val="sr-Latn-BA"/>
        </w:rPr>
        <w:t>Hamdo group d.o.o. Sokolac – u stečaju, Sokolac</w:t>
      </w:r>
      <w:r w:rsidR="00A12423" w:rsidRPr="00F52DEE">
        <w:rPr>
          <w:lang w:val="sr-Latn-BA"/>
        </w:rPr>
        <w:t xml:space="preserve">, </w:t>
      </w:r>
      <w:r w:rsidR="00E84666">
        <w:rPr>
          <w:lang w:val="sr-Latn-BA"/>
        </w:rPr>
        <w:t xml:space="preserve"> </w:t>
      </w:r>
      <w:r w:rsidRPr="00FF068F">
        <w:rPr>
          <w:lang w:val="bs-Latn-BA"/>
        </w:rPr>
        <w:t xml:space="preserve">zakazana Skupština povjerilaca za dan </w:t>
      </w:r>
      <w:r w:rsidR="00C55A64" w:rsidRPr="00FF068F">
        <w:rPr>
          <w:lang w:val="bs-Latn-BA"/>
        </w:rPr>
        <w:t xml:space="preserve"> </w:t>
      </w:r>
      <w:r w:rsidR="00C55A64">
        <w:rPr>
          <w:b/>
          <w:lang w:val="sr-Latn-BA"/>
        </w:rPr>
        <w:t>ČETVRTAK</w:t>
      </w:r>
      <w:r w:rsidR="00E84666" w:rsidRPr="00E84666">
        <w:rPr>
          <w:b/>
          <w:lang w:val="sr-Latn-BA"/>
        </w:rPr>
        <w:t xml:space="preserve"> </w:t>
      </w:r>
      <w:r w:rsidR="00C55A64">
        <w:rPr>
          <w:b/>
          <w:lang w:val="sr-Latn-BA"/>
        </w:rPr>
        <w:t>03</w:t>
      </w:r>
      <w:r w:rsidR="00E84666" w:rsidRPr="00E84666">
        <w:rPr>
          <w:b/>
          <w:lang w:val="sr-Latn-BA"/>
        </w:rPr>
        <w:t>.1</w:t>
      </w:r>
      <w:r w:rsidR="00C55A64">
        <w:rPr>
          <w:b/>
          <w:lang w:val="sr-Latn-BA"/>
        </w:rPr>
        <w:t>2</w:t>
      </w:r>
      <w:r w:rsidR="00E84666" w:rsidRPr="00E84666">
        <w:rPr>
          <w:b/>
          <w:lang w:val="sr-Latn-BA"/>
        </w:rPr>
        <w:t>.2026. godine</w:t>
      </w:r>
      <w:r w:rsidR="00E84666" w:rsidRPr="00E84666">
        <w:rPr>
          <w:b/>
          <w:bCs/>
          <w:lang w:val="sr-Latn-BA"/>
        </w:rPr>
        <w:t xml:space="preserve"> </w:t>
      </w:r>
      <w:r w:rsidR="00E84666" w:rsidRPr="00E84666">
        <w:rPr>
          <w:b/>
          <w:lang w:val="sr-Latn-BA"/>
        </w:rPr>
        <w:t>sa početkom u 09:00 sati</w:t>
      </w:r>
      <w:r w:rsidRPr="00E84666">
        <w:rPr>
          <w:b/>
          <w:lang w:val="bs-Latn-BA"/>
        </w:rPr>
        <w:t>,</w:t>
      </w:r>
      <w:r w:rsidRPr="00FF068F">
        <w:rPr>
          <w:lang w:val="bs-Latn-BA"/>
        </w:rPr>
        <w:t xml:space="preserve"> kancelarija broj 1</w:t>
      </w:r>
      <w:r w:rsidR="00E84666">
        <w:rPr>
          <w:lang w:val="bs-Latn-BA"/>
        </w:rPr>
        <w:t>5</w:t>
      </w:r>
      <w:r w:rsidRPr="00FF068F">
        <w:rPr>
          <w:lang w:val="bs-Latn-BA"/>
        </w:rPr>
        <w:t>. Pozivaju se povjerioci stečajnog dužnika da prisustvuju zakazanom ročištu.</w:t>
      </w:r>
      <w:r w:rsidR="004A6BB2">
        <w:rPr>
          <w:lang w:val="hr-BA"/>
        </w:rPr>
        <w:t xml:space="preserve"> </w:t>
      </w:r>
      <w:bookmarkStart w:id="0" w:name="_GoBack"/>
      <w:bookmarkEnd w:id="0"/>
      <w:r w:rsidR="00724CD8">
        <w:rPr>
          <w:lang w:val="sr-Latn-BA"/>
        </w:rPr>
        <w:t>Na Skupštini povjerilaca će se raspravljati o izboru novog člana Odbora povjerilaca</w:t>
      </w:r>
      <w:r w:rsidR="00BB76B3">
        <w:rPr>
          <w:lang w:val="sr-Latn-BA"/>
        </w:rPr>
        <w:t xml:space="preserve"> i </w:t>
      </w:r>
      <w:r w:rsidR="00BB76B3">
        <w:rPr>
          <w:bCs/>
          <w:lang w:val="sr-Latn-BA"/>
        </w:rPr>
        <w:t>izvještaj</w:t>
      </w:r>
      <w:r w:rsidR="00BB76B3">
        <w:rPr>
          <w:bCs/>
          <w:lang w:val="sr-Latn-BA"/>
        </w:rPr>
        <w:t>u</w:t>
      </w:r>
      <w:r w:rsidR="00BB76B3">
        <w:rPr>
          <w:bCs/>
          <w:lang w:val="sr-Latn-BA"/>
        </w:rPr>
        <w:t xml:space="preserve"> stečajnog upravnika</w:t>
      </w:r>
      <w:r w:rsidR="004371E4">
        <w:rPr>
          <w:bCs/>
          <w:lang w:val="sr-Latn-BA"/>
        </w:rPr>
        <w:t>.</w:t>
      </w:r>
    </w:p>
    <w:p w14:paraId="1B554C89" w14:textId="1A54B76B" w:rsidR="00FF068F" w:rsidRPr="00FF068F" w:rsidRDefault="00FF068F" w:rsidP="00FF068F">
      <w:pPr>
        <w:jc w:val="both"/>
        <w:rPr>
          <w:lang w:val="bs-Latn-BA"/>
        </w:rPr>
      </w:pPr>
    </w:p>
    <w:p w14:paraId="7062E98B" w14:textId="6C33CC55" w:rsidR="00FF068F" w:rsidRDefault="00E84666" w:rsidP="00FF068F">
      <w:pPr>
        <w:rPr>
          <w:lang w:val="bs-Latn-BA"/>
        </w:rPr>
      </w:pPr>
      <w:r>
        <w:rPr>
          <w:lang w:val="bs-Latn-BA"/>
        </w:rPr>
        <w:t xml:space="preserve"> </w:t>
      </w:r>
    </w:p>
    <w:p w14:paraId="1A32DB42" w14:textId="2C12288D" w:rsidR="004371E4" w:rsidRDefault="004371E4" w:rsidP="00FF068F">
      <w:pPr>
        <w:rPr>
          <w:lang w:val="bs-Latn-BA"/>
        </w:rPr>
      </w:pPr>
    </w:p>
    <w:p w14:paraId="4FAA7E31" w14:textId="5AB7F6E4" w:rsidR="004371E4" w:rsidRDefault="004371E4" w:rsidP="00FF068F">
      <w:pPr>
        <w:rPr>
          <w:lang w:val="bs-Latn-BA"/>
        </w:rPr>
      </w:pPr>
    </w:p>
    <w:p w14:paraId="5E87618B" w14:textId="77777777" w:rsidR="004371E4" w:rsidRPr="00FF068F" w:rsidRDefault="004371E4" w:rsidP="00FF068F">
      <w:pPr>
        <w:rPr>
          <w:lang w:val="bs-Latn-BA"/>
        </w:rPr>
      </w:pPr>
    </w:p>
    <w:p w14:paraId="1DA66BD7" w14:textId="3DAE89E2" w:rsidR="00FF068F" w:rsidRPr="00FF068F" w:rsidRDefault="00FF068F" w:rsidP="00FF068F">
      <w:r w:rsidRPr="00FF068F">
        <w:t xml:space="preserve">        </w:t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  <w:t xml:space="preserve">       </w:t>
      </w:r>
      <w:r>
        <w:t xml:space="preserve">   </w:t>
      </w:r>
      <w:r w:rsidRPr="00FF068F">
        <w:t xml:space="preserve"> STEČAJNI SUDIJA</w:t>
      </w:r>
    </w:p>
    <w:p w14:paraId="1483D1C7" w14:textId="77777777" w:rsidR="00FF068F" w:rsidRPr="00FF068F" w:rsidRDefault="00FF068F" w:rsidP="00FF068F"/>
    <w:p w14:paraId="2671525E" w14:textId="2E4773F3" w:rsidR="00FF068F" w:rsidRPr="00FF068F" w:rsidRDefault="00FF068F" w:rsidP="00FF068F">
      <w:pPr>
        <w:rPr>
          <w:b/>
          <w:lang w:val="bs-Latn-BA"/>
        </w:rPr>
      </w:pP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  <w:t xml:space="preserve">                                        </w:t>
      </w:r>
      <w:r w:rsidR="00E84666" w:rsidRPr="00E84666">
        <w:rPr>
          <w:lang w:val="sr-Latn-BA"/>
        </w:rPr>
        <w:t>Minja Mirvić</w:t>
      </w:r>
    </w:p>
    <w:p w14:paraId="6471ABF9" w14:textId="77777777" w:rsidR="00FF068F" w:rsidRPr="00FF068F" w:rsidRDefault="00FF068F" w:rsidP="00FF068F">
      <w:pPr>
        <w:rPr>
          <w:lang w:val="bs-Latn-BA"/>
        </w:rPr>
      </w:pPr>
    </w:p>
    <w:p w14:paraId="77DF68C3" w14:textId="77777777" w:rsidR="00FF068F" w:rsidRPr="00FF068F" w:rsidRDefault="00FF068F" w:rsidP="00FF068F">
      <w:pPr>
        <w:rPr>
          <w:lang w:val="bs-Latn-BA"/>
        </w:rPr>
      </w:pPr>
      <w:r w:rsidRPr="00FF068F">
        <w:rPr>
          <w:lang w:val="bs-Latn-BA"/>
        </w:rPr>
        <w:t xml:space="preserve"> </w:t>
      </w:r>
    </w:p>
    <w:p w14:paraId="50C303F7" w14:textId="77777777" w:rsidR="00FF068F" w:rsidRPr="00FF068F" w:rsidRDefault="00FF068F" w:rsidP="00FF068F">
      <w:pPr>
        <w:rPr>
          <w:b/>
          <w:lang w:val="bs-Latn-BA"/>
        </w:rPr>
      </w:pPr>
    </w:p>
    <w:p w14:paraId="647BEFC6" w14:textId="77777777" w:rsidR="00FF068F" w:rsidRPr="00FF068F" w:rsidRDefault="00FF068F" w:rsidP="00FF068F">
      <w:pPr>
        <w:rPr>
          <w:b/>
          <w:lang w:val="bs-Latn-BA"/>
        </w:rPr>
      </w:pPr>
    </w:p>
    <w:p w14:paraId="01AA5EFE" w14:textId="77777777" w:rsidR="00FF068F" w:rsidRPr="00FF068F" w:rsidRDefault="00FF068F" w:rsidP="00FF068F">
      <w:pPr>
        <w:rPr>
          <w:b/>
          <w:lang w:val="bs-Latn-BA"/>
        </w:rPr>
      </w:pPr>
    </w:p>
    <w:p w14:paraId="000AE482" w14:textId="77777777" w:rsidR="00FF068F" w:rsidRPr="00FF068F" w:rsidRDefault="00FF068F" w:rsidP="00FF068F">
      <w:pPr>
        <w:rPr>
          <w:lang w:val="bs-Latn-BA"/>
        </w:rPr>
      </w:pPr>
    </w:p>
    <w:p w14:paraId="1D816AE0" w14:textId="38C2B069" w:rsidR="00DB3EE4" w:rsidRPr="00276E76" w:rsidRDefault="00DB3EE4" w:rsidP="00276E76"/>
    <w:sectPr w:rsidR="00DB3EE4" w:rsidRPr="00276E76" w:rsidSect="002E0C79">
      <w:pgSz w:w="11907" w:h="16840" w:code="9"/>
      <w:pgMar w:top="567" w:right="1418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79"/>
    <w:rsid w:val="00067E3B"/>
    <w:rsid w:val="000D3F51"/>
    <w:rsid w:val="00117F04"/>
    <w:rsid w:val="00147CA0"/>
    <w:rsid w:val="00276E76"/>
    <w:rsid w:val="00397879"/>
    <w:rsid w:val="0043285C"/>
    <w:rsid w:val="004371E4"/>
    <w:rsid w:val="004A6BB2"/>
    <w:rsid w:val="005F1501"/>
    <w:rsid w:val="005F4F63"/>
    <w:rsid w:val="006C3227"/>
    <w:rsid w:val="00724CD8"/>
    <w:rsid w:val="007703C4"/>
    <w:rsid w:val="0086746E"/>
    <w:rsid w:val="0088496D"/>
    <w:rsid w:val="009448F1"/>
    <w:rsid w:val="00A12423"/>
    <w:rsid w:val="00A93B34"/>
    <w:rsid w:val="00BB76B3"/>
    <w:rsid w:val="00C55A64"/>
    <w:rsid w:val="00C73AFF"/>
    <w:rsid w:val="00DB3EE4"/>
    <w:rsid w:val="00E84666"/>
    <w:rsid w:val="00F63C8D"/>
    <w:rsid w:val="00FA2F09"/>
    <w:rsid w:val="00FF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A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A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Dijana Mojevic</cp:lastModifiedBy>
  <cp:revision>12</cp:revision>
  <cp:lastPrinted>2026-10-27T08:48:00Z</cp:lastPrinted>
  <dcterms:created xsi:type="dcterms:W3CDTF">2026-10-27T08:31:00Z</dcterms:created>
  <dcterms:modified xsi:type="dcterms:W3CDTF">2026-10-27T08:53:00Z</dcterms:modified>
</cp:coreProperties>
</file>