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EBF" w:rsidRDefault="00E84D01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775EBF" w:rsidRDefault="00E84D01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775EBF" w:rsidRDefault="00E84D01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775EBF" w:rsidRDefault="00E84D01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158463 24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775EBF" w:rsidRDefault="00E84D01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23.09.2026.</w:t>
      </w:r>
      <w:bookmarkEnd w:id="4"/>
      <w:r w:rsidRPr="00910F24">
        <w:rPr>
          <w:rFonts w:ascii="Times New Roman" w:hAnsi="Times New Roman" w:cs="Times New Roman"/>
        </w:rPr>
        <w:t>. godine</w:t>
      </w:r>
    </w:p>
    <w:p w:rsidR="00775EBF" w:rsidRDefault="00775EBF">
      <w:pPr>
        <w:rPr>
          <w:rFonts w:ascii="Times New Roman" w:hAnsi="Times New Roman" w:cs="Times New Roman"/>
        </w:rPr>
      </w:pPr>
    </w:p>
    <w:p w:rsidR="00775EBF" w:rsidRDefault="00775EBF">
      <w:pPr>
        <w:rPr>
          <w:rFonts w:ascii="Times New Roman" w:hAnsi="Times New Roman" w:cs="Times New Roman"/>
        </w:rPr>
      </w:pPr>
    </w:p>
    <w:p w:rsidR="00775EBF" w:rsidRDefault="00775EBF">
      <w:pPr>
        <w:jc w:val="right"/>
        <w:rPr>
          <w:rFonts w:ascii="Times New Roman" w:hAnsi="Times New Roman" w:cs="Times New Roman"/>
        </w:rPr>
      </w:pPr>
    </w:p>
    <w:p w:rsidR="00424A0C" w:rsidRDefault="00424A0C" w:rsidP="00424A0C">
      <w:pPr>
        <w:jc w:val="both"/>
        <w:rPr>
          <w:rFonts w:ascii="Times New Roman" w:hAnsi="Times New Roman" w:cs="Times New Roman"/>
        </w:rPr>
      </w:pPr>
    </w:p>
    <w:p w:rsidR="00424A0C" w:rsidRDefault="00424A0C" w:rsidP="00424A0C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ab/>
      </w:r>
      <w:r w:rsidRPr="004E13D4">
        <w:rPr>
          <w:rFonts w:ascii="Times New Roman" w:hAnsi="Times New Roman" w:cs="Times New Roman"/>
        </w:rPr>
        <w:t xml:space="preserve">OSNOVNI SUD U BIJELJINI po sudiji Ćosić Mediha, u izvršnom postupku tražioca izvršenja Rado Ristić sin Milana iz bijeljine ul. Njegoševa 7, zastupan po punomoćniku advokatu bojanović Savi iz Bijeljine, protiv izvršenika </w:t>
      </w:r>
      <w:r w:rsidRPr="00976812">
        <w:rPr>
          <w:rFonts w:ascii="Times New Roman" w:hAnsi="Times New Roman" w:cs="Times New Roman"/>
        </w:rPr>
        <w:t>Vlado Božić sin Zdravka iz Bijeljine Cara Lazara 7</w:t>
      </w:r>
      <w:r w:rsidRPr="004E13D4">
        <w:rPr>
          <w:rFonts w:ascii="Times New Roman" w:hAnsi="Times New Roman" w:cs="Times New Roman"/>
        </w:rPr>
        <w:t>, radi Izvršenje na nepokretnostima</w:t>
      </w:r>
      <w:r>
        <w:rPr>
          <w:rFonts w:ascii="Times New Roman" w:hAnsi="Times New Roman" w:cs="Times New Roman"/>
        </w:rPr>
        <w:t xml:space="preserve">, v.sp. </w:t>
      </w:r>
      <w:r>
        <w:rPr>
          <w:rFonts w:ascii="Times New Roman" w:hAnsi="Times New Roman" w:cs="Times New Roman"/>
        </w:rPr>
        <w:t>8.377,73</w:t>
      </w:r>
      <w:r>
        <w:rPr>
          <w:rFonts w:ascii="Times New Roman" w:hAnsi="Times New Roman" w:cs="Times New Roman"/>
        </w:rPr>
        <w:t>KM, donio je dana 23.09.2026.godine sljedeći:</w:t>
      </w:r>
    </w:p>
    <w:p w:rsidR="00424A0C" w:rsidRDefault="00424A0C" w:rsidP="00424A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424A0C" w:rsidRDefault="00424A0C" w:rsidP="00424A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424A0C" w:rsidRPr="00424A0C" w:rsidRDefault="00424A0C" w:rsidP="00424A0C">
      <w:pPr>
        <w:jc w:val="center"/>
        <w:rPr>
          <w:rFonts w:ascii="Times New Roman" w:hAnsi="Times New Roman" w:cs="Times New Roman"/>
          <w:b/>
          <w:lang w:val="bs-Latn-BA"/>
        </w:rPr>
      </w:pPr>
      <w:r w:rsidRPr="00424A0C">
        <w:rPr>
          <w:rFonts w:ascii="Times New Roman" w:hAnsi="Times New Roman" w:cs="Times New Roman"/>
          <w:b/>
          <w:lang w:val="bs-Latn-BA"/>
        </w:rPr>
        <w:t xml:space="preserve">  </w:t>
      </w:r>
    </w:p>
    <w:p w:rsidR="00424A0C" w:rsidRPr="00424A0C" w:rsidRDefault="00424A0C" w:rsidP="00424A0C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 w:rsidRPr="00424A0C">
        <w:rPr>
          <w:rFonts w:ascii="Times New Roman" w:hAnsi="Times New Roman" w:cs="Times New Roman"/>
          <w:b/>
          <w:lang w:val="bs-Latn-BA"/>
        </w:rPr>
        <w:t xml:space="preserve">Određuje se prodaja usmenim javnim nadmetanjem </w:t>
      </w:r>
      <w:r w:rsidR="00976812">
        <w:rPr>
          <w:rFonts w:ascii="Times New Roman" w:hAnsi="Times New Roman" w:cs="Times New Roman"/>
          <w:b/>
          <w:lang w:val="bs-Latn-BA"/>
        </w:rPr>
        <w:t>suposjedničkog</w:t>
      </w:r>
      <w:r w:rsidRPr="00424A0C">
        <w:rPr>
          <w:rFonts w:ascii="Times New Roman" w:hAnsi="Times New Roman" w:cs="Times New Roman"/>
          <w:b/>
          <w:lang w:val="bs-Latn-BA"/>
        </w:rPr>
        <w:t xml:space="preserve"> dijela izvršenika </w:t>
      </w:r>
      <w:r w:rsidR="00976812" w:rsidRPr="00976812">
        <w:rPr>
          <w:rFonts w:ascii="Times New Roman" w:hAnsi="Times New Roman" w:cs="Times New Roman"/>
          <w:b/>
        </w:rPr>
        <w:t>Vlado Božić sin Zdravka iz Bijeljine Cara Lazara 7</w:t>
      </w:r>
      <w:r w:rsidRPr="00424A0C">
        <w:rPr>
          <w:rFonts w:ascii="Times New Roman" w:hAnsi="Times New Roman" w:cs="Times New Roman"/>
          <w:b/>
          <w:lang w:val="bs-Latn-BA"/>
        </w:rPr>
        <w:t xml:space="preserve"> na nekretninama označenim kao </w:t>
      </w:r>
      <w:r w:rsidRPr="00424A0C">
        <w:rPr>
          <w:rFonts w:ascii="Times New Roman" w:hAnsi="Times New Roman" w:cs="Times New Roman"/>
          <w:b/>
        </w:rPr>
        <w:t>kč.br</w:t>
      </w:r>
      <w:r w:rsidRPr="00424A0C">
        <w:rPr>
          <w:rFonts w:ascii="Times New Roman" w:hAnsi="Times New Roman" w:cs="Times New Roman"/>
          <w:b/>
        </w:rPr>
        <w:t>. 4120/20 u naravi njiva 3. klase površine 8.294 m2 upisane u Ln,br. 1851 k.o. Obarsk</w:t>
      </w:r>
      <w:r w:rsidRPr="00424A0C">
        <w:rPr>
          <w:rFonts w:ascii="Times New Roman" w:hAnsi="Times New Roman" w:cs="Times New Roman"/>
          <w:b/>
        </w:rPr>
        <w:t>a Velika</w:t>
      </w:r>
      <w:r w:rsidRPr="00424A0C">
        <w:rPr>
          <w:rFonts w:ascii="Times New Roman" w:hAnsi="Times New Roman" w:cs="Times New Roman"/>
          <w:b/>
          <w:lang w:val="bs-Latn-BA"/>
        </w:rPr>
        <w:t xml:space="preserve">, u vrijednosti od </w:t>
      </w:r>
      <w:r w:rsidR="00976812" w:rsidRPr="00976812">
        <w:rPr>
          <w:rFonts w:ascii="Times New Roman" w:hAnsi="Times New Roman" w:cs="Times New Roman"/>
          <w:b/>
          <w:lang w:val="bs-Latn-BA"/>
        </w:rPr>
        <w:t>122.184,80</w:t>
      </w:r>
      <w:r w:rsidRPr="00976812">
        <w:rPr>
          <w:rFonts w:ascii="Times New Roman" w:hAnsi="Times New Roman" w:cs="Times New Roman"/>
          <w:b/>
          <w:lang w:val="bs-Latn-BA"/>
        </w:rPr>
        <w:t>KM</w:t>
      </w:r>
      <w:r w:rsidRPr="00424A0C">
        <w:rPr>
          <w:rFonts w:ascii="Times New Roman" w:hAnsi="Times New Roman" w:cs="Times New Roman"/>
          <w:b/>
          <w:lang w:val="bs-Latn-BA"/>
        </w:rPr>
        <w:t xml:space="preserve">, u kojem je izvršenik upisan kao </w:t>
      </w:r>
      <w:r w:rsidR="00976812">
        <w:rPr>
          <w:rFonts w:ascii="Times New Roman" w:hAnsi="Times New Roman" w:cs="Times New Roman"/>
          <w:b/>
          <w:lang w:val="bs-Latn-BA"/>
        </w:rPr>
        <w:t>suposjednik sa dijelom od 1/2</w:t>
      </w:r>
      <w:r w:rsidRPr="00424A0C">
        <w:rPr>
          <w:rFonts w:ascii="Times New Roman" w:hAnsi="Times New Roman" w:cs="Times New Roman"/>
          <w:b/>
          <w:lang w:val="bs-Latn-BA"/>
        </w:rPr>
        <w:t>.</w:t>
      </w:r>
    </w:p>
    <w:p w:rsidR="00424A0C" w:rsidRPr="00424A0C" w:rsidRDefault="00424A0C" w:rsidP="00424A0C">
      <w:pPr>
        <w:ind w:left="426"/>
        <w:jc w:val="both"/>
        <w:rPr>
          <w:rFonts w:ascii="Times New Roman" w:hAnsi="Times New Roman" w:cs="Times New Roman"/>
          <w:b/>
        </w:rPr>
      </w:pPr>
    </w:p>
    <w:p w:rsidR="00424A0C" w:rsidRDefault="00424A0C" w:rsidP="00424A0C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</w:t>
      </w:r>
      <w:r w:rsidR="00976812">
        <w:rPr>
          <w:rFonts w:ascii="Times New Roman" w:hAnsi="Times New Roman" w:cs="Times New Roman"/>
          <w:b/>
          <w:lang w:val="bs-Latn-BA"/>
        </w:rPr>
        <w:t>pokretnosti održat će se dana 28</w:t>
      </w:r>
      <w:r>
        <w:rPr>
          <w:rFonts w:ascii="Times New Roman" w:hAnsi="Times New Roman" w:cs="Times New Roman"/>
          <w:b/>
          <w:lang w:val="bs-Latn-BA"/>
        </w:rPr>
        <w:t>.10.2026.godine  u 11,00 časova, u zgradi Suda, Kancelarija sudije 22-I sprat, na koje se pozivaju tražilac izvršenja, izvršenik i zainteresirana lica kao kupci.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976812" w:rsidRPr="00976812">
        <w:rPr>
          <w:rFonts w:ascii="Times New Roman" w:hAnsi="Times New Roman" w:cs="Times New Roman"/>
          <w:b/>
          <w:lang w:val="bs-Latn-BA"/>
        </w:rPr>
        <w:t>122.184,80KM</w:t>
      </w:r>
      <w:r>
        <w:rPr>
          <w:rFonts w:ascii="Times New Roman" w:hAnsi="Times New Roman" w:cs="Times New Roman"/>
          <w:lang w:val="bs-Latn-BA"/>
        </w:rPr>
        <w:t>.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 w:rsidR="00976812">
        <w:rPr>
          <w:rFonts w:ascii="Times New Roman" w:hAnsi="Times New Roman" w:cs="Times New Roman"/>
          <w:u w:val="single"/>
          <w:lang w:val="bs-Latn-BA"/>
        </w:rPr>
        <w:t>počev od 24.09.2026. do 27</w:t>
      </w:r>
      <w:r>
        <w:rPr>
          <w:rFonts w:ascii="Times New Roman" w:hAnsi="Times New Roman" w:cs="Times New Roman"/>
          <w:u w:val="single"/>
          <w:lang w:val="bs-Latn-BA"/>
        </w:rPr>
        <w:t>.10.2026.godine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</w:t>
      </w:r>
      <w:r>
        <w:rPr>
          <w:rFonts w:ascii="Times New Roman" w:hAnsi="Times New Roman" w:cs="Times New Roman"/>
          <w:u w:val="single"/>
        </w:rPr>
        <w:lastRenderedPageBreak/>
        <w:t xml:space="preserve">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424A0C" w:rsidRDefault="00424A0C" w:rsidP="00424A0C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</w:t>
      </w:r>
      <w:bookmarkStart w:id="5" w:name="_GoBack"/>
      <w:r w:rsidRPr="00E84D01">
        <w:rPr>
          <w:rFonts w:ascii="Times New Roman" w:hAnsi="Times New Roman" w:cs="Times New Roman"/>
          <w:b/>
          <w:lang w:val="bs-Latn-BA"/>
        </w:rPr>
        <w:t>Sudija</w:t>
      </w:r>
      <w:bookmarkEnd w:id="5"/>
    </w:p>
    <w:p w:rsidR="00424A0C" w:rsidRDefault="00424A0C" w:rsidP="00424A0C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424A0C" w:rsidRDefault="00424A0C" w:rsidP="00424A0C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424A0C" w:rsidRDefault="00424A0C" w:rsidP="00424A0C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424A0C" w:rsidRDefault="00424A0C" w:rsidP="00424A0C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424A0C" w:rsidRDefault="00424A0C" w:rsidP="00424A0C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424A0C" w:rsidRDefault="00424A0C" w:rsidP="00424A0C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424A0C" w:rsidRDefault="00424A0C" w:rsidP="00424A0C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424A0C" w:rsidRDefault="00424A0C" w:rsidP="00424A0C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424A0C" w:rsidRDefault="00424A0C" w:rsidP="00424A0C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424A0C" w:rsidRDefault="00424A0C" w:rsidP="00424A0C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424A0C" w:rsidRDefault="00424A0C" w:rsidP="00424A0C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424A0C" w:rsidRDefault="00424A0C" w:rsidP="00424A0C">
      <w:pPr>
        <w:rPr>
          <w:rFonts w:ascii="Times New Roman" w:hAnsi="Times New Roman" w:cs="Times New Roman"/>
        </w:rPr>
      </w:pPr>
    </w:p>
    <w:p w:rsidR="00424A0C" w:rsidRDefault="00424A0C" w:rsidP="00424A0C">
      <w:pPr>
        <w:jc w:val="both"/>
        <w:rPr>
          <w:rFonts w:ascii="Times New Roman" w:hAnsi="Times New Roman" w:cs="Times New Roman"/>
        </w:rPr>
      </w:pPr>
    </w:p>
    <w:p w:rsidR="00424A0C" w:rsidRDefault="00424A0C" w:rsidP="00424A0C">
      <w:pPr>
        <w:rPr>
          <w:rFonts w:ascii="Times New Roman" w:hAnsi="Times New Roman" w:cs="Times New Roman"/>
        </w:rPr>
      </w:pPr>
    </w:p>
    <w:p w:rsidR="00775EBF" w:rsidRDefault="00775EBF" w:rsidP="00424A0C">
      <w:pPr>
        <w:rPr>
          <w:rFonts w:ascii="Times New Roman" w:hAnsi="Times New Roman" w:cs="Times New Roman"/>
        </w:rPr>
      </w:pPr>
    </w:p>
    <w:sectPr w:rsidR="00775EBF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07705"/>
    <w:multiLevelType w:val="multilevel"/>
    <w:tmpl w:val="B134A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0B106C"/>
    <w:multiLevelType w:val="multilevel"/>
    <w:tmpl w:val="557609D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859FD"/>
    <w:multiLevelType w:val="hybridMultilevel"/>
    <w:tmpl w:val="12082218"/>
    <w:lvl w:ilvl="0" w:tplc="4C6A0A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2A236D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29CC4D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A469F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AA88C2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107BB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9DC91F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994A09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1F8DE4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7783A8D"/>
    <w:multiLevelType w:val="multilevel"/>
    <w:tmpl w:val="E054A2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6C716C36"/>
    <w:multiLevelType w:val="multilevel"/>
    <w:tmpl w:val="394EE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75EBF"/>
    <w:rsid w:val="00424A0C"/>
    <w:rsid w:val="00775EBF"/>
    <w:rsid w:val="00976812"/>
    <w:rsid w:val="00E8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9A49"/>
  <w15:docId w15:val="{0D7FBF2C-4D5F-4C8B-9648-F82B92A8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9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4</cp:revision>
  <cp:lastPrinted>2004-02-10T09:28:00Z</cp:lastPrinted>
  <dcterms:created xsi:type="dcterms:W3CDTF">2015-12-14T07:23:00Z</dcterms:created>
  <dcterms:modified xsi:type="dcterms:W3CDTF">2026-09-23T11:47:00Z</dcterms:modified>
</cp:coreProperties>
</file>