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5E9" w:rsidRDefault="00912D27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 xml:space="preserve">BOSNA I HERCEGOVINA  </w:t>
      </w:r>
    </w:p>
    <w:p w:rsidR="00A275E9" w:rsidRDefault="00912D27">
      <w:pPr>
        <w:jc w:val="both"/>
        <w:rPr>
          <w:rFonts w:ascii="Times New Roman" w:hAnsi="Times New Roman" w:cs="Times New Roman"/>
        </w:rPr>
      </w:pPr>
      <w:bookmarkStart w:id="0" w:name="entitet"/>
      <w:r w:rsidRPr="00910F24">
        <w:rPr>
          <w:rFonts w:ascii="Times New Roman" w:hAnsi="Times New Roman" w:cs="Times New Roman"/>
        </w:rPr>
        <w:t>REPUBLIKA SRPSKA</w:t>
      </w:r>
      <w:bookmarkEnd w:id="0"/>
      <w:r w:rsidRPr="00910F24">
        <w:rPr>
          <w:rFonts w:ascii="Times New Roman" w:hAnsi="Times New Roman" w:cs="Times New Roman"/>
        </w:rPr>
        <w:t xml:space="preserve">   </w:t>
      </w:r>
    </w:p>
    <w:p w:rsidR="00A275E9" w:rsidRDefault="00912D27">
      <w:pPr>
        <w:jc w:val="both"/>
        <w:rPr>
          <w:rFonts w:ascii="Times New Roman" w:hAnsi="Times New Roman" w:cs="Times New Roman"/>
        </w:rPr>
      </w:pPr>
      <w:bookmarkStart w:id="1" w:name="sud"/>
      <w:r w:rsidRPr="00910F24">
        <w:rPr>
          <w:rFonts w:ascii="Times New Roman" w:hAnsi="Times New Roman" w:cs="Times New Roman"/>
        </w:rPr>
        <w:t>OSNOVNI SUD U BIJELJINI</w:t>
      </w:r>
      <w:bookmarkEnd w:id="1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A275E9" w:rsidRDefault="00912D27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2" w:name="broj_predmeta"/>
      <w:r w:rsidRPr="00910F24">
        <w:rPr>
          <w:rFonts w:ascii="Times New Roman" w:hAnsi="Times New Roman" w:cs="Times New Roman"/>
        </w:rPr>
        <w:t>80 0 I 151752 23 I</w:t>
      </w:r>
      <w:bookmarkEnd w:id="2"/>
      <w:r w:rsidRPr="00910F24">
        <w:rPr>
          <w:rFonts w:ascii="Times New Roman" w:hAnsi="Times New Roman" w:cs="Times New Roman"/>
        </w:rPr>
        <w:t xml:space="preserve"> </w:t>
      </w:r>
    </w:p>
    <w:p w:rsidR="00A275E9" w:rsidRDefault="00912D27">
      <w:pPr>
        <w:jc w:val="both"/>
        <w:rPr>
          <w:rFonts w:ascii="Times New Roman" w:hAnsi="Times New Roman" w:cs="Times New Roman"/>
        </w:rPr>
      </w:pPr>
      <w:bookmarkStart w:id="3" w:name="grad"/>
      <w:r w:rsidRPr="00910F24">
        <w:rPr>
          <w:rFonts w:ascii="Times New Roman" w:hAnsi="Times New Roman" w:cs="Times New Roman"/>
        </w:rPr>
        <w:t>Bijeljina</w:t>
      </w:r>
      <w:bookmarkEnd w:id="3"/>
      <w:r w:rsidRPr="00910F24">
        <w:rPr>
          <w:rFonts w:ascii="Times New Roman" w:hAnsi="Times New Roman" w:cs="Times New Roman"/>
        </w:rPr>
        <w:t xml:space="preserve">, </w:t>
      </w:r>
      <w:bookmarkStart w:id="4" w:name="danasnji_datum"/>
      <w:r w:rsidRPr="00910F24">
        <w:rPr>
          <w:rFonts w:ascii="Times New Roman" w:hAnsi="Times New Roman" w:cs="Times New Roman"/>
        </w:rPr>
        <w:t>23.09.2026</w:t>
      </w:r>
      <w:bookmarkEnd w:id="4"/>
      <w:r w:rsidRPr="00910F24">
        <w:rPr>
          <w:rFonts w:ascii="Times New Roman" w:hAnsi="Times New Roman" w:cs="Times New Roman"/>
        </w:rPr>
        <w:t>. godine</w:t>
      </w:r>
    </w:p>
    <w:p w:rsidR="00A275E9" w:rsidRDefault="00A275E9">
      <w:pPr>
        <w:rPr>
          <w:rFonts w:ascii="Times New Roman" w:hAnsi="Times New Roman" w:cs="Times New Roman"/>
        </w:rPr>
      </w:pPr>
    </w:p>
    <w:p w:rsidR="00763B2F" w:rsidRPr="00763B2F" w:rsidRDefault="00763B2F" w:rsidP="00763B2F">
      <w:pPr>
        <w:jc w:val="both"/>
        <w:rPr>
          <w:rFonts w:ascii="Times New Roman" w:hAnsi="Times New Roman" w:cs="Times New Roman"/>
        </w:rPr>
      </w:pPr>
    </w:p>
    <w:p w:rsidR="00763B2F" w:rsidRPr="00763B2F" w:rsidRDefault="00763B2F" w:rsidP="00763B2F">
      <w:pPr>
        <w:jc w:val="both"/>
        <w:rPr>
          <w:rFonts w:ascii="Times New Roman" w:hAnsi="Times New Roman" w:cs="Times New Roman"/>
          <w:lang w:val="en-US"/>
        </w:rPr>
      </w:pPr>
      <w:r w:rsidRPr="00763B2F">
        <w:rPr>
          <w:rFonts w:ascii="Times New Roman" w:hAnsi="Times New Roman" w:cs="Times New Roman"/>
        </w:rPr>
        <w:tab/>
        <w:t xml:space="preserve">OSNOVNI SUD U BIJELJINI, po sudiji Ćosić Medihi, u izvršnom postupku tražioca izvršenja </w:t>
      </w:r>
      <w:bookmarkStart w:id="5" w:name="tuzitelj"/>
      <w:r w:rsidRPr="00763B2F">
        <w:rPr>
          <w:rFonts w:ascii="Times New Roman" w:hAnsi="Times New Roman" w:cs="Times New Roman"/>
        </w:rPr>
        <w:t>Republika Srpska Ministarsatvo Finansija Poreska Uprava Područni Centar Bijeljina</w:t>
      </w:r>
      <w:bookmarkEnd w:id="5"/>
      <w:r>
        <w:rPr>
          <w:rFonts w:ascii="Times New Roman" w:hAnsi="Times New Roman" w:cs="Times New Roman"/>
        </w:rPr>
        <w:t xml:space="preserve"> zastupani po Pravobranilaštvu RS- Sjedište zamjenika u Bijeljini</w:t>
      </w:r>
      <w:r w:rsidRPr="00763B2F">
        <w:rPr>
          <w:rFonts w:ascii="Times New Roman" w:hAnsi="Times New Roman" w:cs="Times New Roman"/>
        </w:rPr>
        <w:t xml:space="preserve">, protiv izvršenika </w:t>
      </w:r>
      <w:bookmarkStart w:id="6" w:name="tuzeni"/>
      <w:r w:rsidRPr="00763B2F">
        <w:rPr>
          <w:rFonts w:ascii="Times New Roman" w:hAnsi="Times New Roman" w:cs="Times New Roman"/>
        </w:rPr>
        <w:t>Predrag Rašević</w:t>
      </w:r>
      <w:bookmarkEnd w:id="6"/>
      <w:r w:rsidR="00023A0C">
        <w:rPr>
          <w:rFonts w:ascii="Times New Roman" w:hAnsi="Times New Roman" w:cs="Times New Roman"/>
        </w:rPr>
        <w:t xml:space="preserve"> ul. Filipa Višnjića br. 215</w:t>
      </w:r>
      <w:r w:rsidRPr="00763B2F">
        <w:rPr>
          <w:rFonts w:ascii="Times New Roman" w:hAnsi="Times New Roman" w:cs="Times New Roman"/>
        </w:rPr>
        <w:t xml:space="preserve">, radi </w:t>
      </w:r>
      <w:bookmarkStart w:id="7" w:name="predmet_spora"/>
      <w:r w:rsidRPr="00763B2F">
        <w:rPr>
          <w:rFonts w:ascii="Times New Roman" w:hAnsi="Times New Roman" w:cs="Times New Roman"/>
        </w:rPr>
        <w:t>Izvršenje na nepokretnostima</w:t>
      </w:r>
      <w:bookmarkEnd w:id="7"/>
      <w:r w:rsidRPr="00763B2F">
        <w:rPr>
          <w:rFonts w:ascii="Times New Roman" w:hAnsi="Times New Roman" w:cs="Times New Roman"/>
        </w:rPr>
        <w:t xml:space="preserve">, v.sp. </w:t>
      </w:r>
      <w:bookmarkStart w:id="8" w:name="vrijednost_spora"/>
      <w:r w:rsidRPr="00763B2F">
        <w:rPr>
          <w:rFonts w:ascii="Times New Roman" w:hAnsi="Times New Roman" w:cs="Times New Roman"/>
        </w:rPr>
        <w:t>3,998.67</w:t>
      </w:r>
      <w:bookmarkEnd w:id="8"/>
      <w:r w:rsidRPr="00763B2F">
        <w:rPr>
          <w:rFonts w:ascii="Times New Roman" w:hAnsi="Times New Roman" w:cs="Times New Roman"/>
        </w:rPr>
        <w:t xml:space="preserve">KM, donio je dana </w:t>
      </w:r>
      <w:r>
        <w:rPr>
          <w:rFonts w:ascii="Times New Roman" w:hAnsi="Times New Roman" w:cs="Times New Roman"/>
        </w:rPr>
        <w:t>23.09</w:t>
      </w:r>
      <w:r w:rsidRPr="00763B2F">
        <w:rPr>
          <w:rFonts w:ascii="Times New Roman" w:hAnsi="Times New Roman" w:cs="Times New Roman"/>
        </w:rPr>
        <w:t>.2026.godine sljedeći:</w:t>
      </w:r>
    </w:p>
    <w:p w:rsidR="00763B2F" w:rsidRDefault="00763B2F" w:rsidP="00763B2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</w:p>
    <w:p w:rsidR="00763B2F" w:rsidRDefault="00763B2F" w:rsidP="00763B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Z A K LJ U Č A 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>o prvoj prodaji nepokretnosti</w:t>
      </w:r>
    </w:p>
    <w:p w:rsidR="00763B2F" w:rsidRDefault="00763B2F" w:rsidP="00763B2F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763B2F" w:rsidRDefault="00763B2F" w:rsidP="00763B2F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bs-Latn-BA"/>
        </w:rPr>
        <w:t xml:space="preserve">Određuje se prodaja usmenim javnim nadmetanjem vlasničkog dijela izvršenika </w:t>
      </w:r>
      <w:r>
        <w:rPr>
          <w:rFonts w:ascii="Times New Roman" w:hAnsi="Times New Roman" w:cs="Times New Roman"/>
          <w:b/>
        </w:rPr>
        <w:t>Rašević Predraga iz Bijeljine u</w:t>
      </w:r>
      <w:r>
        <w:rPr>
          <w:rFonts w:ascii="Times New Roman" w:hAnsi="Times New Roman" w:cs="Times New Roman"/>
          <w:b/>
          <w:lang w:val="bs-Latn-BA"/>
        </w:rPr>
        <w:t xml:space="preserve"> na nekretninama označenim kao kč.br. </w:t>
      </w:r>
      <w:r w:rsidR="00023A0C">
        <w:rPr>
          <w:rFonts w:ascii="Times New Roman" w:hAnsi="Times New Roman" w:cs="Times New Roman"/>
          <w:b/>
          <w:lang w:val="bs-Latn-BA"/>
        </w:rPr>
        <w:t>4554/8 sa nazivom '' Plac''</w:t>
      </w:r>
      <w:r>
        <w:rPr>
          <w:rFonts w:ascii="Times New Roman" w:hAnsi="Times New Roman" w:cs="Times New Roman"/>
          <w:b/>
          <w:lang w:val="bs-Latn-BA"/>
        </w:rPr>
        <w:t>, upisanim u Ln.br.</w:t>
      </w:r>
      <w:r w:rsidR="00023A0C">
        <w:rPr>
          <w:rFonts w:ascii="Times New Roman" w:hAnsi="Times New Roman" w:cs="Times New Roman"/>
          <w:b/>
          <w:lang w:val="bs-Latn-BA"/>
        </w:rPr>
        <w:t>2145 k.o. Bijeljina 1</w:t>
      </w:r>
      <w:r>
        <w:rPr>
          <w:rFonts w:ascii="Times New Roman" w:hAnsi="Times New Roman" w:cs="Times New Roman"/>
          <w:b/>
          <w:lang w:val="bs-Latn-BA"/>
        </w:rPr>
        <w:t xml:space="preserve">, u vrijednosti od </w:t>
      </w:r>
      <w:r w:rsidR="00023A0C">
        <w:rPr>
          <w:rFonts w:ascii="Times New Roman" w:hAnsi="Times New Roman" w:cs="Times New Roman"/>
          <w:b/>
          <w:lang w:val="bs-Latn-BA"/>
        </w:rPr>
        <w:t>125.400</w:t>
      </w:r>
      <w:r>
        <w:rPr>
          <w:rFonts w:ascii="Times New Roman" w:hAnsi="Times New Roman" w:cs="Times New Roman"/>
          <w:b/>
          <w:lang w:val="bs-Latn-BA"/>
        </w:rPr>
        <w:t xml:space="preserve">,00KM, u kojem je izvršenik upisan kao vlasnik sa dijelom od </w:t>
      </w:r>
      <w:r w:rsidR="00023A0C">
        <w:rPr>
          <w:rFonts w:ascii="Times New Roman" w:hAnsi="Times New Roman" w:cs="Times New Roman"/>
          <w:b/>
          <w:lang w:val="bs-Latn-BA"/>
        </w:rPr>
        <w:t>3/4</w:t>
      </w:r>
      <w:r>
        <w:rPr>
          <w:rFonts w:ascii="Times New Roman" w:hAnsi="Times New Roman" w:cs="Times New Roman"/>
          <w:b/>
          <w:lang w:val="bs-Latn-BA"/>
        </w:rPr>
        <w:t>.</w:t>
      </w:r>
    </w:p>
    <w:p w:rsidR="00763B2F" w:rsidRDefault="00763B2F" w:rsidP="00763B2F">
      <w:pPr>
        <w:ind w:left="426"/>
        <w:jc w:val="both"/>
        <w:rPr>
          <w:rFonts w:ascii="Times New Roman" w:hAnsi="Times New Roman" w:cs="Times New Roman"/>
          <w:b/>
        </w:rPr>
      </w:pPr>
    </w:p>
    <w:p w:rsidR="00763B2F" w:rsidRDefault="00763B2F" w:rsidP="00763B2F">
      <w:pPr>
        <w:ind w:left="720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763B2F" w:rsidRDefault="00763B2F" w:rsidP="00763B2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023A0C">
        <w:rPr>
          <w:rFonts w:ascii="Times New Roman" w:hAnsi="Times New Roman" w:cs="Times New Roman"/>
          <w:b/>
          <w:lang w:val="bs-Latn-BA"/>
        </w:rPr>
        <w:t>27.10.2026</w:t>
      </w:r>
      <w:r>
        <w:rPr>
          <w:rFonts w:ascii="Times New Roman" w:hAnsi="Times New Roman" w:cs="Times New Roman"/>
          <w:b/>
          <w:lang w:val="bs-Latn-BA"/>
        </w:rPr>
        <w:t>.godine  u 11,00 časova, u zgradi Suda, Kancelarija sudije 22-I sprat, na koje se pozivaju tražilac izvršenja, izvršenik i zainteresirana lica kao kupci.</w:t>
      </w: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udjela nekretnine izvršenika utvrđuje se u   iznosu od </w:t>
      </w:r>
      <w:r w:rsidR="00912D27">
        <w:rPr>
          <w:rFonts w:ascii="Times New Roman" w:hAnsi="Times New Roman" w:cs="Times New Roman"/>
          <w:b/>
        </w:rPr>
        <w:t>125.400</w:t>
      </w:r>
      <w:r>
        <w:rPr>
          <w:rFonts w:ascii="Times New Roman" w:hAnsi="Times New Roman" w:cs="Times New Roman"/>
          <w:b/>
        </w:rPr>
        <w:t>,00KM</w:t>
      </w:r>
      <w:r>
        <w:rPr>
          <w:rFonts w:ascii="Times New Roman" w:hAnsi="Times New Roman" w:cs="Times New Roman"/>
          <w:lang w:val="bs-Latn-BA"/>
        </w:rPr>
        <w:t>.</w:t>
      </w: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912D27">
        <w:rPr>
          <w:rFonts w:ascii="Times New Roman" w:hAnsi="Times New Roman" w:cs="Times New Roman"/>
          <w:u w:val="single"/>
          <w:lang w:val="bs-Latn-BA"/>
        </w:rPr>
        <w:t>24.09</w:t>
      </w:r>
      <w:r>
        <w:rPr>
          <w:rFonts w:ascii="Times New Roman" w:hAnsi="Times New Roman" w:cs="Times New Roman"/>
          <w:u w:val="single"/>
          <w:lang w:val="bs-Latn-BA"/>
        </w:rPr>
        <w:t xml:space="preserve">.2026. do </w:t>
      </w:r>
      <w:r w:rsidR="00912D27">
        <w:rPr>
          <w:rFonts w:ascii="Times New Roman" w:hAnsi="Times New Roman" w:cs="Times New Roman"/>
          <w:u w:val="single"/>
          <w:lang w:val="bs-Latn-BA"/>
        </w:rPr>
        <w:t>26</w:t>
      </w:r>
      <w:r>
        <w:rPr>
          <w:rFonts w:ascii="Times New Roman" w:hAnsi="Times New Roman" w:cs="Times New Roman"/>
          <w:u w:val="single"/>
          <w:lang w:val="bs-Latn-BA"/>
        </w:rPr>
        <w:t>.10.2026.godine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lastRenderedPageBreak/>
        <w:t xml:space="preserve">  Ponuđač s najvišom ponudom na ročištu plaća ukupnu prodajnu cijenu umanjenu za položeno osiguranje polaganjem cijene Sudu u roku od 30 dana. Ukoliko ponuđač s </w:t>
      </w:r>
      <w:bookmarkStart w:id="9" w:name="_GoBack"/>
      <w:bookmarkEnd w:id="9"/>
      <w:r>
        <w:rPr>
          <w:rFonts w:ascii="Times New Roman" w:hAnsi="Times New Roman" w:cs="Times New Roman"/>
          <w:lang w:val="bs-Latn-BA"/>
        </w:rPr>
        <w:t>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763B2F" w:rsidRDefault="00763B2F" w:rsidP="00763B2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Troškovi poreza i takse u vezi s prodajom nepokretnosti plaća kupac.</w:t>
      </w: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Sudija</w:t>
      </w:r>
    </w:p>
    <w:p w:rsidR="00763B2F" w:rsidRDefault="00763B2F" w:rsidP="00763B2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                                                             </w:t>
      </w:r>
    </w:p>
    <w:p w:rsidR="00763B2F" w:rsidRDefault="00763B2F" w:rsidP="00763B2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Ćosić Mediha</w:t>
      </w:r>
    </w:p>
    <w:p w:rsidR="00763B2F" w:rsidRDefault="00763B2F" w:rsidP="00763B2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    </w:t>
      </w:r>
    </w:p>
    <w:p w:rsidR="00763B2F" w:rsidRDefault="00763B2F" w:rsidP="00763B2F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763B2F" w:rsidRDefault="00763B2F" w:rsidP="00763B2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en-US"/>
        </w:rPr>
      </w:pPr>
    </w:p>
    <w:p w:rsidR="00763B2F" w:rsidRDefault="00763B2F" w:rsidP="00763B2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763B2F" w:rsidRDefault="00763B2F" w:rsidP="00763B2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763B2F" w:rsidRDefault="00763B2F" w:rsidP="00763B2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763B2F" w:rsidRDefault="00763B2F" w:rsidP="00763B2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763B2F" w:rsidRDefault="00763B2F" w:rsidP="00763B2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763B2F" w:rsidRDefault="00763B2F" w:rsidP="00763B2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763B2F" w:rsidRDefault="00763B2F" w:rsidP="00763B2F">
      <w:pPr>
        <w:rPr>
          <w:rFonts w:ascii="Times New Roman" w:hAnsi="Times New Roman" w:cs="Times New Roman"/>
        </w:rPr>
      </w:pPr>
    </w:p>
    <w:p w:rsidR="00763B2F" w:rsidRDefault="00763B2F" w:rsidP="00763B2F">
      <w:pPr>
        <w:jc w:val="both"/>
        <w:rPr>
          <w:rFonts w:ascii="Times New Roman" w:hAnsi="Times New Roman" w:cs="Times New Roman"/>
        </w:rPr>
      </w:pPr>
    </w:p>
    <w:p w:rsidR="00A275E9" w:rsidRDefault="00A275E9" w:rsidP="00763B2F">
      <w:pPr>
        <w:rPr>
          <w:rFonts w:ascii="Times New Roman" w:hAnsi="Times New Roman" w:cs="Times New Roman"/>
        </w:rPr>
      </w:pPr>
    </w:p>
    <w:sectPr w:rsidR="00A275E9" w:rsidSect="00912D27">
      <w:pgSz w:w="11907" w:h="16840" w:code="9"/>
      <w:pgMar w:top="568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D59E2"/>
    <w:multiLevelType w:val="multilevel"/>
    <w:tmpl w:val="DF5C761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16796484"/>
    <w:multiLevelType w:val="hybridMultilevel"/>
    <w:tmpl w:val="B4C0971A"/>
    <w:lvl w:ilvl="0" w:tplc="2EBA17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3DDC7B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D76EE1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31CB09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EACC73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DF8662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DCEAF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BCDC8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132120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170B97"/>
    <w:multiLevelType w:val="multilevel"/>
    <w:tmpl w:val="91A617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4A0E2CE2"/>
    <w:multiLevelType w:val="multilevel"/>
    <w:tmpl w:val="33304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3E1B20"/>
    <w:multiLevelType w:val="multilevel"/>
    <w:tmpl w:val="978C4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275E9"/>
    <w:rsid w:val="00023A0C"/>
    <w:rsid w:val="00763B2F"/>
    <w:rsid w:val="00912D27"/>
    <w:rsid w:val="00A2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9A81E"/>
  <w15:docId w15:val="{ABE1303E-D6F0-4E97-B282-CDAC82D70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4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Bn1 asistenti11</cp:lastModifiedBy>
  <cp:revision>3</cp:revision>
  <cp:lastPrinted>2004-02-10T09:28:00Z</cp:lastPrinted>
  <dcterms:created xsi:type="dcterms:W3CDTF">2015-12-14T07:23:00Z</dcterms:created>
  <dcterms:modified xsi:type="dcterms:W3CDTF">2026-09-23T05:23:00Z</dcterms:modified>
</cp:coreProperties>
</file>