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1FFB" w14:textId="77777777" w:rsidR="00A12423" w:rsidRPr="00F52DEE" w:rsidRDefault="00A12423" w:rsidP="00A12423">
      <w:pPr>
        <w:jc w:val="both"/>
        <w:rPr>
          <w:lang w:val="sr-Latn-BA"/>
        </w:rPr>
      </w:pPr>
      <w:r w:rsidRPr="00F52DEE">
        <w:rPr>
          <w:lang w:val="sr-Latn-BA"/>
        </w:rPr>
        <w:t>BOSNA I HERCEGOVINA</w:t>
      </w:r>
    </w:p>
    <w:p w14:paraId="10CBB12F" w14:textId="77777777" w:rsidR="00A12423" w:rsidRPr="00F52DEE" w:rsidRDefault="00A12423" w:rsidP="00A12423">
      <w:pPr>
        <w:jc w:val="both"/>
        <w:rPr>
          <w:lang w:val="sr-Latn-BA"/>
        </w:rPr>
      </w:pPr>
      <w:r w:rsidRPr="00F52DEE">
        <w:rPr>
          <w:lang w:val="sr-Latn-BA"/>
        </w:rPr>
        <w:t>REPUBLIKA SRPSKA</w:t>
      </w:r>
    </w:p>
    <w:p w14:paraId="02253A7E" w14:textId="2A3ADE93" w:rsidR="00A12423" w:rsidRPr="00F52DEE" w:rsidRDefault="00A12423" w:rsidP="00A12423">
      <w:pPr>
        <w:jc w:val="both"/>
        <w:rPr>
          <w:lang w:val="sr-Latn-BA"/>
        </w:rPr>
      </w:pPr>
      <w:r w:rsidRPr="00F52DEE">
        <w:rPr>
          <w:lang w:val="sr-Latn-BA"/>
        </w:rPr>
        <w:t>OKRUŽNI PRIVREDNI SUD U ISTOČNOM SARAJEVU</w:t>
      </w:r>
    </w:p>
    <w:p w14:paraId="694195DD" w14:textId="1F9F4D6D" w:rsidR="00A12423" w:rsidRPr="00F52DEE" w:rsidRDefault="00A12423" w:rsidP="00A12423">
      <w:pPr>
        <w:rPr>
          <w:lang w:val="sr-Latn-BA"/>
        </w:rPr>
      </w:pPr>
      <w:r w:rsidRPr="00F52DEE">
        <w:rPr>
          <w:lang w:val="sr-Latn-BA"/>
        </w:rPr>
        <w:t>Broj</w:t>
      </w:r>
      <w:r w:rsidR="001F4F65">
        <w:rPr>
          <w:lang w:val="sr-Latn-BA"/>
        </w:rPr>
        <w:t xml:space="preserve"> </w:t>
      </w:r>
      <w:r w:rsidR="00042884">
        <w:rPr>
          <w:lang w:val="sr-Latn-BA"/>
        </w:rPr>
        <w:t>predmeta</w:t>
      </w:r>
      <w:r w:rsidRPr="00F52DEE">
        <w:rPr>
          <w:lang w:val="sr-Latn-BA"/>
        </w:rPr>
        <w:t xml:space="preserve">: 61 0 St 015460 23 St </w:t>
      </w:r>
    </w:p>
    <w:p w14:paraId="141F31EE" w14:textId="034C3D24" w:rsidR="00A12423" w:rsidRPr="00F52DEE" w:rsidRDefault="00A12423" w:rsidP="00A12423">
      <w:pPr>
        <w:rPr>
          <w:lang w:val="sr-Latn-BA"/>
        </w:rPr>
      </w:pPr>
      <w:r w:rsidRPr="00F52DEE">
        <w:rPr>
          <w:lang w:val="sr-Latn-BA"/>
        </w:rPr>
        <w:t xml:space="preserve">Istočno Sarajevo, </w:t>
      </w:r>
      <w:r w:rsidR="008F354E">
        <w:rPr>
          <w:lang w:val="sr-Latn-BA"/>
        </w:rPr>
        <w:t>17</w:t>
      </w:r>
      <w:r w:rsidRPr="00F52DEE">
        <w:rPr>
          <w:lang w:val="sr-Latn-BA"/>
        </w:rPr>
        <w:t>.09.202</w:t>
      </w:r>
      <w:r w:rsidR="001F4F65">
        <w:rPr>
          <w:lang w:val="sr-Latn-BA"/>
        </w:rPr>
        <w:t>6</w:t>
      </w:r>
      <w:r w:rsidRPr="00F52DEE">
        <w:rPr>
          <w:lang w:val="sr-Latn-BA"/>
        </w:rPr>
        <w:t xml:space="preserve">. godine </w:t>
      </w:r>
    </w:p>
    <w:p w14:paraId="6129CA03" w14:textId="77777777" w:rsidR="00FF068F" w:rsidRPr="00FF068F" w:rsidRDefault="00FF068F" w:rsidP="00FF068F">
      <w:pPr>
        <w:rPr>
          <w:b/>
          <w:lang w:val="bs-Latn-BA"/>
        </w:rPr>
      </w:pPr>
    </w:p>
    <w:p w14:paraId="1B37B141" w14:textId="77777777" w:rsidR="00FF068F" w:rsidRPr="00FF068F" w:rsidRDefault="00FF068F" w:rsidP="00FF068F">
      <w:pPr>
        <w:jc w:val="both"/>
        <w:rPr>
          <w:b/>
          <w:lang w:val="bs-Latn-BA"/>
        </w:rPr>
      </w:pPr>
    </w:p>
    <w:p w14:paraId="4297CE20" w14:textId="77777777" w:rsidR="00FF068F" w:rsidRPr="00FF068F" w:rsidRDefault="00FF068F" w:rsidP="00FF068F">
      <w:pPr>
        <w:jc w:val="center"/>
        <w:rPr>
          <w:lang w:val="bs-Latn-BA"/>
        </w:rPr>
      </w:pPr>
      <w:r w:rsidRPr="00FF068F">
        <w:rPr>
          <w:lang w:val="bs-Latn-BA"/>
        </w:rPr>
        <w:t>O G L A S</w:t>
      </w:r>
    </w:p>
    <w:p w14:paraId="54CB6E5A" w14:textId="77777777" w:rsidR="00FF068F" w:rsidRPr="00FF068F" w:rsidRDefault="00FF068F" w:rsidP="00FF068F">
      <w:pPr>
        <w:jc w:val="both"/>
        <w:rPr>
          <w:lang w:val="bs-Latn-BA"/>
        </w:rPr>
      </w:pPr>
    </w:p>
    <w:p w14:paraId="4E40F8E3" w14:textId="77777777" w:rsidR="00793FD5" w:rsidRPr="008F3279" w:rsidRDefault="00793FD5" w:rsidP="00793FD5">
      <w:pPr>
        <w:jc w:val="both"/>
        <w:rPr>
          <w:lang w:val="hr-BA"/>
        </w:rPr>
      </w:pPr>
    </w:p>
    <w:p w14:paraId="2D98EDEA" w14:textId="41265B9B" w:rsidR="00793FD5" w:rsidRPr="005C3D43" w:rsidRDefault="00793FD5" w:rsidP="00793FD5">
      <w:pPr>
        <w:ind w:firstLine="720"/>
        <w:jc w:val="both"/>
        <w:rPr>
          <w:lang w:val="bs-Latn-BA"/>
        </w:rPr>
      </w:pPr>
      <w:r>
        <w:rPr>
          <w:lang w:val="hr-BA"/>
        </w:rPr>
        <w:t xml:space="preserve">U skladu sa članom 185. st. 3. Zakona o stečaju, zakazuje se ročište, odnosno </w:t>
      </w:r>
      <w:r w:rsidRPr="008F3279">
        <w:rPr>
          <w:lang w:val="hr-BA"/>
        </w:rPr>
        <w:t>Skupština povjerilaca</w:t>
      </w:r>
      <w:r>
        <w:rPr>
          <w:lang w:val="hr-BA"/>
        </w:rPr>
        <w:t xml:space="preserve"> </w:t>
      </w:r>
      <w:r w:rsidRPr="005C3D43">
        <w:rPr>
          <w:lang w:val="bs-Latn-BA"/>
        </w:rPr>
        <w:t xml:space="preserve">u postupku stečaja nad imovinom pravnog lica </w:t>
      </w:r>
      <w:r w:rsidRPr="00EF3891">
        <w:rPr>
          <w:lang w:val="sr-Latn-BA"/>
        </w:rPr>
        <w:t>Akcionarsko društvo ''Nova tvornica prečistača'' Rogatica,</w:t>
      </w:r>
      <w:r>
        <w:rPr>
          <w:lang w:val="bs-Latn-BA"/>
        </w:rPr>
        <w:t xml:space="preserve"> za dan </w:t>
      </w:r>
      <w:r w:rsidRPr="00D5379C">
        <w:rPr>
          <w:b/>
          <w:bCs/>
          <w:lang w:val="bs-Latn-BA"/>
        </w:rPr>
        <w:t>PETAK</w:t>
      </w:r>
      <w:r>
        <w:rPr>
          <w:b/>
          <w:bCs/>
          <w:lang w:val="bs-Latn-BA"/>
        </w:rPr>
        <w:t xml:space="preserve"> 08.10.2026. godine u 11:00</w:t>
      </w:r>
      <w:r w:rsidRPr="005C3D43">
        <w:rPr>
          <w:b/>
          <w:bCs/>
          <w:lang w:val="bs-Latn-BA"/>
        </w:rPr>
        <w:t xml:space="preserve"> sati</w:t>
      </w:r>
      <w:r w:rsidRPr="008F3279">
        <w:rPr>
          <w:lang w:val="hr-BA"/>
        </w:rPr>
        <w:t xml:space="preserve"> </w:t>
      </w:r>
      <w:r w:rsidRPr="005C3D43">
        <w:rPr>
          <w:lang w:val="bs-Latn-BA"/>
        </w:rPr>
        <w:t>u</w:t>
      </w:r>
      <w:r w:rsidR="00800C18">
        <w:rPr>
          <w:lang w:val="bs-Latn-BA"/>
        </w:rPr>
        <w:t xml:space="preserve"> </w:t>
      </w:r>
      <w:r w:rsidRPr="005C3D43">
        <w:rPr>
          <w:lang w:val="bs-Latn-BA"/>
        </w:rPr>
        <w:t>prostorijama  Okružnog  privrednog  suda u Istočnom Sarajevu, kancelarija broj 1</w:t>
      </w:r>
      <w:r>
        <w:rPr>
          <w:lang w:val="bs-Latn-BA"/>
        </w:rPr>
        <w:t>1</w:t>
      </w:r>
      <w:r w:rsidRPr="005C3D43">
        <w:rPr>
          <w:lang w:val="bs-Latn-BA"/>
        </w:rPr>
        <w:t>. Pozivaju se povjerioci stečajnog dužnika da prisustvuju zakazanom ročištu.</w:t>
      </w:r>
    </w:p>
    <w:p w14:paraId="3265F571" w14:textId="77777777" w:rsidR="00FF068F" w:rsidRPr="00FF068F" w:rsidRDefault="00FF068F" w:rsidP="00FF068F">
      <w:pPr>
        <w:jc w:val="both"/>
        <w:rPr>
          <w:lang w:val="bs-Latn-BA"/>
        </w:rPr>
      </w:pPr>
    </w:p>
    <w:p w14:paraId="0C85C972" w14:textId="77777777" w:rsidR="00FF068F" w:rsidRPr="00FF068F" w:rsidRDefault="00FF068F" w:rsidP="00FF068F">
      <w:pPr>
        <w:jc w:val="both"/>
        <w:rPr>
          <w:lang w:val="bs-Latn-BA"/>
        </w:rPr>
      </w:pPr>
    </w:p>
    <w:p w14:paraId="038DC248" w14:textId="77777777" w:rsidR="00FF068F" w:rsidRPr="00FF068F" w:rsidRDefault="00FF068F" w:rsidP="00FF068F">
      <w:pPr>
        <w:rPr>
          <w:lang w:val="bs-Latn-BA"/>
        </w:rPr>
      </w:pPr>
    </w:p>
    <w:p w14:paraId="7062E98B" w14:textId="77777777" w:rsidR="00FF068F" w:rsidRPr="00FF068F" w:rsidRDefault="00FF068F" w:rsidP="00FF068F">
      <w:pPr>
        <w:rPr>
          <w:lang w:val="bs-Latn-BA"/>
        </w:rPr>
      </w:pPr>
    </w:p>
    <w:p w14:paraId="1DA66BD7" w14:textId="3DAE89E2" w:rsidR="00FF068F" w:rsidRPr="00FF068F" w:rsidRDefault="00FF068F" w:rsidP="00FF068F">
      <w:r w:rsidRPr="00FF068F">
        <w:t xml:space="preserve">        </w:t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  <w:t xml:space="preserve">       </w:t>
      </w:r>
      <w:r>
        <w:t xml:space="preserve">   </w:t>
      </w:r>
      <w:r w:rsidRPr="00FF068F">
        <w:t xml:space="preserve"> STEČAJNI SUDIJA</w:t>
      </w:r>
    </w:p>
    <w:p w14:paraId="1483D1C7" w14:textId="77777777" w:rsidR="00FF068F" w:rsidRPr="00FF068F" w:rsidRDefault="00FF068F" w:rsidP="00FF068F"/>
    <w:p w14:paraId="20137B63" w14:textId="7D0A4C1B" w:rsidR="00FF068F" w:rsidRPr="00FF068F" w:rsidRDefault="00FF068F" w:rsidP="00FF068F"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</w:r>
      <w:r w:rsidRPr="00FF068F">
        <w:tab/>
        <w:t xml:space="preserve">                                        </w:t>
      </w:r>
      <w:r w:rsidRPr="00FF068F">
        <w:rPr>
          <w:lang w:val="hr-BA"/>
        </w:rPr>
        <w:t>Lila Mioković</w:t>
      </w:r>
    </w:p>
    <w:p w14:paraId="2671525E" w14:textId="77777777" w:rsidR="00FF068F" w:rsidRPr="00FF068F" w:rsidRDefault="00FF068F" w:rsidP="00FF068F">
      <w:pPr>
        <w:rPr>
          <w:b/>
          <w:lang w:val="bs-Latn-BA"/>
        </w:rPr>
      </w:pPr>
    </w:p>
    <w:p w14:paraId="6471ABF9" w14:textId="77777777" w:rsidR="00FF068F" w:rsidRPr="00FF068F" w:rsidRDefault="00FF068F" w:rsidP="00FF068F">
      <w:pPr>
        <w:rPr>
          <w:lang w:val="bs-Latn-BA"/>
        </w:rPr>
      </w:pPr>
    </w:p>
    <w:p w14:paraId="77DF68C3" w14:textId="77777777" w:rsidR="00FF068F" w:rsidRPr="00FF068F" w:rsidRDefault="00FF068F" w:rsidP="00FF068F">
      <w:pPr>
        <w:rPr>
          <w:lang w:val="bs-Latn-BA"/>
        </w:rPr>
      </w:pPr>
      <w:r w:rsidRPr="00FF068F">
        <w:rPr>
          <w:lang w:val="bs-Latn-BA"/>
        </w:rPr>
        <w:t xml:space="preserve"> </w:t>
      </w:r>
    </w:p>
    <w:p w14:paraId="50C303F7" w14:textId="77777777" w:rsidR="00FF068F" w:rsidRPr="00FF068F" w:rsidRDefault="00FF068F" w:rsidP="00FF068F">
      <w:pPr>
        <w:rPr>
          <w:b/>
          <w:lang w:val="bs-Latn-BA"/>
        </w:rPr>
      </w:pPr>
    </w:p>
    <w:p w14:paraId="647BEFC6" w14:textId="77777777" w:rsidR="00FF068F" w:rsidRPr="00FF068F" w:rsidRDefault="00FF068F" w:rsidP="00FF068F">
      <w:pPr>
        <w:rPr>
          <w:b/>
          <w:lang w:val="bs-Latn-BA"/>
        </w:rPr>
      </w:pPr>
    </w:p>
    <w:p w14:paraId="01AA5EFE" w14:textId="77777777" w:rsidR="00FF068F" w:rsidRPr="00FF068F" w:rsidRDefault="00FF068F" w:rsidP="00FF068F">
      <w:pPr>
        <w:rPr>
          <w:b/>
          <w:lang w:val="bs-Latn-BA"/>
        </w:rPr>
      </w:pPr>
    </w:p>
    <w:p w14:paraId="000AE482" w14:textId="77777777" w:rsidR="00FF068F" w:rsidRPr="00FF068F" w:rsidRDefault="00FF068F" w:rsidP="00FF068F">
      <w:pPr>
        <w:rPr>
          <w:lang w:val="bs-Latn-BA"/>
        </w:rPr>
      </w:pPr>
    </w:p>
    <w:p w14:paraId="1D816AE0" w14:textId="38C2B069" w:rsidR="00DB3EE4" w:rsidRPr="00276E76" w:rsidRDefault="00DB3EE4" w:rsidP="00276E76"/>
    <w:sectPr w:rsidR="00DB3EE4" w:rsidRPr="00276E76" w:rsidSect="00800C18">
      <w:pgSz w:w="11907" w:h="16840" w:code="9"/>
      <w:pgMar w:top="1276" w:right="1418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38157602">
    <w:abstractNumId w:val="2"/>
  </w:num>
  <w:num w:numId="2" w16cid:durableId="884801826">
    <w:abstractNumId w:val="1"/>
  </w:num>
  <w:num w:numId="3" w16cid:durableId="324434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42884"/>
    <w:rsid w:val="000D3F51"/>
    <w:rsid w:val="00117F04"/>
    <w:rsid w:val="00147CA0"/>
    <w:rsid w:val="001F4F65"/>
    <w:rsid w:val="00276E76"/>
    <w:rsid w:val="00397879"/>
    <w:rsid w:val="0043285C"/>
    <w:rsid w:val="005F4F63"/>
    <w:rsid w:val="006C3227"/>
    <w:rsid w:val="007703C4"/>
    <w:rsid w:val="00793FD5"/>
    <w:rsid w:val="00800C18"/>
    <w:rsid w:val="0086746E"/>
    <w:rsid w:val="0088496D"/>
    <w:rsid w:val="008F354E"/>
    <w:rsid w:val="009448F1"/>
    <w:rsid w:val="00A12423"/>
    <w:rsid w:val="00A93B34"/>
    <w:rsid w:val="00BE0EC9"/>
    <w:rsid w:val="00C73AFF"/>
    <w:rsid w:val="00DB3EE4"/>
    <w:rsid w:val="00F63C8D"/>
    <w:rsid w:val="00FF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7</cp:revision>
  <cp:lastPrinted>2025-03-03T08:03:00Z</cp:lastPrinted>
  <dcterms:created xsi:type="dcterms:W3CDTF">2026-09-09T09:25:00Z</dcterms:created>
  <dcterms:modified xsi:type="dcterms:W3CDTF">2026-09-17T10:48:00Z</dcterms:modified>
</cp:coreProperties>
</file>