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0FF89F" w14:textId="11C41DD5" w:rsidR="000550C0" w:rsidRPr="00C15597" w:rsidRDefault="000550C0" w:rsidP="00C15597">
      <w:pPr>
        <w:spacing w:line="276" w:lineRule="auto"/>
        <w:rPr>
          <w:rFonts w:ascii="Arial" w:hAnsi="Arial"/>
          <w:lang w:val="hr-BA"/>
        </w:rPr>
      </w:pPr>
      <w:r w:rsidRPr="00C15597">
        <w:rPr>
          <w:rFonts w:ascii="Arial" w:eastAsia="Times New Roman" w:hAnsi="Arial"/>
          <w:lang w:val="hr-BA" w:eastAsia="hr-HR"/>
        </w:rPr>
        <w:tab/>
        <w:t xml:space="preserve">    Bosna i Hercegovina</w:t>
      </w:r>
    </w:p>
    <w:p w14:paraId="55C1C347" w14:textId="77777777" w:rsidR="000550C0" w:rsidRPr="00C15597" w:rsidRDefault="000550C0" w:rsidP="00C15597">
      <w:pPr>
        <w:spacing w:line="276" w:lineRule="auto"/>
        <w:rPr>
          <w:rFonts w:ascii="Arial" w:hAnsi="Arial"/>
          <w:lang w:val="hr-BA"/>
        </w:rPr>
      </w:pPr>
      <w:r w:rsidRPr="00C15597">
        <w:rPr>
          <w:rFonts w:ascii="Arial" w:eastAsia="Times New Roman" w:hAnsi="Arial"/>
          <w:lang w:val="hr-BA" w:eastAsia="hr-HR"/>
        </w:rPr>
        <w:t xml:space="preserve">  FEDERACIJA BOSNE I HERCEGOVINE</w:t>
      </w:r>
    </w:p>
    <w:p w14:paraId="056D5AA1" w14:textId="77777777" w:rsidR="000550C0" w:rsidRPr="00C15597" w:rsidRDefault="000550C0" w:rsidP="00C15597">
      <w:pPr>
        <w:keepNext/>
        <w:spacing w:line="276" w:lineRule="auto"/>
        <w:outlineLvl w:val="0"/>
        <w:rPr>
          <w:rFonts w:ascii="Arial" w:hAnsi="Arial"/>
          <w:lang w:val="hr-BA"/>
        </w:rPr>
      </w:pPr>
      <w:r w:rsidRPr="00C15597">
        <w:rPr>
          <w:rFonts w:ascii="Arial" w:eastAsia="Times New Roman" w:hAnsi="Arial"/>
          <w:b/>
          <w:bCs/>
          <w:lang w:val="hr-BA" w:eastAsia="hr-HR"/>
        </w:rPr>
        <w:t>ŽUPANIJA ZAPADNOHERCEGOVAČKA</w:t>
      </w:r>
    </w:p>
    <w:p w14:paraId="4F3A922D" w14:textId="77777777" w:rsidR="000550C0" w:rsidRPr="00C15597" w:rsidRDefault="000550C0" w:rsidP="00C15597">
      <w:pPr>
        <w:keepNext/>
        <w:spacing w:line="276" w:lineRule="auto"/>
        <w:outlineLvl w:val="0"/>
        <w:rPr>
          <w:rFonts w:ascii="Arial" w:hAnsi="Arial"/>
          <w:lang w:val="hr-BA"/>
        </w:rPr>
      </w:pPr>
      <w:r w:rsidRPr="00C15597">
        <w:rPr>
          <w:rFonts w:ascii="Arial" w:eastAsia="Times New Roman" w:hAnsi="Arial"/>
          <w:b/>
          <w:bCs/>
          <w:lang w:val="hr-BA" w:eastAsia="hr-HR"/>
        </w:rPr>
        <w:t xml:space="preserve">        ŽUPANIJSKO  TUŽITELJSTVO </w:t>
      </w:r>
    </w:p>
    <w:p w14:paraId="1506B153" w14:textId="77777777" w:rsidR="000550C0" w:rsidRPr="00C15597" w:rsidRDefault="000550C0" w:rsidP="00C15597">
      <w:pPr>
        <w:keepNext/>
        <w:spacing w:line="276" w:lineRule="auto"/>
        <w:outlineLvl w:val="0"/>
        <w:rPr>
          <w:rFonts w:ascii="Arial" w:hAnsi="Arial"/>
          <w:lang w:val="hr-BA"/>
        </w:rPr>
      </w:pPr>
      <w:r w:rsidRPr="00C15597">
        <w:rPr>
          <w:rFonts w:ascii="Arial" w:eastAsia="Times New Roman" w:hAnsi="Arial"/>
          <w:b/>
          <w:bCs/>
          <w:lang w:val="hr-BA" w:eastAsia="hr-HR"/>
        </w:rPr>
        <w:t>ŽUPANIJE ZAPADNOHERCEGOVAČKE</w:t>
      </w:r>
    </w:p>
    <w:p w14:paraId="3CCD82FC" w14:textId="77777777" w:rsidR="000550C0" w:rsidRPr="00C15597" w:rsidRDefault="000550C0" w:rsidP="00C15597">
      <w:pPr>
        <w:spacing w:line="276" w:lineRule="auto"/>
        <w:rPr>
          <w:rFonts w:ascii="Arial" w:hAnsi="Arial"/>
          <w:lang w:val="hr-BA"/>
        </w:rPr>
      </w:pPr>
      <w:r w:rsidRPr="00C15597">
        <w:rPr>
          <w:rFonts w:ascii="Arial" w:eastAsia="Times New Roman" w:hAnsi="Arial"/>
          <w:b/>
          <w:bCs/>
          <w:lang w:val="hr-BA" w:eastAsia="hr-HR"/>
        </w:rPr>
        <w:t xml:space="preserve">               ŠIROKI  BRIJEG </w:t>
      </w:r>
    </w:p>
    <w:p w14:paraId="3326E27A" w14:textId="77777777" w:rsidR="000550C0" w:rsidRPr="00C15597" w:rsidRDefault="000550C0" w:rsidP="00C15597">
      <w:pPr>
        <w:spacing w:line="276" w:lineRule="auto"/>
        <w:rPr>
          <w:rFonts w:ascii="Arial" w:eastAsia="Times New Roman" w:hAnsi="Arial"/>
          <w:b/>
          <w:bCs/>
          <w:lang w:val="hr-BA" w:eastAsia="hr-HR"/>
        </w:rPr>
      </w:pPr>
    </w:p>
    <w:p w14:paraId="5015B62B" w14:textId="77777777" w:rsidR="0069216F" w:rsidRPr="00994535" w:rsidRDefault="0069216F" w:rsidP="0069216F">
      <w:pPr>
        <w:rPr>
          <w:rFonts w:ascii="Arial" w:hAnsi="Arial"/>
          <w:b/>
          <w:iCs/>
        </w:rPr>
      </w:pPr>
    </w:p>
    <w:p w14:paraId="03A3B2B3" w14:textId="77777777" w:rsidR="00473646" w:rsidRPr="000516E8" w:rsidRDefault="00473646" w:rsidP="00473646">
      <w:pPr>
        <w:tabs>
          <w:tab w:val="left" w:pos="1275"/>
        </w:tabs>
        <w:jc w:val="both"/>
        <w:rPr>
          <w:rFonts w:ascii="Arial" w:hAnsi="Arial"/>
          <w:lang w:val="hr-BA"/>
        </w:rPr>
      </w:pPr>
      <w:r w:rsidRPr="000516E8">
        <w:rPr>
          <w:rFonts w:ascii="Arial" w:hAnsi="Arial"/>
          <w:lang w:val="hr-BA"/>
        </w:rPr>
        <w:t>Broj: T08 0 KT 00</w:t>
      </w:r>
      <w:r>
        <w:rPr>
          <w:rFonts w:ascii="Arial" w:hAnsi="Arial"/>
          <w:lang w:val="hr-BA"/>
        </w:rPr>
        <w:t xml:space="preserve">10002 </w:t>
      </w:r>
      <w:r w:rsidRPr="000516E8">
        <w:rPr>
          <w:rFonts w:ascii="Arial" w:hAnsi="Arial"/>
          <w:lang w:val="hr-BA"/>
        </w:rPr>
        <w:t>25</w:t>
      </w:r>
    </w:p>
    <w:p w14:paraId="3A0B3B38" w14:textId="54360B93" w:rsidR="00473646" w:rsidRPr="000516E8" w:rsidRDefault="00473646" w:rsidP="00473646">
      <w:pPr>
        <w:tabs>
          <w:tab w:val="left" w:pos="1275"/>
        </w:tabs>
        <w:rPr>
          <w:rFonts w:ascii="Arial" w:hAnsi="Arial"/>
          <w:lang w:val="hr-BA"/>
        </w:rPr>
      </w:pPr>
      <w:r w:rsidRPr="000516E8">
        <w:rPr>
          <w:rFonts w:ascii="Arial" w:hAnsi="Arial"/>
          <w:lang w:val="hr-BA"/>
        </w:rPr>
        <w:t xml:space="preserve">Široki Brijeg, </w:t>
      </w:r>
      <w:r w:rsidR="00AC4057">
        <w:rPr>
          <w:rFonts w:ascii="Arial" w:hAnsi="Arial"/>
          <w:lang w:val="hr-BA"/>
        </w:rPr>
        <w:t>07</w:t>
      </w:r>
      <w:r w:rsidRPr="000516E8">
        <w:rPr>
          <w:rFonts w:ascii="Arial" w:hAnsi="Arial"/>
          <w:lang w:val="hr-BA"/>
        </w:rPr>
        <w:t xml:space="preserve">. </w:t>
      </w:r>
      <w:r w:rsidR="00AC4057">
        <w:rPr>
          <w:rFonts w:ascii="Arial" w:hAnsi="Arial"/>
          <w:lang w:val="hr-BA"/>
        </w:rPr>
        <w:t xml:space="preserve">srpnja </w:t>
      </w:r>
      <w:r w:rsidRPr="000516E8">
        <w:rPr>
          <w:rFonts w:ascii="Arial" w:hAnsi="Arial"/>
          <w:lang w:val="hr-BA"/>
        </w:rPr>
        <w:t>202</w:t>
      </w:r>
      <w:r w:rsidR="00CE7581">
        <w:rPr>
          <w:rFonts w:ascii="Arial" w:hAnsi="Arial"/>
          <w:lang w:val="hr-BA"/>
        </w:rPr>
        <w:t>6</w:t>
      </w:r>
      <w:r w:rsidRPr="000516E8">
        <w:rPr>
          <w:rFonts w:ascii="Arial" w:hAnsi="Arial"/>
          <w:lang w:val="hr-BA"/>
        </w:rPr>
        <w:t>. godine</w:t>
      </w:r>
    </w:p>
    <w:p w14:paraId="3E925E01" w14:textId="21BC7E99" w:rsidR="000550C0" w:rsidRPr="00C15597" w:rsidRDefault="000550C0" w:rsidP="00C15597">
      <w:pPr>
        <w:tabs>
          <w:tab w:val="left" w:pos="2325"/>
        </w:tabs>
        <w:spacing w:line="276" w:lineRule="auto"/>
        <w:rPr>
          <w:rFonts w:ascii="Arial" w:eastAsia="Times New Roman" w:hAnsi="Arial"/>
          <w:iCs/>
          <w:lang w:val="hr-BA" w:eastAsia="hr-HR"/>
        </w:rPr>
      </w:pPr>
    </w:p>
    <w:p w14:paraId="102D27B4" w14:textId="77777777" w:rsidR="000550C0" w:rsidRPr="00C15597" w:rsidRDefault="000550C0" w:rsidP="00C15597">
      <w:pPr>
        <w:tabs>
          <w:tab w:val="left" w:pos="2325"/>
        </w:tabs>
        <w:spacing w:line="276" w:lineRule="auto"/>
        <w:rPr>
          <w:rFonts w:ascii="Arial" w:hAnsi="Arial"/>
          <w:lang w:val="hr-BA"/>
        </w:rPr>
      </w:pPr>
    </w:p>
    <w:p w14:paraId="2F58E7FA" w14:textId="77777777" w:rsidR="000550C0" w:rsidRPr="00C15597" w:rsidRDefault="000550C0" w:rsidP="00C15597">
      <w:pPr>
        <w:spacing w:line="276" w:lineRule="auto"/>
        <w:rPr>
          <w:rFonts w:ascii="Arial" w:hAnsi="Arial"/>
          <w:lang w:val="hr-BA"/>
        </w:rPr>
      </w:pPr>
    </w:p>
    <w:p w14:paraId="00C83585" w14:textId="695734AF" w:rsidR="000550C0" w:rsidRPr="00C15597" w:rsidRDefault="000550C0" w:rsidP="00C15597">
      <w:pPr>
        <w:spacing w:line="276" w:lineRule="auto"/>
        <w:jc w:val="right"/>
        <w:rPr>
          <w:rFonts w:ascii="Arial" w:hAnsi="Arial"/>
          <w:lang w:val="hr-BA"/>
        </w:rPr>
      </w:pPr>
      <w:r w:rsidRPr="00C15597">
        <w:rPr>
          <w:rFonts w:ascii="Arial" w:hAnsi="Arial"/>
          <w:b/>
          <w:bCs/>
          <w:iCs/>
          <w:lang w:val="hr-BA"/>
        </w:rPr>
        <w:tab/>
      </w:r>
      <w:r w:rsidRPr="00C15597">
        <w:rPr>
          <w:rFonts w:ascii="Arial" w:hAnsi="Arial"/>
          <w:b/>
          <w:bCs/>
          <w:iCs/>
          <w:lang w:val="hr-BA"/>
        </w:rPr>
        <w:tab/>
      </w:r>
      <w:r w:rsidRPr="00C15597">
        <w:rPr>
          <w:rFonts w:ascii="Arial" w:hAnsi="Arial"/>
          <w:b/>
          <w:bCs/>
          <w:iCs/>
          <w:lang w:val="hr-BA"/>
        </w:rPr>
        <w:tab/>
      </w:r>
      <w:r w:rsidRPr="00C15597">
        <w:rPr>
          <w:rFonts w:ascii="Arial" w:hAnsi="Arial"/>
          <w:b/>
          <w:bCs/>
          <w:iCs/>
          <w:lang w:val="hr-BA"/>
        </w:rPr>
        <w:tab/>
      </w:r>
      <w:r w:rsidRPr="00C15597">
        <w:rPr>
          <w:rFonts w:ascii="Arial" w:hAnsi="Arial"/>
          <w:b/>
          <w:bCs/>
          <w:iCs/>
          <w:lang w:val="hr-BA"/>
        </w:rPr>
        <w:tab/>
      </w:r>
      <w:r w:rsidRPr="00C15597">
        <w:rPr>
          <w:rFonts w:ascii="Arial" w:hAnsi="Arial"/>
          <w:b/>
          <w:bCs/>
          <w:iCs/>
          <w:lang w:val="hr-BA"/>
        </w:rPr>
        <w:tab/>
        <w:t xml:space="preserve">OPĆINSKOM SUDU U </w:t>
      </w:r>
      <w:r w:rsidR="00240BB0" w:rsidRPr="00C15597">
        <w:rPr>
          <w:rFonts w:ascii="Arial" w:hAnsi="Arial"/>
          <w:b/>
          <w:bCs/>
          <w:iCs/>
          <w:lang w:val="hr-BA"/>
        </w:rPr>
        <w:t>ŠIROKOM BRIJEGU</w:t>
      </w:r>
    </w:p>
    <w:p w14:paraId="1BB9DEAC" w14:textId="77777777" w:rsidR="000550C0" w:rsidRPr="00C15597" w:rsidRDefault="000550C0" w:rsidP="00C15597">
      <w:pPr>
        <w:spacing w:line="276" w:lineRule="auto"/>
        <w:rPr>
          <w:rFonts w:ascii="Arial" w:hAnsi="Arial"/>
          <w:b/>
          <w:bCs/>
          <w:iCs/>
          <w:lang w:val="hr-BA"/>
        </w:rPr>
      </w:pPr>
    </w:p>
    <w:p w14:paraId="44A03E88" w14:textId="77777777" w:rsidR="000550C0" w:rsidRPr="00C15597" w:rsidRDefault="000550C0" w:rsidP="00C15597">
      <w:pPr>
        <w:spacing w:line="276" w:lineRule="auto"/>
        <w:rPr>
          <w:rFonts w:ascii="Arial" w:hAnsi="Arial"/>
          <w:b/>
          <w:bCs/>
          <w:iCs/>
          <w:lang w:val="hr-BA"/>
        </w:rPr>
      </w:pPr>
    </w:p>
    <w:p w14:paraId="528BC8C6" w14:textId="77777777" w:rsidR="000550C0" w:rsidRPr="00C15597" w:rsidRDefault="000550C0" w:rsidP="00C15597">
      <w:pPr>
        <w:spacing w:line="276" w:lineRule="auto"/>
        <w:rPr>
          <w:rFonts w:ascii="Arial" w:hAnsi="Arial"/>
          <w:lang w:val="hr-BA"/>
        </w:rPr>
      </w:pPr>
      <w:r w:rsidRPr="00C15597">
        <w:rPr>
          <w:rFonts w:ascii="Arial" w:hAnsi="Arial"/>
          <w:b/>
          <w:bCs/>
          <w:iCs/>
          <w:lang w:val="hr-BA"/>
        </w:rPr>
        <w:t xml:space="preserve">                         </w:t>
      </w:r>
      <w:r w:rsidRPr="00C15597">
        <w:rPr>
          <w:rFonts w:ascii="Arial" w:hAnsi="Arial"/>
          <w:lang w:val="hr-BA"/>
        </w:rPr>
        <w:t xml:space="preserve">Na temelju čl. 45. st. 2. t. h) i  čl. 241. st. 1. ZKP-a F BiH, podižem </w:t>
      </w:r>
    </w:p>
    <w:p w14:paraId="57A24286" w14:textId="77777777" w:rsidR="000550C0" w:rsidRPr="00C15597" w:rsidRDefault="000550C0" w:rsidP="00C15597">
      <w:pPr>
        <w:spacing w:line="276" w:lineRule="auto"/>
        <w:rPr>
          <w:rFonts w:ascii="Arial" w:hAnsi="Arial"/>
          <w:iCs/>
          <w:lang w:val="hr-BA"/>
        </w:rPr>
      </w:pPr>
    </w:p>
    <w:p w14:paraId="06DEEC6B" w14:textId="77777777" w:rsidR="000550C0" w:rsidRPr="00C15597" w:rsidRDefault="000550C0" w:rsidP="00C15597">
      <w:pPr>
        <w:spacing w:line="276" w:lineRule="auto"/>
        <w:rPr>
          <w:rFonts w:ascii="Arial" w:hAnsi="Arial"/>
          <w:iCs/>
          <w:lang w:val="hr-BA"/>
        </w:rPr>
      </w:pPr>
    </w:p>
    <w:p w14:paraId="31208144" w14:textId="77777777" w:rsidR="000550C0" w:rsidRPr="00C15597" w:rsidRDefault="000550C0" w:rsidP="00C15597">
      <w:pPr>
        <w:spacing w:line="276" w:lineRule="auto"/>
        <w:jc w:val="center"/>
        <w:rPr>
          <w:rFonts w:ascii="Arial" w:hAnsi="Arial"/>
          <w:lang w:val="hr-BA"/>
        </w:rPr>
      </w:pPr>
      <w:r w:rsidRPr="00C15597">
        <w:rPr>
          <w:rFonts w:ascii="Arial" w:hAnsi="Arial"/>
          <w:b/>
          <w:bCs/>
          <w:iCs/>
          <w:lang w:val="hr-BA"/>
        </w:rPr>
        <w:t>O P  T  U  Ž  N  I  C  U</w:t>
      </w:r>
    </w:p>
    <w:p w14:paraId="470BD09D" w14:textId="77777777" w:rsidR="000550C0" w:rsidRPr="00C15597" w:rsidRDefault="000550C0" w:rsidP="00C15597">
      <w:pPr>
        <w:spacing w:line="276" w:lineRule="auto"/>
        <w:rPr>
          <w:rFonts w:ascii="Arial" w:hAnsi="Arial"/>
          <w:lang w:val="hr-BA"/>
        </w:rPr>
      </w:pPr>
    </w:p>
    <w:p w14:paraId="2B4EF8BE" w14:textId="77777777" w:rsidR="000550C0" w:rsidRPr="00C15597" w:rsidRDefault="000550C0" w:rsidP="00C15597">
      <w:pPr>
        <w:spacing w:line="276" w:lineRule="auto"/>
        <w:rPr>
          <w:rFonts w:ascii="Arial" w:hAnsi="Arial"/>
          <w:lang w:val="hr-BA"/>
        </w:rPr>
      </w:pPr>
    </w:p>
    <w:p w14:paraId="0FA96579" w14:textId="28E79709" w:rsidR="000550C0" w:rsidRPr="00C15597" w:rsidRDefault="000550C0" w:rsidP="00C15597">
      <w:pPr>
        <w:spacing w:line="276" w:lineRule="auto"/>
        <w:rPr>
          <w:rFonts w:ascii="Arial" w:hAnsi="Arial"/>
          <w:b/>
          <w:bCs/>
          <w:iCs/>
          <w:lang w:val="hr-BA"/>
        </w:rPr>
      </w:pPr>
      <w:r w:rsidRPr="00C15597">
        <w:rPr>
          <w:rFonts w:ascii="Arial" w:hAnsi="Arial"/>
          <w:b/>
          <w:bCs/>
          <w:iCs/>
          <w:lang w:val="hr-BA"/>
        </w:rPr>
        <w:t xml:space="preserve">Protiv: </w:t>
      </w:r>
    </w:p>
    <w:p w14:paraId="768D4D47" w14:textId="77777777" w:rsidR="00C15597" w:rsidRDefault="00C15597" w:rsidP="00C15597">
      <w:pPr>
        <w:spacing w:line="276" w:lineRule="auto"/>
        <w:rPr>
          <w:rFonts w:ascii="Arial" w:hAnsi="Arial"/>
          <w:b/>
          <w:bCs/>
          <w:iCs/>
          <w:lang w:val="hr-BA"/>
        </w:rPr>
      </w:pPr>
    </w:p>
    <w:p w14:paraId="0D137C29" w14:textId="09826040" w:rsidR="00CE7581" w:rsidRPr="005052AC" w:rsidRDefault="00C15597" w:rsidP="00BA18E0">
      <w:pPr>
        <w:spacing w:after="265"/>
        <w:ind w:left="336"/>
        <w:jc w:val="both"/>
        <w:rPr>
          <w:rFonts w:ascii="Arial" w:hAnsi="Arial"/>
          <w:b/>
          <w:bCs/>
          <w:iCs/>
          <w:lang w:val="hr-HR"/>
        </w:rPr>
      </w:pPr>
      <w:r>
        <w:rPr>
          <w:rFonts w:ascii="Arial" w:hAnsi="Arial"/>
          <w:b/>
          <w:bCs/>
          <w:iCs/>
          <w:lang w:val="hr-BA"/>
        </w:rPr>
        <w:tab/>
      </w:r>
      <w:r w:rsidR="00CE7581" w:rsidRPr="005052AC">
        <w:rPr>
          <w:rFonts w:ascii="Arial" w:hAnsi="Arial"/>
          <w:b/>
          <w:iCs/>
          <w:lang w:val="hr-HR"/>
        </w:rPr>
        <w:t>I</w:t>
      </w:r>
      <w:r w:rsidR="000F2A3B">
        <w:rPr>
          <w:rFonts w:ascii="Arial" w:hAnsi="Arial"/>
          <w:b/>
          <w:iCs/>
          <w:lang w:val="hr-HR"/>
        </w:rPr>
        <w:t>.</w:t>
      </w:r>
      <w:r w:rsidR="00CE7581" w:rsidRPr="005052AC">
        <w:rPr>
          <w:rFonts w:ascii="Arial" w:hAnsi="Arial"/>
          <w:b/>
          <w:iCs/>
          <w:lang w:val="hr-HR"/>
        </w:rPr>
        <w:t xml:space="preserve"> G</w:t>
      </w:r>
      <w:r w:rsidR="000F2A3B">
        <w:rPr>
          <w:rFonts w:ascii="Arial" w:hAnsi="Arial"/>
          <w:b/>
          <w:iCs/>
          <w:lang w:val="hr-HR"/>
        </w:rPr>
        <w:t xml:space="preserve">. </w:t>
      </w:r>
      <w:r w:rsidR="00CE7581" w:rsidRPr="005052AC">
        <w:rPr>
          <w:rFonts w:ascii="Arial" w:hAnsi="Arial"/>
          <w:lang w:val="hr-HR"/>
        </w:rPr>
        <w:t xml:space="preserve">rođena </w:t>
      </w:r>
      <w:r w:rsidR="000F2A3B">
        <w:rPr>
          <w:rFonts w:ascii="Arial" w:hAnsi="Arial"/>
          <w:lang w:val="hr-HR"/>
        </w:rPr>
        <w:t>…</w:t>
      </w:r>
      <w:r w:rsidR="00CE7581" w:rsidRPr="005052AC">
        <w:rPr>
          <w:rFonts w:ascii="Arial" w:hAnsi="Arial"/>
          <w:lang w:val="hr-HR"/>
        </w:rPr>
        <w:t xml:space="preserve"> u </w:t>
      </w:r>
      <w:r w:rsidR="000F2A3B">
        <w:rPr>
          <w:rFonts w:ascii="Arial" w:hAnsi="Arial"/>
          <w:lang w:val="hr-HR"/>
        </w:rPr>
        <w:t>Z.</w:t>
      </w:r>
    </w:p>
    <w:p w14:paraId="1AB4403D" w14:textId="77777777" w:rsidR="004937B2" w:rsidRPr="005052AC" w:rsidRDefault="004937B2" w:rsidP="00BA18E0">
      <w:pPr>
        <w:jc w:val="both"/>
        <w:rPr>
          <w:rFonts w:ascii="Arial" w:hAnsi="Arial"/>
          <w:iCs/>
          <w:lang w:val="hr-HR"/>
        </w:rPr>
      </w:pPr>
    </w:p>
    <w:p w14:paraId="3889C56D" w14:textId="33E063C1" w:rsidR="000550C0" w:rsidRPr="005052AC" w:rsidRDefault="000550C0" w:rsidP="00BA18E0">
      <w:pPr>
        <w:spacing w:line="276" w:lineRule="auto"/>
        <w:jc w:val="both"/>
        <w:rPr>
          <w:rFonts w:ascii="Arial" w:hAnsi="Arial"/>
          <w:b/>
          <w:bCs/>
          <w:iCs/>
          <w:lang w:val="hr-HR"/>
        </w:rPr>
      </w:pPr>
      <w:r w:rsidRPr="005052AC">
        <w:rPr>
          <w:rFonts w:ascii="Arial" w:hAnsi="Arial"/>
          <w:b/>
          <w:bCs/>
          <w:iCs/>
          <w:lang w:val="hr-HR"/>
        </w:rPr>
        <w:t xml:space="preserve">Da   je: </w:t>
      </w:r>
    </w:p>
    <w:p w14:paraId="2CE286AA" w14:textId="77777777" w:rsidR="004937B2" w:rsidRPr="005052AC" w:rsidRDefault="004937B2" w:rsidP="004937B2">
      <w:pPr>
        <w:rPr>
          <w:rFonts w:ascii="Arial" w:hAnsi="Arial"/>
          <w:lang w:val="hr-HR"/>
        </w:rPr>
      </w:pPr>
    </w:p>
    <w:p w14:paraId="4A1D6678" w14:textId="7256F2A0" w:rsidR="00BD6DF2" w:rsidRPr="005052AC" w:rsidRDefault="004937B2" w:rsidP="00BD6DF2">
      <w:pPr>
        <w:jc w:val="both"/>
        <w:rPr>
          <w:rFonts w:ascii="Arial" w:hAnsi="Arial"/>
          <w:lang w:val="hr-HR"/>
        </w:rPr>
      </w:pPr>
      <w:r w:rsidRPr="005052AC">
        <w:rPr>
          <w:rFonts w:ascii="Arial" w:hAnsi="Arial"/>
          <w:lang w:val="hr-HR"/>
        </w:rPr>
        <w:tab/>
      </w:r>
      <w:r w:rsidR="00CE7581" w:rsidRPr="005052AC">
        <w:rPr>
          <w:rFonts w:ascii="Arial" w:hAnsi="Arial"/>
          <w:lang w:val="hr-HR"/>
        </w:rPr>
        <w:t>Dana 30.6.2025. godine oko 03:40 sati u mjestu P</w:t>
      </w:r>
      <w:r w:rsidR="000F2A3B">
        <w:rPr>
          <w:rFonts w:ascii="Arial" w:hAnsi="Arial"/>
          <w:lang w:val="hr-HR"/>
        </w:rPr>
        <w:t>.</w:t>
      </w:r>
      <w:r w:rsidR="00CE7581" w:rsidRPr="005052AC">
        <w:rPr>
          <w:rFonts w:ascii="Arial" w:hAnsi="Arial"/>
          <w:lang w:val="hr-HR"/>
        </w:rPr>
        <w:t>, Š</w:t>
      </w:r>
      <w:r w:rsidR="000F2A3B">
        <w:rPr>
          <w:rFonts w:ascii="Arial" w:hAnsi="Arial"/>
          <w:lang w:val="hr-HR"/>
        </w:rPr>
        <w:t>.</w:t>
      </w:r>
      <w:r w:rsidR="00CE7581" w:rsidRPr="005052AC">
        <w:rPr>
          <w:rFonts w:ascii="Arial" w:hAnsi="Arial"/>
          <w:lang w:val="hr-HR"/>
        </w:rPr>
        <w:t xml:space="preserve"> B</w:t>
      </w:r>
      <w:r w:rsidR="000F2A3B">
        <w:rPr>
          <w:rFonts w:ascii="Arial" w:hAnsi="Arial"/>
          <w:lang w:val="hr-HR"/>
        </w:rPr>
        <w:t>.</w:t>
      </w:r>
      <w:r w:rsidR="00CE7581" w:rsidRPr="005052AC">
        <w:rPr>
          <w:rFonts w:ascii="Arial" w:hAnsi="Arial"/>
          <w:lang w:val="hr-HR"/>
        </w:rPr>
        <w:t>,  upravljajući putničkim motornim vozilom marke „Volkswagen Golf</w:t>
      </w:r>
      <w:r w:rsidR="000604AD">
        <w:rPr>
          <w:rFonts w:ascii="Arial" w:hAnsi="Arial"/>
          <w:lang w:val="hr-HR"/>
        </w:rPr>
        <w:t>“</w:t>
      </w:r>
      <w:r w:rsidR="00CE7581" w:rsidRPr="005052AC">
        <w:rPr>
          <w:rFonts w:ascii="Arial" w:hAnsi="Arial"/>
          <w:lang w:val="hr-HR"/>
        </w:rPr>
        <w:t xml:space="preserve"> , zelene boje, registarskih oznaka</w:t>
      </w:r>
      <w:r w:rsidR="000F2A3B">
        <w:rPr>
          <w:rFonts w:ascii="Arial" w:hAnsi="Arial"/>
          <w:lang w:val="hr-HR"/>
        </w:rPr>
        <w:t xml:space="preserve"> …</w:t>
      </w:r>
      <w:r w:rsidR="00CE7581" w:rsidRPr="005052AC">
        <w:rPr>
          <w:rFonts w:ascii="Arial" w:hAnsi="Arial"/>
          <w:lang w:val="hr-HR"/>
        </w:rPr>
        <w:t xml:space="preserve"> pod utjecajem alkohola sa koncentracijom od 1,22 promila alkohola u krvi, krećući se magistralnom cestom M6.1 u smjeru Posušje-Mostar, u blizini odvojka za općinu Grude, </w:t>
      </w:r>
      <w:r w:rsidR="00CE7581" w:rsidRPr="005052AC">
        <w:rPr>
          <w:rFonts w:ascii="Arial" w:hAnsi="Arial"/>
          <w:iCs/>
          <w:lang w:val="hr-HR"/>
        </w:rPr>
        <w:t xml:space="preserve">postupila </w:t>
      </w:r>
      <w:r w:rsidR="00CE7581" w:rsidRPr="005052AC">
        <w:rPr>
          <w:rFonts w:ascii="Arial" w:hAnsi="Arial"/>
          <w:lang w:val="hr-HR"/>
        </w:rPr>
        <w:t>suprotno odredbi čl. 44.</w:t>
      </w:r>
      <w:r w:rsidR="000604AD">
        <w:rPr>
          <w:rFonts w:ascii="Arial" w:hAnsi="Arial"/>
          <w:lang w:val="hr-HR"/>
        </w:rPr>
        <w:t xml:space="preserve"> </w:t>
      </w:r>
      <w:r w:rsidR="00CE7581" w:rsidRPr="005052AC">
        <w:rPr>
          <w:rFonts w:ascii="Arial" w:hAnsi="Arial"/>
          <w:lang w:val="hr-HR"/>
        </w:rPr>
        <w:t>stavak 1. i čl. 39. st.</w:t>
      </w:r>
      <w:r w:rsidR="000604AD">
        <w:rPr>
          <w:rFonts w:ascii="Arial" w:hAnsi="Arial"/>
          <w:lang w:val="hr-HR"/>
        </w:rPr>
        <w:t xml:space="preserve"> </w:t>
      </w:r>
      <w:r w:rsidR="00CE7581" w:rsidRPr="005052AC">
        <w:rPr>
          <w:rFonts w:ascii="Arial" w:hAnsi="Arial"/>
          <w:lang w:val="hr-HR"/>
        </w:rPr>
        <w:t xml:space="preserve">1.  Zakona o sigurnosti prometa na cestama u ŽZH („ N. Novine ŽZH br. 17/14, 17/15 i 10/17“), svjesna da je dužna prilagoditi brzinu kretanja vozila svojstvima i stanju ceste, stanju vozila, atmosferskim prilikama i drugim prometnim uvjetima, tako da vozilo može pravodobno zaustaviti pred svakom preprekom koju može predvidjeti te da za kretanje vozilom mora isključivo koristiti cestu, odnosno kolnik ili prometni trak, kao i da grubim kršenjem prometnih propisa može dovesti u opasnost život ljudi, olako držeći da će i na taj način vožnju uspješno obaviti, u čemu nije </w:t>
      </w:r>
      <w:r w:rsidR="005052AC" w:rsidRPr="005052AC">
        <w:rPr>
          <w:rFonts w:ascii="Arial" w:hAnsi="Arial"/>
          <w:lang w:val="hr-HR"/>
        </w:rPr>
        <w:t>uspjela</w:t>
      </w:r>
      <w:r w:rsidR="00CE7581" w:rsidRPr="005052AC">
        <w:rPr>
          <w:rFonts w:ascii="Arial" w:hAnsi="Arial"/>
          <w:lang w:val="hr-HR"/>
        </w:rPr>
        <w:t xml:space="preserve">, pa je tako tijekom upravljanja navedenim vozilom, vozeći brzinom od 131km/h te ulaskom u krivinu lijevog smjera, gdje je granična brzina vozila na zanošenje po suhom asfaltu iznosila oko 127km/h, krećući se brzinom većom od navedene granične brzine na zanošenje, radi čega je došlo do destabilizacije i zanošenja njenog vozila, prelaska </w:t>
      </w:r>
      <w:r w:rsidR="005052AC">
        <w:rPr>
          <w:rFonts w:ascii="Arial" w:hAnsi="Arial"/>
          <w:lang w:val="hr-HR"/>
        </w:rPr>
        <w:t>u suprotnu kolnič</w:t>
      </w:r>
      <w:r w:rsidR="00CE7581" w:rsidRPr="005052AC">
        <w:rPr>
          <w:rFonts w:ascii="Arial" w:hAnsi="Arial"/>
          <w:lang w:val="hr-HR"/>
        </w:rPr>
        <w:t xml:space="preserve">ku traku, nakon čega se vozilom vratila u traku kojom se kretala, te potom  prešla sa vozilom na travnatu podlogu </w:t>
      </w:r>
      <w:r w:rsidR="00CE7581" w:rsidRPr="005052AC">
        <w:rPr>
          <w:rFonts w:ascii="Arial" w:hAnsi="Arial"/>
          <w:noProof/>
          <w:lang w:val="bs-Latn-BA" w:eastAsia="bs-Latn-BA" w:bidi="ar-SA"/>
        </w:rPr>
        <w:drawing>
          <wp:inline distT="0" distB="0" distL="0" distR="0" wp14:anchorId="12CCEB25" wp14:editId="5A65A1D0">
            <wp:extent cx="3048" cy="3048"/>
            <wp:effectExtent l="0" t="0" r="0" b="0"/>
            <wp:docPr id="1992" name="Picture 19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2" name="Picture 199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7581" w:rsidRPr="005052AC">
        <w:rPr>
          <w:rFonts w:ascii="Arial" w:hAnsi="Arial"/>
          <w:lang w:val="hr-HR"/>
        </w:rPr>
        <w:t xml:space="preserve">koja se nalazi južno od gore navedene magistralne ceste i ostvarila kontakt sa rasvjetnim stupom, nakon čega je vozilo od siline udara </w:t>
      </w:r>
      <w:r w:rsidR="00CE7581" w:rsidRPr="005052AC">
        <w:rPr>
          <w:rFonts w:ascii="Arial" w:hAnsi="Arial"/>
          <w:lang w:val="hr-HR"/>
        </w:rPr>
        <w:lastRenderedPageBreak/>
        <w:t>odbačeno u neposrednu blizinu rasvjetnog stupa, posljedicom kojeg udara je suputnica iz motornog vozila I</w:t>
      </w:r>
      <w:r w:rsidR="000F2A3B">
        <w:rPr>
          <w:rFonts w:ascii="Arial" w:hAnsi="Arial"/>
          <w:lang w:val="hr-HR"/>
        </w:rPr>
        <w:t>.</w:t>
      </w:r>
      <w:r w:rsidR="00CE7581" w:rsidRPr="005052AC">
        <w:rPr>
          <w:rFonts w:ascii="Arial" w:hAnsi="Arial"/>
          <w:lang w:val="hr-HR"/>
        </w:rPr>
        <w:t xml:space="preserve"> B</w:t>
      </w:r>
      <w:r w:rsidR="000F2A3B">
        <w:rPr>
          <w:rFonts w:ascii="Arial" w:hAnsi="Arial"/>
          <w:lang w:val="hr-HR"/>
        </w:rPr>
        <w:t>.</w:t>
      </w:r>
      <w:r w:rsidR="00CE7581" w:rsidRPr="005052AC">
        <w:rPr>
          <w:rFonts w:ascii="Arial" w:hAnsi="Arial"/>
          <w:lang w:val="hr-HR"/>
        </w:rPr>
        <w:t xml:space="preserve">, </w:t>
      </w:r>
      <w:r w:rsidR="005052AC">
        <w:rPr>
          <w:rFonts w:ascii="Arial" w:hAnsi="Arial"/>
          <w:lang w:val="hr-HR"/>
        </w:rPr>
        <w:t>zadobila teške tjelesne ozljede</w:t>
      </w:r>
      <w:r w:rsidR="000F2A3B">
        <w:rPr>
          <w:rFonts w:ascii="Arial" w:hAnsi="Arial"/>
          <w:lang w:val="hr-HR"/>
        </w:rPr>
        <w:t xml:space="preserve"> </w:t>
      </w:r>
      <w:r w:rsidR="00BD6DF2">
        <w:rPr>
          <w:rFonts w:ascii="Arial" w:hAnsi="Arial"/>
          <w:lang w:val="hr-HR"/>
        </w:rPr>
        <w:t>i to: nagnječenje prsnog koša, višestruki prijelom rebara, razdor slezene</w:t>
      </w:r>
      <w:r w:rsidR="00CE7581" w:rsidRPr="005052AC">
        <w:rPr>
          <w:rFonts w:ascii="Arial" w:hAnsi="Arial"/>
          <w:lang w:val="hr-HR"/>
        </w:rPr>
        <w:t>, dok su suputnici M</w:t>
      </w:r>
      <w:r w:rsidR="000F2A3B">
        <w:rPr>
          <w:rFonts w:ascii="Arial" w:hAnsi="Arial"/>
          <w:lang w:val="hr-HR"/>
        </w:rPr>
        <w:t>.</w:t>
      </w:r>
      <w:r w:rsidR="00CE7581" w:rsidRPr="005052AC">
        <w:rPr>
          <w:rFonts w:ascii="Arial" w:hAnsi="Arial"/>
          <w:lang w:val="hr-HR"/>
        </w:rPr>
        <w:t xml:space="preserve"> D</w:t>
      </w:r>
      <w:r w:rsidR="000F2A3B">
        <w:rPr>
          <w:rFonts w:ascii="Arial" w:hAnsi="Arial"/>
          <w:lang w:val="hr-HR"/>
        </w:rPr>
        <w:t>.</w:t>
      </w:r>
      <w:r w:rsidR="00CE7581" w:rsidRPr="005052AC">
        <w:rPr>
          <w:rFonts w:ascii="Arial" w:hAnsi="Arial"/>
          <w:lang w:val="hr-HR"/>
        </w:rPr>
        <w:t>, V</w:t>
      </w:r>
      <w:r w:rsidR="000F2A3B">
        <w:rPr>
          <w:rFonts w:ascii="Arial" w:hAnsi="Arial"/>
          <w:lang w:val="hr-HR"/>
        </w:rPr>
        <w:t>.</w:t>
      </w:r>
      <w:r w:rsidR="00CE7581" w:rsidRPr="005052AC">
        <w:rPr>
          <w:rFonts w:ascii="Arial" w:hAnsi="Arial"/>
          <w:lang w:val="hr-HR"/>
        </w:rPr>
        <w:t xml:space="preserve"> N</w:t>
      </w:r>
      <w:r w:rsidR="000F2A3B">
        <w:rPr>
          <w:rFonts w:ascii="Arial" w:hAnsi="Arial"/>
          <w:lang w:val="hr-HR"/>
        </w:rPr>
        <w:t>.</w:t>
      </w:r>
      <w:r w:rsidR="00CE7581" w:rsidRPr="005052AC">
        <w:rPr>
          <w:rFonts w:ascii="Arial" w:hAnsi="Arial"/>
          <w:lang w:val="hr-HR"/>
        </w:rPr>
        <w:t xml:space="preserve"> i P</w:t>
      </w:r>
      <w:r w:rsidR="000F2A3B">
        <w:rPr>
          <w:rFonts w:ascii="Arial" w:hAnsi="Arial"/>
          <w:lang w:val="hr-HR"/>
        </w:rPr>
        <w:t>.</w:t>
      </w:r>
      <w:r w:rsidR="00CE7581" w:rsidRPr="005052AC">
        <w:rPr>
          <w:rFonts w:ascii="Arial" w:hAnsi="Arial"/>
          <w:lang w:val="hr-HR"/>
        </w:rPr>
        <w:t xml:space="preserve"> C</w:t>
      </w:r>
      <w:r w:rsidR="000F2A3B">
        <w:rPr>
          <w:rFonts w:ascii="Arial" w:hAnsi="Arial"/>
          <w:lang w:val="hr-HR"/>
        </w:rPr>
        <w:t>.</w:t>
      </w:r>
      <w:r w:rsidR="00CE7581" w:rsidRPr="005052AC">
        <w:rPr>
          <w:rFonts w:ascii="Arial" w:hAnsi="Arial"/>
          <w:lang w:val="hr-HR"/>
        </w:rPr>
        <w:t xml:space="preserve"> zadobili lake tjelesne ozljede</w:t>
      </w:r>
      <w:r w:rsidR="00BD6DF2">
        <w:rPr>
          <w:rFonts w:ascii="Arial" w:hAnsi="Arial"/>
          <w:lang w:val="hr-HR"/>
        </w:rPr>
        <w:t xml:space="preserve"> i to: </w:t>
      </w:r>
      <w:r w:rsidR="000F2A3B">
        <w:rPr>
          <w:rFonts w:ascii="Arial" w:hAnsi="Arial"/>
          <w:lang w:val="hr-HR"/>
        </w:rPr>
        <w:t>M.</w:t>
      </w:r>
      <w:r w:rsidR="00BD6DF2">
        <w:rPr>
          <w:rFonts w:ascii="Arial" w:hAnsi="Arial"/>
          <w:lang w:val="hr-HR"/>
        </w:rPr>
        <w:t xml:space="preserve"> D</w:t>
      </w:r>
      <w:r w:rsidR="000F2A3B">
        <w:rPr>
          <w:rFonts w:ascii="Arial" w:hAnsi="Arial"/>
          <w:lang w:val="hr-HR"/>
        </w:rPr>
        <w:t>.</w:t>
      </w:r>
      <w:r w:rsidR="00BD6DF2">
        <w:rPr>
          <w:rFonts w:ascii="Arial" w:hAnsi="Arial"/>
          <w:lang w:val="hr-HR"/>
        </w:rPr>
        <w:t xml:space="preserve"> je zadobio istegnuće </w:t>
      </w:r>
      <w:proofErr w:type="spellStart"/>
      <w:r w:rsidR="00BD6DF2">
        <w:rPr>
          <w:rFonts w:ascii="Arial" w:hAnsi="Arial"/>
          <w:lang w:val="hr-HR"/>
        </w:rPr>
        <w:t>paravertebralnih</w:t>
      </w:r>
      <w:proofErr w:type="spellEnd"/>
      <w:r w:rsidR="00BD6DF2">
        <w:rPr>
          <w:rFonts w:ascii="Arial" w:hAnsi="Arial"/>
          <w:lang w:val="hr-HR"/>
        </w:rPr>
        <w:t xml:space="preserve"> mišića vrata, </w:t>
      </w:r>
      <w:r w:rsidR="000F2A3B">
        <w:rPr>
          <w:rFonts w:ascii="Arial" w:hAnsi="Arial"/>
          <w:lang w:val="hr-HR"/>
        </w:rPr>
        <w:t>V.</w:t>
      </w:r>
      <w:r w:rsidR="00BD6DF2">
        <w:rPr>
          <w:rFonts w:ascii="Arial" w:hAnsi="Arial"/>
          <w:lang w:val="hr-HR"/>
        </w:rPr>
        <w:t xml:space="preserve"> N</w:t>
      </w:r>
      <w:r w:rsidR="000F2A3B">
        <w:rPr>
          <w:rFonts w:ascii="Arial" w:hAnsi="Arial"/>
          <w:lang w:val="hr-HR"/>
        </w:rPr>
        <w:t>.</w:t>
      </w:r>
      <w:r w:rsidR="00BD6DF2">
        <w:rPr>
          <w:rFonts w:ascii="Arial" w:hAnsi="Arial"/>
          <w:lang w:val="hr-HR"/>
        </w:rPr>
        <w:t xml:space="preserve"> je zadobila istegnuće </w:t>
      </w:r>
      <w:proofErr w:type="spellStart"/>
      <w:r w:rsidR="00BD6DF2">
        <w:rPr>
          <w:rFonts w:ascii="Arial" w:hAnsi="Arial"/>
          <w:lang w:val="hr-HR"/>
        </w:rPr>
        <w:t>paravertebralnih</w:t>
      </w:r>
      <w:proofErr w:type="spellEnd"/>
      <w:r w:rsidR="00BD6DF2">
        <w:rPr>
          <w:rFonts w:ascii="Arial" w:hAnsi="Arial"/>
          <w:lang w:val="hr-HR"/>
        </w:rPr>
        <w:t xml:space="preserve"> mišića vrata, P</w:t>
      </w:r>
      <w:r w:rsidR="000F2A3B">
        <w:rPr>
          <w:rFonts w:ascii="Arial" w:hAnsi="Arial"/>
          <w:lang w:val="hr-HR"/>
        </w:rPr>
        <w:t>.</w:t>
      </w:r>
      <w:r w:rsidR="00BD6DF2">
        <w:rPr>
          <w:rFonts w:ascii="Arial" w:hAnsi="Arial"/>
          <w:lang w:val="hr-HR"/>
        </w:rPr>
        <w:t xml:space="preserve"> </w:t>
      </w:r>
      <w:r w:rsidR="000F2A3B">
        <w:rPr>
          <w:rFonts w:ascii="Arial" w:hAnsi="Arial"/>
          <w:lang w:val="hr-HR"/>
        </w:rPr>
        <w:t>C.</w:t>
      </w:r>
      <w:r w:rsidR="00BD6DF2">
        <w:rPr>
          <w:rFonts w:ascii="Arial" w:hAnsi="Arial"/>
          <w:lang w:val="hr-HR"/>
        </w:rPr>
        <w:t xml:space="preserve"> je zadobila nagnječenje u predjelu vrata sa lijeve strane, nagnječenje lijevog ramena, nagnječenje lijevog lakta, nagnječenje trtične regije, nagnječenje lijeve potkoljenice.</w:t>
      </w:r>
    </w:p>
    <w:p w14:paraId="30F39DAD" w14:textId="64F0E9E0" w:rsidR="00CE7581" w:rsidRPr="005052AC" w:rsidRDefault="00CE7581" w:rsidP="00CE7581">
      <w:pPr>
        <w:jc w:val="both"/>
        <w:rPr>
          <w:rFonts w:ascii="Arial" w:hAnsi="Arial"/>
          <w:lang w:val="hr-HR"/>
        </w:rPr>
      </w:pPr>
    </w:p>
    <w:p w14:paraId="26ADF1AA" w14:textId="44BF1311" w:rsidR="00CE7581" w:rsidRPr="005052AC" w:rsidRDefault="00CE7581" w:rsidP="00CE7581">
      <w:pPr>
        <w:jc w:val="both"/>
        <w:rPr>
          <w:rFonts w:ascii="Arial" w:hAnsi="Arial"/>
          <w:lang w:val="hr-HR"/>
        </w:rPr>
      </w:pPr>
      <w:r w:rsidRPr="005052AC">
        <w:rPr>
          <w:rFonts w:ascii="Arial" w:hAnsi="Arial"/>
          <w:lang w:val="hr-HR"/>
        </w:rPr>
        <w:t xml:space="preserve"> </w:t>
      </w:r>
      <w:r w:rsidRPr="005052AC">
        <w:rPr>
          <w:rFonts w:ascii="Arial" w:hAnsi="Arial"/>
          <w:lang w:val="hr-HR"/>
        </w:rPr>
        <w:tab/>
        <w:t>Dakle, sudjelujući u prometu na cestama nije se pridržavala prometnih propisa i time tako iz nehaja ugrozila javni promet, da je dovela u opasnost život ljudi, posljedicom čega je jedna osoba zadobila teške tjelesne ozljede.</w:t>
      </w:r>
    </w:p>
    <w:p w14:paraId="7A1CD385" w14:textId="77777777" w:rsidR="00CE7581" w:rsidRPr="005052AC" w:rsidRDefault="00CE7581" w:rsidP="00CE7581">
      <w:pPr>
        <w:jc w:val="both"/>
        <w:rPr>
          <w:rFonts w:ascii="Arial" w:hAnsi="Arial"/>
          <w:lang w:val="hr-HR"/>
        </w:rPr>
      </w:pPr>
      <w:r w:rsidRPr="005052AC">
        <w:rPr>
          <w:rFonts w:ascii="Arial" w:hAnsi="Arial"/>
          <w:lang w:val="hr-HR"/>
        </w:rPr>
        <w:t xml:space="preserve"> </w:t>
      </w:r>
    </w:p>
    <w:p w14:paraId="3EEB85D2" w14:textId="5BC98745" w:rsidR="00CE7581" w:rsidRPr="005052AC" w:rsidRDefault="00CE7581" w:rsidP="00CE7581">
      <w:pPr>
        <w:jc w:val="both"/>
        <w:rPr>
          <w:rFonts w:ascii="Arial" w:hAnsi="Arial"/>
          <w:lang w:val="hr-HR"/>
        </w:rPr>
      </w:pPr>
      <w:r w:rsidRPr="005052AC">
        <w:rPr>
          <w:rFonts w:ascii="Arial" w:hAnsi="Arial"/>
          <w:lang w:val="hr-HR"/>
        </w:rPr>
        <w:tab/>
        <w:t xml:space="preserve">Čime da je počinila kazneno djelo Teško kazneno djelo protiv sigurnosti javnog prometa iz čl. 336. st. </w:t>
      </w:r>
      <w:r w:rsidR="000604AD">
        <w:rPr>
          <w:rFonts w:ascii="Arial" w:hAnsi="Arial"/>
          <w:lang w:val="hr-HR"/>
        </w:rPr>
        <w:t>1</w:t>
      </w:r>
      <w:r w:rsidRPr="005052AC">
        <w:rPr>
          <w:rFonts w:ascii="Arial" w:hAnsi="Arial"/>
          <w:lang w:val="hr-HR"/>
        </w:rPr>
        <w:t xml:space="preserve">. KZ F BiH u vezi sa </w:t>
      </w:r>
      <w:r w:rsidRPr="005052AC">
        <w:rPr>
          <w:rFonts w:ascii="Arial" w:hAnsi="Arial"/>
          <w:bCs/>
          <w:iCs/>
          <w:lang w:val="hr-HR"/>
        </w:rPr>
        <w:t>kaznenim djelom Ugrožavanja javnog prometa iz  čl. 332. st. 3. KZ F</w:t>
      </w:r>
      <w:r w:rsidR="005052AC">
        <w:rPr>
          <w:rFonts w:ascii="Arial" w:hAnsi="Arial"/>
          <w:bCs/>
          <w:iCs/>
          <w:lang w:val="hr-HR"/>
        </w:rPr>
        <w:t xml:space="preserve"> </w:t>
      </w:r>
      <w:r w:rsidRPr="005052AC">
        <w:rPr>
          <w:rFonts w:ascii="Arial" w:hAnsi="Arial"/>
          <w:bCs/>
          <w:iCs/>
          <w:lang w:val="hr-HR"/>
        </w:rPr>
        <w:t>BiH</w:t>
      </w:r>
      <w:r w:rsidRPr="005052AC">
        <w:rPr>
          <w:rFonts w:ascii="Arial" w:hAnsi="Arial"/>
          <w:lang w:val="hr-HR"/>
        </w:rPr>
        <w:t>.</w:t>
      </w:r>
    </w:p>
    <w:p w14:paraId="6C79AC1E" w14:textId="77777777" w:rsidR="00CE7581" w:rsidRPr="005052AC" w:rsidRDefault="00CE7581" w:rsidP="00CE7581">
      <w:pPr>
        <w:spacing w:line="276" w:lineRule="auto"/>
        <w:jc w:val="both"/>
        <w:rPr>
          <w:rFonts w:ascii="Arial" w:hAnsi="Arial"/>
          <w:iCs/>
          <w:lang w:val="hr-HR"/>
        </w:rPr>
      </w:pPr>
    </w:p>
    <w:p w14:paraId="7E9849A1" w14:textId="71C7F4D0" w:rsidR="004937B2" w:rsidRPr="005052AC" w:rsidRDefault="004937B2" w:rsidP="00CE7581">
      <w:pPr>
        <w:jc w:val="both"/>
        <w:rPr>
          <w:rFonts w:ascii="Arial" w:hAnsi="Arial"/>
          <w:bCs/>
          <w:lang w:val="hr-HR"/>
        </w:rPr>
      </w:pPr>
    </w:p>
    <w:p w14:paraId="313382A3" w14:textId="684B12FA" w:rsidR="006C3227" w:rsidRPr="00C15597" w:rsidRDefault="006C3227" w:rsidP="00C15597">
      <w:pPr>
        <w:spacing w:line="276" w:lineRule="auto"/>
        <w:jc w:val="center"/>
        <w:rPr>
          <w:rFonts w:ascii="Arial" w:hAnsi="Arial"/>
          <w:lang w:val="hr-BA"/>
        </w:rPr>
      </w:pPr>
    </w:p>
    <w:sectPr w:rsidR="006C3227" w:rsidRPr="00C15597">
      <w:footerReference w:type="default" r:id="rId9"/>
      <w:pgSz w:w="11906" w:h="16838"/>
      <w:pgMar w:top="1134" w:right="1134" w:bottom="1693" w:left="1134" w:header="0" w:footer="1134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D87E73" w14:textId="77777777" w:rsidR="00DE2D93" w:rsidRDefault="00CE76DB">
      <w:pPr>
        <w:rPr>
          <w:rFonts w:hint="eastAsia"/>
        </w:rPr>
      </w:pPr>
      <w:r>
        <w:separator/>
      </w:r>
    </w:p>
  </w:endnote>
  <w:endnote w:type="continuationSeparator" w:id="0">
    <w:p w14:paraId="3574077E" w14:textId="77777777" w:rsidR="00DE2D93" w:rsidRDefault="00CE76D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ambria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069A9" w14:textId="076AB04C" w:rsidR="006A5442" w:rsidRDefault="00CE76DB">
    <w:pPr>
      <w:pStyle w:val="Podnoje"/>
      <w:jc w:val="right"/>
      <w:rPr>
        <w:rFonts w:hint="eastAsia"/>
      </w:rPr>
    </w:pPr>
    <w:r>
      <w:fldChar w:fldCharType="begin"/>
    </w:r>
    <w:r>
      <w:instrText>PAGE</w:instrText>
    </w:r>
    <w:r>
      <w:fldChar w:fldCharType="separate"/>
    </w:r>
    <w:r w:rsidR="00AC4057">
      <w:rPr>
        <w:rFonts w:hint="eastAsia"/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6E1BD2" w14:textId="77777777" w:rsidR="00DE2D93" w:rsidRDefault="00CE76DB">
      <w:pPr>
        <w:rPr>
          <w:rFonts w:hint="eastAsia"/>
        </w:rPr>
      </w:pPr>
      <w:r>
        <w:separator/>
      </w:r>
    </w:p>
  </w:footnote>
  <w:footnote w:type="continuationSeparator" w:id="0">
    <w:p w14:paraId="19FF9507" w14:textId="77777777" w:rsidR="00DE2D93" w:rsidRDefault="00CE76DB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F1C65"/>
    <w:multiLevelType w:val="multilevel"/>
    <w:tmpl w:val="2F4A80A6"/>
    <w:lvl w:ilvl="0">
      <w:start w:val="1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b/>
        <w:u w:val="no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B753180"/>
    <w:multiLevelType w:val="multilevel"/>
    <w:tmpl w:val="BB4E4E18"/>
    <w:lvl w:ilvl="0">
      <w:start w:val="1"/>
      <w:numFmt w:val="decimal"/>
      <w:lvlText w:val="%1."/>
      <w:lvlJc w:val="left"/>
      <w:pPr>
        <w:ind w:left="636" w:hanging="360"/>
      </w:pPr>
      <w:rPr>
        <w:rFonts w:ascii="Arial" w:hAnsi="Arial" w:cs="Arial" w:hint="default"/>
        <w:b w:val="0"/>
        <w:bCs w:val="0"/>
        <w:i w:val="0"/>
        <w:iCs/>
      </w:rPr>
    </w:lvl>
    <w:lvl w:ilvl="1">
      <w:start w:val="1"/>
      <w:numFmt w:val="lowerLetter"/>
      <w:lvlText w:val="%2."/>
      <w:lvlJc w:val="left"/>
      <w:pPr>
        <w:ind w:left="1356" w:hanging="360"/>
      </w:pPr>
    </w:lvl>
    <w:lvl w:ilvl="2">
      <w:start w:val="1"/>
      <w:numFmt w:val="lowerRoman"/>
      <w:lvlText w:val="%3."/>
      <w:lvlJc w:val="right"/>
      <w:pPr>
        <w:ind w:left="2076" w:hanging="180"/>
      </w:pPr>
    </w:lvl>
    <w:lvl w:ilvl="3">
      <w:start w:val="1"/>
      <w:numFmt w:val="decimal"/>
      <w:lvlText w:val="%4."/>
      <w:lvlJc w:val="left"/>
      <w:pPr>
        <w:ind w:left="2796" w:hanging="360"/>
      </w:pPr>
    </w:lvl>
    <w:lvl w:ilvl="4">
      <w:start w:val="1"/>
      <w:numFmt w:val="lowerLetter"/>
      <w:lvlText w:val="%5."/>
      <w:lvlJc w:val="left"/>
      <w:pPr>
        <w:ind w:left="3516" w:hanging="360"/>
      </w:pPr>
    </w:lvl>
    <w:lvl w:ilvl="5">
      <w:start w:val="1"/>
      <w:numFmt w:val="lowerRoman"/>
      <w:lvlText w:val="%6."/>
      <w:lvlJc w:val="right"/>
      <w:pPr>
        <w:ind w:left="4236" w:hanging="180"/>
      </w:pPr>
    </w:lvl>
    <w:lvl w:ilvl="6">
      <w:start w:val="1"/>
      <w:numFmt w:val="decimal"/>
      <w:lvlText w:val="%7."/>
      <w:lvlJc w:val="left"/>
      <w:pPr>
        <w:ind w:left="4956" w:hanging="360"/>
      </w:pPr>
    </w:lvl>
    <w:lvl w:ilvl="7">
      <w:start w:val="1"/>
      <w:numFmt w:val="lowerLetter"/>
      <w:lvlText w:val="%8."/>
      <w:lvlJc w:val="left"/>
      <w:pPr>
        <w:ind w:left="5676" w:hanging="360"/>
      </w:pPr>
    </w:lvl>
    <w:lvl w:ilvl="8">
      <w:start w:val="1"/>
      <w:numFmt w:val="lowerRoman"/>
      <w:lvlText w:val="%9."/>
      <w:lvlJc w:val="right"/>
      <w:pPr>
        <w:ind w:left="6396" w:hanging="180"/>
      </w:pPr>
    </w:lvl>
  </w:abstractNum>
  <w:num w:numId="1" w16cid:durableId="2130121984">
    <w:abstractNumId w:val="1"/>
  </w:num>
  <w:num w:numId="2" w16cid:durableId="1422721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22A"/>
    <w:rsid w:val="00002980"/>
    <w:rsid w:val="00023B7D"/>
    <w:rsid w:val="000242BD"/>
    <w:rsid w:val="00041012"/>
    <w:rsid w:val="000550C0"/>
    <w:rsid w:val="000604AD"/>
    <w:rsid w:val="00077C60"/>
    <w:rsid w:val="00094B77"/>
    <w:rsid w:val="000A4893"/>
    <w:rsid w:val="000C71DD"/>
    <w:rsid w:val="000D593E"/>
    <w:rsid w:val="000F2A3B"/>
    <w:rsid w:val="0017373B"/>
    <w:rsid w:val="00183C42"/>
    <w:rsid w:val="0018617B"/>
    <w:rsid w:val="0019342C"/>
    <w:rsid w:val="001953C3"/>
    <w:rsid w:val="00196780"/>
    <w:rsid w:val="001A1A45"/>
    <w:rsid w:val="001E0D8C"/>
    <w:rsid w:val="002061DC"/>
    <w:rsid w:val="00217BA1"/>
    <w:rsid w:val="00240BB0"/>
    <w:rsid w:val="00257F48"/>
    <w:rsid w:val="00262EF9"/>
    <w:rsid w:val="0026761B"/>
    <w:rsid w:val="0027222A"/>
    <w:rsid w:val="00293EE4"/>
    <w:rsid w:val="002D0E35"/>
    <w:rsid w:val="002E36D2"/>
    <w:rsid w:val="002E3F12"/>
    <w:rsid w:val="002E6732"/>
    <w:rsid w:val="002F3BFD"/>
    <w:rsid w:val="002F6036"/>
    <w:rsid w:val="00350AFB"/>
    <w:rsid w:val="0036029F"/>
    <w:rsid w:val="00362524"/>
    <w:rsid w:val="00366DC1"/>
    <w:rsid w:val="00382D65"/>
    <w:rsid w:val="00396208"/>
    <w:rsid w:val="003B140C"/>
    <w:rsid w:val="003C141F"/>
    <w:rsid w:val="003C204A"/>
    <w:rsid w:val="003F0978"/>
    <w:rsid w:val="004018B3"/>
    <w:rsid w:val="0040383E"/>
    <w:rsid w:val="00455CD5"/>
    <w:rsid w:val="0047189F"/>
    <w:rsid w:val="00473646"/>
    <w:rsid w:val="00476984"/>
    <w:rsid w:val="004937B2"/>
    <w:rsid w:val="00495215"/>
    <w:rsid w:val="0049664A"/>
    <w:rsid w:val="004A00D7"/>
    <w:rsid w:val="004A0140"/>
    <w:rsid w:val="005036C5"/>
    <w:rsid w:val="005052AC"/>
    <w:rsid w:val="00515042"/>
    <w:rsid w:val="00524E6D"/>
    <w:rsid w:val="0053625E"/>
    <w:rsid w:val="005E213F"/>
    <w:rsid w:val="005E5DF3"/>
    <w:rsid w:val="00605061"/>
    <w:rsid w:val="006216AB"/>
    <w:rsid w:val="00641AB4"/>
    <w:rsid w:val="00644704"/>
    <w:rsid w:val="006868E6"/>
    <w:rsid w:val="0069216F"/>
    <w:rsid w:val="006A5442"/>
    <w:rsid w:val="006A70BD"/>
    <w:rsid w:val="006C3227"/>
    <w:rsid w:val="006C3969"/>
    <w:rsid w:val="006C6785"/>
    <w:rsid w:val="006D4378"/>
    <w:rsid w:val="006E0B96"/>
    <w:rsid w:val="006E10C8"/>
    <w:rsid w:val="006E1EAB"/>
    <w:rsid w:val="00733C54"/>
    <w:rsid w:val="00762670"/>
    <w:rsid w:val="00763315"/>
    <w:rsid w:val="00776E3B"/>
    <w:rsid w:val="00795FFF"/>
    <w:rsid w:val="007B0896"/>
    <w:rsid w:val="007B7B65"/>
    <w:rsid w:val="007C744F"/>
    <w:rsid w:val="007D1123"/>
    <w:rsid w:val="008042A1"/>
    <w:rsid w:val="0083401D"/>
    <w:rsid w:val="0085145B"/>
    <w:rsid w:val="008835D9"/>
    <w:rsid w:val="00884AC0"/>
    <w:rsid w:val="008911EA"/>
    <w:rsid w:val="0089148A"/>
    <w:rsid w:val="008A0EF2"/>
    <w:rsid w:val="008A38BC"/>
    <w:rsid w:val="008A54C6"/>
    <w:rsid w:val="008B71B2"/>
    <w:rsid w:val="008F2D32"/>
    <w:rsid w:val="008F67C5"/>
    <w:rsid w:val="00916B2B"/>
    <w:rsid w:val="00923C80"/>
    <w:rsid w:val="00936484"/>
    <w:rsid w:val="00937D0F"/>
    <w:rsid w:val="009448F1"/>
    <w:rsid w:val="00944D2D"/>
    <w:rsid w:val="009A45A8"/>
    <w:rsid w:val="009D01C6"/>
    <w:rsid w:val="009F0D7C"/>
    <w:rsid w:val="00A26762"/>
    <w:rsid w:val="00A77478"/>
    <w:rsid w:val="00AC357B"/>
    <w:rsid w:val="00AC4057"/>
    <w:rsid w:val="00AC6B4A"/>
    <w:rsid w:val="00AD0A2D"/>
    <w:rsid w:val="00AE1895"/>
    <w:rsid w:val="00AE7C0E"/>
    <w:rsid w:val="00B35B1E"/>
    <w:rsid w:val="00B474AF"/>
    <w:rsid w:val="00B6433F"/>
    <w:rsid w:val="00B6644B"/>
    <w:rsid w:val="00B93ABA"/>
    <w:rsid w:val="00BA0092"/>
    <w:rsid w:val="00BA18E0"/>
    <w:rsid w:val="00BB04B7"/>
    <w:rsid w:val="00BB6F21"/>
    <w:rsid w:val="00BC78B9"/>
    <w:rsid w:val="00BD6DF2"/>
    <w:rsid w:val="00BE6471"/>
    <w:rsid w:val="00C142D5"/>
    <w:rsid w:val="00C15597"/>
    <w:rsid w:val="00C553A0"/>
    <w:rsid w:val="00C659F9"/>
    <w:rsid w:val="00C8365A"/>
    <w:rsid w:val="00C85046"/>
    <w:rsid w:val="00C8742C"/>
    <w:rsid w:val="00CA2D62"/>
    <w:rsid w:val="00CB1E25"/>
    <w:rsid w:val="00CC5C18"/>
    <w:rsid w:val="00CD0A42"/>
    <w:rsid w:val="00CD1BC1"/>
    <w:rsid w:val="00CD24D2"/>
    <w:rsid w:val="00CD6CDF"/>
    <w:rsid w:val="00CE7581"/>
    <w:rsid w:val="00CE76DB"/>
    <w:rsid w:val="00D6340A"/>
    <w:rsid w:val="00DC4830"/>
    <w:rsid w:val="00DE2D93"/>
    <w:rsid w:val="00DE74FE"/>
    <w:rsid w:val="00DF21B9"/>
    <w:rsid w:val="00DF39EC"/>
    <w:rsid w:val="00E17404"/>
    <w:rsid w:val="00E26D78"/>
    <w:rsid w:val="00E34350"/>
    <w:rsid w:val="00E37D18"/>
    <w:rsid w:val="00E548BC"/>
    <w:rsid w:val="00E63BD1"/>
    <w:rsid w:val="00E878D6"/>
    <w:rsid w:val="00E95C04"/>
    <w:rsid w:val="00EB138E"/>
    <w:rsid w:val="00EE49FD"/>
    <w:rsid w:val="00EF52C6"/>
    <w:rsid w:val="00F01E31"/>
    <w:rsid w:val="00F11988"/>
    <w:rsid w:val="00F61A10"/>
    <w:rsid w:val="00F63455"/>
    <w:rsid w:val="00F6642B"/>
    <w:rsid w:val="00F87714"/>
    <w:rsid w:val="00FB0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342D7"/>
  <w15:chartTrackingRefBased/>
  <w15:docId w15:val="{D043D379-982E-4B23-8D8E-202494EA5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50C0"/>
    <w:pPr>
      <w:jc w:val="left"/>
    </w:pPr>
    <w:rPr>
      <w:rFonts w:ascii="Liberation Serif" w:eastAsia="NSimSun" w:hAnsi="Liberation Serif" w:cs="Arial"/>
      <w:kern w:val="2"/>
      <w:szCs w:val="24"/>
      <w:lang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rsid w:val="000550C0"/>
    <w:pPr>
      <w:ind w:left="720"/>
      <w:contextualSpacing/>
    </w:pPr>
  </w:style>
  <w:style w:type="paragraph" w:styleId="Podnoje">
    <w:name w:val="footer"/>
    <w:basedOn w:val="Normal"/>
    <w:link w:val="PodnojeChar"/>
    <w:rsid w:val="000550C0"/>
    <w:pPr>
      <w:suppressLineNumbers/>
      <w:tabs>
        <w:tab w:val="center" w:pos="4819"/>
        <w:tab w:val="right" w:pos="9638"/>
      </w:tabs>
    </w:pPr>
  </w:style>
  <w:style w:type="character" w:customStyle="1" w:styleId="PodnojeChar">
    <w:name w:val="Podnožje Char"/>
    <w:basedOn w:val="Zadanifontodlomka"/>
    <w:link w:val="Podnoje"/>
    <w:rsid w:val="000550C0"/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Tijeloteksta2">
    <w:name w:val="Body Text 2"/>
    <w:basedOn w:val="Normal"/>
    <w:link w:val="Tijeloteksta2Char"/>
    <w:qFormat/>
    <w:rsid w:val="000550C0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rsid w:val="000550C0"/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077C60"/>
    <w:pPr>
      <w:spacing w:after="120"/>
    </w:pPr>
    <w:rPr>
      <w:rFonts w:cs="Mangal"/>
      <w:szCs w:val="21"/>
    </w:r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077C60"/>
    <w:rPr>
      <w:rFonts w:ascii="Liberation Serif" w:eastAsia="NSimSun" w:hAnsi="Liberation Serif" w:cs="Mangal"/>
      <w:kern w:val="2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113F9C-BF21-4746-A1EC-ED708BB57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456</Words>
  <Characters>2605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Petrunjela Matijevic</dc:creator>
  <cp:keywords/>
  <dc:description/>
  <cp:lastModifiedBy>Martina Mikulic</cp:lastModifiedBy>
  <cp:revision>3</cp:revision>
  <cp:lastPrinted>2024-03-06T13:14:00Z</cp:lastPrinted>
  <dcterms:created xsi:type="dcterms:W3CDTF">2026-07-07T12:58:00Z</dcterms:created>
  <dcterms:modified xsi:type="dcterms:W3CDTF">2026-09-14T10:25:00Z</dcterms:modified>
</cp:coreProperties>
</file>