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6FDCE" w14:textId="77777777" w:rsidR="00BD1FB8" w:rsidRPr="00B47D13" w:rsidRDefault="00BD1FB8" w:rsidP="00702C09">
      <w:pPr>
        <w:keepNext/>
        <w:keepLines/>
        <w:spacing w:before="100" w:beforeAutospacing="1" w:after="100" w:afterAutospacing="1" w:line="276" w:lineRule="auto"/>
        <w:jc w:val="both"/>
        <w:outlineLvl w:val="0"/>
        <w:rPr>
          <w:rFonts w:ascii="Gill Sans MT" w:eastAsia="Times New Roman" w:hAnsi="Gill Sans MT" w:cstheme="minorHAnsi"/>
          <w:b/>
          <w:bCs/>
          <w:color w:val="1F3864"/>
          <w:lang w:val="hr-BA"/>
        </w:rPr>
      </w:pPr>
      <w:bookmarkStart w:id="0" w:name="_GoBack"/>
      <w:bookmarkEnd w:id="0"/>
    </w:p>
    <w:p w14:paraId="6343B54E" w14:textId="1517B330" w:rsidR="00F16CC1" w:rsidRDefault="00F16CC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941FEA5" w14:textId="03D2E15A" w:rsidR="00643A8D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C1BF244" w14:textId="6729F9DC" w:rsidR="00643A8D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506360FC" w14:textId="0F8C8B40" w:rsidR="00643A8D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1DC6D8B7" w14:textId="70749C60" w:rsidR="00643A8D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449FFC0C" w14:textId="489524DC" w:rsidR="00643A8D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1CB3F739" w14:textId="77777777" w:rsidR="00643A8D" w:rsidRPr="00CE3C70" w:rsidRDefault="00643A8D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378F59B6" w14:textId="77777777" w:rsidR="007905CC" w:rsidRPr="00CE3C70" w:rsidRDefault="007905CC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117175EF" w14:textId="77777777" w:rsidR="00896BAC" w:rsidRPr="00CE3C70" w:rsidRDefault="00F16CC1" w:rsidP="00BD1FB8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SAŽECI ODGOVORA VISOKOG SUDSKOG I TUŽILAČKOG VIJEĆA BIH</w:t>
      </w:r>
      <w:r w:rsidR="00DF1E82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(VSTV BiH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) NA UPITE SUDIJA I TUŽILACA U OBLASTI ETIKE</w:t>
      </w:r>
      <w:r w:rsidR="00360164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, 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INTEGRITETA</w:t>
      </w:r>
      <w:r w:rsidR="00360164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I SPREČAVANJA SUKOBA INTERESA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</w:t>
      </w:r>
    </w:p>
    <w:p w14:paraId="48C60AFF" w14:textId="77777777" w:rsidR="003D7301" w:rsidRPr="00CE3C70" w:rsidRDefault="003D7301" w:rsidP="00BD1FB8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70A0A2D0" w14:textId="77777777" w:rsidR="003D7301" w:rsidRPr="00CE3C70" w:rsidRDefault="00375DAE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- 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MIŠLJENJA STALNE KOMISIJE ZA </w:t>
      </w:r>
      <w:r w:rsidR="00D61B65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ETIKU, INTEGRITET I ODGOVORNOST </w:t>
      </w:r>
    </w:p>
    <w:p w14:paraId="5D92FF05" w14:textId="77777777" w:rsidR="00B425FC" w:rsidRPr="00CE3C70" w:rsidRDefault="00D61B65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  <w:r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SUDIJA I TUŽILACA 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VSTV-A BIH U 202</w:t>
      </w:r>
      <w:r w:rsidR="00D14D8D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5</w:t>
      </w:r>
      <w:r w:rsidR="00896BAC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>. GODINI</w:t>
      </w:r>
      <w:r w:rsidR="00375DAE" w:rsidRPr="00CE3C70">
        <w:rPr>
          <w:rFonts w:ascii="Gill Sans MT" w:eastAsia="Calibri" w:hAnsi="Gill Sans MT" w:cstheme="minorHAnsi"/>
          <w:b/>
          <w:bCs/>
          <w:color w:val="1F3864"/>
          <w:lang w:val="bs-Latn-BA"/>
        </w:rPr>
        <w:t xml:space="preserve"> - </w:t>
      </w:r>
    </w:p>
    <w:p w14:paraId="6B4E4D96" w14:textId="77777777" w:rsidR="00526BDD" w:rsidRPr="00CE3C70" w:rsidRDefault="00526BDD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36036D7A" w14:textId="77777777" w:rsidR="00526BDD" w:rsidRPr="00CE3C70" w:rsidRDefault="00526BDD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3C8BB012" w14:textId="77777777" w:rsidR="00526BDD" w:rsidRPr="00CE3C70" w:rsidRDefault="00526BDD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55EE78B5" w14:textId="77777777" w:rsidR="00526BDD" w:rsidRPr="00CE3C70" w:rsidRDefault="00526BDD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38998D3F" w14:textId="77777777" w:rsidR="00526BDD" w:rsidRPr="00CE3C70" w:rsidRDefault="00526BDD" w:rsidP="00896BAC">
      <w:pPr>
        <w:spacing w:before="100" w:beforeAutospacing="1" w:after="100" w:afterAutospacing="1" w:line="276" w:lineRule="auto"/>
        <w:jc w:val="center"/>
        <w:rPr>
          <w:rFonts w:ascii="Gill Sans MT" w:eastAsia="Calibri" w:hAnsi="Gill Sans MT" w:cstheme="minorHAnsi"/>
          <w:b/>
          <w:bCs/>
          <w:color w:val="1F3864"/>
          <w:lang w:val="bs-Latn-BA"/>
        </w:rPr>
      </w:pPr>
    </w:p>
    <w:p w14:paraId="0B8AB0B5" w14:textId="77777777" w:rsidR="000606F3" w:rsidRPr="00CE3C70" w:rsidRDefault="000606F3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62A9C7A6" w14:textId="77777777" w:rsidR="00661861" w:rsidRPr="00CE3C70" w:rsidRDefault="00661861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265D187A" w14:textId="77777777" w:rsidR="00F16CC1" w:rsidRPr="00CE3C70" w:rsidRDefault="000606F3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  <w:r w:rsidRPr="00CE3C70">
        <w:rPr>
          <w:rFonts w:ascii="Gill Sans MT" w:eastAsia="Calibri" w:hAnsi="Gill Sans MT" w:cstheme="minorHAnsi"/>
          <w:color w:val="000000"/>
          <w:lang w:val="bs-Latn-BA"/>
        </w:rPr>
        <w:t>mart</w:t>
      </w:r>
      <w:r w:rsidR="00F16CC1" w:rsidRPr="00CE3C70">
        <w:rPr>
          <w:rFonts w:ascii="Gill Sans MT" w:eastAsia="Calibri" w:hAnsi="Gill Sans MT" w:cstheme="minorHAnsi"/>
          <w:color w:val="000000"/>
          <w:lang w:val="bs-Latn-BA"/>
        </w:rPr>
        <w:t>, 20</w:t>
      </w:r>
      <w:r w:rsidR="00F651E7" w:rsidRPr="00CE3C70">
        <w:rPr>
          <w:rFonts w:ascii="Gill Sans MT" w:eastAsia="Calibri" w:hAnsi="Gill Sans MT" w:cstheme="minorHAnsi"/>
          <w:color w:val="000000"/>
          <w:lang w:val="bs-Latn-BA"/>
        </w:rPr>
        <w:t>2</w:t>
      </w:r>
      <w:r w:rsidR="00005ACD" w:rsidRPr="00CE3C70">
        <w:rPr>
          <w:rFonts w:ascii="Gill Sans MT" w:eastAsia="Calibri" w:hAnsi="Gill Sans MT" w:cstheme="minorHAnsi"/>
          <w:color w:val="000000"/>
          <w:lang w:val="bs-Latn-BA"/>
        </w:rPr>
        <w:t>6</w:t>
      </w:r>
      <w:r w:rsidR="00F16CC1" w:rsidRPr="00CE3C70">
        <w:rPr>
          <w:rFonts w:ascii="Gill Sans MT" w:eastAsia="Calibri" w:hAnsi="Gill Sans MT" w:cstheme="minorHAnsi"/>
          <w:color w:val="000000"/>
          <w:lang w:val="bs-Latn-BA"/>
        </w:rPr>
        <w:t>. godine</w:t>
      </w:r>
    </w:p>
    <w:p w14:paraId="5C80CCBF" w14:textId="77777777" w:rsidR="00616B5A" w:rsidRPr="00CE3C70" w:rsidRDefault="00616B5A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/>
          <w:lang w:val="bs-Latn-BA"/>
        </w:rPr>
      </w:pPr>
    </w:p>
    <w:p w14:paraId="543B9FB7" w14:textId="15D04FD8" w:rsidR="00D0580F" w:rsidRPr="00CE3C70" w:rsidRDefault="00D0580F" w:rsidP="00690805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Pregled koji slijedi sadrži sažetke mišljenja Stalne komisije za etiku, integritet i odgovornost sudija i tužilaca Visokog sudskog i tužilačkog vijeća Bosne i Hercegovine, putem koje VSTV BiH provodi svoj</w:t>
      </w:r>
      <w:r w:rsidR="003D7301" w:rsidRPr="00CE3C70">
        <w:rPr>
          <w:rFonts w:ascii="Gill Sans MT" w:eastAsia="Calibri" w:hAnsi="Gill Sans MT" w:cstheme="minorHAnsi"/>
          <w:color w:val="000000" w:themeColor="text1"/>
          <w:lang w:val="bs-Latn-BA"/>
        </w:rPr>
        <w:t>e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</w:t>
      </w:r>
      <w:r w:rsidR="003D7301" w:rsidRPr="00CE3C70">
        <w:rPr>
          <w:rFonts w:ascii="Gill Sans MT" w:eastAsia="Calibri" w:hAnsi="Gill Sans MT" w:cstheme="minorHAnsi"/>
          <w:color w:val="000000" w:themeColor="text1"/>
          <w:lang w:val="bs-Latn-BA"/>
        </w:rPr>
        <w:t>nadležnosti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u oblasti etike, integriteta i sukoba interesa nosilaca pravosudne funkcije. Sažeci s</w:t>
      </w:r>
      <w:r w:rsidR="00066BD9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u sačinjeni za </w:t>
      </w:r>
      <w:r w:rsidR="00E72D68" w:rsidRPr="00CE3C70">
        <w:rPr>
          <w:rFonts w:ascii="Gill Sans MT" w:eastAsia="Calibri" w:hAnsi="Gill Sans MT" w:cstheme="minorHAnsi"/>
          <w:color w:val="000000" w:themeColor="text1"/>
          <w:lang w:val="bs-Latn-BA"/>
        </w:rPr>
        <w:t>data mišljenja u</w:t>
      </w:r>
      <w:r w:rsidR="00066BD9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202</w:t>
      </w:r>
      <w:r w:rsidR="00121E73" w:rsidRPr="00CE3C70">
        <w:rPr>
          <w:rFonts w:ascii="Gill Sans MT" w:eastAsia="Calibri" w:hAnsi="Gill Sans MT" w:cstheme="minorHAnsi"/>
          <w:color w:val="000000" w:themeColor="text1"/>
          <w:lang w:val="bs-Latn-BA"/>
        </w:rPr>
        <w:t>5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. godin</w:t>
      </w:r>
      <w:r w:rsidR="00E72D68" w:rsidRPr="00CE3C70">
        <w:rPr>
          <w:rFonts w:ascii="Gill Sans MT" w:eastAsia="Calibri" w:hAnsi="Gill Sans MT" w:cstheme="minorHAnsi"/>
          <w:color w:val="000000" w:themeColor="text1"/>
          <w:lang w:val="bs-Latn-BA"/>
        </w:rPr>
        <w:t>i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, a po upitima sudija i tužilaca odnosno rukovodilaca pravosudnih institucija.</w:t>
      </w:r>
      <w:r w:rsidR="00F64337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Sažeci upita i </w:t>
      </w:r>
      <w:r w:rsidR="00E72D68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datih 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mišljenja se </w:t>
      </w:r>
      <w:r w:rsidR="00E72D68" w:rsidRPr="00CE3C70">
        <w:rPr>
          <w:rFonts w:ascii="Gill Sans MT" w:eastAsia="Calibri" w:hAnsi="Gill Sans MT" w:cstheme="minorHAnsi"/>
          <w:color w:val="000000" w:themeColor="text1"/>
          <w:lang w:val="bs-Latn-BA"/>
        </w:rPr>
        <w:t>objavljuju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, bez obzira na ponavljanje, iz razloga sveobuhvatnosti pregleda i transparentnosti</w:t>
      </w:r>
      <w:r w:rsidR="00D44668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pojedinih upita od strane jednog ili više nosilaca pravosudne funkcije.  </w:t>
      </w:r>
    </w:p>
    <w:p w14:paraId="0E6B11A4" w14:textId="77777777" w:rsidR="003D7301" w:rsidRPr="00CE3C70" w:rsidRDefault="00C70F96" w:rsidP="0066186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Prema 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>članu 82. stav (1)</w:t>
      </w:r>
      <w:r w:rsidR="00CE7A0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Zakona o Visokom sudskom i tužilačkom vijeću Bosne i Hercegovine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, sudija ili tužilac ne smije vršiti bilo kakvu funkciju ili aktivnost, plaćenu ili neplaćenu, koja je nespojiva s njegovom funkcijom, osim dodatnih aktivnosti iz člana 83. stav (2) ovog zakona. </w:t>
      </w:r>
    </w:p>
    <w:p w14:paraId="3C90721B" w14:textId="2106A086" w:rsidR="00661861" w:rsidRPr="00CE3C70" w:rsidRDefault="00661861" w:rsidP="0066186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Prema članu 83. stav (1)</w:t>
      </w:r>
      <w:r w:rsidR="00CE7A0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Zakona o Visokom sudskom i tužilačkom vijeću Bosne i Hercegovine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, sudija ili tužilac može, van radnog vremena, biti uključen u akademske, nastavne, naučne, stručne, kulturne i druge aktivnosti, koje su spojive sa sudijskom ili tužilačkom funkcijom i koje se ne mogu podvesti pod zabrane iz člana 82. ovog zakona. Prema članu 83. stav (2)</w:t>
      </w:r>
      <w:r w:rsidR="00CE7A0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</w:t>
      </w:r>
      <w:r w:rsidR="007F1546">
        <w:rPr>
          <w:rFonts w:ascii="Gill Sans MT" w:eastAsia="Calibri" w:hAnsi="Gill Sans MT" w:cstheme="minorHAnsi"/>
          <w:color w:val="000000" w:themeColor="text1"/>
          <w:lang w:val="bs-Latn-BA"/>
        </w:rPr>
        <w:t>istog zakona</w:t>
      </w: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, u toku radnog vremena, sudiji ili tužiocu je dozvoljeno da: a) vrši poslove edukatora u centrima za edukaciju sudija i tužilaca, ali najviše deset radnih dana u toku godine; b) učestvuje u radu stručnih organa i skupova formiranih ili organizovanih u svrhu pripreme nacrta propisa ili za razmatranje pitanja i pripreme ili prezentacije materijala od značaja za pravosuđe; c) vrši funkciju u organima pravosudne vlasti u koje je imenovan; d) učestvuje u radu organa strukovnih udruženja sudija i tužilaca do pet radnih dana u toku godine. Sudija ili tužilac koji namjerava preduzeti ove aktivnosti, dužan je obavijestiti predsjednika suda ili glavnog tužioca, kao i Vijeće.</w:t>
      </w:r>
      <w:r w:rsidRPr="00CE3C70">
        <w:rPr>
          <w:rFonts w:ascii="Gill Sans MT" w:eastAsia="Calibri" w:hAnsi="Gill Sans MT" w:cstheme="minorHAnsi"/>
          <w:strike/>
          <w:color w:val="000000" w:themeColor="text1"/>
          <w:lang w:val="bs-Latn-BA"/>
        </w:rPr>
        <w:t xml:space="preserve"> </w:t>
      </w:r>
    </w:p>
    <w:p w14:paraId="0C765220" w14:textId="1C23D56C" w:rsidR="00661861" w:rsidRPr="00CE3C70" w:rsidRDefault="00CE7A01" w:rsidP="00661861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color w:val="000000" w:themeColor="text1"/>
          <w:lang w:val="bs-Latn-BA"/>
        </w:rPr>
        <w:t>Prema članu 85. Zakona o Visokom sudskom i tužilačkom vijeću Bosne i Hercegovine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>, sudija ili tužilac može od Vijeća zatražiti mišljenje o tome da li je njegova aktivnost spojiva s njegovom funkcijom i odredbama Zakona. Mišljenje Vijeća može zatražiti i predsjednik suda ili glavni tužilac, ako smatra da sudija ili tužilac</w:t>
      </w:r>
      <w:r w:rsidR="00A630F9">
        <w:rPr>
          <w:rFonts w:ascii="Gill Sans MT" w:eastAsia="Calibri" w:hAnsi="Gill Sans MT" w:cstheme="minorHAnsi"/>
          <w:color w:val="000000" w:themeColor="text1"/>
          <w:lang w:val="bs-Latn-BA"/>
        </w:rPr>
        <w:t xml:space="preserve"> institucije kojom rukovode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vrši ili namjerava vršiti aktivnost koja je nespojiva s njegovom funkcijom. O zatraženom mišljenju predsjednik suda ili glavni tužilac obavijestit</w:t>
      </w:r>
      <w:r w:rsidR="008E7D4D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će sudiju ili tužioca na kojeg se zahtjev odnosi. Pored mišljenja po pojedinačnim upitima, Vijeće može po službenoj </w:t>
      </w:r>
      <w:r w:rsidR="008E7D4D" w:rsidRPr="00CE3C70">
        <w:rPr>
          <w:rFonts w:ascii="Gill Sans MT" w:eastAsia="Calibri" w:hAnsi="Gill Sans MT" w:cstheme="minorHAnsi"/>
          <w:color w:val="000000" w:themeColor="text1"/>
          <w:lang w:val="bs-Latn-BA"/>
        </w:rPr>
        <w:t>dužnosti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 donijeti mišljenje o spojivosti funkcije sudije ili tužioca s aktivnostima koje vrši i po prijemu obavještenja rukovodioca pravosudne institucije. Mišljenje Vijeća o spojivosti funkcije je obavezujuće i postupanje po istom štiti sudiju ili tužioca od rizika pokretanja disciplinskog postupka</w:t>
      </w:r>
      <w:r w:rsidR="00A630F9">
        <w:rPr>
          <w:rFonts w:ascii="Gill Sans MT" w:eastAsia="Calibri" w:hAnsi="Gill Sans MT" w:cstheme="minorHAnsi"/>
          <w:color w:val="000000" w:themeColor="text1"/>
          <w:lang w:val="bs-Latn-BA"/>
        </w:rPr>
        <w:t>, ali ima i svrhu zaštite integriteta i nezavisnosti pravosudne funkcije</w:t>
      </w:r>
      <w:r w:rsidR="00661861" w:rsidRPr="00CE3C70">
        <w:rPr>
          <w:rFonts w:ascii="Gill Sans MT" w:eastAsia="Calibri" w:hAnsi="Gill Sans MT" w:cstheme="minorHAnsi"/>
          <w:color w:val="000000" w:themeColor="text1"/>
          <w:lang w:val="bs-Latn-BA"/>
        </w:rPr>
        <w:t xml:space="preserve">. </w:t>
      </w:r>
    </w:p>
    <w:p w14:paraId="323940B6" w14:textId="77777777" w:rsidR="00447ED3" w:rsidRPr="00CE3C70" w:rsidRDefault="00447ED3" w:rsidP="00702C09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color w:val="FF0000"/>
          <w:lang w:val="bs-Latn-BA"/>
        </w:rPr>
        <w:sectPr w:rsidR="00447ED3" w:rsidRPr="00CE3C70" w:rsidSect="00B509F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59744A9A" w14:textId="77777777" w:rsidR="00422606" w:rsidRPr="00CE3C70" w:rsidRDefault="0042260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/>
          <w:color w:val="000000" w:themeColor="text1"/>
          <w:lang w:val="bs-Latn-BA"/>
        </w:rPr>
      </w:pPr>
    </w:p>
    <w:p w14:paraId="5D5ED088" w14:textId="77777777" w:rsidR="00F32A1D" w:rsidRPr="00CE3C70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>1.</w:t>
      </w:r>
      <w:r w:rsidR="00F32A1D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</w:t>
      </w:r>
      <w:r w:rsidR="00F32A1D" w:rsidRPr="00CE3C70">
        <w:rPr>
          <w:rFonts w:ascii="Gill Sans MT" w:hAnsi="Gill Sans MT" w:cstheme="minorHAnsi"/>
          <w:b/>
          <w:color w:val="000000" w:themeColor="text1"/>
          <w:lang w:val="bs-Latn-BA"/>
        </w:rPr>
        <w:t xml:space="preserve">: </w:t>
      </w:r>
      <w:r w:rsidR="00F64337" w:rsidRPr="00CE3C70">
        <w:rPr>
          <w:rFonts w:ascii="Gill Sans MT" w:hAnsi="Gill Sans MT" w:cstheme="minorHAnsi"/>
          <w:b/>
          <w:color w:val="FF0000"/>
          <w:lang w:val="bs-Latn-BA"/>
        </w:rPr>
        <w:t xml:space="preserve"> </w:t>
      </w:r>
      <w:r w:rsidR="00DD509E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11-07-3-169-2/2025</w:t>
      </w:r>
    </w:p>
    <w:p w14:paraId="1972E267" w14:textId="062A3644" w:rsidR="00DD509E" w:rsidRPr="00CE3C70" w:rsidRDefault="003A1587" w:rsidP="00DD509E">
      <w:pPr>
        <w:jc w:val="both"/>
        <w:rPr>
          <w:lang w:val="bs-Latn-BA"/>
        </w:rPr>
      </w:pP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Pitanje: </w:t>
      </w:r>
      <w:r w:rsidR="00DD509E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tužioca spojiva sa angažmanom edukatora/predavača na predstavljanju publikacije pod nazivom “Analiza prakse </w:t>
      </w:r>
      <w:r w:rsidR="007F1546" w:rsidRPr="00CE3C70">
        <w:rPr>
          <w:rFonts w:ascii="Gill Sans MT" w:hAnsi="Gill Sans MT" w:cstheme="minorHAnsi"/>
          <w:color w:val="000000" w:themeColor="text1"/>
          <w:lang w:val="bs-Latn-BA"/>
        </w:rPr>
        <w:t>tužilaštva</w:t>
      </w:r>
      <w:r w:rsidR="00DD509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Bosne i Hercegovine u predmetima organizovanog kriminala i korupcije"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67643998" w14:textId="77777777" w:rsidR="00DE7F31" w:rsidRPr="00CE3C70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Stalna komisija je </w:t>
      </w:r>
      <w:r w:rsidR="00C73727" w:rsidRPr="00CE3C70">
        <w:rPr>
          <w:rFonts w:ascii="Gill Sans MT" w:hAnsi="Gill Sans MT" w:cstheme="minorHAnsi"/>
          <w:color w:val="000000" w:themeColor="text1"/>
          <w:lang w:val="bs-Latn-BA"/>
        </w:rPr>
        <w:t xml:space="preserve">mišljenja da </w:t>
      </w:r>
      <w:r w:rsidR="00DD509E" w:rsidRPr="00CE3C70">
        <w:rPr>
          <w:rFonts w:ascii="Gill Sans MT" w:hAnsi="Gill Sans MT" w:cstheme="minorHAnsi"/>
          <w:color w:val="000000" w:themeColor="text1"/>
          <w:lang w:val="bs-Latn-BA"/>
        </w:rPr>
        <w:t xml:space="preserve">je </w:t>
      </w:r>
      <w:r w:rsidR="00282D82" w:rsidRPr="00CE3C70">
        <w:rPr>
          <w:rFonts w:ascii="Gill Sans MT" w:hAnsi="Gill Sans MT" w:cstheme="minorHAnsi"/>
          <w:color w:val="000000" w:themeColor="text1"/>
          <w:lang w:val="bs-Latn-BA"/>
        </w:rPr>
        <w:t>navedeni angažman u svojstvu predavača na predstavljanju publikacije spojiv sa tužilačkom funkcijom.</w:t>
      </w:r>
    </w:p>
    <w:p w14:paraId="0B02748F" w14:textId="77777777" w:rsidR="001239AA" w:rsidRPr="00CE3C70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83E3A7B" w14:textId="77777777" w:rsidR="00F32A1D" w:rsidRPr="00CE3C70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2.</w:t>
      </w:r>
      <w:r w:rsidR="00F32A1D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282D82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11-07-8-437-1/2025</w:t>
      </w:r>
    </w:p>
    <w:p w14:paraId="06568B28" w14:textId="77777777" w:rsidR="00282D82" w:rsidRPr="00CE3C70" w:rsidRDefault="003A1587" w:rsidP="00282D82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82D82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angažmanom koji se odnosi na izvođenje nastavne aktivnosti na građansko - pravnim predmetima na Univerzitetu u Tuzli, sa manjim fondom sati, nakon radnog vremena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4125246B" w14:textId="77777777" w:rsidR="0054316F" w:rsidRPr="00CE3C70" w:rsidRDefault="003A1587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DF1E82" w:rsidRPr="00CE3C70">
        <w:rPr>
          <w:rFonts w:ascii="Gill Sans MT" w:hAnsi="Gill Sans MT" w:cstheme="minorHAnsi"/>
          <w:color w:val="000000" w:themeColor="text1"/>
          <w:lang w:val="bs-Latn-BA"/>
        </w:rPr>
        <w:t xml:space="preserve">Stalna komisija je mišljenja da 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>je navedeni angažman</w:t>
      </w:r>
      <w:r w:rsidR="0054316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82D82" w:rsidRPr="00CE3C70">
        <w:rPr>
          <w:rFonts w:ascii="Gill Sans MT" w:hAnsi="Gill Sans MT" w:cstheme="minorHAnsi"/>
          <w:color w:val="000000" w:themeColor="text1"/>
          <w:lang w:val="bs-Latn-BA"/>
        </w:rPr>
        <w:t>na izvođenju nastavne aktivnosti</w:t>
      </w:r>
      <w:r w:rsidR="00596158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spojiv </w:t>
      </w:r>
      <w:r w:rsidR="0054316F" w:rsidRPr="00CE3C70">
        <w:rPr>
          <w:rFonts w:ascii="Gill Sans MT" w:hAnsi="Gill Sans MT" w:cstheme="minorHAnsi"/>
          <w:color w:val="000000" w:themeColor="text1"/>
          <w:lang w:val="bs-Latn-BA"/>
        </w:rPr>
        <w:t xml:space="preserve">sa </w:t>
      </w:r>
      <w:r w:rsidR="00282D82" w:rsidRPr="00CE3C70">
        <w:rPr>
          <w:rFonts w:ascii="Gill Sans MT" w:hAnsi="Gill Sans MT" w:cstheme="minorHAnsi"/>
          <w:color w:val="000000" w:themeColor="text1"/>
          <w:lang w:val="bs-Latn-BA"/>
        </w:rPr>
        <w:t>sudijskom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funkcijom</w:t>
      </w:r>
      <w:r w:rsidR="0054316F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48F30120" w14:textId="77777777" w:rsidR="001239AA" w:rsidRPr="00CE3C70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FF0000"/>
          <w:lang w:val="bs-Latn-BA"/>
        </w:rPr>
      </w:pPr>
    </w:p>
    <w:p w14:paraId="2D7F03D0" w14:textId="77777777" w:rsidR="00E24513" w:rsidRPr="00CE3C70" w:rsidRDefault="00E24513" w:rsidP="00E24513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FF0000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D14D8D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11-07-4-173-2/2025</w:t>
      </w:r>
    </w:p>
    <w:p w14:paraId="7CC21E92" w14:textId="77777777" w:rsidR="00D14D8D" w:rsidRPr="00CE3C70" w:rsidRDefault="003A1587" w:rsidP="00D14D8D">
      <w:pPr>
        <w:jc w:val="both"/>
        <w:rPr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D14D8D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Da li je funkci</w:t>
      </w:r>
      <w:r w:rsidR="00422606" w:rsidRPr="00CE3C70">
        <w:rPr>
          <w:rFonts w:ascii="Gill Sans MT" w:hAnsi="Gill Sans MT" w:cstheme="minorHAnsi"/>
          <w:color w:val="000000" w:themeColor="text1"/>
          <w:lang w:val="bs-Latn-BA"/>
        </w:rPr>
        <w:t xml:space="preserve">ja sudije spojiva sa angažmanom </w:t>
      </w:r>
      <w:r w:rsidR="00D14D8D" w:rsidRPr="00CE3C70">
        <w:rPr>
          <w:rFonts w:ascii="Gill Sans MT" w:hAnsi="Gill Sans MT" w:cstheme="minorHAnsi"/>
          <w:color w:val="000000" w:themeColor="text1"/>
          <w:lang w:val="bs-Latn-BA"/>
        </w:rPr>
        <w:t xml:space="preserve">predavanja na dva predmeta u zimskom semestru i jednom predmetu u ljetnom semestru,  na Pravnom fakultetu lnternacionalnog univerziteta 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u Sarajevu, van radnog vremena?</w:t>
      </w:r>
    </w:p>
    <w:p w14:paraId="3E1BC957" w14:textId="77777777" w:rsidR="00D14D8D" w:rsidRPr="00CE3C70" w:rsidRDefault="003A1587" w:rsidP="00D14D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D14D8D" w:rsidRPr="00CE3C70">
        <w:rPr>
          <w:rFonts w:ascii="Gill Sans MT" w:hAnsi="Gill Sans MT" w:cstheme="minorHAnsi"/>
          <w:color w:val="000000" w:themeColor="text1"/>
          <w:lang w:val="bs-Latn-BA"/>
        </w:rPr>
        <w:t xml:space="preserve">Stalna komisija je mišljenja da je navedeni angažman </w:t>
      </w:r>
      <w:r w:rsidR="00E8457B" w:rsidRPr="00CE3C70">
        <w:rPr>
          <w:rFonts w:ascii="Gill Sans MT" w:hAnsi="Gill Sans MT" w:cstheme="minorHAnsi"/>
          <w:color w:val="000000" w:themeColor="text1"/>
          <w:lang w:val="bs-Latn-BA"/>
        </w:rPr>
        <w:t xml:space="preserve">na Pravnom fakultetu lnternacionalnog univerziteta u Sarajevu, </w:t>
      </w:r>
      <w:r w:rsidR="00D14D8D" w:rsidRPr="00CE3C70">
        <w:rPr>
          <w:rFonts w:ascii="Gill Sans MT" w:hAnsi="Gill Sans MT" w:cstheme="minorHAnsi"/>
          <w:color w:val="000000" w:themeColor="text1"/>
          <w:lang w:val="bs-Latn-BA"/>
        </w:rPr>
        <w:t>spojiv sa sudijskom funkcijom.</w:t>
      </w:r>
    </w:p>
    <w:p w14:paraId="4B07E3A6" w14:textId="77777777" w:rsidR="004072EE" w:rsidRPr="00CE3C70" w:rsidRDefault="004072EE" w:rsidP="00D14D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8B5375E" w14:textId="77777777" w:rsidR="00F32A1D" w:rsidRPr="00CE3C70" w:rsidRDefault="00C92CE6" w:rsidP="00E2674F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4.</w:t>
      </w:r>
      <w:r w:rsidR="00F32A1D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C85974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11-07-8-459-1/2025</w:t>
      </w:r>
    </w:p>
    <w:p w14:paraId="2B19BF61" w14:textId="77777777" w:rsidR="00B531D5" w:rsidRPr="00CE3C70" w:rsidRDefault="003A1587" w:rsidP="00E2674F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sudije spojiva sa </w:t>
      </w:r>
      <w:r w:rsidR="003D7301" w:rsidRPr="00CE3C70">
        <w:rPr>
          <w:rFonts w:ascii="Gill Sans MT" w:hAnsi="Gill Sans MT" w:cstheme="minorHAnsi"/>
          <w:color w:val="000000" w:themeColor="text1"/>
          <w:lang w:val="bs-Latn-BA"/>
        </w:rPr>
        <w:t xml:space="preserve">dodatnim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 xml:space="preserve">angažmanom </w:t>
      </w:r>
      <w:r w:rsidR="00E2674F" w:rsidRPr="00CE3C70">
        <w:rPr>
          <w:rFonts w:ascii="Gill Sans MT" w:hAnsi="Gill Sans MT" w:cstheme="minorHAnsi"/>
          <w:color w:val="000000" w:themeColor="text1"/>
          <w:lang w:val="bs-Latn-BA"/>
        </w:rPr>
        <w:t xml:space="preserve">u svojstvu predavača na </w:t>
      </w:r>
      <w:r w:rsidR="00526BDD" w:rsidRPr="00CE3C70">
        <w:rPr>
          <w:rFonts w:ascii="Gill Sans MT" w:hAnsi="Gill Sans MT" w:cstheme="minorHAnsi"/>
          <w:color w:val="000000" w:themeColor="text1"/>
          <w:lang w:val="bs-Latn-BA"/>
        </w:rPr>
        <w:t xml:space="preserve">Pravnom fakultetu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>Univerzitet</w:t>
      </w:r>
      <w:r w:rsidR="00526BDD" w:rsidRPr="00CE3C70">
        <w:rPr>
          <w:rFonts w:ascii="Gill Sans MT" w:hAnsi="Gill Sans MT" w:cstheme="minorHAnsi"/>
          <w:color w:val="000000" w:themeColor="text1"/>
          <w:lang w:val="bs-Latn-BA"/>
        </w:rPr>
        <w:t>a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 Tuzli</w:t>
      </w:r>
      <w:r w:rsidR="00090345" w:rsidRPr="00CE3C70">
        <w:rPr>
          <w:rFonts w:ascii="Gill Sans MT" w:hAnsi="Gill Sans MT" w:cstheme="minorHAnsi"/>
          <w:color w:val="000000" w:themeColor="text1"/>
          <w:lang w:val="bs-Latn-BA"/>
        </w:rPr>
        <w:t>,</w:t>
      </w:r>
      <w:r w:rsidR="003D7301" w:rsidRPr="00CE3C70">
        <w:rPr>
          <w:rFonts w:ascii="Gill Sans MT" w:hAnsi="Gill Sans MT" w:cstheme="minorHAnsi"/>
          <w:color w:val="000000" w:themeColor="text1"/>
          <w:lang w:val="bs-Latn-BA"/>
        </w:rPr>
        <w:t xml:space="preserve"> koji</w:t>
      </w:r>
      <w:r w:rsidR="00526BDD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se odnosi na </w:t>
      </w:r>
      <w:r w:rsidR="00090345" w:rsidRPr="00CE3C70">
        <w:rPr>
          <w:rFonts w:ascii="Gill Sans MT" w:hAnsi="Gill Sans MT" w:cstheme="minorHAnsi"/>
          <w:color w:val="000000" w:themeColor="text1"/>
          <w:lang w:val="bs-Latn-BA"/>
        </w:rPr>
        <w:t xml:space="preserve">izvođenje nastave </w:t>
      </w:r>
      <w:r w:rsidR="00526BDD" w:rsidRPr="00CE3C70">
        <w:rPr>
          <w:rFonts w:ascii="Gill Sans MT" w:hAnsi="Gill Sans MT" w:cstheme="minorHAnsi"/>
          <w:color w:val="000000" w:themeColor="text1"/>
          <w:lang w:val="bs-Latn-BA"/>
        </w:rPr>
        <w:t>u zimskom semestru prvog i drugog ciklusa studija u akademskoj 2024/2025. godini</w:t>
      </w:r>
      <w:r w:rsidR="00090345" w:rsidRPr="00CE3C70">
        <w:rPr>
          <w:rFonts w:ascii="Gill Sans MT" w:hAnsi="Gill Sans MT" w:cstheme="minorHAnsi"/>
          <w:color w:val="000000" w:themeColor="text1"/>
          <w:lang w:val="bs-Latn-BA"/>
        </w:rPr>
        <w:t>, za koju je predviđen fond od 45 sati</w:t>
      </w:r>
      <w:r w:rsidR="003D7301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15CFC8DA" w14:textId="77777777" w:rsidR="00C85974" w:rsidRPr="00CE3C70" w:rsidRDefault="003A1587" w:rsidP="00B531D5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>Stalna komisija je mišljenja da je navedeni angažman spojiv sa sudijskom funkcijom.</w:t>
      </w:r>
    </w:p>
    <w:p w14:paraId="0CBB7B9C" w14:textId="77777777" w:rsidR="007F1546" w:rsidRDefault="007F1546" w:rsidP="00E2674F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427F517E" w14:textId="3FB7E43B" w:rsidR="00A83800" w:rsidRPr="00CE3C70" w:rsidRDefault="00C92CE6" w:rsidP="00E2674F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5.</w:t>
      </w:r>
      <w:r w:rsidR="00A83800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C85974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11-07-8-538-2/2025</w:t>
      </w:r>
    </w:p>
    <w:p w14:paraId="296631C1" w14:textId="77777777" w:rsidR="00C85974" w:rsidRPr="00CE3C70" w:rsidRDefault="003A1587" w:rsidP="00E2674F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C333DD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>Da li je funkcija tužioca spojiva sa dodatnim angažmanom u svojstvu predsjednika komisije za skijaške sudije u Skijaškom savezu Bosne i Hercegovine i Smučarskom savezu Republike Srpske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508F90EE" w14:textId="77777777" w:rsidR="003A1587" w:rsidRPr="00CE3C70" w:rsidRDefault="003A1587" w:rsidP="00E2674F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 xml:space="preserve">Stalna komisija je mišljenja da je navedeni angažman spojiv sa </w:t>
      </w:r>
      <w:r w:rsidR="00301E12" w:rsidRPr="00CE3C70">
        <w:rPr>
          <w:rFonts w:ascii="Gill Sans MT" w:hAnsi="Gill Sans MT" w:cstheme="minorHAnsi"/>
          <w:color w:val="000000" w:themeColor="text1"/>
          <w:lang w:val="bs-Latn-BA"/>
        </w:rPr>
        <w:t>tužilačkom</w:t>
      </w:r>
      <w:r w:rsidR="00C8597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funkcijom.</w:t>
      </w:r>
    </w:p>
    <w:p w14:paraId="2EB7CFCE" w14:textId="77777777" w:rsidR="00C333DD" w:rsidRPr="00CE3C70" w:rsidRDefault="00C333DD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5CABE767" w14:textId="77777777" w:rsidR="00A83800" w:rsidRPr="00CE3C70" w:rsidRDefault="00C92CE6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6.</w:t>
      </w:r>
      <w:r w:rsidR="00A83800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9B5968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11-07-8-662-2/2025</w:t>
      </w:r>
    </w:p>
    <w:p w14:paraId="49D944E4" w14:textId="77777777" w:rsidR="00944D33" w:rsidRPr="00CE3C70" w:rsidRDefault="003A1587" w:rsidP="00944D33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44D33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učešćem u UNIGEM projektu za jačanje kapaciteta državnih i privatnih visokoobrazovanih institucija u Bosni i Hercegovini, Crnoj Gori, Hrvatskoj i Srbiji za</w:t>
      </w:r>
      <w:r w:rsidR="00944D33" w:rsidRPr="00CE3C70">
        <w:rPr>
          <w:rFonts w:ascii="Gill Sans MT" w:hAnsi="Gill Sans MT" w:cstheme="minorHAnsi"/>
          <w:color w:val="000000" w:themeColor="text1"/>
          <w:lang w:val="bs-Latn-BA"/>
        </w:rPr>
        <w:br/>
        <w:t>borbu protiv rodno zasnovanog nasilja i seksualnog uznemiravanja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2F34BCF0" w14:textId="1C7090A4" w:rsidR="00B17AA9" w:rsidRPr="00CE3C70" w:rsidRDefault="003A1587" w:rsidP="00B17AA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944D33" w:rsidRPr="00CE3C70">
        <w:rPr>
          <w:rFonts w:ascii="Gill Sans MT" w:hAnsi="Gill Sans MT" w:cstheme="minorHAnsi"/>
          <w:color w:val="000000" w:themeColor="text1"/>
          <w:lang w:val="bs-Latn-BA"/>
        </w:rPr>
        <w:t xml:space="preserve">Stalna komisija je mišljenja da je 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 xml:space="preserve">navedeno </w:t>
      </w:r>
      <w:r w:rsidR="008E19A4" w:rsidRPr="00CE3C70">
        <w:rPr>
          <w:rFonts w:ascii="Gill Sans MT" w:hAnsi="Gill Sans MT" w:cstheme="minorHAnsi"/>
          <w:color w:val="000000" w:themeColor="text1"/>
          <w:lang w:val="bs-Latn-BA"/>
        </w:rPr>
        <w:t xml:space="preserve">učešće </w:t>
      </w:r>
      <w:r w:rsidR="00121E73" w:rsidRPr="00CE3C70">
        <w:rPr>
          <w:rFonts w:ascii="Gill Sans MT" w:hAnsi="Gill Sans MT" w:cstheme="minorHAnsi"/>
          <w:color w:val="000000" w:themeColor="text1"/>
          <w:lang w:val="bs-Latn-BA"/>
        </w:rPr>
        <w:t>u</w:t>
      </w:r>
      <w:r w:rsidR="008E19A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UNIGEM projektu</w:t>
      </w:r>
      <w:r w:rsidR="00944D33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 sa sudijskom funkcijom.</w:t>
      </w:r>
    </w:p>
    <w:p w14:paraId="1541226D" w14:textId="77777777" w:rsidR="004072EE" w:rsidRPr="00CE3C70" w:rsidRDefault="004072EE" w:rsidP="00B17AA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ED25DE6" w14:textId="77777777" w:rsidR="001A5A7F" w:rsidRPr="00CE3C70" w:rsidRDefault="00C92CE6" w:rsidP="00702C09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7.</w:t>
      </w:r>
      <w:r w:rsidR="001A5A7F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</w:t>
      </w:r>
      <w:r w:rsidR="001A5A7F" w:rsidRPr="00CE3C70">
        <w:rPr>
          <w:rFonts w:ascii="Gill Sans MT" w:hAnsi="Gill Sans MT" w:cstheme="minorHAnsi"/>
          <w:color w:val="000000" w:themeColor="text1"/>
          <w:lang w:val="bs-Latn-BA"/>
        </w:rPr>
        <w:t xml:space="preserve">: </w:t>
      </w:r>
      <w:r w:rsidR="0011287E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11-07-8-651-2/2025</w:t>
      </w:r>
    </w:p>
    <w:p w14:paraId="67694A7F" w14:textId="63AE8DE3" w:rsidR="0011287E" w:rsidRPr="00CE3C70" w:rsidRDefault="00C92CE6" w:rsidP="0011287E">
      <w:pPr>
        <w:jc w:val="both"/>
        <w:rPr>
          <w:lang w:val="bs-Latn-BA"/>
        </w:rPr>
      </w:pP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Pitanje: </w:t>
      </w:r>
      <w:r w:rsidR="0011287E" w:rsidRPr="00CE3C70">
        <w:rPr>
          <w:rFonts w:ascii="Gill Sans MT" w:hAnsi="Gill Sans MT" w:cstheme="minorHAnsi"/>
          <w:color w:val="000000" w:themeColor="text1"/>
          <w:lang w:val="bs-Latn-BA"/>
        </w:rPr>
        <w:t>Da li je funkcija tužioca spojiva sa učešćem u nastavnom procesu vikendom i izvan radnog vremena</w:t>
      </w:r>
      <w:r w:rsidR="002512E6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512E6" w:rsidRPr="00CE3C70">
        <w:rPr>
          <w:rFonts w:ascii="Gill Sans MT" w:hAnsi="Gill Sans MT" w:cstheme="minorHAnsi"/>
          <w:color w:val="000000" w:themeColor="text1"/>
          <w:lang w:val="bs-Latn-BA"/>
        </w:rPr>
        <w:t>u svojstvu stručnjaka iz prakse u Visokoj školi „CEPS</w:t>
      </w:r>
      <w:r w:rsidR="007F1546">
        <w:rPr>
          <w:rFonts w:ascii="Gill Sans MT" w:hAnsi="Gill Sans MT" w:cstheme="minorHAnsi"/>
          <w:color w:val="000000" w:themeColor="text1"/>
          <w:lang w:val="bs-Latn-BA"/>
        </w:rPr>
        <w:t xml:space="preserve"> – </w:t>
      </w:r>
      <w:r w:rsidR="002512E6" w:rsidRPr="00CE3C70">
        <w:rPr>
          <w:rFonts w:ascii="Gill Sans MT" w:hAnsi="Gill Sans MT" w:cstheme="minorHAnsi"/>
          <w:color w:val="000000" w:themeColor="text1"/>
          <w:lang w:val="bs-Latn-BA"/>
        </w:rPr>
        <w:t>Centar za poslovne studije" iz Kiseljaka</w:t>
      </w:r>
      <w:r w:rsidR="0011287E" w:rsidRPr="00CE3C70">
        <w:rPr>
          <w:rFonts w:ascii="Gill Sans MT" w:hAnsi="Gill Sans MT" w:cstheme="minorHAnsi"/>
          <w:color w:val="000000" w:themeColor="text1"/>
          <w:lang w:val="bs-Latn-BA"/>
        </w:rPr>
        <w:t>, na studijskom programu Studij sigurnosti, smjer Kriminalistika</w:t>
      </w:r>
      <w:r w:rsidR="00430EFF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4D5BD369" w14:textId="77777777" w:rsidR="003320A7" w:rsidRPr="00CE3C70" w:rsidRDefault="00C92CE6" w:rsidP="001239AA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11287E" w:rsidRPr="00CE3C70">
        <w:rPr>
          <w:rFonts w:ascii="Gill Sans MT" w:hAnsi="Gill Sans MT" w:cstheme="minorHAnsi"/>
          <w:color w:val="000000" w:themeColor="text1"/>
          <w:lang w:val="bs-Latn-BA"/>
        </w:rPr>
        <w:t>Stalna komisija je mišljenja da je navedeni angažman u nastavnom procesu spojiv sa tužilačkom funkcijom</w:t>
      </w:r>
      <w:r w:rsidR="00430EFF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56CA44DA" w14:textId="77777777" w:rsidR="001239AA" w:rsidRPr="00CE3C70" w:rsidRDefault="001239AA" w:rsidP="001239AA">
      <w:pPr>
        <w:pStyle w:val="Header"/>
        <w:spacing w:before="100" w:beforeAutospacing="1" w:after="100" w:afterAutospacing="1" w:line="276" w:lineRule="auto"/>
        <w:jc w:val="both"/>
        <w:rPr>
          <w:rFonts w:ascii="Gill Sans MT" w:eastAsia="Calibri" w:hAnsi="Gill Sans MT" w:cstheme="minorHAnsi"/>
          <w:bCs/>
          <w:color w:val="000000" w:themeColor="text1"/>
          <w:lang w:val="bs-Latn-BA"/>
        </w:rPr>
      </w:pPr>
    </w:p>
    <w:p w14:paraId="28C033A4" w14:textId="77777777" w:rsidR="00323DFC" w:rsidRPr="00CE3C70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8. </w:t>
      </w:r>
      <w:r w:rsidR="00323DFC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1140DC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11-07-8-889-2/2025</w:t>
      </w:r>
    </w:p>
    <w:p w14:paraId="7089E940" w14:textId="638752DD" w:rsidR="00FD18C7" w:rsidRPr="00CE3C70" w:rsidRDefault="007B1BE5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1140DC" w:rsidRPr="00CE3C70">
        <w:rPr>
          <w:rFonts w:ascii="Gill Sans MT" w:eastAsia="Calibri" w:hAnsi="Gill Sans MT" w:cs="Times New Roman"/>
          <w:lang w:val="bs-Latn-BA"/>
        </w:rPr>
        <w:t>Da li je sudijska funkcija spojiva sa učešćem u radu studentske prakse</w:t>
      </w:r>
      <w:r w:rsidR="00865B63">
        <w:rPr>
          <w:rFonts w:ascii="Gill Sans MT" w:eastAsia="Calibri" w:hAnsi="Gill Sans MT" w:cs="Times New Roman"/>
          <w:lang w:val="bs-Latn-BA"/>
        </w:rPr>
        <w:t>, u svojstvu predavača,</w:t>
      </w:r>
      <w:r w:rsidR="001140DC" w:rsidRPr="00CE3C70">
        <w:rPr>
          <w:rFonts w:ascii="Gill Sans MT" w:eastAsia="Calibri" w:hAnsi="Gill Sans MT" w:cs="Times New Roman"/>
          <w:lang w:val="bs-Latn-BA"/>
        </w:rPr>
        <w:t xml:space="preserve"> na predmetu Upravno pravo II na Pravnom fa</w:t>
      </w:r>
      <w:r w:rsidR="00430EFF" w:rsidRPr="00CE3C70">
        <w:rPr>
          <w:rFonts w:ascii="Gill Sans MT" w:eastAsia="Calibri" w:hAnsi="Gill Sans MT" w:cs="Times New Roman"/>
          <w:lang w:val="bs-Latn-BA"/>
        </w:rPr>
        <w:t>kultetu Univerziteta u Sarajevu</w:t>
      </w:r>
      <w:r w:rsidR="00430EFF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75C631CF" w14:textId="176E9EC2" w:rsidR="001140DC" w:rsidRPr="00CE3C70" w:rsidRDefault="007B1BE5" w:rsidP="001140DC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1140DC" w:rsidRPr="00CE3C70">
        <w:rPr>
          <w:rFonts w:ascii="Gill Sans MT" w:eastAsia="Calibri" w:hAnsi="Gill Sans MT" w:cs="Times New Roman"/>
          <w:lang w:val="bs-Latn-BA"/>
        </w:rPr>
        <w:t>Stalna komisija je mišljenja da je učešće u navedenom angažmanu</w:t>
      </w:r>
      <w:r w:rsidR="00865B63">
        <w:rPr>
          <w:rFonts w:ascii="Gill Sans MT" w:eastAsia="Calibri" w:hAnsi="Gill Sans MT" w:cs="Times New Roman"/>
          <w:lang w:val="bs-Latn-BA"/>
        </w:rPr>
        <w:t xml:space="preserve"> u realizaciji</w:t>
      </w:r>
      <w:r w:rsidR="001140DC" w:rsidRPr="00CE3C70">
        <w:rPr>
          <w:rFonts w:ascii="Gill Sans MT" w:eastAsia="Calibri" w:hAnsi="Gill Sans MT" w:cs="Times New Roman"/>
          <w:lang w:val="bs-Latn-BA"/>
        </w:rPr>
        <w:t xml:space="preserve"> studenske prakse spojivo sa sudijskom funkcijom. </w:t>
      </w:r>
    </w:p>
    <w:p w14:paraId="4F71D240" w14:textId="77777777" w:rsidR="00E945F1" w:rsidRPr="00CE3C70" w:rsidRDefault="00E945F1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16FA1C4C" w14:textId="77777777" w:rsidR="007F1546" w:rsidRDefault="007F1546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5C9BCB6C" w14:textId="083FE9D4" w:rsidR="00323DFC" w:rsidRPr="00CE3C70" w:rsidRDefault="007B1BE5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9. </w:t>
      </w:r>
      <w:r w:rsidR="00323DFC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863423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11-07-8-898-2/2025</w:t>
      </w:r>
    </w:p>
    <w:p w14:paraId="5FD7D6D5" w14:textId="0BCE2DA3" w:rsidR="004D2AAB" w:rsidRPr="00CE3C70" w:rsidRDefault="00827DE3" w:rsidP="004D2AAB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4D2AAB" w:rsidRPr="00CE3C70">
        <w:rPr>
          <w:rFonts w:ascii="Gill Sans MT" w:eastAsia="Calibri" w:hAnsi="Gill Sans MT" w:cs="Times New Roman"/>
          <w:lang w:val="bs-Latn-BA"/>
        </w:rPr>
        <w:t xml:space="preserve">Da li je sudijska funkcija spojiva sa izvođenjem nastave u ljetnom semestru akademske 2024/2025. </w:t>
      </w:r>
      <w:r w:rsidR="00660E26">
        <w:rPr>
          <w:rFonts w:ascii="Gill Sans MT" w:eastAsia="Calibri" w:hAnsi="Gill Sans MT" w:cs="Times New Roman"/>
          <w:lang w:val="bs-Latn-BA"/>
        </w:rPr>
        <w:t>godine I ciklus studija, na K</w:t>
      </w:r>
      <w:r w:rsidR="004D2AAB" w:rsidRPr="00CE3C70">
        <w:rPr>
          <w:rFonts w:ascii="Gill Sans MT" w:eastAsia="Calibri" w:hAnsi="Gill Sans MT" w:cs="Times New Roman"/>
          <w:lang w:val="bs-Latn-BA"/>
        </w:rPr>
        <w:t>atedri za krivično pravo, 12 sati predavanja iz predmeta Penologija</w:t>
      </w:r>
      <w:r w:rsidR="00430EFF" w:rsidRPr="00CE3C70">
        <w:rPr>
          <w:rFonts w:ascii="Gill Sans MT" w:eastAsia="Calibri" w:hAnsi="Gill Sans MT" w:cs="Times New Roman"/>
          <w:lang w:val="bs-Latn-BA"/>
        </w:rPr>
        <w:t xml:space="preserve">, na Pravnom fakultetu </w:t>
      </w:r>
      <w:r w:rsidR="00865B63">
        <w:rPr>
          <w:rFonts w:ascii="Gill Sans MT" w:eastAsia="Calibri" w:hAnsi="Gill Sans MT" w:cs="Times New Roman"/>
          <w:lang w:val="bs-Latn-BA"/>
        </w:rPr>
        <w:t xml:space="preserve">Univerziteta </w:t>
      </w:r>
      <w:r w:rsidR="00430EFF" w:rsidRPr="00CE3C70">
        <w:rPr>
          <w:rFonts w:ascii="Gill Sans MT" w:eastAsia="Calibri" w:hAnsi="Gill Sans MT" w:cs="Times New Roman"/>
          <w:lang w:val="bs-Latn-BA"/>
        </w:rPr>
        <w:t>u Zenici</w:t>
      </w:r>
      <w:r w:rsidR="00430EFF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76599918" w14:textId="16EB0FFE" w:rsidR="00B81033" w:rsidRPr="00CE3C70" w:rsidRDefault="00827DE3" w:rsidP="000550C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4D2AAB" w:rsidRPr="00CE3C70">
        <w:rPr>
          <w:rFonts w:ascii="Gill Sans MT" w:eastAsia="Calibri" w:hAnsi="Gill Sans MT" w:cs="Times New Roman"/>
          <w:lang w:val="bs-Latn-BA"/>
        </w:rPr>
        <w:t xml:space="preserve">Stalna komisija je </w:t>
      </w:r>
      <w:r w:rsidR="00E43DD6" w:rsidRPr="00CE3C70">
        <w:rPr>
          <w:rFonts w:ascii="Gill Sans MT" w:eastAsia="Calibri" w:hAnsi="Gill Sans MT" w:cs="Times New Roman"/>
          <w:lang w:val="bs-Latn-BA"/>
        </w:rPr>
        <w:t>mišljenja</w:t>
      </w:r>
      <w:r w:rsidR="004D2AAB" w:rsidRPr="00CE3C70">
        <w:rPr>
          <w:rFonts w:ascii="Gill Sans MT" w:eastAsia="Calibri" w:hAnsi="Gill Sans MT" w:cs="Times New Roman"/>
          <w:lang w:val="bs-Latn-BA"/>
        </w:rPr>
        <w:t xml:space="preserve"> da je navedeno izvođenje nastave na Pravnom fakultetu </w:t>
      </w:r>
      <w:r w:rsidR="00865B63">
        <w:rPr>
          <w:rFonts w:ascii="Gill Sans MT" w:eastAsia="Calibri" w:hAnsi="Gill Sans MT" w:cs="Times New Roman"/>
          <w:lang w:val="bs-Latn-BA"/>
        </w:rPr>
        <w:t xml:space="preserve">Univerziteta </w:t>
      </w:r>
      <w:r w:rsidR="004D2AAB" w:rsidRPr="00CE3C70">
        <w:rPr>
          <w:rFonts w:ascii="Gill Sans MT" w:eastAsia="Calibri" w:hAnsi="Gill Sans MT" w:cs="Times New Roman"/>
          <w:lang w:val="bs-Latn-BA"/>
        </w:rPr>
        <w:t>u Zenici spojivo sa sudijskom funkcijom.</w:t>
      </w:r>
    </w:p>
    <w:p w14:paraId="66532740" w14:textId="77777777" w:rsidR="00E2674F" w:rsidRPr="00CE3C70" w:rsidRDefault="00E2674F" w:rsidP="00702C09">
      <w:pPr>
        <w:pBdr>
          <w:bottom w:val="single" w:sz="12" w:space="1" w:color="auto"/>
        </w:pBdr>
        <w:tabs>
          <w:tab w:val="left" w:pos="1329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1F15B412" w14:textId="77777777" w:rsidR="00491F7B" w:rsidRPr="00CE3C70" w:rsidRDefault="00561964" w:rsidP="00702C09">
      <w:pPr>
        <w:pBdr>
          <w:bottom w:val="single" w:sz="12" w:space="1" w:color="auto"/>
        </w:pBdr>
        <w:tabs>
          <w:tab w:val="left" w:pos="1329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10.</w:t>
      </w:r>
      <w:r w:rsidR="00491F7B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</w:t>
      </w:r>
      <w:r w:rsidR="00863423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11-07-8-581-2/2025</w:t>
      </w:r>
    </w:p>
    <w:p w14:paraId="1EA9C6A5" w14:textId="77777777" w:rsidR="008F74DB" w:rsidRPr="00CE3C70" w:rsidRDefault="00827DE3" w:rsidP="008F74DB">
      <w:pPr>
        <w:jc w:val="both"/>
        <w:rPr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8F74DB" w:rsidRPr="00CE3C70">
        <w:rPr>
          <w:rFonts w:ascii="Gill Sans MT" w:hAnsi="Gill Sans MT" w:cstheme="minorHAnsi"/>
          <w:color w:val="000000" w:themeColor="text1"/>
          <w:lang w:val="bs-Latn-BA"/>
        </w:rPr>
        <w:t>Da li sudija/sudije samostalno ili zajedno sa članovima akademske zajednice (profesorima pravnih faku</w:t>
      </w:r>
      <w:r w:rsidR="004B504F" w:rsidRPr="00CE3C70">
        <w:rPr>
          <w:rFonts w:ascii="Gill Sans MT" w:hAnsi="Gill Sans MT" w:cstheme="minorHAnsi"/>
          <w:color w:val="000000" w:themeColor="text1"/>
          <w:lang w:val="bs-Latn-BA"/>
        </w:rPr>
        <w:t>lteta u Bosni i Hercegovini) mogu</w:t>
      </w:r>
      <w:r w:rsidR="008F74DB" w:rsidRPr="00CE3C70">
        <w:rPr>
          <w:rFonts w:ascii="Gill Sans MT" w:hAnsi="Gill Sans MT" w:cstheme="minorHAnsi"/>
          <w:color w:val="000000" w:themeColor="text1"/>
          <w:lang w:val="bs-Latn-BA"/>
        </w:rPr>
        <w:t xml:space="preserve"> osnovati Forum za građ</w:t>
      </w:r>
      <w:r w:rsidR="004B504F" w:rsidRPr="00CE3C70">
        <w:rPr>
          <w:rFonts w:ascii="Gill Sans MT" w:hAnsi="Gill Sans MT" w:cstheme="minorHAnsi"/>
          <w:color w:val="000000" w:themeColor="text1"/>
          <w:lang w:val="bs-Latn-BA"/>
        </w:rPr>
        <w:t>ansko pravo, te da li sudija mož</w:t>
      </w:r>
      <w:r w:rsidR="008F74DB" w:rsidRPr="00CE3C70">
        <w:rPr>
          <w:rFonts w:ascii="Gill Sans MT" w:hAnsi="Gill Sans MT" w:cstheme="minorHAnsi"/>
          <w:color w:val="000000" w:themeColor="text1"/>
          <w:lang w:val="bs-Latn-BA"/>
        </w:rPr>
        <w:t xml:space="preserve">e biti član udruženja koje ima za cilj isključivo razvoj pravne misli i podizanje kvaliteta pravosuđa u Bosni i Hercegovini i u okviru tog udruženja obavljati dodatne aktivnosti kao što su objavljivanje stručnih radova sa predstavnicima akademske zajednice, objavljivanje publikacija, pokretanje </w:t>
      </w:r>
      <w:r w:rsidR="004B504F" w:rsidRPr="00CE3C70">
        <w:rPr>
          <w:rFonts w:ascii="Gill Sans MT" w:hAnsi="Gill Sans MT" w:cstheme="minorHAnsi"/>
          <w:color w:val="000000" w:themeColor="text1"/>
          <w:lang w:val="bs-Latn-BA"/>
        </w:rPr>
        <w:t>zakonodavnih inicijativa, provođ</w:t>
      </w:r>
      <w:r w:rsidR="008F74DB" w:rsidRPr="00CE3C70">
        <w:rPr>
          <w:rFonts w:ascii="Gill Sans MT" w:hAnsi="Gill Sans MT" w:cstheme="minorHAnsi"/>
          <w:color w:val="000000" w:themeColor="text1"/>
          <w:lang w:val="bs-Latn-BA"/>
        </w:rPr>
        <w:t xml:space="preserve">enje zajedničkih projekata, organizovanje okruglih stolova i konferencija te učešće na međunarodnim </w:t>
      </w:r>
      <w:r w:rsidR="004B504F" w:rsidRPr="00CE3C70">
        <w:rPr>
          <w:rFonts w:ascii="Gill Sans MT" w:hAnsi="Gill Sans MT" w:cstheme="minorHAnsi"/>
          <w:color w:val="000000" w:themeColor="text1"/>
          <w:lang w:val="bs-Latn-BA"/>
        </w:rPr>
        <w:t>savjetovanjima i konferencijama?</w:t>
      </w:r>
    </w:p>
    <w:p w14:paraId="723672F1" w14:textId="77777777" w:rsidR="008F74DB" w:rsidRPr="00CE3C70" w:rsidRDefault="00827DE3" w:rsidP="008F74D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F74DB" w:rsidRPr="00CE3C70">
        <w:rPr>
          <w:rFonts w:ascii="Gill Sans MT" w:eastAsia="Calibri" w:hAnsi="Gill Sans MT" w:cs="Times New Roman"/>
          <w:lang w:val="bs-Latn-BA"/>
        </w:rPr>
        <w:t>Stalna komisija je mišljenja da je ovakav vid osnivanja Foruma za građansko pravo, odnosno članstvo u ovakvom udruženju i dodatni angažman kako je navedeno spojiv sa sudijskom funkcijom.</w:t>
      </w:r>
    </w:p>
    <w:p w14:paraId="2DE480F0" w14:textId="77777777" w:rsidR="008E7D4D" w:rsidRPr="00CE3C70" w:rsidRDefault="008E7D4D" w:rsidP="00310A64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3233348E" w14:textId="77777777" w:rsidR="00AD156C" w:rsidRPr="00CE3C70" w:rsidRDefault="00AD156C" w:rsidP="000606F3">
      <w:pPr>
        <w:pBdr>
          <w:bottom w:val="single" w:sz="12" w:space="0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11.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CC4348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11-07-8-899-2/2025</w:t>
      </w:r>
    </w:p>
    <w:p w14:paraId="7173FC5B" w14:textId="77777777" w:rsidR="00CC4348" w:rsidRPr="00CE3C70" w:rsidRDefault="00AD156C" w:rsidP="00CC4348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156372" w:rsidRPr="00CE3C70">
        <w:rPr>
          <w:rFonts w:ascii="Gill Sans MT" w:eastAsia="Calibri" w:hAnsi="Gill Sans MT" w:cs="Times New Roman"/>
          <w:lang w:val="bs-Latn-BA"/>
        </w:rPr>
        <w:t>Da li je sudijska fu</w:t>
      </w:r>
      <w:r w:rsidR="00CC4348" w:rsidRPr="00CE3C70">
        <w:rPr>
          <w:rFonts w:ascii="Gill Sans MT" w:eastAsia="Calibri" w:hAnsi="Gill Sans MT" w:cs="Times New Roman"/>
          <w:lang w:val="bs-Latn-BA"/>
        </w:rPr>
        <w:t xml:space="preserve">nkcija spojiva sa edukacijom stručnih saradnika u sistemu socijalne i dječije zašite od nasilja u porodici i </w:t>
      </w:r>
      <w:r w:rsidR="00156372" w:rsidRPr="00CE3C70">
        <w:rPr>
          <w:rFonts w:ascii="Gill Sans MT" w:eastAsia="Calibri" w:hAnsi="Gill Sans MT" w:cs="Times New Roman"/>
          <w:lang w:val="bs-Latn-BA"/>
        </w:rPr>
        <w:t>rodno zasnovanog</w:t>
      </w:r>
      <w:r w:rsidR="00CC4348" w:rsidRPr="00CE3C70">
        <w:rPr>
          <w:rFonts w:ascii="Gill Sans MT" w:eastAsia="Calibri" w:hAnsi="Gill Sans MT" w:cs="Times New Roman"/>
          <w:lang w:val="bs-Latn-BA"/>
        </w:rPr>
        <w:t xml:space="preserve"> nasilja</w:t>
      </w:r>
      <w:r w:rsidR="00156372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09A527EC" w14:textId="48917678" w:rsidR="00CC4348" w:rsidRPr="00CE3C70" w:rsidRDefault="00AD156C" w:rsidP="00CC4348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CC4348" w:rsidRPr="00CE3C70">
        <w:rPr>
          <w:rFonts w:ascii="Gill Sans MT" w:eastAsia="Calibri" w:hAnsi="Gill Sans MT" w:cs="Times New Roman"/>
          <w:lang w:val="bs-Latn-BA"/>
        </w:rPr>
        <w:t xml:space="preserve">Stalna komisija je mišljenja da je </w:t>
      </w:r>
      <w:r w:rsidR="0074655E">
        <w:rPr>
          <w:rFonts w:ascii="Gill Sans MT" w:eastAsia="Calibri" w:hAnsi="Gill Sans MT" w:cs="Times New Roman"/>
          <w:lang w:val="bs-Latn-BA"/>
        </w:rPr>
        <w:t>učešće u ovoj vrsti</w:t>
      </w:r>
      <w:r w:rsidR="00CC4348" w:rsidRPr="00CE3C70">
        <w:rPr>
          <w:rFonts w:ascii="Gill Sans MT" w:eastAsia="Calibri" w:hAnsi="Gill Sans MT" w:cs="Times New Roman"/>
          <w:lang w:val="bs-Latn-BA"/>
        </w:rPr>
        <w:t xml:space="preserve"> edukacije spojiv</w:t>
      </w:r>
      <w:r w:rsidR="0074655E">
        <w:rPr>
          <w:rFonts w:ascii="Gill Sans MT" w:eastAsia="Calibri" w:hAnsi="Gill Sans MT" w:cs="Times New Roman"/>
          <w:lang w:val="bs-Latn-BA"/>
        </w:rPr>
        <w:t>o</w:t>
      </w:r>
      <w:r w:rsidR="00CC4348" w:rsidRPr="00CE3C70">
        <w:rPr>
          <w:rFonts w:ascii="Gill Sans MT" w:eastAsia="Calibri" w:hAnsi="Gill Sans MT" w:cs="Times New Roman"/>
          <w:lang w:val="bs-Latn-BA"/>
        </w:rPr>
        <w:t xml:space="preserve"> sa sudijskom funkcijom.</w:t>
      </w:r>
    </w:p>
    <w:p w14:paraId="1FF93BC3" w14:textId="77777777" w:rsidR="00077115" w:rsidRPr="00CE3C70" w:rsidRDefault="00077115" w:rsidP="00AD156C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37767611" w14:textId="77777777" w:rsidR="0078443C" w:rsidRPr="00CE3C70" w:rsidRDefault="009A1967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12.</w:t>
      </w:r>
      <w:r w:rsidR="0078443C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 </w:t>
      </w:r>
      <w:r w:rsidR="00B471A6" w:rsidRPr="00CE3C70">
        <w:rPr>
          <w:rFonts w:ascii="Gill Sans MT" w:hAnsi="Gill Sans MT" w:cstheme="minorHAnsi"/>
          <w:bCs/>
          <w:color w:val="000000" w:themeColor="text1"/>
          <w:lang w:val="bs-Latn-BA"/>
        </w:rPr>
        <w:t>11-07-8-995-2/2025</w:t>
      </w:r>
    </w:p>
    <w:p w14:paraId="569C35ED" w14:textId="0F7AB289" w:rsidR="00D3342D" w:rsidRPr="00CE3C70" w:rsidRDefault="0056318C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7B0C08" w:rsidRPr="00CE3C70">
        <w:rPr>
          <w:rFonts w:ascii="Gill Sans MT" w:eastAsia="Calibri" w:hAnsi="Gill Sans MT" w:cs="Times New Roman"/>
          <w:lang w:val="bs-Latn-BA"/>
        </w:rPr>
        <w:t>Da li je pravosudna funkcija spojiva sa učešćem na konferenciji kao panelist</w:t>
      </w:r>
      <w:r w:rsidR="00A80C01" w:rsidRPr="00CE3C70">
        <w:rPr>
          <w:rFonts w:ascii="Gill Sans MT" w:eastAsia="Calibri" w:hAnsi="Gill Sans MT" w:cs="Times New Roman"/>
          <w:lang w:val="bs-Latn-BA"/>
        </w:rPr>
        <w:t>e</w:t>
      </w:r>
      <w:r w:rsidR="007B0C08" w:rsidRPr="00CE3C70">
        <w:rPr>
          <w:rFonts w:ascii="Gill Sans MT" w:eastAsia="Calibri" w:hAnsi="Gill Sans MT" w:cs="Times New Roman"/>
          <w:lang w:val="bs-Latn-BA"/>
        </w:rPr>
        <w:t xml:space="preserve"> ispred suda u organizaciji </w:t>
      </w:r>
      <w:r w:rsidR="00D5606D">
        <w:rPr>
          <w:rFonts w:ascii="Gill Sans MT" w:eastAsia="Calibri" w:hAnsi="Gill Sans MT" w:cs="Times New Roman"/>
          <w:lang w:val="bs-Latn-BA"/>
        </w:rPr>
        <w:t>C</w:t>
      </w:r>
      <w:r w:rsidR="007B0C08" w:rsidRPr="00CE3C70">
        <w:rPr>
          <w:rFonts w:ascii="Gill Sans MT" w:eastAsia="Calibri" w:hAnsi="Gill Sans MT" w:cs="Times New Roman"/>
          <w:lang w:val="bs-Latn-BA"/>
        </w:rPr>
        <w:t xml:space="preserve">entra ženskih prava na temu </w:t>
      </w:r>
      <w:r w:rsidR="00A80C01" w:rsidRPr="00CE3C70">
        <w:rPr>
          <w:rFonts w:ascii="Gill Sans MT" w:eastAsia="Calibri" w:hAnsi="Gill Sans MT" w:cs="Times New Roman"/>
          <w:lang w:val="bs-Latn-BA"/>
        </w:rPr>
        <w:t>„</w:t>
      </w:r>
      <w:r w:rsidR="007B0C08" w:rsidRPr="00CE3C70">
        <w:rPr>
          <w:rFonts w:ascii="Gill Sans MT" w:eastAsia="Calibri" w:hAnsi="Gill Sans MT" w:cs="Times New Roman"/>
          <w:lang w:val="bs-Latn-BA"/>
        </w:rPr>
        <w:t>Most preko karike koja nedostaje u institucionalnom odgovoru za rodno zasnovano nasilje, vaninstitucionalni model podrške</w:t>
      </w:r>
      <w:r w:rsidR="00A80C01" w:rsidRPr="00CE3C70">
        <w:rPr>
          <w:rFonts w:ascii="Gill Sans MT" w:eastAsia="Calibri" w:hAnsi="Gill Sans MT" w:cs="Times New Roman"/>
          <w:lang w:val="bs-Latn-BA"/>
        </w:rPr>
        <w:t>“</w:t>
      </w:r>
      <w:r w:rsidR="00156372" w:rsidRPr="00CE3C70">
        <w:rPr>
          <w:rFonts w:ascii="Gill Sans MT" w:hAnsi="Gill Sans MT" w:cstheme="minorHAnsi"/>
          <w:color w:val="000000" w:themeColor="text1"/>
          <w:lang w:val="bs-Latn-BA"/>
        </w:rPr>
        <w:t xml:space="preserve"> ?</w:t>
      </w:r>
    </w:p>
    <w:p w14:paraId="41CDB770" w14:textId="77777777" w:rsidR="00E2674F" w:rsidRPr="00CE3C70" w:rsidRDefault="00E2674F" w:rsidP="00A80C01">
      <w:pPr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0C032493" w14:textId="77777777" w:rsidR="00A80C01" w:rsidRPr="00CE3C70" w:rsidRDefault="0056318C" w:rsidP="00A80C01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A80C01" w:rsidRPr="00CE3C70">
        <w:rPr>
          <w:rFonts w:ascii="Gill Sans MT" w:eastAsia="Calibri" w:hAnsi="Gill Sans MT" w:cs="Times New Roman"/>
          <w:lang w:val="bs-Latn-BA"/>
        </w:rPr>
        <w:t xml:space="preserve">Stalna komisija je mišljenja da je </w:t>
      </w:r>
      <w:r w:rsidR="00156372" w:rsidRPr="00CE3C70">
        <w:rPr>
          <w:rFonts w:ascii="Gill Sans MT" w:eastAsia="Calibri" w:hAnsi="Gill Sans MT" w:cs="Times New Roman"/>
          <w:lang w:val="bs-Latn-BA"/>
        </w:rPr>
        <w:t xml:space="preserve">navedeno </w:t>
      </w:r>
      <w:r w:rsidR="00A80C01" w:rsidRPr="00CE3C70">
        <w:rPr>
          <w:rFonts w:ascii="Gill Sans MT" w:eastAsia="Calibri" w:hAnsi="Gill Sans MT" w:cs="Times New Roman"/>
          <w:lang w:val="bs-Latn-BA"/>
        </w:rPr>
        <w:t>učešće na konferenciji spojivo sa sudijskom funkcijom.</w:t>
      </w:r>
    </w:p>
    <w:p w14:paraId="6F9EC98E" w14:textId="77777777" w:rsidR="009620F2" w:rsidRPr="00CE3C70" w:rsidRDefault="009620F2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39A74898" w14:textId="77777777" w:rsidR="00807EC3" w:rsidRPr="00CE3C70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13. </w:t>
      </w:r>
      <w:r w:rsidR="00807EC3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 </w:t>
      </w:r>
      <w:r w:rsidR="00147F20" w:rsidRPr="00CE3C70">
        <w:rPr>
          <w:rFonts w:ascii="Gill Sans MT" w:hAnsi="Gill Sans MT" w:cstheme="minorHAnsi"/>
          <w:color w:val="000000" w:themeColor="text1"/>
          <w:lang w:val="bs-Latn-BA"/>
        </w:rPr>
        <w:t>11-07-</w:t>
      </w:r>
      <w:r w:rsidR="000D710B" w:rsidRPr="00CE3C70">
        <w:rPr>
          <w:rFonts w:ascii="Gill Sans MT" w:hAnsi="Gill Sans MT" w:cstheme="minorHAnsi"/>
          <w:color w:val="000000" w:themeColor="text1"/>
          <w:lang w:val="bs-Latn-BA"/>
        </w:rPr>
        <w:t>8</w:t>
      </w:r>
      <w:r w:rsidR="00147F20" w:rsidRPr="00CE3C70">
        <w:rPr>
          <w:rFonts w:ascii="Gill Sans MT" w:hAnsi="Gill Sans MT" w:cstheme="minorHAnsi"/>
          <w:color w:val="000000" w:themeColor="text1"/>
          <w:lang w:val="bs-Latn-BA"/>
        </w:rPr>
        <w:t>-</w:t>
      </w:r>
      <w:r w:rsidR="000D710B" w:rsidRPr="00CE3C70">
        <w:rPr>
          <w:rFonts w:ascii="Gill Sans MT" w:hAnsi="Gill Sans MT" w:cstheme="minorHAnsi"/>
          <w:color w:val="000000" w:themeColor="text1"/>
          <w:lang w:val="bs-Latn-BA"/>
        </w:rPr>
        <w:t>953-2/2025</w:t>
      </w:r>
      <w:r w:rsidR="00540081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6198BA5F" w14:textId="322F3BD1" w:rsidR="00961EB8" w:rsidRPr="00CE3C70" w:rsidRDefault="0056318C" w:rsidP="00961EB8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807EC3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61EB8" w:rsidRPr="00CE3C70">
        <w:rPr>
          <w:rFonts w:ascii="Gill Sans MT" w:eastAsia="Calibri" w:hAnsi="Gill Sans MT" w:cs="Times New Roman"/>
          <w:lang w:val="bs-Latn-BA"/>
        </w:rPr>
        <w:t>Da li je sudijska funkcija spojiva sa učešćem u intervj</w:t>
      </w:r>
      <w:r w:rsidR="007F1546">
        <w:rPr>
          <w:rFonts w:ascii="Gill Sans MT" w:eastAsia="Calibri" w:hAnsi="Gill Sans MT" w:cs="Times New Roman"/>
          <w:lang w:val="bs-Latn-BA"/>
        </w:rPr>
        <w:t>u</w:t>
      </w:r>
      <w:r w:rsidR="00961EB8" w:rsidRPr="00CE3C70">
        <w:rPr>
          <w:rFonts w:ascii="Gill Sans MT" w:eastAsia="Calibri" w:hAnsi="Gill Sans MT" w:cs="Times New Roman"/>
          <w:lang w:val="bs-Latn-BA"/>
        </w:rPr>
        <w:t>u i snimanju video zapisa radi prenošenja ličnog iskustva studiranja kao bivšeg student</w:t>
      </w:r>
      <w:r w:rsidR="006D4989" w:rsidRPr="00CE3C70">
        <w:rPr>
          <w:rFonts w:ascii="Gill Sans MT" w:eastAsia="Calibri" w:hAnsi="Gill Sans MT" w:cs="Times New Roman"/>
          <w:lang w:val="bs-Latn-BA"/>
        </w:rPr>
        <w:t>a na Pravnom fakultetu u Zenici</w:t>
      </w:r>
      <w:r w:rsidR="006D4989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3B32AF78" w14:textId="529EE58C" w:rsidR="00961EB8" w:rsidRPr="00CE3C70" w:rsidRDefault="00807EC3" w:rsidP="00961EB8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961EB8" w:rsidRPr="00CE3C70">
        <w:rPr>
          <w:rFonts w:ascii="Gill Sans MT" w:eastAsia="Calibri" w:hAnsi="Gill Sans MT" w:cs="Times New Roman"/>
          <w:lang w:val="bs-Latn-BA"/>
        </w:rPr>
        <w:t>Stalna komisija je mišljenja da je navedeno učešće u intervju</w:t>
      </w:r>
      <w:r w:rsidR="007F1546">
        <w:rPr>
          <w:rFonts w:ascii="Gill Sans MT" w:eastAsia="Calibri" w:hAnsi="Gill Sans MT" w:cs="Times New Roman"/>
          <w:lang w:val="bs-Latn-BA"/>
        </w:rPr>
        <w:t>u</w:t>
      </w:r>
      <w:r w:rsidR="00961EB8" w:rsidRPr="00CE3C70">
        <w:rPr>
          <w:rFonts w:ascii="Gill Sans MT" w:eastAsia="Calibri" w:hAnsi="Gill Sans MT" w:cs="Times New Roman"/>
          <w:lang w:val="bs-Latn-BA"/>
        </w:rPr>
        <w:t xml:space="preserve"> i snimanju </w:t>
      </w:r>
      <w:r w:rsidR="007F1546">
        <w:rPr>
          <w:rFonts w:ascii="Gill Sans MT" w:eastAsia="Calibri" w:hAnsi="Gill Sans MT" w:cs="Times New Roman"/>
          <w:lang w:val="bs-Latn-BA"/>
        </w:rPr>
        <w:t xml:space="preserve">navedenog </w:t>
      </w:r>
      <w:r w:rsidR="00961EB8" w:rsidRPr="00CE3C70">
        <w:rPr>
          <w:rFonts w:ascii="Gill Sans MT" w:eastAsia="Calibri" w:hAnsi="Gill Sans MT" w:cs="Times New Roman"/>
          <w:lang w:val="bs-Latn-BA"/>
        </w:rPr>
        <w:t>video zapisa spojivo sa sudijskom funkcijom.</w:t>
      </w:r>
    </w:p>
    <w:p w14:paraId="22826A15" w14:textId="77777777" w:rsidR="001239AA" w:rsidRPr="00CE3C70" w:rsidRDefault="001239A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02C7928" w14:textId="77777777" w:rsidR="002C5B32" w:rsidRPr="00CE3C70" w:rsidRDefault="0056318C" w:rsidP="00702C09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14. </w:t>
      </w:r>
      <w:r w:rsidR="002C5B32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 </w:t>
      </w:r>
      <w:r w:rsidR="007C4986" w:rsidRPr="00CE3C70">
        <w:rPr>
          <w:rFonts w:ascii="Gill Sans MT" w:hAnsi="Gill Sans MT" w:cstheme="minorHAnsi"/>
          <w:color w:val="000000" w:themeColor="text1"/>
          <w:lang w:val="bs-Latn-BA"/>
        </w:rPr>
        <w:t>11-07-8-988-2/2025</w:t>
      </w:r>
    </w:p>
    <w:p w14:paraId="4530989F" w14:textId="711FFC8C" w:rsidR="0087764A" w:rsidRPr="00CE3C70" w:rsidRDefault="00D97C36" w:rsidP="0087764A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87764A" w:rsidRPr="00CE3C70">
        <w:rPr>
          <w:rFonts w:ascii="Gill Sans MT" w:eastAsia="Calibri" w:hAnsi="Gill Sans MT" w:cs="Times New Roman"/>
          <w:lang w:val="bs-Latn-BA"/>
        </w:rPr>
        <w:t xml:space="preserve">Da li je pravosudna funkcija spojiva sa učešćem u </w:t>
      </w:r>
      <w:r w:rsidR="007F1546">
        <w:rPr>
          <w:rFonts w:ascii="Gill Sans MT" w:eastAsia="Calibri" w:hAnsi="Gill Sans MT" w:cs="Times New Roman"/>
          <w:lang w:val="bs-Latn-BA"/>
        </w:rPr>
        <w:t>P</w:t>
      </w:r>
      <w:r w:rsidR="0087764A" w:rsidRPr="00CE3C70">
        <w:rPr>
          <w:rFonts w:ascii="Gill Sans MT" w:eastAsia="Calibri" w:hAnsi="Gill Sans MT" w:cs="Times New Roman"/>
          <w:lang w:val="bs-Latn-BA"/>
        </w:rPr>
        <w:t>ravnoj klinici</w:t>
      </w:r>
      <w:r w:rsidR="0087764A" w:rsidRPr="00CE3C70">
        <w:rPr>
          <w:rFonts w:ascii="Gill Sans MT" w:eastAsia="Calibri" w:hAnsi="Gill Sans MT" w:cs="Times New Roman"/>
          <w:b/>
          <w:lang w:val="bs-Latn-BA"/>
        </w:rPr>
        <w:t xml:space="preserve"> </w:t>
      </w:r>
      <w:r w:rsidR="0087764A" w:rsidRPr="00CE3C70">
        <w:rPr>
          <w:rFonts w:ascii="Gill Sans MT" w:eastAsia="Calibri" w:hAnsi="Gill Sans MT" w:cs="Times New Roman"/>
          <w:lang w:val="bs-Latn-BA"/>
        </w:rPr>
        <w:t>Pravnog faku</w:t>
      </w:r>
      <w:r w:rsidR="006D4989" w:rsidRPr="00CE3C70">
        <w:rPr>
          <w:rFonts w:ascii="Gill Sans MT" w:eastAsia="Calibri" w:hAnsi="Gill Sans MT" w:cs="Times New Roman"/>
          <w:lang w:val="bs-Latn-BA"/>
        </w:rPr>
        <w:t>lteta Privredne akademije Brčko</w:t>
      </w:r>
      <w:r w:rsidR="006D4989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745BE23A" w14:textId="77777777" w:rsidR="0087764A" w:rsidRPr="00CE3C70" w:rsidRDefault="00D97C36" w:rsidP="0087764A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</w:t>
      </w:r>
      <w:r w:rsidR="0087764A" w:rsidRPr="00CE3C70">
        <w:rPr>
          <w:rFonts w:ascii="Gill Sans MT" w:eastAsia="Calibri" w:hAnsi="Gill Sans MT" w:cs="Times New Roman"/>
          <w:lang w:val="bs-Latn-BA"/>
        </w:rPr>
        <w:t xml:space="preserve">Stalna komisija je mišljenja da je </w:t>
      </w:r>
      <w:r w:rsidR="006D4989" w:rsidRPr="00CE3C70">
        <w:rPr>
          <w:rFonts w:ascii="Gill Sans MT" w:eastAsia="Calibri" w:hAnsi="Gill Sans MT" w:cs="Times New Roman"/>
          <w:lang w:val="bs-Latn-BA"/>
        </w:rPr>
        <w:t xml:space="preserve">navedeno </w:t>
      </w:r>
      <w:r w:rsidR="0087764A" w:rsidRPr="00CE3C70">
        <w:rPr>
          <w:rFonts w:ascii="Gill Sans MT" w:eastAsia="Calibri" w:hAnsi="Gill Sans MT" w:cs="Times New Roman"/>
          <w:lang w:val="bs-Latn-BA"/>
        </w:rPr>
        <w:t xml:space="preserve">učešće u </w:t>
      </w:r>
      <w:r w:rsidR="006D4989" w:rsidRPr="00CE3C70">
        <w:rPr>
          <w:rFonts w:ascii="Gill Sans MT" w:eastAsia="Calibri" w:hAnsi="Gill Sans MT" w:cs="Times New Roman"/>
          <w:lang w:val="bs-Latn-BA"/>
        </w:rPr>
        <w:t>P</w:t>
      </w:r>
      <w:r w:rsidR="0087764A" w:rsidRPr="00CE3C70">
        <w:rPr>
          <w:rFonts w:ascii="Gill Sans MT" w:eastAsia="Calibri" w:hAnsi="Gill Sans MT" w:cs="Times New Roman"/>
          <w:lang w:val="bs-Latn-BA"/>
        </w:rPr>
        <w:t>ravnoj klinici spojivo sa sudijskom  funkcijom.</w:t>
      </w:r>
    </w:p>
    <w:p w14:paraId="0402CAD4" w14:textId="77777777" w:rsidR="001239AA" w:rsidRPr="00CE3C70" w:rsidRDefault="001239AA" w:rsidP="00D3342D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7A2BCEF3" w14:textId="77777777" w:rsidR="00EA51BD" w:rsidRPr="00CE3C70" w:rsidDel="00F045B8" w:rsidRDefault="00D97C36" w:rsidP="00B068AD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15. </w:t>
      </w:r>
      <w:r w:rsidR="00EA51BD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 </w:t>
      </w:r>
      <w:r w:rsidR="00692596" w:rsidRPr="00CE3C70">
        <w:rPr>
          <w:rFonts w:ascii="Gill Sans MT" w:hAnsi="Gill Sans MT" w:cstheme="minorHAnsi"/>
          <w:color w:val="000000" w:themeColor="text1"/>
          <w:lang w:val="bs-Latn-BA"/>
        </w:rPr>
        <w:t>11-07-8-932-2/2025</w:t>
      </w:r>
    </w:p>
    <w:p w14:paraId="7DAF395C" w14:textId="73286B56" w:rsidR="00692596" w:rsidRPr="00CE3C70" w:rsidRDefault="00465F94" w:rsidP="00692596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692596" w:rsidRPr="00CE3C70">
        <w:rPr>
          <w:rFonts w:ascii="Gill Sans MT" w:eastAsia="Calibri" w:hAnsi="Gill Sans MT" w:cs="Times New Roman"/>
          <w:lang w:val="bs-Latn-BA"/>
        </w:rPr>
        <w:t xml:space="preserve">Da li je funkcija tužioca spojiva sa nastavnim aktivnostima izvođenja nastave u ljetnom semestru, I ciklus studija, za predmet </w:t>
      </w:r>
      <w:r w:rsidR="007F1546">
        <w:rPr>
          <w:rFonts w:ascii="Gill Sans MT" w:eastAsia="Calibri" w:hAnsi="Gill Sans MT" w:cs="Times New Roman"/>
          <w:lang w:val="bs-Latn-BA"/>
        </w:rPr>
        <w:t>K</w:t>
      </w:r>
      <w:r w:rsidR="00692596" w:rsidRPr="00CE3C70">
        <w:rPr>
          <w:rFonts w:ascii="Gill Sans MT" w:eastAsia="Calibri" w:hAnsi="Gill Sans MT" w:cs="Times New Roman"/>
          <w:lang w:val="bs-Latn-BA"/>
        </w:rPr>
        <w:t>riminologija, izvan radnog vremena na Pravnom fakultetu</w:t>
      </w:r>
      <w:r w:rsidR="00692596" w:rsidRPr="00CE3C70">
        <w:rPr>
          <w:rFonts w:ascii="Gill Sans MT" w:eastAsia="Calibri" w:hAnsi="Gill Sans MT" w:cs="Times New Roman"/>
          <w:b/>
          <w:lang w:val="bs-Latn-BA"/>
        </w:rPr>
        <w:t xml:space="preserve"> </w:t>
      </w:r>
      <w:r w:rsidR="006D4989" w:rsidRPr="00CE3C70">
        <w:rPr>
          <w:rFonts w:ascii="Gill Sans MT" w:eastAsia="Calibri" w:hAnsi="Gill Sans MT" w:cs="Times New Roman"/>
          <w:lang w:val="bs-Latn-BA"/>
        </w:rPr>
        <w:t>Univerziteta u Zenici</w:t>
      </w:r>
      <w:r w:rsidR="006D4989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46386CA4" w14:textId="70AAB268" w:rsidR="00692596" w:rsidRPr="00CE3C70" w:rsidRDefault="00465F94" w:rsidP="00692596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</w:t>
      </w:r>
      <w:r w:rsidR="00692596" w:rsidRPr="00CE3C70">
        <w:rPr>
          <w:rFonts w:ascii="Gill Sans MT" w:eastAsia="Calibri" w:hAnsi="Gill Sans MT" w:cs="Times New Roman"/>
          <w:lang w:val="bs-Latn-BA"/>
        </w:rPr>
        <w:t>Stalna komisija je mišljenja da je navedena nastavna aktivnost na fakultetu spojiv</w:t>
      </w:r>
      <w:r w:rsidR="00D5606D">
        <w:rPr>
          <w:rFonts w:ascii="Gill Sans MT" w:eastAsia="Calibri" w:hAnsi="Gill Sans MT" w:cs="Times New Roman"/>
          <w:lang w:val="bs-Latn-BA"/>
        </w:rPr>
        <w:t>a</w:t>
      </w:r>
      <w:r w:rsidR="00692596" w:rsidRPr="00CE3C70">
        <w:rPr>
          <w:rFonts w:ascii="Gill Sans MT" w:eastAsia="Calibri" w:hAnsi="Gill Sans MT" w:cs="Times New Roman"/>
          <w:lang w:val="bs-Latn-BA"/>
        </w:rPr>
        <w:t xml:space="preserve"> sa tužilačkom funkcijom</w:t>
      </w:r>
      <w:r w:rsidR="00D5606D">
        <w:rPr>
          <w:rFonts w:ascii="Gill Sans MT" w:eastAsia="Calibri" w:hAnsi="Gill Sans MT" w:cs="Times New Roman"/>
          <w:lang w:val="bs-Latn-BA"/>
        </w:rPr>
        <w:t>.</w:t>
      </w:r>
    </w:p>
    <w:p w14:paraId="7DACB0E8" w14:textId="77777777" w:rsidR="001239AA" w:rsidRPr="00CE3C70" w:rsidRDefault="001239A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650BB29C" w14:textId="77777777" w:rsidR="00BB0C63" w:rsidRPr="00CE3C70" w:rsidRDefault="00EB36D5" w:rsidP="00A84D03">
      <w:pPr>
        <w:pBdr>
          <w:bottom w:val="single" w:sz="12" w:space="1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16.</w:t>
      </w:r>
      <w:r w:rsidR="00BB0C63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</w:t>
      </w:r>
      <w:r w:rsidR="00BB0C63" w:rsidRPr="00CE3C70">
        <w:rPr>
          <w:rFonts w:ascii="Gill Sans MT" w:hAnsi="Gill Sans MT" w:cstheme="minorHAnsi"/>
          <w:color w:val="000000" w:themeColor="text1"/>
          <w:lang w:val="bs-Latn-BA"/>
        </w:rPr>
        <w:t xml:space="preserve">  </w:t>
      </w:r>
      <w:r w:rsidR="002D4A48" w:rsidRPr="00CE3C70">
        <w:rPr>
          <w:rFonts w:ascii="Gill Sans MT" w:hAnsi="Gill Sans MT" w:cstheme="minorHAnsi"/>
          <w:color w:val="000000" w:themeColor="text1"/>
          <w:lang w:val="bs-Latn-BA"/>
        </w:rPr>
        <w:t>11-07-8-989-2/2025</w:t>
      </w:r>
    </w:p>
    <w:p w14:paraId="0CCFEE1B" w14:textId="6E579CE5" w:rsidR="002D4A48" w:rsidRPr="00CE3C70" w:rsidRDefault="00EB36D5" w:rsidP="002D4A48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D4A48" w:rsidRPr="00CE3C70">
        <w:rPr>
          <w:rFonts w:ascii="Gill Sans MT" w:eastAsia="Calibri" w:hAnsi="Gill Sans MT" w:cs="Times New Roman"/>
          <w:lang w:val="bs-Latn-BA"/>
        </w:rPr>
        <w:t>Da li je funkcija stručnog saradnika u Općinskom sudu spojiva sa dodatnim angažmanom k</w:t>
      </w:r>
      <w:r w:rsidR="003565A8" w:rsidRPr="00CE3C70">
        <w:rPr>
          <w:rFonts w:ascii="Gill Sans MT" w:eastAsia="Calibri" w:hAnsi="Gill Sans MT" w:cs="Times New Roman"/>
          <w:lang w:val="bs-Latn-BA"/>
        </w:rPr>
        <w:t>ao konsultanta za javne nabavke</w:t>
      </w:r>
      <w:r w:rsidR="00A72ED7" w:rsidRPr="00CE3C70">
        <w:rPr>
          <w:rFonts w:ascii="Gill Sans MT" w:eastAsia="Calibri" w:hAnsi="Gill Sans MT" w:cs="Times New Roman"/>
          <w:lang w:val="bs-Latn-BA"/>
        </w:rPr>
        <w:t xml:space="preserve"> kod ugovornih organa sa područja </w:t>
      </w:r>
      <w:r w:rsidR="00A92D47" w:rsidRPr="00CE3C70">
        <w:rPr>
          <w:rFonts w:ascii="Gill Sans MT" w:eastAsia="Calibri" w:hAnsi="Gill Sans MT" w:cs="Times New Roman"/>
          <w:lang w:val="bs-Latn-BA"/>
        </w:rPr>
        <w:t>H</w:t>
      </w:r>
      <w:r w:rsidR="00CE3C70" w:rsidRPr="00CE3C70">
        <w:rPr>
          <w:rFonts w:ascii="Gill Sans MT" w:eastAsia="Calibri" w:hAnsi="Gill Sans MT" w:cs="Times New Roman"/>
          <w:lang w:val="bs-Latn-BA"/>
        </w:rPr>
        <w:t>ercegovačko-Neretvanskog kantona</w:t>
      </w:r>
      <w:r w:rsidR="00A72ED7" w:rsidRPr="00CE3C70">
        <w:rPr>
          <w:rFonts w:ascii="Gill Sans MT" w:eastAsia="Calibri" w:hAnsi="Gill Sans MT" w:cs="Times New Roman"/>
          <w:lang w:val="bs-Latn-BA"/>
        </w:rPr>
        <w:t>, koji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angažman</w:t>
      </w:r>
      <w:r w:rsidR="00A72ED7" w:rsidRPr="00CE3C70">
        <w:rPr>
          <w:rFonts w:ascii="Gill Sans MT" w:eastAsia="Calibri" w:hAnsi="Gill Sans MT" w:cs="Times New Roman"/>
          <w:lang w:val="bs-Latn-BA"/>
        </w:rPr>
        <w:t xml:space="preserve"> bi isključivo bio savjetodavne prirode u pogledu procedura sačinjavanja plana javnih nabavki, provedbe postupka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odnosno pitanja </w:t>
      </w:r>
      <w:r w:rsidR="00CE3C70" w:rsidRPr="00CE3C70">
        <w:rPr>
          <w:rFonts w:ascii="Gill Sans MT" w:eastAsia="Calibri" w:hAnsi="Gill Sans MT" w:cs="Times New Roman"/>
          <w:lang w:val="bs-Latn-BA"/>
        </w:rPr>
        <w:t>regulis</w:t>
      </w:r>
      <w:r w:rsidR="00C769CB" w:rsidRPr="00CE3C70">
        <w:rPr>
          <w:rFonts w:ascii="Gill Sans MT" w:eastAsia="Calibri" w:hAnsi="Gill Sans MT" w:cs="Times New Roman"/>
          <w:lang w:val="bs-Latn-BA"/>
        </w:rPr>
        <w:t>anih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Zakonom o javnim nabavkama</w:t>
      </w:r>
      <w:r w:rsidR="00D5606D">
        <w:rPr>
          <w:rFonts w:ascii="Gill Sans MT" w:eastAsia="Calibri" w:hAnsi="Gill Sans MT" w:cs="Times New Roman"/>
          <w:lang w:val="bs-Latn-BA"/>
        </w:rPr>
        <w:t>?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Savjetovanje bi se odvijalo izvan radnog vremena uz naznaku da </w:t>
      </w:r>
      <w:r w:rsidR="00D5606D">
        <w:rPr>
          <w:rFonts w:ascii="Gill Sans MT" w:eastAsia="Calibri" w:hAnsi="Gill Sans MT" w:cs="Times New Roman"/>
          <w:lang w:val="bs-Latn-BA"/>
        </w:rPr>
        <w:t xml:space="preserve">stručni saradnik 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ne bi bio član </w:t>
      </w:r>
      <w:r w:rsidR="00CE3C70" w:rsidRPr="00CE3C70">
        <w:rPr>
          <w:rFonts w:ascii="Gill Sans MT" w:eastAsia="Calibri" w:hAnsi="Gill Sans MT" w:cs="Times New Roman"/>
          <w:lang w:val="bs-Latn-BA"/>
        </w:rPr>
        <w:t>komisije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za javne </w:t>
      </w:r>
      <w:r w:rsidR="00A92D47" w:rsidRPr="00CE3C70">
        <w:rPr>
          <w:rFonts w:ascii="Gill Sans MT" w:eastAsia="Calibri" w:hAnsi="Gill Sans MT" w:cs="Times New Roman"/>
          <w:lang w:val="bs-Latn-BA"/>
        </w:rPr>
        <w:lastRenderedPageBreak/>
        <w:t>nabavke niti u jednom konkretnom postupku, niti bi sudjelovao u bilo kojoj fazi provedbe postupka javnih nabavki kao pojedinac</w:t>
      </w:r>
      <w:r w:rsidR="00D5606D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1FEE36B6" w14:textId="322AEA23" w:rsidR="00A92D47" w:rsidRPr="00CE3C70" w:rsidRDefault="00D45AF8" w:rsidP="00A92D47">
      <w:pPr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2D4A48" w:rsidRPr="00CE3C70">
        <w:rPr>
          <w:rFonts w:ascii="Gill Sans MT" w:eastAsia="Calibri" w:hAnsi="Gill Sans MT" w:cs="Times New Roman"/>
          <w:lang w:val="bs-Latn-BA"/>
        </w:rPr>
        <w:t xml:space="preserve">Stalna komisija je mišljenja da navedeni angažman nije spojiv sa funkcijom stručnog 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s</w:t>
      </w:r>
      <w:r w:rsidR="002D4A48" w:rsidRPr="00CE3C70">
        <w:rPr>
          <w:rFonts w:ascii="Gill Sans MT" w:eastAsia="Calibri" w:hAnsi="Gill Sans MT" w:cs="Times New Roman"/>
          <w:lang w:val="bs-Latn-BA"/>
        </w:rPr>
        <w:t>aradnika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uzimajući u obzir činjenicu da postupci javnih nabavki često budu predmet sudskih sporova, pa svako uč</w:t>
      </w:r>
      <w:r w:rsidR="00A60ECE" w:rsidRPr="00CE3C70">
        <w:rPr>
          <w:rFonts w:ascii="Gill Sans MT" w:eastAsia="Calibri" w:hAnsi="Gill Sans MT" w:cs="Times New Roman"/>
          <w:lang w:val="bs-Latn-BA"/>
        </w:rPr>
        <w:t>ešć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e nosilaca pravosudne funkcije u takvim aktivnostima maže izazvati negativne reakcije i dovesti u pitanje povjerenje javnosti u nezavisnost, objektivnost i </w:t>
      </w:r>
      <w:r w:rsidR="00A60ECE" w:rsidRPr="00CE3C70">
        <w:rPr>
          <w:rFonts w:ascii="Gill Sans MT" w:eastAsia="Calibri" w:hAnsi="Gill Sans MT" w:cs="Times New Roman"/>
          <w:lang w:val="bs-Latn-BA"/>
        </w:rPr>
        <w:t>nepristranost</w:t>
      </w:r>
      <w:r w:rsidR="00A92D47" w:rsidRPr="00CE3C70">
        <w:rPr>
          <w:rFonts w:ascii="Gill Sans MT" w:eastAsia="Calibri" w:hAnsi="Gill Sans MT" w:cs="Times New Roman"/>
          <w:lang w:val="bs-Latn-BA"/>
        </w:rPr>
        <w:t xml:space="preserve"> funkcije stručnog saradnika.</w:t>
      </w:r>
    </w:p>
    <w:p w14:paraId="10B5A0BD" w14:textId="77777777" w:rsidR="00D45AF8" w:rsidRPr="00CE3C70" w:rsidRDefault="00D45AF8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2E4241D" w14:textId="77777777" w:rsidR="00B730A7" w:rsidRPr="00CE3C70" w:rsidRDefault="00EB36D5" w:rsidP="00957A45">
      <w:pPr>
        <w:pBdr>
          <w:bottom w:val="single" w:sz="12" w:space="0" w:color="auto"/>
        </w:pBdr>
        <w:tabs>
          <w:tab w:val="left" w:pos="1255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17. </w:t>
      </w:r>
      <w:r w:rsidR="00D45AF8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Broj predmeta</w:t>
      </w:r>
      <w:r w:rsidR="002D4A48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: </w:t>
      </w:r>
      <w:r w:rsidR="00633D9B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04AA2" w:rsidRPr="00CE3C70">
        <w:rPr>
          <w:rFonts w:ascii="Gill Sans MT" w:hAnsi="Gill Sans MT" w:cstheme="minorHAnsi"/>
          <w:color w:val="000000" w:themeColor="text1"/>
          <w:lang w:val="bs-Latn-BA"/>
        </w:rPr>
        <w:t>11-07-8-1226-2/2025</w:t>
      </w:r>
    </w:p>
    <w:p w14:paraId="254A41E1" w14:textId="29539896" w:rsidR="00D76F9E" w:rsidRPr="00CE3C70" w:rsidRDefault="00957A45" w:rsidP="004F7066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DA6C76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sudijska funkcija spojiva sa dodatnim angažmanom u svojstvu gostujućeg predavača na predavanju studentima III godine, na temu „Kazneni postupak prema maloljetnicima“ na Filozofskom </w:t>
      </w:r>
      <w:r w:rsidR="004F7066" w:rsidRPr="00CE3C70">
        <w:rPr>
          <w:rFonts w:ascii="Gill Sans MT" w:hAnsi="Gill Sans MT" w:cstheme="minorHAnsi"/>
          <w:color w:val="000000" w:themeColor="text1"/>
          <w:lang w:val="bs-Latn-BA"/>
        </w:rPr>
        <w:t xml:space="preserve">fakultetu </w:t>
      </w:r>
      <w:r w:rsidR="009E4D29" w:rsidRPr="00CE3C70">
        <w:rPr>
          <w:rFonts w:ascii="Gill Sans MT" w:hAnsi="Gill Sans MT" w:cstheme="minorHAnsi"/>
          <w:color w:val="000000" w:themeColor="text1"/>
          <w:lang w:val="bs-Latn-BA"/>
        </w:rPr>
        <w:t>Sveučilišta</w:t>
      </w:r>
      <w:r w:rsidR="004F706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 Mostaru?</w:t>
      </w:r>
    </w:p>
    <w:p w14:paraId="2CCE2A4F" w14:textId="33651EC0" w:rsidR="00493AAF" w:rsidRPr="00CE3C70" w:rsidRDefault="00DD0E12" w:rsidP="00493AA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DA6C76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  <w:r w:rsidR="00603130">
        <w:rPr>
          <w:rFonts w:ascii="Gill Sans MT" w:eastAsia="Calibri" w:hAnsi="Gill Sans MT" w:cs="Times New Roman"/>
          <w:lang w:val="bs-Latn-BA"/>
        </w:rPr>
        <w:t>.</w:t>
      </w:r>
    </w:p>
    <w:p w14:paraId="7C39DCCE" w14:textId="77777777" w:rsidR="001239AA" w:rsidRPr="00CE3C70" w:rsidRDefault="001239AA" w:rsidP="00493AA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52D8CF4F" w14:textId="77777777" w:rsidR="000F7048" w:rsidRPr="00CE3C70" w:rsidRDefault="00DD0E12" w:rsidP="00B730A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18. </w:t>
      </w:r>
      <w:r w:rsidR="0097391B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7C456C" w:rsidRPr="00CE3C70">
        <w:rPr>
          <w:rFonts w:ascii="Gill Sans MT" w:hAnsi="Gill Sans MT" w:cstheme="minorHAnsi"/>
          <w:color w:val="000000" w:themeColor="text1"/>
          <w:lang w:val="bs-Latn-BA"/>
        </w:rPr>
        <w:t>11-07-8-1298-2/2025</w:t>
      </w:r>
    </w:p>
    <w:p w14:paraId="6295E8EE" w14:textId="49598404" w:rsidR="00735CE5" w:rsidRPr="00CE3C70" w:rsidRDefault="000F7048" w:rsidP="00735CE5">
      <w:pPr>
        <w:jc w:val="both"/>
        <w:rPr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735CE5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sudijska funkcija spojiva sa dodatnim angažmanom na učešću u realizaciji nastavnog plana i programa Pravne klinike na IV godini dodiplomskih studija iz </w:t>
      </w:r>
      <w:r w:rsidR="00603130">
        <w:rPr>
          <w:rFonts w:ascii="Gill Sans MT" w:hAnsi="Gill Sans MT" w:cstheme="minorHAnsi"/>
          <w:color w:val="000000" w:themeColor="text1"/>
          <w:lang w:val="bs-Latn-BA"/>
        </w:rPr>
        <w:t>P</w:t>
      </w:r>
      <w:r w:rsidR="00735CE5" w:rsidRPr="00CE3C70">
        <w:rPr>
          <w:rFonts w:ascii="Gill Sans MT" w:hAnsi="Gill Sans MT" w:cstheme="minorHAnsi"/>
          <w:color w:val="000000" w:themeColor="text1"/>
          <w:lang w:val="bs-Latn-BA"/>
        </w:rPr>
        <w:t xml:space="preserve">rivatnog prava na Pravnom </w:t>
      </w:r>
      <w:r w:rsidR="004F7066" w:rsidRPr="00CE3C70">
        <w:rPr>
          <w:rFonts w:ascii="Gill Sans MT" w:hAnsi="Gill Sans MT" w:cstheme="minorHAnsi"/>
          <w:color w:val="000000" w:themeColor="text1"/>
          <w:lang w:val="bs-Latn-BA"/>
        </w:rPr>
        <w:t>fakultetu Univerziteta u Zenici?</w:t>
      </w:r>
    </w:p>
    <w:p w14:paraId="2C15ED7F" w14:textId="77777777" w:rsidR="00F156FB" w:rsidRPr="00CE3C70" w:rsidRDefault="003B7E50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735CE5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  <w:r w:rsidR="004F7066" w:rsidRPr="00CE3C70">
        <w:rPr>
          <w:rFonts w:ascii="Gill Sans MT" w:eastAsia="Calibri" w:hAnsi="Gill Sans MT" w:cs="Times New Roman"/>
          <w:lang w:val="bs-Latn-BA"/>
        </w:rPr>
        <w:t>.</w:t>
      </w:r>
    </w:p>
    <w:p w14:paraId="6044DE5A" w14:textId="77777777" w:rsidR="001239AA" w:rsidRPr="00CE3C70" w:rsidRDefault="001239A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4D130BE5" w14:textId="77777777" w:rsidR="00F156FB" w:rsidRPr="00CE3C70" w:rsidRDefault="003B7E50" w:rsidP="002F2252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19.</w:t>
      </w:r>
      <w:r w:rsidR="00F156FB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</w:t>
      </w:r>
      <w:r w:rsidR="0056421A" w:rsidRPr="00CE3C70">
        <w:rPr>
          <w:rFonts w:ascii="Gill Sans MT" w:hAnsi="Gill Sans MT" w:cstheme="minorHAnsi"/>
          <w:color w:val="000000" w:themeColor="text1"/>
          <w:lang w:val="bs-Latn-BA"/>
        </w:rPr>
        <w:t>11-07-8-874-2/2025</w:t>
      </w:r>
    </w:p>
    <w:p w14:paraId="6EBC2AED" w14:textId="77777777" w:rsidR="008C5A64" w:rsidRPr="00CE3C70" w:rsidRDefault="00E343C8" w:rsidP="008C5A64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8C5A64" w:rsidRPr="00CE3C70">
        <w:rPr>
          <w:rFonts w:ascii="Gill Sans MT" w:hAnsi="Gill Sans MT" w:cstheme="minorHAnsi"/>
          <w:color w:val="000000" w:themeColor="text1"/>
          <w:lang w:val="bs-Latn-BA"/>
        </w:rPr>
        <w:t>Da li je funkcija potpredsjednika Visokog sudskog i tužilačkog vijeća Bosne i Hercegovine spojiva sa funkcijom predsjednika Upravnog odbora Ud</w:t>
      </w:r>
      <w:r w:rsidR="004F7066" w:rsidRPr="00CE3C70">
        <w:rPr>
          <w:rFonts w:ascii="Gill Sans MT" w:hAnsi="Gill Sans MT" w:cstheme="minorHAnsi"/>
          <w:color w:val="000000" w:themeColor="text1"/>
          <w:lang w:val="bs-Latn-BA"/>
        </w:rPr>
        <w:t>ruženja sudija Republike Srpske?</w:t>
      </w:r>
    </w:p>
    <w:p w14:paraId="43C7C507" w14:textId="1AFC51D6" w:rsidR="001C7280" w:rsidRPr="00CE3C70" w:rsidRDefault="00E343C8" w:rsidP="00A81711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C5A64" w:rsidRPr="00CE3C70">
        <w:rPr>
          <w:rFonts w:ascii="Gill Sans MT" w:eastAsia="Calibri" w:hAnsi="Gill Sans MT" w:cs="Times New Roman"/>
          <w:lang w:val="bs-Latn-BA"/>
        </w:rPr>
        <w:t xml:space="preserve">Stalna komisija je mišljenja da je navedena funkcija predsjednika </w:t>
      </w:r>
      <w:r w:rsidR="00603130">
        <w:rPr>
          <w:rFonts w:ascii="Gill Sans MT" w:eastAsia="Calibri" w:hAnsi="Gill Sans MT" w:cs="Times New Roman"/>
          <w:lang w:val="bs-Latn-BA"/>
        </w:rPr>
        <w:t>U</w:t>
      </w:r>
      <w:r w:rsidR="008C5A64" w:rsidRPr="00CE3C70">
        <w:rPr>
          <w:rFonts w:ascii="Gill Sans MT" w:eastAsia="Calibri" w:hAnsi="Gill Sans MT" w:cs="Times New Roman"/>
          <w:lang w:val="bs-Latn-BA"/>
        </w:rPr>
        <w:t xml:space="preserve">pravnog odbora Udruženja sudija </w:t>
      </w:r>
      <w:r w:rsidR="00603130">
        <w:rPr>
          <w:rFonts w:ascii="Gill Sans MT" w:eastAsia="Calibri" w:hAnsi="Gill Sans MT" w:cs="Times New Roman"/>
          <w:lang w:val="bs-Latn-BA"/>
        </w:rPr>
        <w:t xml:space="preserve">RS </w:t>
      </w:r>
      <w:r w:rsidR="008C5A64" w:rsidRPr="00CE3C70">
        <w:rPr>
          <w:rFonts w:ascii="Gill Sans MT" w:eastAsia="Calibri" w:hAnsi="Gill Sans MT" w:cs="Times New Roman"/>
          <w:lang w:val="bs-Latn-BA"/>
        </w:rPr>
        <w:t>spojiva sa funkcijom</w:t>
      </w:r>
      <w:r w:rsidR="008C5A6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potpredsjednika VSTV-a</w:t>
      </w:r>
      <w:r w:rsidR="007D15D9" w:rsidRPr="00CE3C70">
        <w:rPr>
          <w:rFonts w:ascii="Gill Sans MT" w:hAnsi="Gill Sans MT" w:cstheme="minorHAnsi"/>
          <w:color w:val="000000" w:themeColor="text1"/>
          <w:lang w:val="bs-Latn-BA"/>
        </w:rPr>
        <w:t xml:space="preserve">. Međutim, 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neophodno je pri </w:t>
      </w:r>
      <w:r w:rsidR="00CE3C70">
        <w:rPr>
          <w:rFonts w:ascii="Gill Sans MT" w:eastAsia="Calibri" w:hAnsi="Gill Sans MT" w:cs="Times New Roman"/>
          <w:lang w:val="bs-Latn-BA"/>
        </w:rPr>
        <w:t>vršenju</w:t>
      </w:r>
      <w:r w:rsidR="00DE2A08">
        <w:rPr>
          <w:rFonts w:ascii="Gill Sans MT" w:eastAsia="Calibri" w:hAnsi="Gill Sans MT" w:cs="Times New Roman"/>
          <w:lang w:val="bs-Latn-BA"/>
        </w:rPr>
        <w:t xml:space="preserve"> navedene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 funkcij</w:t>
      </w:r>
      <w:r w:rsidR="00DE2A08">
        <w:rPr>
          <w:rFonts w:ascii="Gill Sans MT" w:eastAsia="Calibri" w:hAnsi="Gill Sans MT" w:cs="Times New Roman"/>
          <w:lang w:val="bs-Latn-BA"/>
        </w:rPr>
        <w:t>e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 </w:t>
      </w:r>
      <w:r w:rsidR="007D15D9" w:rsidRPr="00CE3C70">
        <w:rPr>
          <w:rFonts w:ascii="Gill Sans MT" w:eastAsia="Calibri" w:hAnsi="Gill Sans MT" w:cs="Times New Roman"/>
          <w:lang w:val="bs-Latn-BA"/>
        </w:rPr>
        <w:t xml:space="preserve">imati u vidu 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odredbe Poslovnika VSTV BiH  u skladu sa kojim </w:t>
      </w:r>
      <w:r w:rsidR="00DE2A08">
        <w:rPr>
          <w:rFonts w:ascii="Gill Sans MT" w:eastAsia="Calibri" w:hAnsi="Gill Sans MT" w:cs="Times New Roman"/>
          <w:lang w:val="bs-Latn-BA"/>
        </w:rPr>
        <w:t>je član VSTV-a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 duž</w:t>
      </w:r>
      <w:r w:rsidR="00DE2A08">
        <w:rPr>
          <w:rFonts w:ascii="Gill Sans MT" w:eastAsia="Calibri" w:hAnsi="Gill Sans MT" w:cs="Times New Roman"/>
          <w:lang w:val="bs-Latn-BA"/>
        </w:rPr>
        <w:t>a</w:t>
      </w:r>
      <w:r w:rsidR="001C7280" w:rsidRPr="00CE3C70">
        <w:rPr>
          <w:rFonts w:ascii="Gill Sans MT" w:eastAsia="Calibri" w:hAnsi="Gill Sans MT" w:cs="Times New Roman"/>
          <w:lang w:val="bs-Latn-BA"/>
        </w:rPr>
        <w:t>n odmah po saznanju okolnosti koje ukazuju na postojanje sukoba interesa ili drugog razloga za izuzeće u bilo kojem postupku iz nadležnosti Vijeća prekinuti sve aktivnosti u tom postupku, te se iz tog postupka u potpunosti izuzeti i o tome, pisanim putem, obavijestiti predsjednika Vijeća, predsjedavaj</w:t>
      </w:r>
      <w:r w:rsidR="00DE2A08">
        <w:rPr>
          <w:rFonts w:ascii="Gill Sans MT" w:eastAsia="Calibri" w:hAnsi="Gill Sans MT" w:cs="Times New Roman"/>
          <w:lang w:val="bs-Latn-BA"/>
        </w:rPr>
        <w:t>ućeg nadležnog podvijeća čiji j</w:t>
      </w:r>
      <w:r w:rsidR="001C7280" w:rsidRPr="00CE3C70">
        <w:rPr>
          <w:rFonts w:ascii="Gill Sans MT" w:eastAsia="Calibri" w:hAnsi="Gill Sans MT" w:cs="Times New Roman"/>
          <w:lang w:val="bs-Latn-BA"/>
        </w:rPr>
        <w:t xml:space="preserve">e član, ukoliko se radi o postupku imenovanja, kao i predsjedavajućeg </w:t>
      </w:r>
      <w:r w:rsidR="002E2094">
        <w:rPr>
          <w:rFonts w:ascii="Gill Sans MT" w:eastAsia="Calibri" w:hAnsi="Gill Sans MT" w:cs="Times New Roman"/>
          <w:lang w:val="bs-Latn-BA"/>
        </w:rPr>
        <w:t xml:space="preserve">nadležne </w:t>
      </w:r>
      <w:r w:rsidR="001C7280" w:rsidRPr="00CE3C70">
        <w:rPr>
          <w:rFonts w:ascii="Gill Sans MT" w:eastAsia="Calibri" w:hAnsi="Gill Sans MT" w:cs="Times New Roman"/>
          <w:lang w:val="bs-Latn-BA"/>
        </w:rPr>
        <w:t>stalne komisije</w:t>
      </w:r>
      <w:r w:rsidR="0074655E">
        <w:rPr>
          <w:rFonts w:ascii="Gill Sans MT" w:eastAsia="Calibri" w:hAnsi="Gill Sans MT" w:cs="Times New Roman"/>
          <w:lang w:val="bs-Latn-BA"/>
        </w:rPr>
        <w:t xml:space="preserve"> čiji je član</w:t>
      </w:r>
      <w:r w:rsidR="001C7280" w:rsidRPr="00CE3C70">
        <w:rPr>
          <w:rFonts w:ascii="Gill Sans MT" w:eastAsia="Calibri" w:hAnsi="Gill Sans MT" w:cs="Times New Roman"/>
          <w:lang w:val="bs-Latn-BA"/>
        </w:rPr>
        <w:t>.</w:t>
      </w:r>
    </w:p>
    <w:p w14:paraId="61DE6BFE" w14:textId="77777777" w:rsidR="001239AA" w:rsidRPr="00CE3C70" w:rsidRDefault="001239AA" w:rsidP="00A81711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CE1CFEF" w14:textId="77777777" w:rsidR="0013154D" w:rsidRPr="00CE3C70" w:rsidRDefault="00D038AB" w:rsidP="00702C09">
      <w:pPr>
        <w:pBdr>
          <w:bottom w:val="single" w:sz="12" w:space="1" w:color="auto"/>
        </w:pBdr>
        <w:tabs>
          <w:tab w:val="left" w:pos="1169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20.</w:t>
      </w:r>
      <w:r w:rsidR="0013154D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</w:t>
      </w:r>
      <w:r w:rsidR="00411940" w:rsidRPr="00CE3C70">
        <w:rPr>
          <w:rFonts w:ascii="Gill Sans MT" w:hAnsi="Gill Sans MT" w:cstheme="minorHAnsi"/>
          <w:color w:val="000000" w:themeColor="text1"/>
          <w:lang w:val="bs-Latn-BA"/>
        </w:rPr>
        <w:t>11-07-8-1487-2/2025</w:t>
      </w:r>
    </w:p>
    <w:p w14:paraId="6DF2C370" w14:textId="5D00DD01" w:rsidR="00B26251" w:rsidRPr="00CE3C70" w:rsidRDefault="0017202E" w:rsidP="00F7432A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Da li je tužilačka funkcija spojiva sa učešćem na Pravnoj klinici iz predmeta</w:t>
      </w:r>
      <w:r w:rsidR="007361A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Krivi</w:t>
      </w:r>
      <w:r w:rsidR="008C527D">
        <w:rPr>
          <w:rFonts w:ascii="Gill Sans MT" w:hAnsi="Gill Sans MT" w:cstheme="minorHAnsi"/>
          <w:color w:val="000000" w:themeColor="text1"/>
          <w:lang w:val="bs-Latn-BA"/>
        </w:rPr>
        <w:t>č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no procesno pravo na Pravnom fakultetu u Sarajevu i učešćem na Specijaliziranom</w:t>
      </w:r>
      <w:r w:rsidR="007361A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treningu policijskih službenika u svojstvu predavača u Mostaru u</w:t>
      </w:r>
      <w:r w:rsidR="007361A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okviru projekta UNESCO na temu ,,Borba protiv nezakonite trgovina kulturn</w:t>
      </w:r>
      <w:r w:rsidR="007361A9" w:rsidRPr="00CE3C70">
        <w:rPr>
          <w:rFonts w:ascii="Gill Sans MT" w:hAnsi="Gill Sans MT" w:cstheme="minorHAnsi"/>
          <w:color w:val="000000" w:themeColor="text1"/>
          <w:lang w:val="bs-Latn-BA"/>
        </w:rPr>
        <w:t>im dobrima na Zapadnom Balkanu"?</w:t>
      </w:r>
    </w:p>
    <w:p w14:paraId="154081B2" w14:textId="72F3B4C0" w:rsidR="00B26251" w:rsidRPr="00CE3C70" w:rsidRDefault="0017202E" w:rsidP="00B26251">
      <w:pPr>
        <w:tabs>
          <w:tab w:val="left" w:pos="2031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B26251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tužilačkom funkcijom</w:t>
      </w:r>
      <w:r w:rsidR="00BC20AD">
        <w:rPr>
          <w:rFonts w:ascii="Gill Sans MT" w:eastAsia="Calibri" w:hAnsi="Gill Sans MT" w:cs="Times New Roman"/>
          <w:lang w:val="bs-Latn-BA"/>
        </w:rPr>
        <w:t>.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24907A5B" w14:textId="77777777" w:rsidR="00BC20AD" w:rsidRPr="00CE3C70" w:rsidRDefault="00BC20AD" w:rsidP="006064B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61E0B8F3" w14:textId="77777777" w:rsidR="00AA1F60" w:rsidRPr="00CE3C70" w:rsidRDefault="00AA1F60" w:rsidP="00AA1F60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21. Broj predmeta: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11-07-8-1486-2/2025</w:t>
      </w:r>
    </w:p>
    <w:p w14:paraId="05243958" w14:textId="369608C3" w:rsidR="00B26251" w:rsidRPr="00CE3C70" w:rsidRDefault="00AA1F60" w:rsidP="00ED0EDE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u svojstvu predavača na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 xml:space="preserve">seminaru pod nazivom "Primjena </w:t>
      </w:r>
      <w:r w:rsidR="00BC20AD">
        <w:rPr>
          <w:rFonts w:ascii="Gill Sans MT" w:hAnsi="Gill Sans MT" w:cstheme="minorHAnsi"/>
          <w:color w:val="000000" w:themeColor="text1"/>
          <w:lang w:val="bs-Latn-BA"/>
        </w:rPr>
        <w:t>z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akona o radu u F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ederaciji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B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 R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epublike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S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>rpske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>, novine i izazovi za</w:t>
      </w:r>
      <w:r w:rsidR="00ED0E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26251" w:rsidRPr="00CE3C70">
        <w:rPr>
          <w:rFonts w:ascii="Gill Sans MT" w:hAnsi="Gill Sans MT" w:cstheme="minorHAnsi"/>
          <w:color w:val="000000" w:themeColor="text1"/>
          <w:lang w:val="bs-Latn-BA"/>
        </w:rPr>
        <w:t xml:space="preserve">poslodavce" po pozivu privrednog </w:t>
      </w:r>
      <w:r w:rsidR="00E91B76" w:rsidRPr="00CE3C70">
        <w:rPr>
          <w:rFonts w:ascii="Gill Sans MT" w:hAnsi="Gill Sans MT" w:cstheme="minorHAnsi"/>
          <w:color w:val="000000" w:themeColor="text1"/>
          <w:lang w:val="bs-Latn-BA"/>
        </w:rPr>
        <w:t>društva No Omega d.o.o Sarajevo?</w:t>
      </w:r>
    </w:p>
    <w:p w14:paraId="59B88A22" w14:textId="77777777" w:rsidR="005A5236" w:rsidRPr="00CE3C70" w:rsidRDefault="00AA1F60" w:rsidP="005A5236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B26251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</w:p>
    <w:p w14:paraId="179817CA" w14:textId="77777777" w:rsidR="00AD156C" w:rsidRPr="00CE3C70" w:rsidRDefault="00AD156C" w:rsidP="005A5236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40D56744" w14:textId="77777777" w:rsidR="00AA1F60" w:rsidRPr="00CE3C70" w:rsidRDefault="00AA1F60" w:rsidP="00AA1F60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22. Broj predmeta: </w:t>
      </w:r>
      <w:r w:rsidR="0093464E" w:rsidRPr="00CE3C70">
        <w:rPr>
          <w:rFonts w:ascii="Gill Sans MT" w:hAnsi="Gill Sans MT" w:cstheme="minorHAnsi"/>
          <w:color w:val="000000" w:themeColor="text1"/>
          <w:lang w:val="bs-Latn-BA"/>
        </w:rPr>
        <w:t>11-07-8-1468-2/2025</w:t>
      </w:r>
    </w:p>
    <w:p w14:paraId="55E76F19" w14:textId="748CCD91" w:rsidR="00AA1F60" w:rsidRPr="00CE3C70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: </w:t>
      </w:r>
      <w:r w:rsidR="00E17CEB" w:rsidRPr="00CE3C70">
        <w:rPr>
          <w:rFonts w:ascii="Gill Sans MT" w:hAnsi="Gill Sans MT" w:cstheme="minorHAnsi"/>
          <w:color w:val="000000" w:themeColor="text1"/>
          <w:lang w:val="bs-Latn-BA"/>
        </w:rPr>
        <w:t>Da li je tužilačka funkcija spojiva sa učešćem na okruglom stolu pod nazivom „Primjena prava osiguranja u radu pravosudnih organa i aktuelna pitanja u odvijanju parničnih postupaka iz oblasti osiguranja“</w:t>
      </w:r>
      <w:r w:rsidR="00BC20AD">
        <w:rPr>
          <w:rFonts w:ascii="Gill Sans MT" w:hAnsi="Gill Sans MT" w:cstheme="minorHAnsi"/>
          <w:color w:val="000000" w:themeColor="text1"/>
          <w:lang w:val="bs-Latn-BA"/>
        </w:rPr>
        <w:t>,</w:t>
      </w:r>
      <w:r w:rsidR="00E17CEB" w:rsidRPr="00CE3C70">
        <w:rPr>
          <w:rFonts w:ascii="Gill Sans MT" w:hAnsi="Gill Sans MT" w:cstheme="minorHAnsi"/>
          <w:color w:val="000000" w:themeColor="text1"/>
          <w:lang w:val="bs-Latn-BA"/>
        </w:rPr>
        <w:t xml:space="preserve"> organiziran od strane Udruženja društva za osiguranje u Federaciji BiH uz saradnju sa Centrom za edukaciju sudija i tužilaca</w:t>
      </w:r>
      <w:r w:rsidR="00D918E8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2A9DF24B" w14:textId="58B71CE0" w:rsidR="00E17CEB" w:rsidRPr="00CE3C70" w:rsidRDefault="00AA1F60" w:rsidP="00E17CEB">
      <w:pPr>
        <w:pStyle w:val="Header"/>
        <w:spacing w:before="100" w:beforeAutospacing="1" w:after="100" w:afterAutospacing="1" w:line="276" w:lineRule="auto"/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E17CEB" w:rsidRPr="00CE3C70">
        <w:rPr>
          <w:rFonts w:ascii="Gill Sans MT" w:eastAsia="Calibri" w:hAnsi="Gill Sans MT" w:cs="Times New Roman"/>
          <w:lang w:val="bs-Latn-BA"/>
        </w:rPr>
        <w:t xml:space="preserve">Stalna komisija je mišljenja da </w:t>
      </w:r>
      <w:r w:rsidR="005B4765" w:rsidRPr="00CE3C70">
        <w:rPr>
          <w:rFonts w:ascii="Gill Sans MT" w:eastAsia="Calibri" w:hAnsi="Gill Sans MT" w:cs="Times New Roman"/>
          <w:lang w:val="bs-Latn-BA"/>
        </w:rPr>
        <w:t>je učešće u okruglom stolu</w:t>
      </w:r>
      <w:r w:rsidR="00E17CEB" w:rsidRPr="00CE3C70">
        <w:rPr>
          <w:rFonts w:ascii="Gill Sans MT" w:eastAsia="Calibri" w:hAnsi="Gill Sans MT" w:cs="Times New Roman"/>
          <w:lang w:val="bs-Latn-BA"/>
        </w:rPr>
        <w:t xml:space="preserve"> spojiv</w:t>
      </w:r>
      <w:r w:rsidR="00BC20AD">
        <w:rPr>
          <w:rFonts w:ascii="Gill Sans MT" w:eastAsia="Calibri" w:hAnsi="Gill Sans MT" w:cs="Times New Roman"/>
          <w:lang w:val="bs-Latn-BA"/>
        </w:rPr>
        <w:t>o</w:t>
      </w:r>
      <w:r w:rsidR="00E17CEB" w:rsidRPr="00CE3C70">
        <w:rPr>
          <w:rFonts w:ascii="Gill Sans MT" w:eastAsia="Calibri" w:hAnsi="Gill Sans MT" w:cs="Times New Roman"/>
          <w:lang w:val="bs-Latn-BA"/>
        </w:rPr>
        <w:t xml:space="preserve"> sa sudijskom funkcijom</w:t>
      </w:r>
      <w:r w:rsidR="00D918E8" w:rsidRPr="00CE3C70">
        <w:rPr>
          <w:rFonts w:ascii="Gill Sans MT" w:eastAsia="Calibri" w:hAnsi="Gill Sans MT" w:cs="Times New Roman"/>
          <w:lang w:val="bs-Latn-BA"/>
        </w:rPr>
        <w:t>.</w:t>
      </w:r>
    </w:p>
    <w:p w14:paraId="0864E36B" w14:textId="77777777" w:rsidR="00B02E95" w:rsidRPr="00CE3C70" w:rsidRDefault="00B02E95" w:rsidP="00AD156C">
      <w:pPr>
        <w:tabs>
          <w:tab w:val="left" w:pos="1537"/>
        </w:tabs>
        <w:rPr>
          <w:rFonts w:ascii="Gill Sans MT" w:hAnsi="Gill Sans MT" w:cstheme="minorHAnsi"/>
          <w:lang w:val="bs-Latn-BA"/>
        </w:rPr>
      </w:pPr>
    </w:p>
    <w:p w14:paraId="21752DE1" w14:textId="77777777" w:rsidR="00B02E95" w:rsidRPr="00CE3C70" w:rsidRDefault="008E436E" w:rsidP="00702C09">
      <w:pPr>
        <w:pBdr>
          <w:bottom w:val="single" w:sz="12" w:space="1" w:color="auto"/>
        </w:pBdr>
        <w:tabs>
          <w:tab w:val="left" w:pos="1176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23.</w:t>
      </w:r>
      <w:r w:rsidR="00C52CE2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</w:t>
      </w:r>
      <w:r w:rsidR="009A4AB2" w:rsidRPr="00CE3C70">
        <w:rPr>
          <w:rFonts w:ascii="Gill Sans MT" w:hAnsi="Gill Sans MT" w:cstheme="minorHAnsi"/>
          <w:color w:val="000000" w:themeColor="text1"/>
          <w:lang w:val="bs-Latn-BA"/>
        </w:rPr>
        <w:t>11-07-8-1488-2/2025</w:t>
      </w:r>
    </w:p>
    <w:p w14:paraId="276DD872" w14:textId="34DB00C0" w:rsidR="009A4AB2" w:rsidRPr="00CE3C70" w:rsidRDefault="00171441" w:rsidP="009A4AB2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A4AB2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tužilačka funkcija spojiva sa učešćem u stručnom timu koji imenuje Vlada Kantona Sarajevo, a na osnovu zastupničke inicijative, sa zadatkom da se izvrši analiza i dostave prijedlozi koji bi </w:t>
      </w:r>
      <w:r w:rsidR="000B6AFA" w:rsidRPr="00CE3C70">
        <w:rPr>
          <w:rFonts w:ascii="Gill Sans MT" w:hAnsi="Gill Sans MT" w:cstheme="minorHAnsi"/>
          <w:color w:val="000000" w:themeColor="text1"/>
          <w:lang w:val="bs-Latn-BA"/>
        </w:rPr>
        <w:t>obuhvatili</w:t>
      </w:r>
      <w:r w:rsidR="009A4AB2" w:rsidRPr="00CE3C70">
        <w:rPr>
          <w:rFonts w:ascii="Gill Sans MT" w:hAnsi="Gill Sans MT" w:cstheme="minorHAnsi"/>
          <w:color w:val="000000" w:themeColor="text1"/>
          <w:lang w:val="bs-Latn-BA"/>
        </w:rPr>
        <w:t xml:space="preserve"> kratkoročne i dugoročne mjere u cilju poboljšanja sigurnosne situacije u Kantonu Sarajevo, te konkretne prijedloge u smislu uspostavljanja sistemskog rješenja i implementiranja dobrih praksi,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 xml:space="preserve"> te izmjene zakonske regulative?</w:t>
      </w:r>
    </w:p>
    <w:p w14:paraId="3C1560BC" w14:textId="77777777" w:rsidR="000C3BEE" w:rsidRPr="00CE3C70" w:rsidRDefault="00171441" w:rsidP="000C3BEE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lastRenderedPageBreak/>
        <w:t xml:space="preserve">Odgovor: </w:t>
      </w:r>
      <w:r w:rsidR="000C3BEE" w:rsidRPr="00CE3C70">
        <w:rPr>
          <w:rFonts w:ascii="Gill Sans MT" w:eastAsia="Calibri" w:hAnsi="Gill Sans MT" w:cs="Times New Roman"/>
          <w:lang w:val="bs-Latn-BA"/>
        </w:rPr>
        <w:t xml:space="preserve">Stalna komisija je mišljenja da je </w:t>
      </w:r>
      <w:r w:rsidR="00FE12ED" w:rsidRPr="00CE3C70">
        <w:rPr>
          <w:rFonts w:ascii="Gill Sans MT" w:eastAsia="Calibri" w:hAnsi="Gill Sans MT" w:cs="Times New Roman"/>
          <w:lang w:val="bs-Latn-BA"/>
        </w:rPr>
        <w:t xml:space="preserve">navedeno </w:t>
      </w:r>
      <w:r w:rsidR="000C3BEE" w:rsidRPr="00CE3C70">
        <w:rPr>
          <w:rFonts w:ascii="Gill Sans MT" w:eastAsia="Calibri" w:hAnsi="Gill Sans MT" w:cs="Times New Roman"/>
          <w:lang w:val="bs-Latn-BA"/>
        </w:rPr>
        <w:t>učešće u stručnom timu spojivo sa tužilačkom funkcijom</w:t>
      </w:r>
    </w:p>
    <w:p w14:paraId="1B2CE58A" w14:textId="03DB981E" w:rsidR="000C3BEE" w:rsidRPr="00CE3C70" w:rsidRDefault="000C3BEE" w:rsidP="00AA1F60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246E9F6C" w14:textId="77777777" w:rsidR="00AA1F60" w:rsidRPr="00CE3C70" w:rsidRDefault="00AA1F60" w:rsidP="00AA1F60">
      <w:pPr>
        <w:pStyle w:val="Header"/>
        <w:pBdr>
          <w:bottom w:val="single" w:sz="12" w:space="1" w:color="auto"/>
        </w:pBdr>
        <w:spacing w:before="100" w:beforeAutospacing="1" w:after="100" w:afterAutospacing="1" w:line="276" w:lineRule="auto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24. Broj predmeta: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>11-07-8-1526-2/2025</w:t>
      </w:r>
    </w:p>
    <w:p w14:paraId="42E6C63B" w14:textId="77777777" w:rsidR="009639AA" w:rsidRPr="00CE3C70" w:rsidRDefault="00AA1F60" w:rsidP="009639AA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u svojstvu edukatora na seminaru pod nazivom „Izvršni postupak u F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 xml:space="preserve">ederaciji 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>B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1374E2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>-</w:t>
      </w:r>
      <w:r w:rsidR="009639AA" w:rsidRPr="00CE3C70">
        <w:rPr>
          <w:rFonts w:ascii="Gill Sans MT" w:hAnsi="Gill Sans MT" w:cstheme="minorHAnsi"/>
          <w:color w:val="000000" w:themeColor="text1"/>
          <w:lang w:val="bs-Latn-BA"/>
        </w:rPr>
        <w:t xml:space="preserve"> Novine i praktična primjena“ po pozivu privrednog </w:t>
      </w:r>
      <w:r w:rsidR="008F34D2" w:rsidRPr="00CE3C70">
        <w:rPr>
          <w:rFonts w:ascii="Gill Sans MT" w:hAnsi="Gill Sans MT" w:cstheme="minorHAnsi"/>
          <w:color w:val="000000" w:themeColor="text1"/>
          <w:lang w:val="bs-Latn-BA"/>
        </w:rPr>
        <w:t>društva No Omega d.o.o Sarajevo?</w:t>
      </w:r>
    </w:p>
    <w:p w14:paraId="496D8B52" w14:textId="77777777" w:rsidR="00BE0455" w:rsidRPr="00CE3C70" w:rsidRDefault="00AA1F60" w:rsidP="00BE0455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E0455" w:rsidRPr="00CE3C70">
        <w:rPr>
          <w:rFonts w:ascii="Gill Sans MT" w:eastAsia="Calibri" w:hAnsi="Gill Sans MT" w:cs="Times New Roman"/>
          <w:lang w:val="bs-Latn-BA"/>
        </w:rPr>
        <w:t>Stalna komisija je mišljenja da je navedeno učešće u svojstvu edukatora spojivo sa sudijskom funkcijom</w:t>
      </w:r>
      <w:r w:rsidR="00B83179" w:rsidRPr="00CE3C70">
        <w:rPr>
          <w:rFonts w:ascii="Gill Sans MT" w:eastAsia="Calibri" w:hAnsi="Gill Sans MT" w:cs="Times New Roman"/>
          <w:lang w:val="bs-Latn-BA"/>
        </w:rPr>
        <w:t>.</w:t>
      </w:r>
    </w:p>
    <w:p w14:paraId="0A86A029" w14:textId="77777777" w:rsidR="001F0846" w:rsidRPr="00CE3C70" w:rsidRDefault="001F0846" w:rsidP="001F0846">
      <w:pPr>
        <w:tabs>
          <w:tab w:val="left" w:pos="1152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69BAF06D" w14:textId="77777777" w:rsidR="00AA1F60" w:rsidRPr="00CE3C70" w:rsidRDefault="00AA1F60" w:rsidP="00AA1F60">
      <w:pPr>
        <w:pBdr>
          <w:bottom w:val="single" w:sz="12" w:space="1" w:color="auto"/>
        </w:pBd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25. </w:t>
      </w:r>
      <w:r w:rsidRPr="00CE3C70">
        <w:rPr>
          <w:rFonts w:ascii="Gill Sans MT" w:hAnsi="Gill Sans MT" w:cstheme="minorHAnsi"/>
          <w:b/>
          <w:color w:val="000000" w:themeColor="text1"/>
          <w:lang w:val="bs-Latn-BA"/>
        </w:rPr>
        <w:t xml:space="preserve">Broj predmeta: </w:t>
      </w:r>
      <w:r w:rsidR="00974295" w:rsidRPr="00CE3C70">
        <w:rPr>
          <w:rFonts w:ascii="Gill Sans MT" w:hAnsi="Gill Sans MT" w:cstheme="minorHAnsi"/>
          <w:color w:val="000000" w:themeColor="text1"/>
          <w:lang w:val="bs-Latn-BA"/>
        </w:rPr>
        <w:t>11-07-8-1631-2/2025</w:t>
      </w:r>
    </w:p>
    <w:p w14:paraId="43A673E4" w14:textId="77777777" w:rsidR="00974295" w:rsidRPr="00CE3C70" w:rsidRDefault="00AA1F60" w:rsidP="00974295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color w:val="000000" w:themeColor="text1"/>
          <w:lang w:val="bs-Latn-BA"/>
        </w:rPr>
        <w:t xml:space="preserve">Pitanje: </w:t>
      </w:r>
      <w:r w:rsidR="00974295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sudijska funkcija spojiva sa učešćem u svojstvu edukatora na seminaru pod nazivom „Zakon o suzbijanju korupcije i organizovanog kriminala u Federaciji Bosne i Hercegovine“ po pozivu privrednog 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>društva No Omega d.o.o Sarajevo?</w:t>
      </w:r>
    </w:p>
    <w:p w14:paraId="63B8DA0D" w14:textId="77777777" w:rsidR="00AA1F60" w:rsidRPr="00CE3C70" w:rsidRDefault="00AA1F60" w:rsidP="00773DF3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color w:val="000000" w:themeColor="text1"/>
          <w:lang w:val="bs-Latn-BA"/>
        </w:rPr>
        <w:t>Odgovor</w:t>
      </w:r>
      <w:r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: </w:t>
      </w:r>
      <w:r w:rsidR="00974295" w:rsidRPr="00CE3C70">
        <w:rPr>
          <w:rFonts w:ascii="Gill Sans MT" w:eastAsia="Calibri" w:hAnsi="Gill Sans MT" w:cs="Times New Roman"/>
          <w:lang w:val="bs-Latn-BA"/>
        </w:rPr>
        <w:t>Stalna komisija je mišljenja da je navedeno učešće u svojstvu edukatora spojivo sa sudijskom funkcijom</w:t>
      </w:r>
      <w:r w:rsidR="00B83179" w:rsidRPr="00CE3C70">
        <w:rPr>
          <w:rFonts w:ascii="Gill Sans MT" w:eastAsia="Calibri" w:hAnsi="Gill Sans MT" w:cs="Times New Roman"/>
          <w:lang w:val="bs-Latn-BA"/>
        </w:rPr>
        <w:t>.</w:t>
      </w:r>
    </w:p>
    <w:p w14:paraId="459217F6" w14:textId="77777777" w:rsidR="00B83179" w:rsidRPr="00CE3C70" w:rsidRDefault="00B83179" w:rsidP="00773DF3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10AE2025" w14:textId="77777777" w:rsidR="00AA1F60" w:rsidRPr="00CE3C70" w:rsidRDefault="00AA1F60" w:rsidP="00AA1F60">
      <w:pPr>
        <w:pBdr>
          <w:bottom w:val="single" w:sz="12" w:space="1" w:color="auto"/>
        </w:pBdr>
        <w:tabs>
          <w:tab w:val="left" w:pos="127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26. Broj predmeta: </w:t>
      </w:r>
      <w:r w:rsidR="00F01103" w:rsidRPr="00CE3C70">
        <w:rPr>
          <w:rFonts w:ascii="Gill Sans MT" w:hAnsi="Gill Sans MT" w:cstheme="minorHAnsi"/>
          <w:color w:val="000000" w:themeColor="text1"/>
          <w:lang w:val="bs-Latn-BA"/>
        </w:rPr>
        <w:t>11-07-8-1322-2/2025</w:t>
      </w:r>
    </w:p>
    <w:p w14:paraId="0313F4E0" w14:textId="77777777" w:rsidR="00A070DC" w:rsidRPr="00CE3C70" w:rsidRDefault="00AA1F60" w:rsidP="00A070DC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91460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A070DC" w:rsidRPr="00CE3C70">
        <w:rPr>
          <w:rFonts w:ascii="Gill Sans MT" w:hAnsi="Gill Sans MT" w:cstheme="minorHAnsi"/>
          <w:color w:val="000000" w:themeColor="text1"/>
          <w:lang w:val="bs-Latn-BA"/>
        </w:rPr>
        <w:t>Da li je funkcija člana Visokog sudskog i tužilačkog Vijeća B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A070DC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A070DC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A070DC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spojiva sa dodatnom aktivnošću glavnog i odgovornog urednika časopisa „Pravna Hronika“ čiji izdavači su Visoko sudsko i tužilačko Vijeće BiH i AIRE Centar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2FA5E927" w14:textId="52EF56A2" w:rsidR="00AA1F60" w:rsidRPr="00CE3C70" w:rsidRDefault="00AA1F60" w:rsidP="00AA1F60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A070DC" w:rsidRPr="00CE3C70">
        <w:rPr>
          <w:rFonts w:ascii="Gill Sans MT" w:eastAsia="Calibri" w:hAnsi="Gill Sans MT" w:cs="Times New Roman"/>
          <w:lang w:val="bs-Latn-BA"/>
        </w:rPr>
        <w:t>Stalna komisija je mišljenja da je naveden</w:t>
      </w:r>
      <w:r w:rsidR="0074655E">
        <w:rPr>
          <w:rFonts w:ascii="Gill Sans MT" w:eastAsia="Calibri" w:hAnsi="Gill Sans MT" w:cs="Times New Roman"/>
          <w:lang w:val="bs-Latn-BA"/>
        </w:rPr>
        <w:t>i angažman u svojstvu</w:t>
      </w:r>
      <w:r w:rsidR="00A070DC" w:rsidRPr="00CE3C70">
        <w:rPr>
          <w:rFonts w:ascii="Gill Sans MT" w:eastAsia="Calibri" w:hAnsi="Gill Sans MT" w:cs="Times New Roman"/>
          <w:lang w:val="bs-Latn-BA"/>
        </w:rPr>
        <w:t xml:space="preserve"> glavnog i odgovornog urednika</w:t>
      </w:r>
      <w:r w:rsidR="008B5F2E">
        <w:rPr>
          <w:rFonts w:ascii="Gill Sans MT" w:eastAsia="Calibri" w:hAnsi="Gill Sans MT" w:cs="Times New Roman"/>
          <w:lang w:val="bs-Latn-BA"/>
        </w:rPr>
        <w:t xml:space="preserve"> časopisa</w:t>
      </w:r>
      <w:r w:rsidR="00A070DC" w:rsidRPr="00CE3C70">
        <w:rPr>
          <w:rFonts w:ascii="Gill Sans MT" w:eastAsia="Calibri" w:hAnsi="Gill Sans MT" w:cs="Times New Roman"/>
          <w:lang w:val="bs-Latn-BA"/>
        </w:rPr>
        <w:t xml:space="preserve"> spojivo sa funkcijom člana Vijeća.</w:t>
      </w:r>
    </w:p>
    <w:p w14:paraId="0AEE445B" w14:textId="77777777" w:rsidR="00B83179" w:rsidRPr="00CE3C70" w:rsidRDefault="00B83179" w:rsidP="00AA1F60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1C1109A" w14:textId="77777777" w:rsidR="000F3A47" w:rsidRPr="00CE3C70" w:rsidRDefault="003B3067" w:rsidP="00702C09">
      <w:pPr>
        <w:pBdr>
          <w:bottom w:val="single" w:sz="12" w:space="1" w:color="auto"/>
        </w:pBdr>
        <w:tabs>
          <w:tab w:val="left" w:pos="1224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27. </w:t>
      </w:r>
      <w:r w:rsidR="000F3A47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 </w:t>
      </w:r>
      <w:r w:rsidR="0038003E" w:rsidRPr="00CE3C70">
        <w:rPr>
          <w:rFonts w:ascii="Gill Sans MT" w:hAnsi="Gill Sans MT" w:cstheme="minorHAnsi"/>
          <w:color w:val="000000" w:themeColor="text1"/>
          <w:lang w:val="bs-Latn-BA"/>
        </w:rPr>
        <w:t>11-07-8-1860-2/2025</w:t>
      </w:r>
    </w:p>
    <w:p w14:paraId="16A6D0F8" w14:textId="77777777" w:rsidR="005E2DCE" w:rsidRPr="00CE3C70" w:rsidRDefault="00A97EA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38003E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:</w:t>
      </w:r>
      <w:r w:rsidR="0038003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Da li je funkcija sudije spojiva sa dodatnim angažmanom kao člana prvostepene disciplin</w:t>
      </w:r>
      <w:r w:rsidR="00322130" w:rsidRPr="00CE3C70">
        <w:rPr>
          <w:rFonts w:ascii="Gill Sans MT" w:hAnsi="Gill Sans MT" w:cstheme="minorHAnsi"/>
          <w:color w:val="000000" w:themeColor="text1"/>
          <w:lang w:val="bs-Latn-BA"/>
        </w:rPr>
        <w:t>s</w:t>
      </w:r>
      <w:r w:rsidR="0038003E" w:rsidRPr="00CE3C70">
        <w:rPr>
          <w:rFonts w:ascii="Gill Sans MT" w:hAnsi="Gill Sans MT" w:cstheme="minorHAnsi"/>
          <w:color w:val="000000" w:themeColor="text1"/>
          <w:lang w:val="bs-Latn-BA"/>
        </w:rPr>
        <w:t>ke komisije za vođenje disciplinskih postupaka protiv namještenika zaposlenih u istom sudu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18AB78A9" w14:textId="77777777" w:rsidR="0038003E" w:rsidRPr="00CE3C70" w:rsidRDefault="00A97EA8" w:rsidP="0038003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lastRenderedPageBreak/>
        <w:t xml:space="preserve">Odgovor: </w:t>
      </w:r>
      <w:r w:rsidR="0038003E" w:rsidRPr="00CE3C70">
        <w:rPr>
          <w:rFonts w:ascii="Gill Sans MT" w:eastAsia="Calibri" w:hAnsi="Gill Sans MT" w:cs="Times New Roman"/>
          <w:lang w:val="bs-Latn-BA"/>
        </w:rPr>
        <w:t>Stalna komisija je mišljenja da je navedeni angažman unutar iste institucije spojiv sa sudijskom funkcijom.</w:t>
      </w:r>
    </w:p>
    <w:p w14:paraId="0540B893" w14:textId="77777777" w:rsidR="005E2DCE" w:rsidRPr="00CE3C70" w:rsidRDefault="005E2DCE" w:rsidP="00BC292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1EF59654" w14:textId="77777777" w:rsidR="000F3A47" w:rsidRPr="00CE3C70" w:rsidRDefault="00A97EA8" w:rsidP="00702C09">
      <w:pPr>
        <w:pBdr>
          <w:bottom w:val="single" w:sz="12" w:space="1" w:color="auto"/>
        </w:pBdr>
        <w:tabs>
          <w:tab w:val="left" w:pos="912"/>
        </w:tabs>
        <w:spacing w:before="100" w:beforeAutospacing="1" w:after="100" w:afterAutospacing="1" w:line="276" w:lineRule="auto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A6256C">
        <w:rPr>
          <w:rFonts w:ascii="Gill Sans MT" w:hAnsi="Gill Sans MT" w:cstheme="minorHAnsi"/>
          <w:b/>
          <w:bCs/>
          <w:color w:val="000000" w:themeColor="text1"/>
          <w:lang w:val="bs-Latn-BA"/>
        </w:rPr>
        <w:t>28.</w:t>
      </w: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</w:t>
      </w:r>
      <w:r w:rsidR="000F3A47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0364F8" w:rsidRPr="00CE3C70">
        <w:rPr>
          <w:rFonts w:ascii="Gill Sans MT" w:hAnsi="Gill Sans MT" w:cstheme="minorHAnsi"/>
          <w:color w:val="000000" w:themeColor="text1"/>
          <w:lang w:val="bs-Latn-BA"/>
        </w:rPr>
        <w:t>11-07-8-1606-2/2025</w:t>
      </w:r>
    </w:p>
    <w:p w14:paraId="4E94CD76" w14:textId="77777777" w:rsidR="00BC65BB" w:rsidRPr="00CE3C70" w:rsidRDefault="00586033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3160F8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sudije spojiva </w:t>
      </w:r>
      <w:r w:rsidR="00501499" w:rsidRPr="00CE3C70">
        <w:rPr>
          <w:rFonts w:ascii="Gill Sans MT" w:hAnsi="Gill Sans MT" w:cstheme="minorHAnsi"/>
          <w:color w:val="000000" w:themeColor="text1"/>
          <w:lang w:val="bs-Latn-BA"/>
        </w:rPr>
        <w:t>sa obavljanjem funkcije disciplinskog tužioca u Lovačkom druš</w:t>
      </w:r>
      <w:r w:rsidR="00B83179" w:rsidRPr="00CE3C70">
        <w:rPr>
          <w:rFonts w:ascii="Gill Sans MT" w:hAnsi="Gill Sans MT" w:cstheme="minorHAnsi"/>
          <w:color w:val="000000" w:themeColor="text1"/>
          <w:lang w:val="bs-Latn-BA"/>
        </w:rPr>
        <w:t>tvu „Vjetrenik-Šibošnica" Čelić?</w:t>
      </w:r>
    </w:p>
    <w:p w14:paraId="3D9B0381" w14:textId="77777777" w:rsidR="00501499" w:rsidRPr="00CE3C70" w:rsidRDefault="00586033" w:rsidP="0050149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501499" w:rsidRPr="00CE3C70">
        <w:rPr>
          <w:rFonts w:ascii="Gill Sans MT" w:eastAsia="Calibri" w:hAnsi="Gill Sans MT" w:cs="Times New Roman"/>
          <w:lang w:val="bs-Latn-BA"/>
        </w:rPr>
        <w:t>Stalna komisija je mišljenja da je navedena funkcija disciplinskog tužioca u Lovačkom društvu spojiva sa sudijskom funkcijom.</w:t>
      </w:r>
    </w:p>
    <w:p w14:paraId="7EE24B52" w14:textId="77777777" w:rsidR="00BC65BB" w:rsidRPr="00CE3C70" w:rsidRDefault="00BC65BB" w:rsidP="00BC65BB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4A70725D" w14:textId="77777777" w:rsidR="00E13DAA" w:rsidRPr="00CE3C70" w:rsidRDefault="00586033" w:rsidP="00702C09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29.</w:t>
      </w:r>
      <w:r w:rsidR="00E13DAA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predmeta:  </w:t>
      </w:r>
      <w:r w:rsidR="003160F8" w:rsidRPr="00CE3C70">
        <w:rPr>
          <w:rFonts w:ascii="Gill Sans MT" w:hAnsi="Gill Sans MT" w:cstheme="minorHAnsi"/>
          <w:color w:val="000000" w:themeColor="text1"/>
          <w:lang w:val="bs-Latn-BA"/>
        </w:rPr>
        <w:t>11-07-8-1937-2/2025</w:t>
      </w:r>
    </w:p>
    <w:p w14:paraId="56E03113" w14:textId="77777777" w:rsidR="004235D8" w:rsidRPr="00CE3C70" w:rsidRDefault="000A4B1A" w:rsidP="00702C0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3160F8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</w:t>
      </w:r>
      <w:r w:rsidR="004C6C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sa </w:t>
      </w:r>
      <w:r w:rsidR="003B5377" w:rsidRPr="00CE3C70">
        <w:rPr>
          <w:rFonts w:ascii="Gill Sans MT" w:hAnsi="Gill Sans MT" w:cstheme="minorHAnsi"/>
          <w:color w:val="000000" w:themeColor="text1"/>
          <w:lang w:val="bs-Latn-BA"/>
        </w:rPr>
        <w:t xml:space="preserve">dodatnim </w:t>
      </w:r>
      <w:r w:rsidR="004C6C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angažmanom </w:t>
      </w:r>
      <w:r w:rsidR="003B5377" w:rsidRPr="00CE3C70">
        <w:rPr>
          <w:rFonts w:ascii="Gill Sans MT" w:hAnsi="Gill Sans MT" w:cstheme="minorHAnsi"/>
          <w:color w:val="000000" w:themeColor="text1"/>
          <w:lang w:val="bs-Latn-BA"/>
        </w:rPr>
        <w:t>u</w:t>
      </w:r>
      <w:r w:rsidR="004C6C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3B5377" w:rsidRPr="00CE3C70">
        <w:rPr>
          <w:rFonts w:ascii="Gill Sans MT" w:hAnsi="Gill Sans MT" w:cstheme="minorHAnsi"/>
          <w:color w:val="000000" w:themeColor="text1"/>
          <w:lang w:val="bs-Latn-BA"/>
        </w:rPr>
        <w:t>okviru Pravne klinike</w:t>
      </w:r>
      <w:r w:rsidR="004C6C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Poslovnog i pravnog fakulteta,  Univerziteta „Privredna akademija“ Brčko distrikta Bosne i He</w:t>
      </w:r>
      <w:r w:rsidR="001040C1" w:rsidRPr="00CE3C70">
        <w:rPr>
          <w:rFonts w:ascii="Gill Sans MT" w:hAnsi="Gill Sans MT" w:cstheme="minorHAnsi"/>
          <w:color w:val="000000" w:themeColor="text1"/>
          <w:lang w:val="bs-Latn-BA"/>
        </w:rPr>
        <w:t>r</w:t>
      </w:r>
      <w:r w:rsidR="004C6CBF" w:rsidRPr="00CE3C70">
        <w:rPr>
          <w:rFonts w:ascii="Gill Sans MT" w:hAnsi="Gill Sans MT" w:cstheme="minorHAnsi"/>
          <w:color w:val="000000" w:themeColor="text1"/>
          <w:lang w:val="bs-Latn-BA"/>
        </w:rPr>
        <w:t>cegovine</w:t>
      </w:r>
      <w:r w:rsidR="001040C1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71C79731" w14:textId="42DB716C" w:rsidR="004C6CBF" w:rsidRPr="00CE3C70" w:rsidRDefault="000A4B1A" w:rsidP="004C6CB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4C6CBF" w:rsidRPr="00CE3C70">
        <w:rPr>
          <w:rFonts w:ascii="Gill Sans MT" w:eastAsia="Calibri" w:hAnsi="Gill Sans MT" w:cs="Times New Roman"/>
          <w:lang w:val="bs-Latn-BA"/>
        </w:rPr>
        <w:t>Stalna komisija je mišljenja da je navedeno učešće na Pravnoj klinici spojiv</w:t>
      </w:r>
      <w:r w:rsidR="00A6256C">
        <w:rPr>
          <w:rFonts w:ascii="Gill Sans MT" w:eastAsia="Calibri" w:hAnsi="Gill Sans MT" w:cs="Times New Roman"/>
          <w:lang w:val="bs-Latn-BA"/>
        </w:rPr>
        <w:t>o</w:t>
      </w:r>
      <w:r w:rsidR="004C6CBF" w:rsidRPr="00CE3C70">
        <w:rPr>
          <w:rFonts w:ascii="Gill Sans MT" w:eastAsia="Calibri" w:hAnsi="Gill Sans MT" w:cs="Times New Roman"/>
          <w:lang w:val="bs-Latn-BA"/>
        </w:rPr>
        <w:t xml:space="preserve"> sa sudijskom funkcijom.</w:t>
      </w:r>
    </w:p>
    <w:p w14:paraId="11002538" w14:textId="77777777" w:rsidR="004235D8" w:rsidRPr="00CE3C70" w:rsidRDefault="004235D8" w:rsidP="004235D8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4DA096E8" w14:textId="77777777" w:rsidR="00E13DAA" w:rsidRPr="00CE3C70" w:rsidRDefault="000A4B1A" w:rsidP="00702C09">
      <w:pPr>
        <w:pBdr>
          <w:bottom w:val="single" w:sz="12" w:space="1" w:color="auto"/>
        </w:pBdr>
        <w:tabs>
          <w:tab w:val="left" w:pos="1668"/>
        </w:tabs>
        <w:spacing w:before="100" w:beforeAutospacing="1" w:after="100" w:afterAutospacing="1" w:line="276" w:lineRule="auto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30. </w:t>
      </w:r>
      <w:r w:rsidR="00E13DAA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0F10BF" w:rsidRPr="00CE3C70">
        <w:rPr>
          <w:rFonts w:ascii="Gill Sans MT" w:hAnsi="Gill Sans MT" w:cstheme="minorHAnsi"/>
          <w:color w:val="000000" w:themeColor="text1"/>
          <w:lang w:val="bs-Latn-BA"/>
        </w:rPr>
        <w:t>11-07-8-1823-2/2025</w:t>
      </w:r>
    </w:p>
    <w:p w14:paraId="24CA19A6" w14:textId="779B1DA3" w:rsidR="0033708D" w:rsidRPr="00CE3C70" w:rsidRDefault="000A4B1A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0F10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</w:t>
      </w:r>
      <w:r w:rsidR="0090534C" w:rsidRPr="00CE3C70">
        <w:rPr>
          <w:rFonts w:ascii="Gill Sans MT" w:hAnsi="Gill Sans MT" w:cstheme="minorHAnsi"/>
          <w:color w:val="000000" w:themeColor="text1"/>
          <w:lang w:val="bs-Latn-BA"/>
        </w:rPr>
        <w:t>tužioca</w:t>
      </w:r>
      <w:r w:rsidR="000F10B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spojiva sa</w:t>
      </w:r>
      <w:r w:rsidR="0090534C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dodatnim angažmanom na održavanju radionice</w:t>
      </w:r>
      <w:r w:rsidR="000D2707" w:rsidRPr="00CE3C70">
        <w:rPr>
          <w:rFonts w:ascii="Gill Sans MT" w:hAnsi="Gill Sans MT" w:cstheme="minorHAnsi"/>
          <w:color w:val="000000" w:themeColor="text1"/>
          <w:lang w:val="bs-Latn-BA"/>
        </w:rPr>
        <w:t>/predavanja</w:t>
      </w:r>
      <w:r w:rsidR="0090534C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studentima druge godine studija Pravnog fakulteta Univerziteta u Sarajevu</w:t>
      </w:r>
      <w:r w:rsidR="004F1A2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iz nastavnog predmeta Krivično pravo</w:t>
      </w:r>
      <w:r w:rsidR="000D270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II?</w:t>
      </w:r>
    </w:p>
    <w:p w14:paraId="7846C733" w14:textId="14CCFB84" w:rsidR="004F1A26" w:rsidRPr="00CE3C70" w:rsidRDefault="000A4B1A" w:rsidP="004F1A26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="00A43A2F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</w:t>
      </w:r>
      <w:r w:rsidR="004F1A26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funkcijom tužioca.</w:t>
      </w:r>
    </w:p>
    <w:p w14:paraId="4E54DDD2" w14:textId="77777777" w:rsidR="00F5670D" w:rsidRPr="00CE3C70" w:rsidRDefault="00F5670D" w:rsidP="0033708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8CEA984" w14:textId="77777777" w:rsidR="006204DF" w:rsidRPr="00CE3C70" w:rsidRDefault="000A4B1A" w:rsidP="00702C09">
      <w:pPr>
        <w:pBdr>
          <w:bottom w:val="single" w:sz="12" w:space="1" w:color="auto"/>
        </w:pBdr>
        <w:tabs>
          <w:tab w:val="left" w:pos="48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31. </w:t>
      </w:r>
      <w:r w:rsidR="006204DF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Broj predmeta: </w:t>
      </w:r>
      <w:r w:rsidR="00836C00" w:rsidRPr="00CE3C70">
        <w:rPr>
          <w:rFonts w:ascii="Gill Sans MT" w:hAnsi="Gill Sans MT" w:cstheme="minorHAnsi"/>
          <w:color w:val="000000" w:themeColor="text1"/>
          <w:lang w:val="bs-Latn-BA"/>
        </w:rPr>
        <w:t>11-07-3-1254-2/2025</w:t>
      </w:r>
    </w:p>
    <w:p w14:paraId="1B49F9D5" w14:textId="16D9AFD4" w:rsidR="00DE2A08" w:rsidRDefault="002D3C16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836C00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tužioca spojiva sa članstvom u </w:t>
      </w:r>
      <w:r w:rsidR="00A6256C">
        <w:rPr>
          <w:rFonts w:ascii="Gill Sans MT" w:hAnsi="Gill Sans MT" w:cstheme="minorHAnsi"/>
          <w:color w:val="000000" w:themeColor="text1"/>
          <w:lang w:val="bs-Latn-BA"/>
        </w:rPr>
        <w:t>O</w:t>
      </w:r>
      <w:r w:rsidR="00836C00" w:rsidRPr="00CE3C70">
        <w:rPr>
          <w:rFonts w:ascii="Gill Sans MT" w:hAnsi="Gill Sans MT" w:cstheme="minorHAnsi"/>
          <w:color w:val="000000" w:themeColor="text1"/>
          <w:lang w:val="bs-Latn-BA"/>
        </w:rPr>
        <w:t>dboru za žalbe Opštine Donji Žabar, a na čijem području nije zasnovana nadležnost</w:t>
      </w:r>
      <w:r w:rsidR="00F3617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Okružnog javnog tužilaštva u Bijeljini?</w:t>
      </w:r>
    </w:p>
    <w:p w14:paraId="000221CC" w14:textId="77777777" w:rsidR="00A451F0" w:rsidRPr="00CE3C70" w:rsidRDefault="00DE2A08" w:rsidP="00702C09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>
        <w:rPr>
          <w:rFonts w:ascii="Gill Sans MT" w:hAnsi="Gill Sans MT" w:cstheme="minorHAnsi"/>
          <w:color w:val="000000" w:themeColor="text1"/>
          <w:lang w:val="bs-Latn-BA"/>
        </w:rPr>
        <w:t xml:space="preserve">Odbor za žalbe ima nadležnost odlučivati po žalbama općinskih službenika, tehničkih i pomoćnih radnika na rješenja kojima se odlučuje o njihovim pravima i dužnostima, kao i o žalbama kandidata koji su </w:t>
      </w:r>
      <w:r>
        <w:rPr>
          <w:rFonts w:ascii="Gill Sans MT" w:hAnsi="Gill Sans MT" w:cstheme="minorHAnsi"/>
          <w:color w:val="000000" w:themeColor="text1"/>
          <w:lang w:val="bs-Latn-BA"/>
        </w:rPr>
        <w:lastRenderedPageBreak/>
        <w:t xml:space="preserve">učestvovali na javnom konkursu </w:t>
      </w:r>
      <w:r w:rsidR="00DB703D">
        <w:rPr>
          <w:rFonts w:ascii="Gill Sans MT" w:hAnsi="Gill Sans MT" w:cstheme="minorHAnsi"/>
          <w:color w:val="000000" w:themeColor="text1"/>
          <w:lang w:val="bs-Latn-BA"/>
        </w:rPr>
        <w:t>za zaposlenje u općinskoj upravi, te je za rad u Odboru predviđena i naknada</w:t>
      </w:r>
      <w:r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6CD7322C" w14:textId="09886100" w:rsidR="00E0041B" w:rsidRPr="00CE3C70" w:rsidRDefault="002D3C16" w:rsidP="00A451F0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6204DF" w:rsidRPr="00CE3C70">
        <w:rPr>
          <w:rFonts w:ascii="Gill Sans MT" w:hAnsi="Gill Sans MT" w:cstheme="minorHAnsi"/>
          <w:color w:val="000000" w:themeColor="text1"/>
          <w:lang w:val="bs-Latn-BA"/>
        </w:rPr>
        <w:t>Stalna komisije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je </w:t>
      </w:r>
      <w:r w:rsidR="00A43A2F" w:rsidRPr="00CE3C70">
        <w:rPr>
          <w:rFonts w:ascii="Gill Sans MT" w:hAnsi="Gill Sans MT" w:cstheme="minorHAnsi"/>
          <w:color w:val="000000" w:themeColor="text1"/>
          <w:lang w:val="bs-Latn-BA"/>
        </w:rPr>
        <w:t xml:space="preserve">mišljenja </w:t>
      </w:r>
      <w:r w:rsidR="00836C00" w:rsidRPr="00CE3C70">
        <w:rPr>
          <w:rFonts w:ascii="Gill Sans MT" w:hAnsi="Gill Sans MT" w:cstheme="minorHAnsi"/>
          <w:color w:val="000000" w:themeColor="text1"/>
          <w:lang w:val="bs-Latn-BA"/>
        </w:rPr>
        <w:t>da predmetni</w:t>
      </w:r>
      <w:r w:rsidR="00836C00" w:rsidRPr="00CE3C70">
        <w:rPr>
          <w:rFonts w:ascii="Gill Sans MT" w:eastAsia="Calibri" w:hAnsi="Gill Sans MT" w:cs="Times New Roman"/>
          <w:lang w:val="bs-Latn-BA"/>
        </w:rPr>
        <w:t xml:space="preserve"> angažman nije spojiv sa tužilačkom funkcijom</w:t>
      </w:r>
      <w:r w:rsidR="00A6256C">
        <w:rPr>
          <w:rFonts w:ascii="Gill Sans MT" w:eastAsia="Calibri" w:hAnsi="Gill Sans MT" w:cs="Times New Roman"/>
          <w:lang w:val="bs-Latn-BA"/>
        </w:rPr>
        <w:t xml:space="preserve"> imajući u vidu relevantne odredbe Zakona o VSTV BiH i Kodeksa tužilačke etike koje se odnose na institut izuzeća i na obavezu očuvanja nezavisnosti i nepristrasnosti u vršenju tužilačke funkcije</w:t>
      </w:r>
      <w:r w:rsidR="00836C00" w:rsidRPr="00CE3C70">
        <w:rPr>
          <w:rFonts w:ascii="Gill Sans MT" w:eastAsia="Calibri" w:hAnsi="Gill Sans MT" w:cs="Times New Roman"/>
          <w:lang w:val="bs-Latn-BA"/>
        </w:rPr>
        <w:t>.</w:t>
      </w:r>
    </w:p>
    <w:p w14:paraId="16ACC27E" w14:textId="77777777" w:rsidR="001239AA" w:rsidRPr="00CE3C70" w:rsidRDefault="001239AA" w:rsidP="00A451F0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CAE0A73" w14:textId="77777777" w:rsidR="006E6FAB" w:rsidRPr="00CE3C70" w:rsidRDefault="002D3C16" w:rsidP="00702C09">
      <w:pPr>
        <w:pBdr>
          <w:bottom w:val="single" w:sz="12" w:space="1" w:color="auto"/>
        </w:pBdr>
        <w:tabs>
          <w:tab w:val="left" w:pos="468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32. </w:t>
      </w:r>
      <w:r w:rsidR="006E6FAB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Broj predmeta</w:t>
      </w:r>
      <w:r w:rsidR="00A43A2F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:  </w:t>
      </w:r>
      <w:r w:rsidR="00964709" w:rsidRPr="00CE3C70">
        <w:rPr>
          <w:rFonts w:ascii="Gill Sans MT" w:hAnsi="Gill Sans MT" w:cstheme="minorHAnsi"/>
          <w:color w:val="000000" w:themeColor="text1"/>
          <w:lang w:val="bs-Latn-BA"/>
        </w:rPr>
        <w:t>11-07-8-2027-2/2025</w:t>
      </w:r>
    </w:p>
    <w:p w14:paraId="3BD3E433" w14:textId="77777777" w:rsidR="00964709" w:rsidRPr="00CE3C70" w:rsidRDefault="00F72B58" w:rsidP="00964709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964709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u svojstvu edukatora na seminaru iz oblasti izvršnog postupka po pozivu Privredne štampe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d.o.o Sarajevo?</w:t>
      </w:r>
    </w:p>
    <w:p w14:paraId="002F3A9E" w14:textId="77777777" w:rsidR="00964709" w:rsidRPr="00CE3C70" w:rsidRDefault="00275C59" w:rsidP="00964709">
      <w:pPr>
        <w:tabs>
          <w:tab w:val="left" w:pos="1320"/>
        </w:tabs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 </w:t>
      </w:r>
      <w:r w:rsidR="00964709" w:rsidRPr="00CE3C70">
        <w:rPr>
          <w:rFonts w:ascii="Gill Sans MT" w:eastAsia="Calibri" w:hAnsi="Gill Sans MT" w:cs="Times New Roman"/>
          <w:lang w:val="bs-Latn-BA"/>
        </w:rPr>
        <w:t>Stalna komisija je mišljenja da je navedeno učešće u svojstvu edukatora spojivo sa sudijskom funkcijom</w:t>
      </w:r>
      <w:r w:rsidR="00075536" w:rsidRPr="00CE3C70">
        <w:rPr>
          <w:rFonts w:ascii="Gill Sans MT" w:eastAsia="Calibri" w:hAnsi="Gill Sans MT" w:cs="Times New Roman"/>
          <w:lang w:val="bs-Latn-BA"/>
        </w:rPr>
        <w:t>.</w:t>
      </w:r>
    </w:p>
    <w:p w14:paraId="2EE87E1D" w14:textId="77777777" w:rsidR="002F13ED" w:rsidRPr="00CE3C70" w:rsidRDefault="002F13ED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83AF9A7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>33.</w:t>
      </w: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Broj predmeta</w:t>
      </w:r>
      <w:r w:rsidRPr="00CE3C70">
        <w:rPr>
          <w:rFonts w:ascii="Gill Sans MT" w:hAnsi="Gill Sans MT" w:cstheme="minorHAnsi"/>
          <w:b/>
          <w:color w:val="000000" w:themeColor="text1"/>
          <w:lang w:val="bs-Latn-BA"/>
        </w:rPr>
        <w:t xml:space="preserve">: </w:t>
      </w:r>
      <w:r w:rsidR="00FD3419" w:rsidRPr="00CE3C70">
        <w:rPr>
          <w:rFonts w:ascii="Gill Sans MT" w:hAnsi="Gill Sans MT" w:cstheme="minorHAnsi"/>
          <w:color w:val="000000" w:themeColor="text1"/>
          <w:lang w:val="bs-Latn-BA"/>
        </w:rPr>
        <w:t>11-02-1-2258-2/2025</w:t>
      </w:r>
    </w:p>
    <w:p w14:paraId="798838BB" w14:textId="4B6E5B5E" w:rsidR="00FD3419" w:rsidRPr="00CE3C70" w:rsidRDefault="00683421" w:rsidP="00FD3419">
      <w:pPr>
        <w:jc w:val="both"/>
        <w:rPr>
          <w:rFonts w:ascii="Gill Sans MT" w:eastAsia="Calibri" w:hAnsi="Gill Sans MT" w:cs="Times New Roman"/>
          <w:sz w:val="24"/>
          <w:szCs w:val="24"/>
          <w:lang w:val="bs-Latn-BA"/>
        </w:rPr>
      </w:pP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Pitanje: </w:t>
      </w:r>
      <w:r w:rsidR="00FD3419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</w:t>
      </w:r>
      <w:r w:rsidR="00D108D1">
        <w:rPr>
          <w:rFonts w:ascii="Gill Sans MT" w:hAnsi="Gill Sans MT" w:cstheme="minorHAnsi"/>
          <w:color w:val="000000" w:themeColor="text1"/>
          <w:lang w:val="bs-Latn-BA"/>
        </w:rPr>
        <w:t>Z</w:t>
      </w:r>
      <w:r w:rsidR="00FD3419" w:rsidRPr="00CE3C70">
        <w:rPr>
          <w:rFonts w:ascii="Gill Sans MT" w:hAnsi="Gill Sans MT" w:cstheme="minorHAnsi"/>
          <w:color w:val="000000" w:themeColor="text1"/>
          <w:lang w:val="bs-Latn-BA"/>
        </w:rPr>
        <w:t xml:space="preserve">amjenik glavnog federalnog tužioca može učestvovati u </w:t>
      </w:r>
      <w:r w:rsidR="00A6256C">
        <w:rPr>
          <w:rFonts w:ascii="Gill Sans MT" w:hAnsi="Gill Sans MT" w:cstheme="minorHAnsi"/>
          <w:color w:val="000000" w:themeColor="text1"/>
          <w:lang w:val="bs-Latn-BA"/>
        </w:rPr>
        <w:t>R</w:t>
      </w:r>
      <w:r w:rsidR="00FD3419" w:rsidRPr="00CE3C70">
        <w:rPr>
          <w:rFonts w:ascii="Gill Sans MT" w:hAnsi="Gill Sans MT" w:cstheme="minorHAnsi"/>
          <w:color w:val="000000" w:themeColor="text1"/>
          <w:lang w:val="bs-Latn-BA"/>
        </w:rPr>
        <w:t>adnoj grupi za izradu dijela prednacrta Zakona o krivičnom postupku Federacije BiH, koju im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>enuje Federalni Ministar pravde?</w:t>
      </w:r>
    </w:p>
    <w:p w14:paraId="79F55F8E" w14:textId="63B40E59" w:rsidR="0068342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FD3419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funkcijom tužioca.</w:t>
      </w:r>
    </w:p>
    <w:p w14:paraId="555FD414" w14:textId="77777777" w:rsidR="00B02E95" w:rsidRPr="00CE3C70" w:rsidRDefault="00B02E95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5857E918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34.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180E0C" w:rsidRPr="00CE3C70">
        <w:rPr>
          <w:rFonts w:ascii="Gill Sans MT" w:hAnsi="Gill Sans MT" w:cstheme="minorHAnsi"/>
          <w:color w:val="000000" w:themeColor="text1"/>
          <w:lang w:val="bs-Latn-BA"/>
        </w:rPr>
        <w:t>11-07-8-2458-2/2025</w:t>
      </w:r>
    </w:p>
    <w:p w14:paraId="3F9611CA" w14:textId="128A181D" w:rsidR="00114A81" w:rsidRPr="00CE3C70" w:rsidRDefault="00683421" w:rsidP="0076063A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 </w:t>
      </w:r>
      <w:r w:rsidR="00A97198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</w:t>
      </w:r>
      <w:r w:rsidR="00B41257">
        <w:rPr>
          <w:rFonts w:ascii="Gill Sans MT" w:hAnsi="Gill Sans MT" w:cstheme="minorHAnsi"/>
          <w:color w:val="000000" w:themeColor="text1"/>
          <w:lang w:val="bs-Latn-BA"/>
        </w:rPr>
        <w:t xml:space="preserve">je </w:t>
      </w:r>
      <w:r w:rsidR="00A97198" w:rsidRPr="00CE3C70">
        <w:rPr>
          <w:rFonts w:ascii="Gill Sans MT" w:hAnsi="Gill Sans MT" w:cstheme="minorHAnsi"/>
          <w:color w:val="000000" w:themeColor="text1"/>
          <w:lang w:val="bs-Latn-BA"/>
        </w:rPr>
        <w:t>funkcija tuži</w:t>
      </w:r>
      <w:r w:rsidR="00A371F7" w:rsidRPr="00CE3C70">
        <w:rPr>
          <w:rFonts w:ascii="Gill Sans MT" w:hAnsi="Gill Sans MT" w:cstheme="minorHAnsi"/>
          <w:color w:val="000000" w:themeColor="text1"/>
          <w:lang w:val="bs-Latn-BA"/>
        </w:rPr>
        <w:t>o</w:t>
      </w:r>
      <w:r w:rsidR="00A97198" w:rsidRPr="00CE3C70">
        <w:rPr>
          <w:rFonts w:ascii="Gill Sans MT" w:hAnsi="Gill Sans MT" w:cstheme="minorHAnsi"/>
          <w:color w:val="000000" w:themeColor="text1"/>
          <w:lang w:val="bs-Latn-BA"/>
        </w:rPr>
        <w:t>ca spojiva sa dodatnom aktivnošću u NK „St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>upčan</w:t>
      </w:r>
      <w:r w:rsidR="00A97198" w:rsidRPr="00CE3C70">
        <w:rPr>
          <w:rFonts w:ascii="Gill Sans MT" w:hAnsi="Gill Sans MT" w:cstheme="minorHAnsi"/>
          <w:color w:val="000000" w:themeColor="text1"/>
          <w:lang w:val="bs-Latn-BA"/>
        </w:rPr>
        <w:t>ica“ Olovo, koja podrazumijeva povremeni i volonterski angažman na poslovima osobe zadužene za društvenu i ekološku održivost</w:t>
      </w:r>
      <w:r w:rsidR="00B41257">
        <w:rPr>
          <w:rFonts w:ascii="Gill Sans MT" w:hAnsi="Gill Sans MT" w:cstheme="minorHAnsi"/>
          <w:color w:val="000000" w:themeColor="text1"/>
          <w:lang w:val="bs-Latn-BA"/>
        </w:rPr>
        <w:t>?</w:t>
      </w:r>
      <w:r w:rsidR="00A97198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Poslovi bi se sastojali u implementaciji politika i mjera društvene odgovornosti u fudbalu u skladu sa UEFA Strategijom za održivost fudbala do 2030.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 relevantnim UEFA Smjernicama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7B354493" w14:textId="77777777" w:rsidR="005F0532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A97198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spojiva sa funkcijom tužioca.</w:t>
      </w:r>
    </w:p>
    <w:p w14:paraId="4594C592" w14:textId="77777777" w:rsidR="008E5416" w:rsidRPr="00CE3C70" w:rsidRDefault="008E5416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76C49C7" w14:textId="77777777" w:rsidR="008E5416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35.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E84EA1" w:rsidRPr="00CE3C70">
        <w:rPr>
          <w:rFonts w:ascii="Gill Sans MT" w:hAnsi="Gill Sans MT" w:cstheme="minorHAnsi"/>
          <w:color w:val="000000" w:themeColor="text1"/>
          <w:lang w:val="bs-Latn-BA"/>
        </w:rPr>
        <w:t>11-07-8-2475-2/2025</w:t>
      </w:r>
    </w:p>
    <w:p w14:paraId="10574C09" w14:textId="611D44EB" w:rsidR="00432FAF" w:rsidRPr="00CE3C70" w:rsidRDefault="00683421" w:rsidP="00432FAF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432FAF" w:rsidRPr="00CE3C70">
        <w:rPr>
          <w:rFonts w:ascii="Gill Sans MT" w:hAnsi="Gill Sans MT" w:cstheme="minorHAnsi"/>
          <w:color w:val="000000" w:themeColor="text1"/>
          <w:lang w:val="bs-Latn-BA"/>
        </w:rPr>
        <w:t>Da li je funkcija tužioca spojiva sa dodatnom aktivnošču koja se odnosi na realizaciju projekta simulacijske vježbe iz obla</w:t>
      </w:r>
      <w:r w:rsidR="00F20F43" w:rsidRPr="00CE3C70">
        <w:rPr>
          <w:rFonts w:ascii="Gill Sans MT" w:hAnsi="Gill Sans MT" w:cstheme="minorHAnsi"/>
          <w:color w:val="000000" w:themeColor="text1"/>
          <w:lang w:val="bs-Latn-BA"/>
        </w:rPr>
        <w:t>sti borbe protiv trgovine ljudima</w:t>
      </w:r>
      <w:r w:rsidR="00432FA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 Bosni i Hercegovini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?</w:t>
      </w:r>
      <w:r w:rsidR="00F20F43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 okviru navedene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lastRenderedPageBreak/>
        <w:t xml:space="preserve">aktivnosti planirana </w:t>
      </w:r>
      <w:r w:rsidR="00F20F43" w:rsidRPr="00CE3C70">
        <w:rPr>
          <w:rFonts w:ascii="Gill Sans MT" w:hAnsi="Gill Sans MT" w:cstheme="minorHAnsi"/>
          <w:color w:val="000000" w:themeColor="text1"/>
          <w:lang w:val="bs-Latn-BA"/>
        </w:rPr>
        <w:t xml:space="preserve">je 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t>objava na Internet stranice Misije OSCE-a (društvene mreže, Facebook, X i dr.) fotografije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 xml:space="preserve">, 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uz naznaku da se radi o okružnom javnom tužiocu i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sa objavljenom jednom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kratkom porukom koja se odnosi na značaj simulacijske vježbe koja je realizovana u B</w:t>
      </w:r>
      <w:r w:rsidR="00075536" w:rsidRPr="00CE3C70">
        <w:rPr>
          <w:rFonts w:ascii="Gill Sans MT" w:hAnsi="Gill Sans MT" w:cstheme="minorHAnsi"/>
          <w:color w:val="000000" w:themeColor="text1"/>
          <w:lang w:val="bs-Latn-BA"/>
        </w:rPr>
        <w:t>osni i Hercegovini</w:t>
      </w:r>
      <w:r w:rsidR="00D07475" w:rsidRPr="00CE3C70">
        <w:rPr>
          <w:rFonts w:ascii="Gill Sans MT" w:hAnsi="Gill Sans MT" w:cstheme="minorHAnsi"/>
          <w:color w:val="000000" w:themeColor="text1"/>
          <w:lang w:val="bs-Latn-BA"/>
        </w:rPr>
        <w:t xml:space="preserve">. Poziv za učešće tužiocu upućen od strane </w:t>
      </w:r>
      <w:r w:rsidR="00432FAF" w:rsidRPr="00CE3C70">
        <w:rPr>
          <w:rFonts w:ascii="Gill Sans MT" w:hAnsi="Gill Sans MT" w:cstheme="minorHAnsi"/>
          <w:color w:val="000000" w:themeColor="text1"/>
          <w:lang w:val="bs-Latn-BA"/>
        </w:rPr>
        <w:t>Misije OSCE-a u BiH u kampanji koja se odnosi na obilježavanje svjetskog dan</w:t>
      </w:r>
      <w:r w:rsidR="00121140" w:rsidRPr="00CE3C70">
        <w:rPr>
          <w:rFonts w:ascii="Gill Sans MT" w:hAnsi="Gill Sans MT" w:cstheme="minorHAnsi"/>
          <w:color w:val="000000" w:themeColor="text1"/>
          <w:lang w:val="bs-Latn-BA"/>
        </w:rPr>
        <w:t>a borbe protiv trgovine ljudima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000CA8C0" w14:textId="3AE9C882" w:rsidR="00683421" w:rsidRPr="00CE3C70" w:rsidRDefault="00683421" w:rsidP="00D4747F">
      <w:pPr>
        <w:spacing w:after="0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432FAF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funkcijom tužioca.</w:t>
      </w:r>
    </w:p>
    <w:p w14:paraId="43AECCFC" w14:textId="77777777" w:rsidR="00322130" w:rsidRPr="00CE3C70" w:rsidRDefault="00322130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23FAC65A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36.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713C18" w:rsidRPr="00CE3C70">
        <w:rPr>
          <w:rFonts w:ascii="Gill Sans MT" w:hAnsi="Gill Sans MT" w:cstheme="minorHAnsi"/>
          <w:color w:val="000000" w:themeColor="text1"/>
          <w:lang w:val="bs-Latn-BA"/>
        </w:rPr>
        <w:t>11-07-8-2455-2/2025</w:t>
      </w:r>
    </w:p>
    <w:p w14:paraId="66982643" w14:textId="3CEC0E05" w:rsidR="00E41236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E4123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617B65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pozicija stručnog saradnika u 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o</w:t>
      </w:r>
      <w:r w:rsidR="00617B65" w:rsidRPr="00CE3C70">
        <w:rPr>
          <w:rFonts w:ascii="Gill Sans MT" w:hAnsi="Gill Sans MT" w:cstheme="minorHAnsi"/>
          <w:color w:val="000000" w:themeColor="text1"/>
          <w:lang w:val="bs-Latn-BA"/>
        </w:rPr>
        <w:t>pćinskom sudu spojiva sa članstvom u Skupštini Crvenog križa grada Lukavac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?</w:t>
      </w:r>
      <w:r w:rsidR="00322130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S</w:t>
      </w:r>
      <w:r w:rsidR="00D108D1">
        <w:rPr>
          <w:rFonts w:ascii="Gill Sans MT" w:hAnsi="Gill Sans MT" w:cstheme="minorHAnsi"/>
          <w:color w:val="000000" w:themeColor="text1"/>
          <w:lang w:val="bs-Latn-BA"/>
        </w:rPr>
        <w:t>tručni s</w:t>
      </w:r>
      <w:r w:rsidR="00322130" w:rsidRPr="00CE3C70">
        <w:rPr>
          <w:rFonts w:ascii="Gill Sans MT" w:hAnsi="Gill Sans MT" w:cstheme="minorHAnsi"/>
          <w:color w:val="000000" w:themeColor="text1"/>
          <w:lang w:val="bs-Latn-BA"/>
        </w:rPr>
        <w:t>a</w:t>
      </w:r>
      <w:r w:rsidR="007D1DDA" w:rsidRPr="00CE3C70">
        <w:rPr>
          <w:rFonts w:ascii="Gill Sans MT" w:hAnsi="Gill Sans MT" w:cstheme="minorHAnsi"/>
          <w:color w:val="000000" w:themeColor="text1"/>
          <w:lang w:val="bs-Latn-BA"/>
        </w:rPr>
        <w:t xml:space="preserve">radnik </w:t>
      </w:r>
      <w:r w:rsidR="00617B65" w:rsidRPr="00CE3C70">
        <w:rPr>
          <w:rFonts w:ascii="Gill Sans MT" w:hAnsi="Gill Sans MT" w:cstheme="minorHAnsi"/>
          <w:color w:val="000000" w:themeColor="text1"/>
          <w:lang w:val="bs-Latn-BA"/>
        </w:rPr>
        <w:t>je od ranije član Skupštine Crvenog križa i za tu funkciju ne ostvaruje naknadu</w:t>
      </w:r>
      <w:r w:rsidR="00402D36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7600C1B0" w14:textId="46E2AFE1" w:rsidR="0068342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617B65" w:rsidRPr="00CE3C70">
        <w:rPr>
          <w:rFonts w:ascii="Gill Sans MT" w:eastAsia="Calibri" w:hAnsi="Gill Sans MT" w:cs="Times New Roman"/>
          <w:lang w:val="bs-Latn-BA"/>
        </w:rPr>
        <w:t xml:space="preserve">Stalna komisija je mišljenja da je navedeni angažman spojiv sa funkcijom stručnog </w:t>
      </w:r>
      <w:r w:rsidR="007D1DDA" w:rsidRPr="00CE3C70">
        <w:rPr>
          <w:rFonts w:ascii="Gill Sans MT" w:eastAsia="Calibri" w:hAnsi="Gill Sans MT" w:cs="Times New Roman"/>
          <w:lang w:val="bs-Latn-BA"/>
        </w:rPr>
        <w:t>s</w:t>
      </w:r>
      <w:r w:rsidR="00617B65" w:rsidRPr="00CE3C70">
        <w:rPr>
          <w:rFonts w:ascii="Gill Sans MT" w:eastAsia="Calibri" w:hAnsi="Gill Sans MT" w:cs="Times New Roman"/>
          <w:lang w:val="bs-Latn-BA"/>
        </w:rPr>
        <w:t>aradnika.</w:t>
      </w:r>
    </w:p>
    <w:p w14:paraId="1613659D" w14:textId="77777777" w:rsidR="002F13ED" w:rsidRPr="00CE3C70" w:rsidRDefault="002F13ED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12E0870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37.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1F6886" w:rsidRPr="00CE3C70">
        <w:rPr>
          <w:rFonts w:ascii="Gill Sans MT" w:hAnsi="Gill Sans MT" w:cstheme="minorHAnsi"/>
          <w:color w:val="000000" w:themeColor="text1"/>
          <w:lang w:val="bs-Latn-BA"/>
        </w:rPr>
        <w:t>11-07-8-2518-2/2025</w:t>
      </w:r>
    </w:p>
    <w:p w14:paraId="5E066057" w14:textId="7AAABD73" w:rsidR="00683421" w:rsidRPr="00CE3C70" w:rsidRDefault="00683421" w:rsidP="0099376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1F6886" w:rsidRPr="00CE3C70">
        <w:rPr>
          <w:rFonts w:ascii="Gill Sans MT" w:hAnsi="Gill Sans MT" w:cstheme="minorHAnsi"/>
          <w:color w:val="000000" w:themeColor="text1"/>
          <w:lang w:val="bs-Latn-BA"/>
        </w:rPr>
        <w:t>Da li je funkcija tužioca spojiva sa učešćem u V školi medijskog prava</w:t>
      </w:r>
      <w:r w:rsidR="0099376D">
        <w:rPr>
          <w:rFonts w:ascii="Gill Sans MT" w:hAnsi="Gill Sans MT" w:cstheme="minorHAnsi"/>
          <w:color w:val="000000" w:themeColor="text1"/>
          <w:lang w:val="bs-Latn-BA"/>
        </w:rPr>
        <w:t>, konkretno u realizaciji programa Š</w:t>
      </w:r>
      <w:r w:rsidR="0099376D" w:rsidRPr="0099376D">
        <w:rPr>
          <w:rFonts w:ascii="Gill Sans MT" w:hAnsi="Gill Sans MT" w:cstheme="minorHAnsi"/>
          <w:color w:val="000000" w:themeColor="text1"/>
          <w:lang w:val="bs-Latn-BA"/>
        </w:rPr>
        <w:t>kole</w:t>
      </w:r>
      <w:r w:rsidR="0099376D">
        <w:rPr>
          <w:rFonts w:ascii="Gill Sans MT" w:hAnsi="Gill Sans MT" w:cstheme="minorHAnsi"/>
          <w:color w:val="000000" w:themeColor="text1"/>
          <w:lang w:val="bs-Latn-BA"/>
        </w:rPr>
        <w:t>,</w:t>
      </w:r>
      <w:r w:rsidR="0099376D" w:rsidRPr="0099376D">
        <w:rPr>
          <w:rFonts w:ascii="Gill Sans MT" w:hAnsi="Gill Sans MT" w:cstheme="minorHAnsi"/>
          <w:color w:val="000000" w:themeColor="text1"/>
          <w:lang w:val="bs-Latn-BA"/>
        </w:rPr>
        <w:t xml:space="preserve"> u diskusiji: "Kako do kvalitetnije za</w:t>
      </w:r>
      <w:r w:rsidR="008949F0">
        <w:rPr>
          <w:rFonts w:ascii="Gill Sans MT" w:hAnsi="Gill Sans MT" w:cstheme="minorHAnsi"/>
          <w:color w:val="000000" w:themeColor="text1"/>
          <w:lang w:val="bs-Latn-BA"/>
        </w:rPr>
        <w:t>š</w:t>
      </w:r>
      <w:r w:rsidR="0099376D" w:rsidRPr="0099376D">
        <w:rPr>
          <w:rFonts w:ascii="Gill Sans MT" w:hAnsi="Gill Sans MT" w:cstheme="minorHAnsi"/>
          <w:color w:val="000000" w:themeColor="text1"/>
          <w:lang w:val="bs-Latn-BA"/>
        </w:rPr>
        <w:t>tite sigurnosti novinara i</w:t>
      </w:r>
      <w:r w:rsidR="0099376D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9376D" w:rsidRPr="0099376D">
        <w:rPr>
          <w:rFonts w:ascii="Gill Sans MT" w:hAnsi="Gill Sans MT" w:cstheme="minorHAnsi"/>
          <w:color w:val="000000" w:themeColor="text1"/>
          <w:lang w:val="bs-Latn-BA"/>
        </w:rPr>
        <w:t xml:space="preserve">novinarki u BiH?", </w:t>
      </w:r>
      <w:r w:rsidR="001F6886" w:rsidRPr="00CE3C70">
        <w:rPr>
          <w:rFonts w:ascii="Gill Sans MT" w:hAnsi="Gill Sans MT" w:cstheme="minorHAnsi"/>
          <w:color w:val="000000" w:themeColor="text1"/>
          <w:lang w:val="bs-Latn-BA"/>
        </w:rPr>
        <w:t xml:space="preserve">, koja će se održati na Pravnom Fakultetu Univerziteta u Sarajevu u saradnji sa Misijom OSCE-a i Delegacijom EU </w:t>
      </w:r>
      <w:r w:rsidR="00116429" w:rsidRPr="00CE3C70">
        <w:rPr>
          <w:rFonts w:ascii="Gill Sans MT" w:hAnsi="Gill Sans MT" w:cstheme="minorHAnsi"/>
          <w:color w:val="000000" w:themeColor="text1"/>
          <w:lang w:val="bs-Latn-BA"/>
        </w:rPr>
        <w:t>u BiH?</w:t>
      </w:r>
    </w:p>
    <w:p w14:paraId="35AAD787" w14:textId="77777777" w:rsidR="00A66939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476EA9" w:rsidRPr="00CE3C70">
        <w:rPr>
          <w:rFonts w:ascii="Gill Sans MT" w:eastAsia="Calibri" w:hAnsi="Gill Sans MT" w:cs="Times New Roman"/>
          <w:lang w:val="bs-Latn-BA"/>
        </w:rPr>
        <w:t>Stalna komisija je mišljenja da je učešće u navedenoj aktivnosti</w:t>
      </w:r>
      <w:r w:rsidR="00BF1F70" w:rsidRPr="00CE3C70">
        <w:rPr>
          <w:rFonts w:ascii="Gill Sans MT" w:eastAsia="Calibri" w:hAnsi="Gill Sans MT" w:cs="Times New Roman"/>
          <w:lang w:val="bs-Latn-BA"/>
        </w:rPr>
        <w:t xml:space="preserve"> na Pravnom Fakultetu</w:t>
      </w:r>
      <w:r w:rsidR="00476EA9" w:rsidRPr="00CE3C70">
        <w:rPr>
          <w:rFonts w:ascii="Gill Sans MT" w:eastAsia="Calibri" w:hAnsi="Gill Sans MT" w:cs="Times New Roman"/>
          <w:lang w:val="bs-Latn-BA"/>
        </w:rPr>
        <w:t xml:space="preserve"> spojivo sa tužilačkom funkcijom.</w:t>
      </w:r>
    </w:p>
    <w:p w14:paraId="761B26E3" w14:textId="77777777" w:rsidR="00A66939" w:rsidRPr="00CE3C70" w:rsidRDefault="00A66939" w:rsidP="00A66939">
      <w:pPr>
        <w:ind w:firstLine="720"/>
        <w:rPr>
          <w:rFonts w:ascii="Gill Sans MT" w:hAnsi="Gill Sans MT" w:cstheme="minorHAnsi"/>
          <w:color w:val="000000" w:themeColor="text1"/>
          <w:lang w:val="bs-Latn-BA"/>
        </w:rPr>
      </w:pPr>
    </w:p>
    <w:p w14:paraId="0AAFD24C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38.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5935BA" w:rsidRPr="00CE3C70">
        <w:rPr>
          <w:rFonts w:ascii="Gill Sans MT" w:hAnsi="Gill Sans MT" w:cstheme="minorHAnsi"/>
          <w:color w:val="000000" w:themeColor="text1"/>
          <w:lang w:val="bs-Latn-BA"/>
        </w:rPr>
        <w:t>11-07-8-2545-2/2024</w:t>
      </w:r>
    </w:p>
    <w:p w14:paraId="16235C98" w14:textId="77777777" w:rsidR="00CB705C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CB705C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E2D14" w:rsidRPr="00CE3C70">
        <w:rPr>
          <w:rFonts w:ascii="Gill Sans MT" w:hAnsi="Gill Sans MT" w:cstheme="minorHAnsi"/>
          <w:color w:val="000000" w:themeColor="text1"/>
          <w:lang w:val="bs-Latn-BA"/>
        </w:rPr>
        <w:t>Da li je funkcija predsjednika suda spojiva sa angažmanom koji se odnosi na prisustvo treningu za mentore koji se održava u Budimpešti u okviru implementacije projekta ,,Mentoring</w:t>
      </w:r>
      <w:r w:rsidR="00BE2D14" w:rsidRPr="00CE3C70">
        <w:rPr>
          <w:rFonts w:ascii="Gill Sans MT" w:hAnsi="Gill Sans MT" w:cstheme="minorHAnsi"/>
          <w:color w:val="000000" w:themeColor="text1"/>
          <w:lang w:val="bs-Latn-BA"/>
        </w:rPr>
        <w:br/>
        <w:t>programmee for legal professionals on Woman's access to justice" u organizaciji CEST-a Federacije B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BE2D14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BE2D14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BE2D1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</w:t>
      </w:r>
      <w:r w:rsidR="00816A3E" w:rsidRPr="00CE3C70">
        <w:rPr>
          <w:rFonts w:ascii="Gill Sans MT" w:hAnsi="Gill Sans MT" w:cstheme="minorHAnsi"/>
          <w:color w:val="000000" w:themeColor="text1"/>
          <w:lang w:val="bs-Latn-BA"/>
        </w:rPr>
        <w:t>z saradnju sa Vijećem E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>v</w:t>
      </w:r>
      <w:r w:rsidR="00816A3E" w:rsidRPr="00CE3C70">
        <w:rPr>
          <w:rFonts w:ascii="Gill Sans MT" w:hAnsi="Gill Sans MT" w:cstheme="minorHAnsi"/>
          <w:color w:val="000000" w:themeColor="text1"/>
          <w:lang w:val="bs-Latn-BA"/>
        </w:rPr>
        <w:t>rope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65A3E26C" w14:textId="77777777" w:rsidR="00816A3E" w:rsidRPr="00CE3C70" w:rsidRDefault="00683421" w:rsidP="00816A3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16A3E" w:rsidRPr="00CE3C70">
        <w:rPr>
          <w:rFonts w:ascii="Gill Sans MT" w:eastAsia="Calibri" w:hAnsi="Gill Sans MT" w:cs="Times New Roman"/>
          <w:lang w:val="bs-Latn-BA"/>
        </w:rPr>
        <w:t>Stalna komisija je mišljenja da je učešće u navedenoj aktivnosti spojivo sa funkcijom predsjednika suda.</w:t>
      </w:r>
    </w:p>
    <w:p w14:paraId="5B3233B5" w14:textId="77777777" w:rsidR="0068342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AF0F024" w14:textId="77777777" w:rsidR="00D108D1" w:rsidRDefault="00D108D1" w:rsidP="00A476EC">
      <w:pPr>
        <w:pBdr>
          <w:bottom w:val="single" w:sz="12" w:space="0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2FF684DD" w14:textId="6F61185F" w:rsidR="00683421" w:rsidRPr="00CE3C70" w:rsidRDefault="00683421" w:rsidP="00A476EC">
      <w:pPr>
        <w:pBdr>
          <w:bottom w:val="single" w:sz="12" w:space="0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39.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73240E" w:rsidRPr="00CE3C70">
        <w:rPr>
          <w:rFonts w:ascii="Gill Sans MT" w:hAnsi="Gill Sans MT" w:cstheme="minorHAnsi"/>
          <w:color w:val="000000" w:themeColor="text1"/>
          <w:lang w:val="bs-Latn-BA"/>
        </w:rPr>
        <w:t>11-07-8-2557-2/2024</w:t>
      </w:r>
    </w:p>
    <w:p w14:paraId="1F53F185" w14:textId="77777777" w:rsidR="0073240E" w:rsidRPr="00CE3C70" w:rsidRDefault="00683421" w:rsidP="0073240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73240E" w:rsidRPr="00CE3C70">
        <w:rPr>
          <w:rFonts w:ascii="Gill Sans MT" w:hAnsi="Gill Sans MT" w:cstheme="minorHAnsi"/>
          <w:color w:val="000000" w:themeColor="text1"/>
          <w:lang w:val="bs-Latn-BA"/>
        </w:rPr>
        <w:t>Da li je funkcija predsjednika suda spojiva sa angažmanom koji se odnosi na prisustvo Radionici o izradi podzakonskih akata iz nadležnosti policije u skladu sa Zakonom o zaštiti od nasilja u porodici i nasilja nad ženama</w:t>
      </w:r>
      <w:r w:rsidR="00187A2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Federacije Bosne i Hercegovine?</w:t>
      </w:r>
    </w:p>
    <w:p w14:paraId="72654FFC" w14:textId="77777777" w:rsidR="00683421" w:rsidRPr="00CE3C70" w:rsidRDefault="0073240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683421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Pr="00CE3C70">
        <w:rPr>
          <w:rFonts w:ascii="Gill Sans MT" w:eastAsia="Calibri" w:hAnsi="Gill Sans MT" w:cs="Times New Roman"/>
          <w:lang w:val="bs-Latn-BA"/>
        </w:rPr>
        <w:t>Stalna komisija je mišljenja da je učešće u navedenoj aktivnosti spojivo sa funkcijom predsjednika suda.</w:t>
      </w:r>
    </w:p>
    <w:p w14:paraId="33BA5A21" w14:textId="77777777" w:rsidR="0068342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F2066E7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40.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511536" w:rsidRPr="00CE3C70">
        <w:rPr>
          <w:rFonts w:ascii="Gill Sans MT" w:hAnsi="Gill Sans MT" w:cstheme="minorHAnsi"/>
          <w:color w:val="000000" w:themeColor="text1"/>
          <w:lang w:val="bs-Latn-BA"/>
        </w:rPr>
        <w:t>11-07-8-2580-2/2025</w:t>
      </w:r>
    </w:p>
    <w:p w14:paraId="69186742" w14:textId="77777777" w:rsidR="00FD7160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FD7160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F50D33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funkcije sudije spojiva sa eventualnim snimanjem kratkog </w:t>
      </w:r>
      <w:r w:rsidR="00DB703D">
        <w:rPr>
          <w:rFonts w:ascii="Gill Sans MT" w:hAnsi="Gill Sans MT" w:cstheme="minorHAnsi"/>
          <w:color w:val="000000" w:themeColor="text1"/>
          <w:lang w:val="bs-Latn-BA"/>
        </w:rPr>
        <w:t xml:space="preserve">promotivnog </w:t>
      </w:r>
      <w:r w:rsidR="00F50D33" w:rsidRPr="00CE3C70">
        <w:rPr>
          <w:rFonts w:ascii="Gill Sans MT" w:hAnsi="Gill Sans MT" w:cstheme="minorHAnsi"/>
          <w:color w:val="000000" w:themeColor="text1"/>
          <w:lang w:val="bs-Latn-BA"/>
        </w:rPr>
        <w:t>videa u trajanju od tridesetak sekundi</w:t>
      </w:r>
      <w:r w:rsidR="005D07B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F50D33" w:rsidRPr="00CE3C70">
        <w:rPr>
          <w:rFonts w:ascii="Gill Sans MT" w:hAnsi="Gill Sans MT" w:cstheme="minorHAnsi"/>
          <w:color w:val="000000" w:themeColor="text1"/>
          <w:lang w:val="bs-Latn-BA"/>
        </w:rPr>
        <w:t>u kojem bi sudija opisao svoje iskustvo u</w:t>
      </w:r>
      <w:r w:rsidR="00E1300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teretani u kojoj inače trenira?</w:t>
      </w:r>
    </w:p>
    <w:p w14:paraId="683E49C8" w14:textId="77777777" w:rsidR="00683421" w:rsidRPr="00CE3C70" w:rsidRDefault="00683421" w:rsidP="002C7834">
      <w:pPr>
        <w:spacing w:before="100" w:beforeAutospacing="1" w:after="100" w:afterAutospacing="1" w:line="276" w:lineRule="auto"/>
        <w:jc w:val="both"/>
        <w:rPr>
          <w:rFonts w:ascii="Gill Sans MT" w:eastAsia="Calibri" w:hAnsi="Gill Sans MT" w:cs="Times New Roman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F50D33" w:rsidRPr="00CE3C70">
        <w:rPr>
          <w:rFonts w:ascii="Gill Sans MT" w:eastAsia="Calibri" w:hAnsi="Gill Sans MT" w:cs="Times New Roman"/>
          <w:lang w:val="bs-Latn-BA"/>
        </w:rPr>
        <w:t>Stalna komisija je mišljenja da navedeni angažman nije spojiv sa sudijskom funkcijom.</w:t>
      </w:r>
    </w:p>
    <w:p w14:paraId="38A172B2" w14:textId="77777777" w:rsidR="002F13ED" w:rsidRPr="00CE3C70" w:rsidRDefault="002F13ED" w:rsidP="002C7834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4B9E5DE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41.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>11-07-8-2703-2/2025</w:t>
      </w:r>
    </w:p>
    <w:p w14:paraId="0AB428E7" w14:textId="0332DA7F" w:rsidR="00CA7D05" w:rsidRPr="00CE3C70" w:rsidRDefault="00683421" w:rsidP="00CA7D05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2C783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učešćem u svojstvu edukatora na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br/>
        <w:t>seminaru</w:t>
      </w:r>
      <w:r w:rsidR="000229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>“Aktuelnosti parničnog postupka u Federaciji B</w:t>
      </w:r>
      <w:r w:rsidR="000229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0229D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0229DE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CA7D05" w:rsidRPr="00CE3C70">
        <w:rPr>
          <w:rFonts w:ascii="Gill Sans MT" w:hAnsi="Gill Sans MT" w:cstheme="minorHAnsi"/>
          <w:color w:val="000000" w:themeColor="text1"/>
          <w:lang w:val="bs-Latn-BA"/>
        </w:rPr>
        <w:t xml:space="preserve">" po pozivu privrednog </w:t>
      </w:r>
      <w:r w:rsidR="000229DE" w:rsidRPr="00CE3C70">
        <w:rPr>
          <w:rFonts w:ascii="Gill Sans MT" w:hAnsi="Gill Sans MT" w:cstheme="minorHAnsi"/>
          <w:color w:val="000000" w:themeColor="text1"/>
          <w:lang w:val="bs-Latn-BA"/>
        </w:rPr>
        <w:t>društva No Omega d.o.o Sarajevo?</w:t>
      </w:r>
    </w:p>
    <w:p w14:paraId="3C91E2AF" w14:textId="50F4E093" w:rsidR="00CA7D05" w:rsidRPr="00CE3C70" w:rsidRDefault="00CA7D05" w:rsidP="00CA7D05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</w:t>
      </w:r>
      <w:r w:rsidR="00683421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dgovor: </w:t>
      </w:r>
      <w:r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  <w:r w:rsidR="0099376D">
        <w:rPr>
          <w:rFonts w:ascii="Gill Sans MT" w:eastAsia="Calibri" w:hAnsi="Gill Sans MT" w:cs="Times New Roman"/>
          <w:lang w:val="bs-Latn-BA"/>
        </w:rPr>
        <w:t>, a</w:t>
      </w:r>
      <w:r w:rsidR="0099376D" w:rsidRPr="0099376D">
        <w:t xml:space="preserve"> </w:t>
      </w:r>
      <w:r w:rsidR="0099376D" w:rsidRPr="0099376D">
        <w:rPr>
          <w:rFonts w:ascii="Gill Sans MT" w:eastAsia="Calibri" w:hAnsi="Gill Sans MT" w:cs="Times New Roman"/>
          <w:lang w:val="bs-Latn-BA"/>
        </w:rPr>
        <w:t xml:space="preserve">imajući u vidu relevantne odredbe Zakona o VSTV BiH i Kodeksa </w:t>
      </w:r>
      <w:r w:rsidR="0099376D">
        <w:rPr>
          <w:rFonts w:ascii="Gill Sans MT" w:eastAsia="Calibri" w:hAnsi="Gill Sans MT" w:cs="Times New Roman"/>
          <w:lang w:val="bs-Latn-BA"/>
        </w:rPr>
        <w:t>sudijske</w:t>
      </w:r>
      <w:r w:rsidR="0099376D" w:rsidRPr="0099376D">
        <w:rPr>
          <w:rFonts w:ascii="Gill Sans MT" w:eastAsia="Calibri" w:hAnsi="Gill Sans MT" w:cs="Times New Roman"/>
          <w:lang w:val="bs-Latn-BA"/>
        </w:rPr>
        <w:t xml:space="preserve"> etike koje </w:t>
      </w:r>
      <w:r w:rsidR="0099376D">
        <w:rPr>
          <w:rFonts w:ascii="Gill Sans MT" w:eastAsia="Calibri" w:hAnsi="Gill Sans MT" w:cs="Times New Roman"/>
          <w:lang w:val="bs-Latn-BA"/>
        </w:rPr>
        <w:t xml:space="preserve">tretiraju pitanje </w:t>
      </w:r>
      <w:r w:rsidR="00D108D1">
        <w:rPr>
          <w:rFonts w:ascii="Gill Sans MT" w:eastAsia="Calibri" w:hAnsi="Gill Sans MT" w:cs="Times New Roman"/>
          <w:lang w:val="bs-Latn-BA"/>
        </w:rPr>
        <w:t>nepristranosti</w:t>
      </w:r>
      <w:r w:rsidR="0099376D">
        <w:rPr>
          <w:rFonts w:ascii="Gill Sans MT" w:eastAsia="Calibri" w:hAnsi="Gill Sans MT" w:cs="Times New Roman"/>
          <w:lang w:val="bs-Latn-BA"/>
        </w:rPr>
        <w:t xml:space="preserve"> u obavljanju sudijske funkcije</w:t>
      </w:r>
      <w:r w:rsidR="000229DE" w:rsidRPr="00CE3C70">
        <w:rPr>
          <w:rFonts w:ascii="Gill Sans MT" w:eastAsia="Calibri" w:hAnsi="Gill Sans MT" w:cs="Times New Roman"/>
          <w:lang w:val="bs-Latn-BA"/>
        </w:rPr>
        <w:t>.</w:t>
      </w:r>
    </w:p>
    <w:p w14:paraId="43B23954" w14:textId="77777777" w:rsidR="00C20A3E" w:rsidRPr="00CE3C70" w:rsidRDefault="00C20A3E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274E189E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42.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>11-07-8-2780-2/2025</w:t>
      </w:r>
    </w:p>
    <w:p w14:paraId="7A133BB6" w14:textId="3E937CAF" w:rsidR="00B305C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učešćem na edukaciji u svojstvu predavača iz prekršajne oblasti,</w:t>
      </w:r>
      <w:r w:rsidR="00EE7B16">
        <w:rPr>
          <w:rFonts w:ascii="Gill Sans MT" w:hAnsi="Gill Sans MT" w:cstheme="minorHAnsi"/>
          <w:color w:val="000000" w:themeColor="text1"/>
          <w:lang w:val="bs-Latn-BA"/>
        </w:rPr>
        <w:t xml:space="preserve"> odnosno sa održavanjem 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>prezentacij</w:t>
      </w:r>
      <w:r w:rsidR="00EE7B16">
        <w:rPr>
          <w:rFonts w:ascii="Gill Sans MT" w:hAnsi="Gill Sans MT" w:cstheme="minorHAnsi"/>
          <w:color w:val="000000" w:themeColor="text1"/>
          <w:lang w:val="bs-Latn-BA"/>
        </w:rPr>
        <w:t>e na temu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procesnih prav</w:t>
      </w:r>
      <w:r w:rsidR="00EE7B16">
        <w:rPr>
          <w:rFonts w:ascii="Gill Sans MT" w:hAnsi="Gill Sans MT" w:cstheme="minorHAnsi"/>
          <w:color w:val="000000" w:themeColor="text1"/>
          <w:lang w:val="bs-Latn-BA"/>
        </w:rPr>
        <w:t>il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>a u prekršajnom postupku, odnosno pokretanj</w:t>
      </w:r>
      <w:r w:rsidR="00EE7B16">
        <w:rPr>
          <w:rFonts w:ascii="Gill Sans MT" w:hAnsi="Gill Sans MT" w:cstheme="minorHAnsi"/>
          <w:color w:val="000000" w:themeColor="text1"/>
          <w:lang w:val="bs-Latn-BA"/>
        </w:rPr>
        <w:t>a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prekršajnih postupaka u radu gradske inspekcije i komunalne policije, </w:t>
      </w:r>
      <w:r w:rsidR="00EE7B16">
        <w:rPr>
          <w:rFonts w:ascii="Gill Sans MT" w:hAnsi="Gill Sans MT" w:cstheme="minorHAnsi"/>
          <w:color w:val="000000" w:themeColor="text1"/>
          <w:lang w:val="bs-Latn-BA"/>
        </w:rPr>
        <w:t xml:space="preserve">a </w:t>
      </w:r>
      <w:r w:rsidR="00C20A3E" w:rsidRPr="00CE3C70">
        <w:rPr>
          <w:rFonts w:ascii="Gill Sans MT" w:hAnsi="Gill Sans MT" w:cstheme="minorHAnsi"/>
          <w:color w:val="000000" w:themeColor="text1"/>
          <w:lang w:val="bs-Latn-BA"/>
        </w:rPr>
        <w:t>po pozivu Odjeljenja za inspekcijske poslove i komunalnu policiju Grada Bijeljina</w:t>
      </w:r>
      <w:r w:rsidR="00E70D11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4EE6BEE9" w14:textId="77777777" w:rsidR="00A40B38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360C1A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  <w:r w:rsidR="003E2241" w:rsidRPr="00CE3C70">
        <w:rPr>
          <w:rFonts w:ascii="Gill Sans MT" w:eastAsia="Calibri" w:hAnsi="Gill Sans MT" w:cs="Times New Roman"/>
          <w:lang w:val="bs-Latn-BA"/>
        </w:rPr>
        <w:t>.</w:t>
      </w:r>
    </w:p>
    <w:p w14:paraId="0536CBFC" w14:textId="77777777" w:rsidR="00683421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23C4622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43.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8D4F69" w:rsidRPr="00CE3C70">
        <w:rPr>
          <w:rFonts w:ascii="Gill Sans MT" w:hAnsi="Gill Sans MT" w:cstheme="minorHAnsi"/>
          <w:color w:val="000000" w:themeColor="text1"/>
          <w:lang w:val="bs-Latn-BA"/>
        </w:rPr>
        <w:t>11-07-8-2884-2/2025</w:t>
      </w:r>
    </w:p>
    <w:p w14:paraId="7D5B5A0B" w14:textId="3B23111A" w:rsidR="007524DF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Da li je funkcija sudij</w:t>
      </w:r>
      <w:r w:rsidR="007D7C27">
        <w:rPr>
          <w:rFonts w:ascii="Gill Sans MT" w:hAnsi="Gill Sans MT" w:cstheme="minorHAnsi"/>
          <w:color w:val="000000" w:themeColor="text1"/>
          <w:lang w:val="bs-Latn-BA"/>
        </w:rPr>
        <w:t>e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spojiva sa dodatnim angažmanom koji se odnosi na učešće na seminaru u svojstvu edukatora na temu</w:t>
      </w:r>
      <w:r w:rsidR="00813A7E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iz radnih odnosa, po pozivu 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organizatora Paragraf Lex Ba, za koju edukaciju je predviđena naknada </w:t>
      </w:r>
      <w:r w:rsidR="00813A7E" w:rsidRPr="00CE3C70">
        <w:rPr>
          <w:rFonts w:ascii="Gill Sans MT" w:hAnsi="Gill Sans MT" w:cstheme="minorHAnsi"/>
          <w:color w:val="000000" w:themeColor="text1"/>
          <w:lang w:val="bs-Latn-BA"/>
        </w:rPr>
        <w:t>uvećana za pripadajuće doprinose?</w:t>
      </w:r>
    </w:p>
    <w:p w14:paraId="349A5414" w14:textId="77777777" w:rsidR="00CD7ECF" w:rsidRPr="00CE3C70" w:rsidRDefault="00683421" w:rsidP="00CD7EC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504BF4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D7ECF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1F985550" w14:textId="77777777" w:rsidR="002F13ED" w:rsidRPr="00CE3C70" w:rsidRDefault="002F13ED" w:rsidP="002F13E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320DB3EE" w14:textId="4B53EFE1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44.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</w:t>
      </w:r>
      <w:r w:rsidR="00CD7ECF" w:rsidRPr="00CE3C70">
        <w:rPr>
          <w:lang w:val="bs-Latn-BA"/>
        </w:rPr>
        <w:t xml:space="preserve"> 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>11-07-8-2941-2/2025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52BC9171" w14:textId="28A55581" w:rsidR="00FB0294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tužioca spojiva sa učešćem u radionici u svojstvu edukatora na temu „ Jačanje multisektorskih odgovora na nasilje u porodici u opštinama </w:t>
      </w:r>
      <w:r w:rsidR="00972174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stočne Republike Srpske“ </w:t>
      </w:r>
      <w:r w:rsidR="00972174" w:rsidRPr="00CE3C70">
        <w:rPr>
          <w:rFonts w:ascii="Gill Sans MT" w:hAnsi="Gill Sans MT" w:cstheme="minorHAnsi"/>
          <w:color w:val="000000" w:themeColor="text1"/>
          <w:lang w:val="bs-Latn-BA"/>
        </w:rPr>
        <w:t>namijenjene</w:t>
      </w:r>
      <w:r w:rsidR="00CD7EC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policijskim službenicima, sudijama, tužiocima, psiholozima i stručnim radnicima centara za socijalni rad, koja edukacija će se održati u Hotelu „Brioni“ u Foči u organizaciji OSCE-a i Centra za edukaciju sudija i tužilaca Repub</w:t>
      </w:r>
      <w:r w:rsidR="0056716A" w:rsidRPr="00CE3C70">
        <w:rPr>
          <w:rFonts w:ascii="Gill Sans MT" w:hAnsi="Gill Sans MT" w:cstheme="minorHAnsi"/>
          <w:color w:val="000000" w:themeColor="text1"/>
          <w:lang w:val="bs-Latn-BA"/>
        </w:rPr>
        <w:t>like Srpske?</w:t>
      </w:r>
    </w:p>
    <w:p w14:paraId="2724900B" w14:textId="77777777" w:rsidR="00887C16" w:rsidRPr="00CE3C70" w:rsidRDefault="00683421" w:rsidP="00887C16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87C16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tužilačkom funkcijom.</w:t>
      </w:r>
    </w:p>
    <w:p w14:paraId="40B6B05E" w14:textId="6C6D71E3" w:rsidR="002F13ED" w:rsidRPr="00CE3C70" w:rsidRDefault="002F13ED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3B98CCBB" w14:textId="4B76A038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45.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FF14E5" w:rsidRPr="00CE3C70">
        <w:rPr>
          <w:rFonts w:ascii="Gill Sans MT" w:hAnsi="Gill Sans MT" w:cstheme="minorHAnsi"/>
          <w:color w:val="000000" w:themeColor="text1"/>
          <w:lang w:val="bs-Latn-BA"/>
        </w:rPr>
        <w:t>11-07-8-2940-2/2025</w:t>
      </w:r>
    </w:p>
    <w:p w14:paraId="6FF2FFD1" w14:textId="766B733C" w:rsidR="00FF14E5" w:rsidRPr="00CE3C70" w:rsidRDefault="00683421" w:rsidP="00FF14E5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FF14E5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učešćem u radionici u svojstvu edukatora na temu „ Jačanje multisektorskih odgovora na nasilje u porodici u opštinama istočne Republike Srpske“ namijenjene policijskim službenicima, sudijama, tužiocima, psiholozima i stručnim radnicima centara za socijalni rad, koja edukacija će se održati u Hotelu „Brioni“ u Foči u organizaciji OSCE-a i Centra za edukaciju sud</w:t>
      </w:r>
      <w:r w:rsidR="00DF48EE" w:rsidRPr="00CE3C70">
        <w:rPr>
          <w:rFonts w:ascii="Gill Sans MT" w:hAnsi="Gill Sans MT" w:cstheme="minorHAnsi"/>
          <w:color w:val="000000" w:themeColor="text1"/>
          <w:lang w:val="bs-Latn-BA"/>
        </w:rPr>
        <w:t>ija i tužilaca Republike Srpske?</w:t>
      </w:r>
    </w:p>
    <w:p w14:paraId="584CE59E" w14:textId="43C99F0D" w:rsidR="00FF0AA6" w:rsidRPr="00CE3C70" w:rsidRDefault="00683421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FF14E5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1911BF6F" w14:textId="77777777" w:rsidR="002F13ED" w:rsidRPr="00CE3C70" w:rsidRDefault="002F13ED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58E9C16A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46.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7C6059" w:rsidRPr="00CE3C70">
        <w:rPr>
          <w:rFonts w:ascii="Gill Sans MT" w:hAnsi="Gill Sans MT" w:cstheme="minorHAnsi"/>
          <w:color w:val="000000" w:themeColor="text1"/>
          <w:lang w:val="bs-Latn-BA"/>
        </w:rPr>
        <w:t>11-07-8-2954-2/2025</w:t>
      </w:r>
    </w:p>
    <w:p w14:paraId="1AADF346" w14:textId="77777777" w:rsidR="0003625F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highlight w:val="yellow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5247F8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03625F" w:rsidRPr="00CE3C70">
        <w:rPr>
          <w:rFonts w:ascii="Gill Sans MT" w:hAnsi="Gill Sans MT" w:cstheme="minorHAnsi"/>
          <w:color w:val="000000" w:themeColor="text1"/>
          <w:lang w:val="bs-Latn-BA"/>
        </w:rPr>
        <w:t>Da li je obavljanje sudijske funkcije spojivo sa članstvom u Radnoj grupi Ministarstva pravde Federacije Bosne i Hercegovine za izradu prijedloga Zakona o zaštiti prijavitelja nepravilnosti, čiji je zadatak analiza komentara, izrada prijedloga i usklađivanje sa međunarodnim standardima prije upućivanja zakona u parlamentarnu proceduru?</w:t>
      </w:r>
    </w:p>
    <w:p w14:paraId="1E5A9042" w14:textId="77777777" w:rsidR="00683421" w:rsidRPr="00CE3C70" w:rsidRDefault="00683421" w:rsidP="002A51A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lastRenderedPageBreak/>
        <w:t xml:space="preserve">Odgovor: </w:t>
      </w:r>
      <w:r w:rsidR="007C6059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135D06ED" w14:textId="77777777" w:rsidR="002F13ED" w:rsidRPr="00CE3C70" w:rsidRDefault="002F13ED" w:rsidP="002A51A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2DF687E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47.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</w:t>
      </w:r>
      <w:r w:rsidR="006A0CB3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oj predmeta: </w:t>
      </w:r>
      <w:r w:rsidR="00753BE7" w:rsidRPr="00CE3C70">
        <w:rPr>
          <w:rFonts w:ascii="Gill Sans MT" w:hAnsi="Gill Sans MT" w:cstheme="minorHAnsi"/>
          <w:color w:val="000000" w:themeColor="text1"/>
          <w:lang w:val="bs-Latn-BA"/>
        </w:rPr>
        <w:t>11-07-8-3045-2/2025</w:t>
      </w:r>
    </w:p>
    <w:p w14:paraId="7FB8A507" w14:textId="46DB2C5D" w:rsidR="00155802" w:rsidRPr="00CE3C70" w:rsidRDefault="00683421" w:rsidP="005E4BD3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="00155802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Da li je tužilačka funkcija spojiva sa angažmanom na predavanju na temu Suđenje za ratne zločine u BiH – stanje i izazovi, po pozivu udruženja PRAVNIK, u okviru Pete škole tranzicione pravde u Sarajevu (Hotel Holiday), </w:t>
      </w:r>
      <w:r w:rsidR="00A41EAB">
        <w:rPr>
          <w:rFonts w:ascii="Gill Sans MT" w:hAnsi="Gill Sans MT" w:cstheme="minorHAnsi"/>
          <w:bCs/>
          <w:color w:val="000000" w:themeColor="text1"/>
          <w:lang w:val="bs-Latn-BA"/>
        </w:rPr>
        <w:t>a</w:t>
      </w:r>
      <w:r w:rsidR="00E03448">
        <w:rPr>
          <w:rFonts w:ascii="Gill Sans MT" w:hAnsi="Gill Sans MT" w:cstheme="minorHAnsi"/>
          <w:bCs/>
          <w:color w:val="000000" w:themeColor="text1"/>
          <w:lang w:val="bs-Latn-BA"/>
        </w:rPr>
        <w:t xml:space="preserve"> gdje bi tužilac održao izlaganje </w:t>
      </w:r>
      <w:r w:rsidR="00155802" w:rsidRPr="00CE3C70">
        <w:rPr>
          <w:rFonts w:ascii="Gill Sans MT" w:hAnsi="Gill Sans MT" w:cstheme="minorHAnsi"/>
          <w:bCs/>
          <w:color w:val="000000" w:themeColor="text1"/>
          <w:lang w:val="bs-Latn-BA"/>
        </w:rPr>
        <w:t>na temu Uloga tranzicijske pravde u obnovi ljudskih prava i vladavine prava u postkonfliktnim društvima</w:t>
      </w:r>
      <w:r w:rsidR="00155802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699FF61A" w14:textId="77777777" w:rsidR="00FC15DC" w:rsidRPr="00CE3C70" w:rsidRDefault="00683421" w:rsidP="00FC15DC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FC15DC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tužilačkom funkcijom.</w:t>
      </w:r>
    </w:p>
    <w:p w14:paraId="38B12753" w14:textId="77777777" w:rsidR="002F13ED" w:rsidRPr="00CE3C70" w:rsidRDefault="002F13ED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F3E79DC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48.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</w:t>
      </w:r>
      <w:r w:rsidR="002C13C3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oj predmeta: </w:t>
      </w:r>
      <w:r w:rsidR="00222771" w:rsidRPr="00CE3C70">
        <w:rPr>
          <w:rFonts w:ascii="Gill Sans MT" w:hAnsi="Gill Sans MT" w:cstheme="minorHAnsi"/>
          <w:color w:val="000000" w:themeColor="text1"/>
          <w:lang w:val="bs-Latn-BA"/>
        </w:rPr>
        <w:t>11-07-8-3187-2/2025</w:t>
      </w:r>
    </w:p>
    <w:p w14:paraId="1AD5DD8B" w14:textId="54D5D1F1" w:rsidR="002C13C3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22771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na forumu kao edukator na temu „ Krivično djelo nasilja u porodici ili porodičnoj zajednici</w:t>
      </w:r>
      <w:r w:rsidR="00322130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22771" w:rsidRPr="00CE3C70">
        <w:rPr>
          <w:rFonts w:ascii="Gill Sans MT" w:hAnsi="Gill Sans MT" w:cstheme="minorHAnsi"/>
          <w:color w:val="000000" w:themeColor="text1"/>
          <w:lang w:val="bs-Latn-BA"/>
        </w:rPr>
        <w:t xml:space="preserve">- četvrti vijek od inkriminacije“, po pozivu fondacije „Lara“ Bijeljina, </w:t>
      </w:r>
      <w:r w:rsidR="00A41EAB">
        <w:rPr>
          <w:rFonts w:ascii="Gill Sans MT" w:hAnsi="Gill Sans MT" w:cstheme="minorHAnsi"/>
          <w:color w:val="000000" w:themeColor="text1"/>
          <w:lang w:val="bs-Latn-BA"/>
        </w:rPr>
        <w:t xml:space="preserve">a imajući u vidu da je </w:t>
      </w:r>
      <w:r w:rsidR="00222771" w:rsidRPr="00CE3C70">
        <w:rPr>
          <w:rFonts w:ascii="Gill Sans MT" w:hAnsi="Gill Sans MT" w:cstheme="minorHAnsi"/>
          <w:color w:val="000000" w:themeColor="text1"/>
          <w:lang w:val="bs-Latn-BA"/>
        </w:rPr>
        <w:t>predavanje namijenjeno profesionalcima, e</w:t>
      </w:r>
      <w:r w:rsidR="00D108D1">
        <w:rPr>
          <w:rFonts w:ascii="Gill Sans MT" w:hAnsi="Gill Sans MT" w:cstheme="minorHAnsi"/>
          <w:color w:val="000000" w:themeColor="text1"/>
          <w:lang w:val="bs-Latn-BA"/>
        </w:rPr>
        <w:t>ks</w:t>
      </w:r>
      <w:r w:rsidR="00222771" w:rsidRPr="00CE3C70">
        <w:rPr>
          <w:rFonts w:ascii="Gill Sans MT" w:hAnsi="Gill Sans MT" w:cstheme="minorHAnsi"/>
          <w:color w:val="000000" w:themeColor="text1"/>
          <w:lang w:val="bs-Latn-BA"/>
        </w:rPr>
        <w:t>pertima i predstavn</w:t>
      </w:r>
      <w:r w:rsidR="00E2022B" w:rsidRPr="00CE3C70">
        <w:rPr>
          <w:rFonts w:ascii="Gill Sans MT" w:hAnsi="Gill Sans MT" w:cstheme="minorHAnsi"/>
          <w:color w:val="000000" w:themeColor="text1"/>
          <w:lang w:val="bs-Latn-BA"/>
        </w:rPr>
        <w:t>icima relevantnih institucijama, prvenst</w:t>
      </w:r>
      <w:r w:rsidR="00103F37" w:rsidRPr="00CE3C70">
        <w:rPr>
          <w:rFonts w:ascii="Gill Sans MT" w:hAnsi="Gill Sans MT" w:cstheme="minorHAnsi"/>
          <w:color w:val="000000" w:themeColor="text1"/>
          <w:lang w:val="bs-Latn-BA"/>
        </w:rPr>
        <w:t>veno predstavnicima tužilaštava?</w:t>
      </w:r>
    </w:p>
    <w:p w14:paraId="19A0D146" w14:textId="77777777" w:rsidR="00996EE5" w:rsidRPr="00CE3C70" w:rsidRDefault="00683421" w:rsidP="00466D0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E2022B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4989319C" w14:textId="77777777" w:rsidR="005712AE" w:rsidRPr="00CE3C70" w:rsidRDefault="005712AE" w:rsidP="00466D0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F411CF1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49.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>11-07-8-3334-2/2025</w:t>
      </w:r>
    </w:p>
    <w:p w14:paraId="70001946" w14:textId="3C1DC2FE" w:rsidR="009F41E7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</w:t>
      </w:r>
      <w:r w:rsidR="00A41EAB">
        <w:rPr>
          <w:rFonts w:ascii="Gill Sans MT" w:hAnsi="Gill Sans MT" w:cstheme="minorHAnsi"/>
          <w:color w:val="000000" w:themeColor="text1"/>
          <w:lang w:val="bs-Latn-BA"/>
        </w:rPr>
        <w:t>e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spojiva sa dodatnim angažmanom kao online predavača za sudske tumače za bosanski jezik u Republici Sloveniji, tokom kog predavanja bi se pojasnili osnovni pojmovi krivičnog postupka u BiH, vrste sudova i njihova nadležnost u Bosni i Hercegovini, dokazni standardi kao i druge teme koje bi bile korisne sudskim tumačima</w:t>
      </w:r>
      <w:r w:rsidR="00A41EAB">
        <w:rPr>
          <w:rFonts w:ascii="Gill Sans MT" w:hAnsi="Gill Sans MT" w:cstheme="minorHAnsi"/>
          <w:color w:val="000000" w:themeColor="text1"/>
          <w:lang w:val="bs-Latn-BA"/>
        </w:rPr>
        <w:t>?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A41EAB">
        <w:rPr>
          <w:rFonts w:ascii="Gill Sans MT" w:hAnsi="Gill Sans MT" w:cstheme="minorHAnsi"/>
          <w:color w:val="000000" w:themeColor="text1"/>
          <w:lang w:val="bs-Latn-BA"/>
        </w:rPr>
        <w:t>N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>avedena aktivnost</w:t>
      </w:r>
      <w:r w:rsidR="004B65A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će</w:t>
      </w:r>
      <w:r w:rsidR="00454DE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biti realizovana van radnog vremena i </w:t>
      </w:r>
      <w:r w:rsidR="004B65AF" w:rsidRPr="00CE3C70">
        <w:rPr>
          <w:rFonts w:ascii="Gill Sans MT" w:hAnsi="Gill Sans MT" w:cstheme="minorHAnsi"/>
          <w:color w:val="000000" w:themeColor="text1"/>
          <w:lang w:val="bs-Latn-BA"/>
        </w:rPr>
        <w:t>trajat će četiri školska časa</w:t>
      </w:r>
      <w:r w:rsidR="00A41EAB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4ED67675" w14:textId="77777777" w:rsidR="00F665F1" w:rsidRPr="00CE3C70" w:rsidRDefault="00683421" w:rsidP="00E009D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454DE5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148B533A" w14:textId="77777777" w:rsidR="005712AE" w:rsidRPr="00CE3C70" w:rsidRDefault="005712AE" w:rsidP="00E009D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4004A10D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50.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7D66FF" w:rsidRPr="00CE3C70">
        <w:rPr>
          <w:rFonts w:ascii="Gill Sans MT" w:hAnsi="Gill Sans MT" w:cstheme="minorHAnsi"/>
          <w:color w:val="000000" w:themeColor="text1"/>
          <w:lang w:val="bs-Latn-BA"/>
        </w:rPr>
        <w:t>11-07-8-3273-3/2025</w:t>
      </w:r>
    </w:p>
    <w:p w14:paraId="0CA3466B" w14:textId="1D92234C" w:rsidR="00AE7CD8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7D66F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Da li je sudijska funkcija spojiva sa izvođenjem nastavne aktivnosti na Pravnom fakultetu</w:t>
      </w:r>
      <w:r w:rsidR="00223A97">
        <w:rPr>
          <w:rFonts w:ascii="Gill Sans MT" w:hAnsi="Gill Sans MT" w:cstheme="minorHAnsi"/>
          <w:color w:val="000000" w:themeColor="text1"/>
          <w:lang w:val="bs-Latn-BA"/>
        </w:rPr>
        <w:t xml:space="preserve"> u</w:t>
      </w:r>
      <w:r w:rsidR="007D66F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Zenici, u svojstvu predavača n</w:t>
      </w:r>
      <w:r w:rsidR="0086105A" w:rsidRPr="00CE3C70">
        <w:rPr>
          <w:rFonts w:ascii="Gill Sans MT" w:hAnsi="Gill Sans MT" w:cstheme="minorHAnsi"/>
          <w:color w:val="000000" w:themeColor="text1"/>
          <w:lang w:val="bs-Latn-BA"/>
        </w:rPr>
        <w:t>a predmetu Obligaciono pravo i M</w:t>
      </w:r>
      <w:r w:rsidR="007D66FF" w:rsidRPr="00CE3C70">
        <w:rPr>
          <w:rFonts w:ascii="Gill Sans MT" w:hAnsi="Gill Sans MT" w:cstheme="minorHAnsi"/>
          <w:color w:val="000000" w:themeColor="text1"/>
          <w:lang w:val="bs-Latn-BA"/>
        </w:rPr>
        <w:t xml:space="preserve">eđunarodno poslovno pravo, bez </w:t>
      </w:r>
      <w:r w:rsidR="007D66FF" w:rsidRPr="00CE3C70">
        <w:rPr>
          <w:rFonts w:ascii="Gill Sans MT" w:hAnsi="Gill Sans MT" w:cstheme="minorHAnsi"/>
          <w:color w:val="000000" w:themeColor="text1"/>
          <w:lang w:val="bs-Latn-BA"/>
        </w:rPr>
        <w:lastRenderedPageBreak/>
        <w:t>zasnivanja radnog odnosa</w:t>
      </w:r>
      <w:r w:rsidR="00223A97">
        <w:rPr>
          <w:rFonts w:ascii="Gill Sans MT" w:hAnsi="Gill Sans MT" w:cstheme="minorHAnsi"/>
          <w:color w:val="000000" w:themeColor="text1"/>
          <w:lang w:val="bs-Latn-BA"/>
        </w:rPr>
        <w:t>?</w:t>
      </w:r>
      <w:r w:rsidR="0086105A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23A97">
        <w:rPr>
          <w:rFonts w:ascii="Gill Sans MT" w:hAnsi="Gill Sans MT" w:cstheme="minorHAnsi"/>
          <w:color w:val="000000" w:themeColor="text1"/>
          <w:lang w:val="bs-Latn-BA"/>
        </w:rPr>
        <w:t>P</w:t>
      </w:r>
      <w:r w:rsidR="0086105A" w:rsidRPr="00CE3C70">
        <w:rPr>
          <w:rFonts w:ascii="Gill Sans MT" w:hAnsi="Gill Sans MT" w:cstheme="minorHAnsi"/>
          <w:color w:val="000000" w:themeColor="text1"/>
          <w:lang w:val="bs-Latn-BA"/>
        </w:rPr>
        <w:t>redavanje se realizuje izvan punog radnog vremena, a naknada koja se ostvaruje je simbolična</w:t>
      </w:r>
      <w:r w:rsidR="00223A97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6ED1306A" w14:textId="77777777" w:rsidR="0086105A" w:rsidRPr="00CE3C70" w:rsidRDefault="00683421" w:rsidP="0086105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6105A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6A3B3F87" w14:textId="77777777" w:rsidR="005712AE" w:rsidRPr="00CE3C70" w:rsidRDefault="005712AE" w:rsidP="00A5501D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7E0102F8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51.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3F703F" w:rsidRPr="00CE3C70">
        <w:rPr>
          <w:rFonts w:ascii="Gill Sans MT" w:hAnsi="Gill Sans MT" w:cstheme="minorHAnsi"/>
          <w:color w:val="000000" w:themeColor="text1"/>
          <w:lang w:val="bs-Latn-BA"/>
        </w:rPr>
        <w:t>11-07-8-3272-2/2025</w:t>
      </w:r>
    </w:p>
    <w:p w14:paraId="07DBD7A3" w14:textId="735A5DA7" w:rsidR="005712AE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271DBD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3F703F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dodatnim angažmanom u smislu nacionalnog stručnjaka na projektu EU4 Justice, u cilju</w:t>
      </w:r>
      <w:r w:rsidR="008949F0">
        <w:rPr>
          <w:rFonts w:ascii="Gill Sans MT" w:hAnsi="Gill Sans MT" w:cstheme="minorHAnsi"/>
          <w:color w:val="000000" w:themeColor="text1"/>
          <w:lang w:val="bs-Latn-BA"/>
        </w:rPr>
        <w:t xml:space="preserve"> implementacije</w:t>
      </w:r>
      <w:r w:rsidR="003F703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mehanizma praćenja suđenja iz Komponente 4.</w:t>
      </w:r>
      <w:r w:rsidR="00D90029" w:rsidRPr="00CE3C70">
        <w:rPr>
          <w:rFonts w:ascii="Gill Sans MT" w:hAnsi="Gill Sans MT" w:cstheme="minorHAnsi"/>
          <w:color w:val="000000" w:themeColor="text1"/>
          <w:lang w:val="bs-Latn-BA"/>
        </w:rPr>
        <w:t xml:space="preserve">, </w:t>
      </w:r>
      <w:r w:rsidR="003F703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koja je odobrena od strane Suda BiH i interno uključena u internacionalni Plan integriteta, radi izrade pisanog pregleda koji se odnosi na efikasno</w:t>
      </w:r>
      <w:r w:rsidR="00D9002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 efektivno suđenje u Sudu BiH?</w:t>
      </w:r>
    </w:p>
    <w:p w14:paraId="17EC3F4A" w14:textId="77777777" w:rsidR="003F703F" w:rsidRPr="00CE3C70" w:rsidRDefault="00683421" w:rsidP="003F703F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3F703F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5D44C0C3" w14:textId="77777777" w:rsidR="005712AE" w:rsidRPr="00CE3C70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31A3F299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52.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665F28" w:rsidRPr="00CE3C70">
        <w:rPr>
          <w:rFonts w:ascii="Gill Sans MT" w:hAnsi="Gill Sans MT" w:cstheme="minorHAnsi"/>
          <w:color w:val="000000" w:themeColor="text1"/>
          <w:lang w:val="bs-Latn-BA"/>
        </w:rPr>
        <w:t>11-07-8-3416-2/2025</w:t>
      </w:r>
    </w:p>
    <w:p w14:paraId="799EB7C9" w14:textId="410DD9CD" w:rsidR="008B410D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665F28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</w:t>
      </w:r>
      <w:r w:rsidR="00453BD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spojiva sa dodatnim angažmanom u dvije radionice kao konsultanta/edukatora policijskih službenika o primjeni propisa iz novog Zakona o zaštiti nasilja u porodici i nasilja prema ženama u Federaciji Bosne i Hercegovine, s ciljem jačanja međunarodne saradnje i razmjene praktičnih iskustava između predstavnika policije sa područja Tuzlanskog kantona, centara za socijalni rad, zdravstvenih ustanova i nevladinih organizacija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?</w:t>
      </w:r>
      <w:r w:rsidR="00453BD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Radionic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a 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 xml:space="preserve">je 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>organizovana u saradnji Misije</w:t>
      </w:r>
      <w:r w:rsidR="00453BD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OSCE-a u Bosni i Herce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>govini i Organizacije</w:t>
      </w:r>
      <w:r w:rsidR="00453BD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„Viva žene“</w:t>
      </w:r>
      <w:r w:rsidR="00B336E0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iz Tuzle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58FDA2EA" w14:textId="77777777" w:rsidR="008B410D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8E7AA5"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funkcijom.</w:t>
      </w:r>
    </w:p>
    <w:p w14:paraId="155FBF74" w14:textId="77777777" w:rsidR="005712AE" w:rsidRPr="00CE3C70" w:rsidRDefault="005712AE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154093D1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53.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>11-07-8-3479-2/2025</w:t>
      </w:r>
    </w:p>
    <w:p w14:paraId="6973881F" w14:textId="0EE9C481" w:rsidR="00ED180D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Predsjednik suda obratio se za 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 xml:space="preserve">pribavljanje 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>suglasnost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i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za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potpisivanj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e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Memoranduma o zajedničkoj saradnji između Općinskog suda u Travniku i Pravnog fakulteta Sveučilišta/Univerziteta </w:t>
      </w:r>
      <w:r w:rsidR="007C40F0" w:rsidRPr="00CE3C70">
        <w:rPr>
          <w:rFonts w:ascii="Gill Sans MT" w:hAnsi="Gill Sans MT" w:cstheme="minorHAnsi"/>
          <w:color w:val="000000" w:themeColor="text1"/>
          <w:lang w:val="bs-Latn-BA"/>
        </w:rPr>
        <w:t>„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>Vitez</w:t>
      </w:r>
      <w:r w:rsidR="007C40F0" w:rsidRPr="00CE3C70">
        <w:rPr>
          <w:rFonts w:ascii="Gill Sans MT" w:hAnsi="Gill Sans MT" w:cstheme="minorHAnsi"/>
          <w:color w:val="000000" w:themeColor="text1"/>
          <w:lang w:val="bs-Latn-BA"/>
        </w:rPr>
        <w:t>“</w:t>
      </w:r>
      <w:r w:rsidR="008E7AA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Travnik, u cilju međusobne saradnje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 xml:space="preserve">, 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 xml:space="preserve">jačanja 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>kvalitet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e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obrazovanja, nadogradnje znanja i iskustva studenata, osnaživanj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a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veze između teorije i prakse u pravosudnom sustavu, razmjen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e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iskustava te informacija stručnog i naučnog karaktera, stvaranj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a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 xml:space="preserve"> uvjeta za razmjenu kadrovskih i edukacijskih resursa kao i jačanj</w:t>
      </w:r>
      <w:r w:rsidR="0021257F">
        <w:rPr>
          <w:rFonts w:ascii="Gill Sans MT" w:hAnsi="Gill Sans MT" w:cstheme="minorHAnsi"/>
          <w:color w:val="000000" w:themeColor="text1"/>
          <w:lang w:val="bs-Latn-BA"/>
        </w:rPr>
        <w:t>a</w:t>
      </w:r>
      <w:r w:rsidR="008949F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7F5856" w:rsidRPr="00CE3C70">
        <w:rPr>
          <w:rFonts w:ascii="Gill Sans MT" w:hAnsi="Gill Sans MT" w:cstheme="minorHAnsi"/>
          <w:color w:val="000000" w:themeColor="text1"/>
          <w:lang w:val="bs-Latn-BA"/>
        </w:rPr>
        <w:t>povjerenja javnost</w:t>
      </w:r>
      <w:r w:rsidR="00BC5435" w:rsidRPr="00CE3C70">
        <w:rPr>
          <w:rFonts w:ascii="Gill Sans MT" w:hAnsi="Gill Sans MT" w:cstheme="minorHAnsi"/>
          <w:color w:val="000000" w:themeColor="text1"/>
          <w:lang w:val="bs-Latn-BA"/>
        </w:rPr>
        <w:t xml:space="preserve">i u rad pravosudnih institucija? </w:t>
      </w:r>
    </w:p>
    <w:p w14:paraId="103A0D3E" w14:textId="77777777" w:rsidR="007161A4" w:rsidRPr="00CE3C70" w:rsidRDefault="00683421" w:rsidP="005712A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7F5856" w:rsidRPr="00CE3C70">
        <w:rPr>
          <w:rFonts w:ascii="Gill Sans MT" w:hAnsi="Gill Sans MT" w:cstheme="minorHAnsi"/>
          <w:bCs/>
          <w:color w:val="000000" w:themeColor="text1"/>
          <w:lang w:val="bs-Latn-BA"/>
        </w:rPr>
        <w:t>Stalna komisija je dala saglasnost za potpisivanje Memoranduma o zajedničkoj saradnji između Općinskog suda u Travniku i Pravnog fak</w:t>
      </w:r>
      <w:r w:rsidR="007C40F0" w:rsidRPr="00CE3C70">
        <w:rPr>
          <w:rFonts w:ascii="Gill Sans MT" w:hAnsi="Gill Sans MT" w:cstheme="minorHAnsi"/>
          <w:bCs/>
          <w:color w:val="000000" w:themeColor="text1"/>
          <w:lang w:val="bs-Latn-BA"/>
        </w:rPr>
        <w:t>ulteta Sveučilišta/Univerziteta</w:t>
      </w:r>
      <w:r w:rsidR="007F5856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„Vitez“ Travnik.</w:t>
      </w:r>
    </w:p>
    <w:p w14:paraId="1E1AC04B" w14:textId="77777777" w:rsidR="007F5856" w:rsidRPr="00CE3C70" w:rsidRDefault="007F5856" w:rsidP="005712A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Cs/>
          <w:color w:val="000000" w:themeColor="text1"/>
          <w:lang w:val="bs-Latn-BA"/>
        </w:rPr>
      </w:pPr>
    </w:p>
    <w:p w14:paraId="034FBCA4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54.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</w:t>
      </w:r>
      <w:r w:rsidR="00B30794"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>:</w:t>
      </w:r>
      <w:r w:rsidR="00A1091A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ED48FF" w:rsidRPr="00CE3C70">
        <w:rPr>
          <w:rFonts w:ascii="Gill Sans MT" w:hAnsi="Gill Sans MT" w:cstheme="minorHAnsi"/>
          <w:color w:val="000000" w:themeColor="text1"/>
          <w:lang w:val="bs-Latn-BA"/>
        </w:rPr>
        <w:t>11-07-8-3650-2/2025</w:t>
      </w:r>
    </w:p>
    <w:p w14:paraId="25048651" w14:textId="39243D3D" w:rsidR="00250A99" w:rsidRPr="00CE3C70" w:rsidRDefault="00683421" w:rsidP="00250A99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A1091A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u svojstvu edukatora na seminaru pod nazivom „Izvršni postupak u F</w:t>
      </w:r>
      <w:r w:rsidR="00F3504E" w:rsidRPr="00CE3C70">
        <w:rPr>
          <w:rFonts w:ascii="Gill Sans MT" w:hAnsi="Gill Sans MT" w:cstheme="minorHAnsi"/>
          <w:color w:val="000000" w:themeColor="text1"/>
          <w:lang w:val="bs-Latn-BA"/>
        </w:rPr>
        <w:t xml:space="preserve">ederaciji 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>B</w:t>
      </w:r>
      <w:r w:rsidR="00BC5435" w:rsidRPr="00CE3C70">
        <w:rPr>
          <w:rFonts w:ascii="Gill Sans MT" w:hAnsi="Gill Sans MT" w:cstheme="minorHAnsi"/>
          <w:color w:val="000000" w:themeColor="text1"/>
          <w:lang w:val="bs-Latn-BA"/>
        </w:rPr>
        <w:t xml:space="preserve">osne 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>i</w:t>
      </w:r>
      <w:r w:rsidR="00BC5435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>H</w:t>
      </w:r>
      <w:r w:rsidR="00BC5435" w:rsidRPr="00CE3C70">
        <w:rPr>
          <w:rFonts w:ascii="Gill Sans MT" w:hAnsi="Gill Sans MT" w:cstheme="minorHAnsi"/>
          <w:color w:val="000000" w:themeColor="text1"/>
          <w:lang w:val="bs-Latn-BA"/>
        </w:rPr>
        <w:t>ercegovine</w:t>
      </w:r>
      <w:r w:rsidR="002F18F1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>-  Novine i praktična primjena“</w:t>
      </w:r>
      <w:r w:rsidR="002F18F1">
        <w:rPr>
          <w:rFonts w:ascii="Gill Sans MT" w:hAnsi="Gill Sans MT" w:cstheme="minorHAnsi"/>
          <w:color w:val="000000" w:themeColor="text1"/>
          <w:lang w:val="bs-Latn-BA"/>
        </w:rPr>
        <w:t>,</w:t>
      </w:r>
      <w:r w:rsidR="00250A99" w:rsidRPr="00CE3C70">
        <w:rPr>
          <w:rFonts w:ascii="Gill Sans MT" w:hAnsi="Gill Sans MT" w:cstheme="minorHAnsi"/>
          <w:color w:val="000000" w:themeColor="text1"/>
          <w:lang w:val="bs-Latn-BA"/>
        </w:rPr>
        <w:t xml:space="preserve"> po pozivu privrednog društva No Omega d.o.o Sarajevo</w:t>
      </w:r>
      <w:r w:rsidR="002F18F1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39A1A7BF" w14:textId="752C8B52" w:rsidR="00250A99" w:rsidRPr="00CE3C70" w:rsidRDefault="00250A99" w:rsidP="00250A99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Pr="00CE3C70">
        <w:rPr>
          <w:rFonts w:ascii="Gill Sans MT" w:eastAsia="Calibri" w:hAnsi="Gill Sans MT" w:cs="Times New Roman"/>
          <w:lang w:val="bs-Latn-BA"/>
        </w:rPr>
        <w:t>Stalna komisija je mišljenja da je navedeno učešće u svojstvu edukatora spojivo sa sudijskom funkcijom</w:t>
      </w:r>
      <w:r w:rsidR="002F18F1">
        <w:rPr>
          <w:rFonts w:ascii="Gill Sans MT" w:eastAsia="Calibri" w:hAnsi="Gill Sans MT" w:cs="Times New Roman"/>
          <w:lang w:val="bs-Latn-BA"/>
        </w:rPr>
        <w:t>.</w:t>
      </w:r>
    </w:p>
    <w:p w14:paraId="0DBF6BDA" w14:textId="77777777" w:rsidR="00D108D1" w:rsidRDefault="00D108D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09AD1E76" w14:textId="518C4853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55.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F3504E" w:rsidRPr="00CE3C70">
        <w:rPr>
          <w:rFonts w:ascii="Gill Sans MT" w:hAnsi="Gill Sans MT" w:cstheme="minorHAnsi"/>
          <w:color w:val="000000" w:themeColor="text1"/>
          <w:lang w:val="bs-Latn-BA"/>
        </w:rPr>
        <w:t>11-07-8-3649-2/2025</w:t>
      </w:r>
    </w:p>
    <w:p w14:paraId="517640B3" w14:textId="3A4F23BC" w:rsidR="00A1091A" w:rsidRPr="00CE3C70" w:rsidRDefault="00683421" w:rsidP="00EE071E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F3504E" w:rsidRPr="00CE3C70">
        <w:rPr>
          <w:rFonts w:ascii="Gill Sans MT" w:hAnsi="Gill Sans MT" w:cstheme="minorHAnsi"/>
          <w:color w:val="000000" w:themeColor="text1"/>
          <w:lang w:val="bs-Latn-BA"/>
        </w:rPr>
        <w:t xml:space="preserve">Da li je funkcija sudije spojiva sa dodatnim angažmanom </w:t>
      </w:r>
      <w:r w:rsidR="007C0667" w:rsidRPr="00CE3C70">
        <w:rPr>
          <w:rFonts w:ascii="Gill Sans MT" w:hAnsi="Gill Sans MT" w:cstheme="minorHAnsi"/>
          <w:color w:val="000000" w:themeColor="text1"/>
          <w:lang w:val="bs-Latn-BA"/>
        </w:rPr>
        <w:t xml:space="preserve">kao </w:t>
      </w:r>
      <w:r w:rsidR="00F3504E" w:rsidRPr="00CE3C70">
        <w:rPr>
          <w:rFonts w:ascii="Gill Sans MT" w:hAnsi="Gill Sans MT" w:cstheme="minorHAnsi"/>
          <w:color w:val="000000" w:themeColor="text1"/>
          <w:lang w:val="bs-Latn-BA"/>
        </w:rPr>
        <w:t>pravnog eksperta</w:t>
      </w:r>
      <w:r w:rsidR="002F18F1">
        <w:rPr>
          <w:rFonts w:ascii="Gill Sans MT" w:hAnsi="Gill Sans MT" w:cstheme="minorHAnsi"/>
          <w:color w:val="000000" w:themeColor="text1"/>
          <w:lang w:val="bs-Latn-BA"/>
        </w:rPr>
        <w:t xml:space="preserve"> kojeg bi</w:t>
      </w:r>
      <w:r w:rsidR="0091631F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91631F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Kancelarija Ujedinjenih Nacija za drogu i kriminal (UNODC) </w:t>
      </w:r>
      <w:r w:rsidR="00EE071E" w:rsidRPr="00CE3C70">
        <w:rPr>
          <w:rFonts w:ascii="Gill Sans MT" w:hAnsi="Gill Sans MT" w:cstheme="minorHAnsi"/>
          <w:bCs/>
          <w:color w:val="000000" w:themeColor="text1"/>
          <w:lang w:val="bs-Latn-BA"/>
        </w:rPr>
        <w:t>angaž</w:t>
      </w:r>
      <w:r w:rsidR="002F18F1">
        <w:rPr>
          <w:rFonts w:ascii="Gill Sans MT" w:hAnsi="Gill Sans MT" w:cstheme="minorHAnsi"/>
          <w:bCs/>
          <w:color w:val="000000" w:themeColor="text1"/>
          <w:lang w:val="bs-Latn-BA"/>
        </w:rPr>
        <w:t>ovala</w:t>
      </w:r>
      <w:r w:rsidR="0091631F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kao pravnog eksperta radi učešća u njihovom "projektu Justitia", Krivično pravni odgovor na ilegalnu trgovinu oružjem- Usklađivanje sudske prakse u predmetima koji se odnose na vatreno oružje</w:t>
      </w:r>
      <w:r w:rsidR="007D3B46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  <w:r w:rsidR="00EE071E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Sudija je ranije bio angažovan</w:t>
      </w:r>
      <w:r w:rsidR="0091631F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</w:t>
      </w:r>
      <w:r w:rsidR="00EE071E" w:rsidRPr="00CE3C70">
        <w:rPr>
          <w:rFonts w:ascii="Gill Sans MT" w:hAnsi="Gill Sans MT" w:cstheme="minorHAnsi"/>
          <w:bCs/>
          <w:color w:val="000000" w:themeColor="text1"/>
          <w:lang w:val="bs-Latn-BA"/>
        </w:rPr>
        <w:t>na ovom projektu u izradi priručnika koji se odnosi na sudsku praksu u B</w:t>
      </w:r>
      <w:r w:rsidR="007C0667" w:rsidRPr="00CE3C70">
        <w:rPr>
          <w:rFonts w:ascii="Gill Sans MT" w:hAnsi="Gill Sans MT" w:cstheme="minorHAnsi"/>
          <w:bCs/>
          <w:color w:val="000000" w:themeColor="text1"/>
          <w:lang w:val="bs-Latn-BA"/>
        </w:rPr>
        <w:t>osni i Hercegovini</w:t>
      </w:r>
      <w:r w:rsidR="00EE071E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u vezi ovih predmeta, a sada bi se </w:t>
      </w:r>
      <w:r w:rsidR="0091631F" w:rsidRPr="00CE3C70">
        <w:rPr>
          <w:rFonts w:ascii="Gill Sans MT" w:hAnsi="Gill Sans MT" w:cstheme="minorHAnsi"/>
          <w:bCs/>
          <w:color w:val="000000" w:themeColor="text1"/>
          <w:lang w:val="bs-Latn-BA"/>
        </w:rPr>
        <w:t>angažman sastojao u prezentaciji priručnika sudske prakse, kao i edukaciji sudija, tužilaca i pripadnika policije koji učestvuju u procesuiranju predmeta nedozvoljenog držanja i prometa vatrenim oružjem, vojnom opremom i predmetima dvojne upotrebe</w:t>
      </w:r>
      <w:r w:rsidR="007D3B46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409CF6D5" w14:textId="77777777" w:rsidR="00EE071E" w:rsidRPr="00CE3C70" w:rsidRDefault="00EE071E" w:rsidP="00EE071E">
      <w:pPr>
        <w:pStyle w:val="Header"/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Odgovor: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Pr="00CE3C70">
        <w:rPr>
          <w:rFonts w:ascii="Gill Sans MT" w:eastAsia="Calibri" w:hAnsi="Gill Sans MT" w:cs="Times New Roman"/>
          <w:lang w:val="bs-Latn-BA"/>
        </w:rPr>
        <w:t>Stalna komisija je mišljenja da je navedeni angažman pravnog eksperta spojiv sa sudijskom funkcijom</w:t>
      </w:r>
    </w:p>
    <w:p w14:paraId="60B6211E" w14:textId="77777777" w:rsidR="00AD156C" w:rsidRPr="00CE3C70" w:rsidRDefault="00AD156C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462170A3" w14:textId="77777777" w:rsidR="00E05CD3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56.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8E3D83" w:rsidRPr="00CE3C70">
        <w:rPr>
          <w:rFonts w:ascii="Gill Sans MT" w:hAnsi="Gill Sans MT" w:cstheme="minorHAnsi"/>
          <w:color w:val="000000" w:themeColor="text1"/>
          <w:lang w:val="bs-Latn-BA"/>
        </w:rPr>
        <w:t>11-07-8-3658-2/2025</w:t>
      </w:r>
    </w:p>
    <w:p w14:paraId="3A736CC8" w14:textId="77777777" w:rsidR="002E2094" w:rsidRDefault="00683421" w:rsidP="008949F0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8E3D83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8949F0" w:rsidRPr="008949F0">
        <w:rPr>
          <w:rFonts w:ascii="Gill Sans MT" w:hAnsi="Gill Sans MT" w:cstheme="minorHAnsi"/>
          <w:color w:val="000000" w:themeColor="text1"/>
          <w:lang w:val="bs-Latn-BA"/>
        </w:rPr>
        <w:t>Da li je funkcija sudije spojiva sa angažmanom koji se odnosi na izvođenje nastave na predmetima prvog ciklusu studija na Pravnom fakultetu i Ekonomskom fakultetu Univerzitetu u Tuzli, kao i  na predmetu drugog ciklusa studija  Ekonomskog fakultetu Univerzitetu u Tuzli, u akademskoj 2025/2026 godini?</w:t>
      </w:r>
    </w:p>
    <w:p w14:paraId="500EE604" w14:textId="4517BB26" w:rsidR="00683421" w:rsidRPr="00CE3C70" w:rsidRDefault="008E3D83" w:rsidP="008949F0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>Stalna komisija je mišljenja da je navedeni angažman na izvođenj</w:t>
      </w:r>
      <w:r w:rsidR="003D44AE" w:rsidRPr="00CE3C70">
        <w:rPr>
          <w:rFonts w:ascii="Gill Sans MT" w:hAnsi="Gill Sans MT" w:cstheme="minorHAnsi"/>
          <w:color w:val="000000" w:themeColor="text1"/>
          <w:lang w:val="bs-Latn-BA"/>
        </w:rPr>
        <w:t>a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3D44AE" w:rsidRPr="00CE3C70">
        <w:rPr>
          <w:rFonts w:ascii="Gill Sans MT" w:hAnsi="Gill Sans MT" w:cstheme="minorHAnsi"/>
          <w:color w:val="000000" w:themeColor="text1"/>
          <w:lang w:val="bs-Latn-BA"/>
        </w:rPr>
        <w:t>nastave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spojiv sa sudijskom funkcijom</w:t>
      </w:r>
    </w:p>
    <w:p w14:paraId="669B0915" w14:textId="79211589" w:rsidR="00AD156C" w:rsidRDefault="00AD156C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54423A8" w14:textId="22189350" w:rsidR="002E2094" w:rsidRDefault="002E2094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23D82F25" w14:textId="77777777" w:rsidR="002E2094" w:rsidRPr="00CE3C70" w:rsidRDefault="002E2094" w:rsidP="003304B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64B85E77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57.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04699A" w:rsidRPr="00CE3C70">
        <w:rPr>
          <w:rFonts w:ascii="Gill Sans MT" w:hAnsi="Gill Sans MT" w:cstheme="minorHAnsi"/>
          <w:color w:val="000000" w:themeColor="text1"/>
          <w:lang w:val="bs-Latn-BA"/>
        </w:rPr>
        <w:t>11-07-8-3659-2/2025</w:t>
      </w:r>
    </w:p>
    <w:p w14:paraId="100CF465" w14:textId="274D60CF" w:rsidR="007A3DDC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highlight w:val="yellow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04699A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</w:t>
      </w:r>
      <w:r w:rsidR="007A3DDC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</w:t>
      </w:r>
      <w:r w:rsidR="007A3DDC" w:rsidRPr="00CE3C70">
        <w:rPr>
          <w:rFonts w:ascii="Gill Sans MT" w:hAnsi="Gill Sans MT" w:cstheme="minorHAnsi"/>
          <w:color w:val="000000" w:themeColor="text1"/>
          <w:lang w:val="bs-Latn-BA"/>
        </w:rPr>
        <w:t>Da li sudija, koji posjeduje naučnu titulu doktora društvenih nauka iz oblasti prava i izabran je u zvanje docenta za užu naučnu oblast građanskog prava na Pravnom fakultetu Univerziteta u Tuzli, u akademskoj 2025/2026. godini može dodatno biti angažovan na izvođenju nastave na prvom ciklusu studija na Pravnom fakultetu Univerziteta u Tuzli?</w:t>
      </w:r>
    </w:p>
    <w:p w14:paraId="5C086F27" w14:textId="77777777" w:rsidR="00C128D7" w:rsidRPr="00CE3C70" w:rsidRDefault="00683421" w:rsidP="00C128D7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C128D7" w:rsidRPr="00CE3C70">
        <w:rPr>
          <w:rFonts w:ascii="Gill Sans MT" w:hAnsi="Gill Sans MT" w:cstheme="minorHAnsi"/>
          <w:color w:val="000000" w:themeColor="text1"/>
          <w:lang w:val="bs-Latn-BA"/>
        </w:rPr>
        <w:t>Stalna komisija je mišljenja da je navedeni angažman na izvođenj</w:t>
      </w:r>
      <w:r w:rsidR="007A3DDC" w:rsidRPr="00CE3C70">
        <w:rPr>
          <w:rFonts w:ascii="Gill Sans MT" w:hAnsi="Gill Sans MT" w:cstheme="minorHAnsi"/>
          <w:color w:val="000000" w:themeColor="text1"/>
          <w:lang w:val="bs-Latn-BA"/>
        </w:rPr>
        <w:t>u</w:t>
      </w:r>
      <w:r w:rsidR="00C128D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nastave spojiv sa sudijskom funkcijom</w:t>
      </w:r>
      <w:r w:rsidR="007A3DDC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4476DD41" w14:textId="77777777" w:rsidR="00D108D1" w:rsidRPr="00CE3C70" w:rsidRDefault="00D108D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055469B6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58.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133168" w:rsidRPr="00CE3C70">
        <w:rPr>
          <w:rFonts w:ascii="Gill Sans MT" w:hAnsi="Gill Sans MT" w:cstheme="minorHAnsi"/>
          <w:color w:val="000000" w:themeColor="text1"/>
          <w:lang w:val="bs-Latn-BA"/>
        </w:rPr>
        <w:t>11-07-8-3647-2/2025</w:t>
      </w:r>
    </w:p>
    <w:p w14:paraId="126828A3" w14:textId="77777777" w:rsidR="00133168" w:rsidRPr="00CE3C70" w:rsidRDefault="00683421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="002E1D47"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 </w:t>
      </w:r>
      <w:r w:rsidR="002E1D47" w:rsidRPr="00CE3C70">
        <w:rPr>
          <w:rFonts w:ascii="Gill Sans MT" w:hAnsi="Gill Sans MT" w:cstheme="minorHAnsi"/>
          <w:bCs/>
          <w:color w:val="000000" w:themeColor="text1"/>
          <w:lang w:val="bs-Latn-BA"/>
        </w:rPr>
        <w:t>Da li sudija može prisustvovati obilježavanju krsne slave Policijske stanice u Prnjavoru po njihovom pozivu, koje obilježavanje će se održati</w:t>
      </w:r>
      <w:r w:rsidR="00454CE0" w:rsidRPr="00CE3C70">
        <w:rPr>
          <w:rFonts w:ascii="Gill Sans MT" w:hAnsi="Gill Sans MT" w:cstheme="minorHAnsi"/>
          <w:bCs/>
          <w:color w:val="000000" w:themeColor="text1"/>
          <w:lang w:val="bs-Latn-BA"/>
        </w:rPr>
        <w:t xml:space="preserve"> u restoranu „Park“ u Prnjavoru</w:t>
      </w:r>
      <w:r w:rsidR="00454CE0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40EBAD90" w14:textId="77777777" w:rsidR="00683421" w:rsidRDefault="00683421" w:rsidP="0077683A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="002E1D47" w:rsidRPr="00CE3C70">
        <w:rPr>
          <w:rFonts w:ascii="Gill Sans MT" w:hAnsi="Gill Sans MT" w:cstheme="minorHAnsi"/>
          <w:color w:val="000000" w:themeColor="text1"/>
          <w:lang w:val="bs-Latn-BA"/>
        </w:rPr>
        <w:t>Stalna komisija nije nadležna za davanje mišljenja o dopustivosti prisustvovanja obilježavanju krsne slave Policijske stanice u Prnjavoru</w:t>
      </w:r>
      <w:r w:rsidR="00454CE0" w:rsidRPr="00CE3C70">
        <w:rPr>
          <w:rFonts w:ascii="Gill Sans MT" w:hAnsi="Gill Sans MT" w:cstheme="minorHAnsi"/>
          <w:color w:val="000000" w:themeColor="text1"/>
          <w:lang w:val="bs-Latn-BA"/>
        </w:rPr>
        <w:t xml:space="preserve">, </w:t>
      </w:r>
      <w:r w:rsidR="002E1D47" w:rsidRPr="00CE3C70">
        <w:rPr>
          <w:rFonts w:ascii="Gill Sans MT" w:hAnsi="Gill Sans MT" w:cstheme="minorHAnsi"/>
          <w:color w:val="000000" w:themeColor="text1"/>
          <w:lang w:val="bs-Latn-BA"/>
        </w:rPr>
        <w:t xml:space="preserve"> jer se ne radi o dodatnim aktivnostima sudije u smisli Zakona o V</w:t>
      </w:r>
      <w:r w:rsidR="00454CE0" w:rsidRPr="00CE3C70">
        <w:rPr>
          <w:rFonts w:ascii="Gill Sans MT" w:hAnsi="Gill Sans MT" w:cstheme="minorHAnsi"/>
          <w:color w:val="000000" w:themeColor="text1"/>
          <w:lang w:val="bs-Latn-BA"/>
        </w:rPr>
        <w:t>isokom sudskom i tužilačkom Vijeću.</w:t>
      </w:r>
      <w:r w:rsidR="00E3226D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2C6E3791" w14:textId="77777777" w:rsidR="0077683A" w:rsidRPr="0077683A" w:rsidRDefault="0077683A" w:rsidP="0077683A">
      <w:pPr>
        <w:pStyle w:val="NormalWeb"/>
        <w:spacing w:line="276" w:lineRule="auto"/>
        <w:jc w:val="both"/>
        <w:rPr>
          <w:rFonts w:ascii="Gill Sans MT" w:eastAsiaTheme="minorHAnsi" w:hAnsi="Gill Sans MT" w:cstheme="minorHAnsi"/>
          <w:color w:val="000000" w:themeColor="text1"/>
          <w:sz w:val="22"/>
          <w:szCs w:val="22"/>
          <w:lang w:eastAsia="en-US"/>
        </w:rPr>
      </w:pPr>
      <w:r w:rsidRPr="0077683A">
        <w:rPr>
          <w:rFonts w:ascii="Gill Sans MT" w:eastAsiaTheme="minorHAnsi" w:hAnsi="Gill Sans MT" w:cstheme="minorHAnsi"/>
          <w:color w:val="000000" w:themeColor="text1"/>
          <w:sz w:val="22"/>
          <w:szCs w:val="22"/>
          <w:lang w:eastAsia="en-US"/>
        </w:rPr>
        <w:t>Ukoliko sudija odluči prisustvovati obilježavanju krsne slave, Stalna komisija je podsjetila da je sudija dužan brinuti o svom integritetu kao nosilac pravosudne funkcije, kao i o ugledu institucije u kojoj tu funkciju obavlja. Posebno je skrenuta pažnja na odredbe Kodeksa sudske etike koje se odnose na nepristranost, integritet i dolično ponašanje, s ciljem izbjegavanja situacija koje bi mogle dovesti u pitanje objektivnost sudije ili narušiti povjerenje javnosti u pravosuđe.</w:t>
      </w:r>
    </w:p>
    <w:p w14:paraId="1B568FBE" w14:textId="77777777" w:rsidR="00DB703D" w:rsidRPr="0077683A" w:rsidRDefault="0077683A" w:rsidP="0077683A">
      <w:pPr>
        <w:pStyle w:val="NormalWeb"/>
        <w:spacing w:line="276" w:lineRule="auto"/>
        <w:jc w:val="both"/>
        <w:rPr>
          <w:rFonts w:ascii="Gill Sans MT" w:eastAsiaTheme="minorHAnsi" w:hAnsi="Gill Sans MT" w:cstheme="minorHAnsi"/>
          <w:color w:val="000000" w:themeColor="text1"/>
          <w:sz w:val="22"/>
          <w:szCs w:val="22"/>
          <w:lang w:eastAsia="en-US"/>
        </w:rPr>
      </w:pPr>
      <w:r w:rsidRPr="0077683A">
        <w:rPr>
          <w:rFonts w:ascii="Gill Sans MT" w:eastAsiaTheme="minorHAnsi" w:hAnsi="Gill Sans MT" w:cstheme="minorHAnsi"/>
          <w:color w:val="000000" w:themeColor="text1"/>
          <w:sz w:val="22"/>
          <w:szCs w:val="22"/>
          <w:lang w:eastAsia="en-US"/>
        </w:rPr>
        <w:t>Pored navedenog, Stalna komisija je podsjetila i na Smjernice za nosioce pravosudnih funkcija prilikom istupanja u javnosti i korištenja društvenih mreža, radi osiguranja potpunog poštovanja profesionalnih i etičkih standarda.</w:t>
      </w:r>
    </w:p>
    <w:p w14:paraId="62D52C3C" w14:textId="77777777" w:rsidR="00DB703D" w:rsidRPr="00CE3C70" w:rsidRDefault="00DB703D" w:rsidP="00683421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b/>
          <w:bCs/>
          <w:color w:val="000000" w:themeColor="text1"/>
          <w:lang w:val="bs-Latn-BA"/>
        </w:rPr>
      </w:pPr>
    </w:p>
    <w:p w14:paraId="270EED30" w14:textId="77777777" w:rsidR="00683421" w:rsidRPr="00CE3C70" w:rsidRDefault="00683421" w:rsidP="00683421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59.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261719" w:rsidRPr="00CE3C70">
        <w:rPr>
          <w:rFonts w:ascii="Gill Sans MT" w:hAnsi="Gill Sans MT" w:cstheme="minorHAnsi"/>
          <w:color w:val="000000" w:themeColor="text1"/>
          <w:lang w:val="bs-Latn-BA"/>
        </w:rPr>
        <w:t>11-07-8-3868-2/2025</w:t>
      </w:r>
      <w:r w:rsidR="00495718"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</w:p>
    <w:p w14:paraId="02AE19CA" w14:textId="77777777" w:rsidR="00CF29F4" w:rsidRPr="00CE3C70" w:rsidRDefault="00683421" w:rsidP="00CF29F4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Pitanje: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</w:t>
      </w:r>
      <w:r w:rsidR="00CF29F4" w:rsidRPr="00CE3C70">
        <w:rPr>
          <w:rFonts w:ascii="Gill Sans MT" w:hAnsi="Gill Sans MT" w:cstheme="minorHAnsi"/>
          <w:color w:val="000000" w:themeColor="text1"/>
          <w:lang w:val="bs-Latn-BA"/>
        </w:rPr>
        <w:t>Da li je funkcija sudije spojiva sa angažmanom kao edukatora na temu „ Jačanje multisektorskih odgovora na nasilje u porodici u Gradu Istočno Sarajevo“ u organizaciji OSCE-a i Centra za edukaciju sud</w:t>
      </w:r>
      <w:r w:rsidR="002B6697" w:rsidRPr="00CE3C70">
        <w:rPr>
          <w:rFonts w:ascii="Gill Sans MT" w:hAnsi="Gill Sans MT" w:cstheme="minorHAnsi"/>
          <w:color w:val="000000" w:themeColor="text1"/>
          <w:lang w:val="bs-Latn-BA"/>
        </w:rPr>
        <w:t>ija i tužilaca Republike Srpske?</w:t>
      </w:r>
    </w:p>
    <w:p w14:paraId="6C201B91" w14:textId="77777777" w:rsidR="00CF29F4" w:rsidRPr="00CE3C70" w:rsidRDefault="00683421" w:rsidP="00CF29F4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lastRenderedPageBreak/>
        <w:t xml:space="preserve">Odgovor: </w:t>
      </w:r>
      <w:r w:rsidR="00CF29F4" w:rsidRPr="00CE3C70">
        <w:rPr>
          <w:rFonts w:ascii="Gill Sans MT" w:hAnsi="Gill Sans MT" w:cstheme="minorHAnsi"/>
          <w:color w:val="000000" w:themeColor="text1"/>
          <w:lang w:val="bs-Latn-BA"/>
        </w:rPr>
        <w:t>Stalna komisija je mišljenja da je navedeni angažman edukatora spojiv sa sudijskom funkcijom</w:t>
      </w:r>
      <w:r w:rsidR="002B6697" w:rsidRPr="00CE3C70">
        <w:rPr>
          <w:rFonts w:ascii="Gill Sans MT" w:hAnsi="Gill Sans MT" w:cstheme="minorHAnsi"/>
          <w:color w:val="000000" w:themeColor="text1"/>
          <w:lang w:val="bs-Latn-BA"/>
        </w:rPr>
        <w:t>.</w:t>
      </w:r>
    </w:p>
    <w:p w14:paraId="1BCB71F7" w14:textId="77777777" w:rsidR="002C368F" w:rsidRPr="00CE3C70" w:rsidRDefault="002C368F" w:rsidP="00495718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</w:p>
    <w:p w14:paraId="5CB4A39A" w14:textId="77777777" w:rsidR="003304B7" w:rsidRPr="00CE3C70" w:rsidRDefault="003304B7" w:rsidP="003304B7">
      <w:pPr>
        <w:pBdr>
          <w:bottom w:val="single" w:sz="12" w:space="1" w:color="auto"/>
        </w:pBd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>60.</w:t>
      </w:r>
      <w:r w:rsidRPr="00CE3C70">
        <w:rPr>
          <w:rFonts w:ascii="Gill Sans MT" w:eastAsia="Calibri" w:hAnsi="Gill Sans MT" w:cstheme="minorHAnsi"/>
          <w:b/>
          <w:color w:val="000000" w:themeColor="text1"/>
          <w:lang w:val="bs-Latn-BA"/>
        </w:rPr>
        <w:t xml:space="preserve"> Broj predmeta: </w:t>
      </w:r>
      <w:r w:rsidR="008F22A5" w:rsidRPr="00CE3C70">
        <w:rPr>
          <w:rFonts w:ascii="Gill Sans MT" w:hAnsi="Gill Sans MT" w:cstheme="minorHAnsi"/>
          <w:color w:val="000000" w:themeColor="text1"/>
          <w:lang w:val="bs-Latn-BA"/>
        </w:rPr>
        <w:t>11-07-8-4056-2/2025</w:t>
      </w:r>
    </w:p>
    <w:p w14:paraId="18F52E4E" w14:textId="584B8EDC" w:rsidR="008F22A5" w:rsidRPr="00CE3C70" w:rsidRDefault="008F22A5" w:rsidP="008F22A5">
      <w:pPr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Pitanje: 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>Da li je sudijska funkcija spojiva sa učešćem u praktičnoj edukaciji studenata iz krivičnopravne oblasti Pravne klinike Univerziteta „Privredna akademija“ Brčko distrikta BiH,</w:t>
      </w:r>
      <w:r w:rsidR="002C62E9">
        <w:rPr>
          <w:rFonts w:ascii="Gill Sans MT" w:hAnsi="Gill Sans MT" w:cstheme="minorHAnsi"/>
          <w:color w:val="000000" w:themeColor="text1"/>
          <w:lang w:val="bs-Latn-BA"/>
        </w:rPr>
        <w:t xml:space="preserve"> a pri tome</w:t>
      </w:r>
      <w:r w:rsidRPr="00CE3C70">
        <w:rPr>
          <w:rFonts w:ascii="Gill Sans MT" w:hAnsi="Gill Sans MT" w:cstheme="minorHAnsi"/>
          <w:color w:val="000000" w:themeColor="text1"/>
          <w:lang w:val="bs-Latn-BA"/>
        </w:rPr>
        <w:t xml:space="preserve"> za sudiju kao edukatora nije predviđena novčana naknada</w:t>
      </w:r>
      <w:r w:rsidR="002B6697" w:rsidRPr="00CE3C70">
        <w:rPr>
          <w:rFonts w:ascii="Gill Sans MT" w:hAnsi="Gill Sans MT" w:cstheme="minorHAnsi"/>
          <w:color w:val="000000" w:themeColor="text1"/>
          <w:lang w:val="bs-Latn-BA"/>
        </w:rPr>
        <w:t>?</w:t>
      </w:r>
    </w:p>
    <w:p w14:paraId="10FE1445" w14:textId="5E87AFD4" w:rsidR="008F22A5" w:rsidRPr="00CE3C70" w:rsidRDefault="008F22A5" w:rsidP="008F22A5">
      <w:pPr>
        <w:spacing w:before="100" w:beforeAutospacing="1" w:after="100" w:afterAutospacing="1" w:line="276" w:lineRule="auto"/>
        <w:jc w:val="both"/>
        <w:rPr>
          <w:rFonts w:ascii="Gill Sans MT" w:hAnsi="Gill Sans MT" w:cstheme="minorHAnsi"/>
          <w:color w:val="000000" w:themeColor="text1"/>
          <w:lang w:val="bs-Latn-BA"/>
        </w:rPr>
      </w:pPr>
      <w:r w:rsidRPr="00CE3C70">
        <w:rPr>
          <w:rFonts w:ascii="Gill Sans MT" w:hAnsi="Gill Sans MT" w:cstheme="minorHAnsi"/>
          <w:b/>
          <w:bCs/>
          <w:color w:val="000000" w:themeColor="text1"/>
          <w:lang w:val="bs-Latn-BA"/>
        </w:rPr>
        <w:t xml:space="preserve">Odgovor: </w:t>
      </w:r>
      <w:r w:rsidRPr="00CE3C70">
        <w:rPr>
          <w:rFonts w:ascii="Gill Sans MT" w:eastAsia="Calibri" w:hAnsi="Gill Sans MT" w:cs="Times New Roman"/>
          <w:lang w:val="bs-Latn-BA"/>
        </w:rPr>
        <w:t>Stalna komisija je mišljenja da je navedeni angažman spojiv sa sudijskom funkcijom</w:t>
      </w:r>
      <w:r w:rsidR="002B6697" w:rsidRPr="00CE3C70">
        <w:rPr>
          <w:rFonts w:ascii="Gill Sans MT" w:eastAsia="Calibri" w:hAnsi="Gill Sans MT" w:cs="Times New Roman"/>
          <w:lang w:val="bs-Latn-BA"/>
        </w:rPr>
        <w:t>.</w:t>
      </w:r>
    </w:p>
    <w:sectPr w:rsidR="008F22A5" w:rsidRPr="00CE3C70" w:rsidSect="00073E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5D876E" w14:textId="77777777" w:rsidR="00BA2B69" w:rsidRDefault="00BA2B69" w:rsidP="00F16CC1">
      <w:pPr>
        <w:spacing w:after="0" w:line="240" w:lineRule="auto"/>
      </w:pPr>
      <w:r>
        <w:separator/>
      </w:r>
    </w:p>
  </w:endnote>
  <w:endnote w:type="continuationSeparator" w:id="0">
    <w:p w14:paraId="57DF48EC" w14:textId="77777777" w:rsidR="00BA2B69" w:rsidRDefault="00BA2B69" w:rsidP="00F16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Italic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2D235" w14:textId="77777777" w:rsidR="002E2094" w:rsidRDefault="002E20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197680" w14:textId="77777777" w:rsidR="00261719" w:rsidRDefault="00261719" w:rsidP="00661861">
    <w:pPr>
      <w:pStyle w:val="Header"/>
      <w:contextualSpacing/>
      <w:rPr>
        <w:rFonts w:ascii="Gill Sans MT" w:hAnsi="Gill Sans MT"/>
        <w:b/>
        <w:bCs/>
        <w:szCs w:val="18"/>
      </w:rPr>
    </w:pPr>
    <w:bookmarkStart w:id="1" w:name="_Hlk150422621"/>
    <w:r>
      <w:rPr>
        <w:rFonts w:ascii="Gill Sans MT" w:hAnsi="Gill Sans MT"/>
        <w:b/>
        <w:bCs/>
        <w:szCs w:val="18"/>
      </w:rPr>
      <w:t>__________________________________________________________________________________</w:t>
    </w:r>
  </w:p>
  <w:bookmarkEnd w:id="1"/>
  <w:p w14:paraId="50E3C419" w14:textId="77777777" w:rsidR="00261719" w:rsidRDefault="00261719" w:rsidP="00B509F8">
    <w:pPr>
      <w:pStyle w:val="Header"/>
      <w:contextualSpacing/>
      <w:jc w:val="center"/>
      <w:rPr>
        <w:rFonts w:ascii="Gill Sans MT" w:hAnsi="Gill Sans MT"/>
        <w:szCs w:val="18"/>
      </w:rPr>
    </w:pPr>
  </w:p>
  <w:p w14:paraId="4CE6C461" w14:textId="77777777" w:rsidR="00261719" w:rsidRPr="00B509F8" w:rsidRDefault="00261719" w:rsidP="00B509F8">
    <w:pPr>
      <w:pStyle w:val="Header"/>
      <w:contextualSpacing/>
      <w:jc w:val="center"/>
      <w:rPr>
        <w:rFonts w:ascii="Gill Sans MT" w:hAnsi="Gill Sans MT"/>
        <w:szCs w:val="18"/>
      </w:rPr>
    </w:pPr>
    <w:r w:rsidRPr="00B509F8">
      <w:rPr>
        <w:rFonts w:ascii="Gill Sans MT" w:hAnsi="Gill Sans MT"/>
        <w:szCs w:val="18"/>
      </w:rPr>
      <w:t>Kraljice Jelene 88, 71000 Sarajevo, Bosna i Hercegovina</w:t>
    </w:r>
  </w:p>
  <w:p w14:paraId="4C089A26" w14:textId="77777777" w:rsidR="00261719" w:rsidRDefault="00261719" w:rsidP="00B509F8">
    <w:pPr>
      <w:pStyle w:val="Header"/>
      <w:contextualSpacing/>
      <w:jc w:val="center"/>
      <w:rPr>
        <w:rFonts w:ascii="Gill Sans MT" w:hAnsi="Gill Sans MT"/>
        <w:szCs w:val="18"/>
      </w:rPr>
    </w:pPr>
    <w:r w:rsidRPr="00B509F8">
      <w:rPr>
        <w:rFonts w:ascii="Gill Sans MT" w:hAnsi="Gill Sans MT"/>
        <w:szCs w:val="18"/>
      </w:rPr>
      <w:t>Telefon: +387 (0)33 707 500, Faks: +387 (0)33 707 550 http://vstv.pravosudje.ba/</w:t>
    </w:r>
  </w:p>
  <w:p w14:paraId="010E86A4" w14:textId="77777777" w:rsidR="00261719" w:rsidRDefault="00261719">
    <w:pPr>
      <w:pStyle w:val="Footer"/>
    </w:pPr>
  </w:p>
  <w:p w14:paraId="254FE519" w14:textId="77777777" w:rsidR="00261719" w:rsidRDefault="002617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510B63" w14:textId="77777777" w:rsidR="002E2094" w:rsidRDefault="002E20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D2EE4" w14:textId="77777777" w:rsidR="00BA2B69" w:rsidRDefault="00BA2B69" w:rsidP="00F16CC1">
      <w:pPr>
        <w:spacing w:after="0" w:line="240" w:lineRule="auto"/>
      </w:pPr>
      <w:r>
        <w:separator/>
      </w:r>
    </w:p>
  </w:footnote>
  <w:footnote w:type="continuationSeparator" w:id="0">
    <w:p w14:paraId="09DE77C9" w14:textId="77777777" w:rsidR="00BA2B69" w:rsidRDefault="00BA2B69" w:rsidP="00F16C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49030" w14:textId="24B1A14C" w:rsidR="00261719" w:rsidRPr="00C64AE9" w:rsidRDefault="00C64AE9" w:rsidP="00C64AE9">
    <w:pPr>
      <w:pStyle w:val="Header"/>
      <w:jc w:val="right"/>
    </w:pPr>
    <w:fldSimple w:instr=" DOCPROPERTY bjHeaderEvenPageDocProperty \* MERGEFORMAT " w:fldLock="1">
      <w:r w:rsidRPr="0066301D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9605A" w14:textId="1D1223CE" w:rsidR="00C64AE9" w:rsidRDefault="00C64AE9" w:rsidP="00C64AE9">
    <w:pPr>
      <w:pStyle w:val="Header"/>
      <w:jc w:val="right"/>
    </w:pPr>
    <w:fldSimple w:instr=" DOCPROPERTY bjHeaderBothDocProperty \* MERGEFORMAT " w:fldLock="1">
      <w:r w:rsidRPr="0066301D">
        <w:rPr>
          <w:rFonts w:ascii="Arial" w:hAnsi="Arial" w:cs="Arial"/>
          <w:b/>
          <w:bCs/>
          <w:color w:val="000000"/>
          <w:lang w:val="en-US"/>
        </w:rPr>
        <w:t>JAVNO</w:t>
      </w:r>
    </w:fldSimple>
  </w:p>
  <w:p w14:paraId="0B31B81C" w14:textId="29A51EBF" w:rsidR="00261719" w:rsidRDefault="00261719">
    <w:pPr>
      <w:pStyle w:val="Header"/>
    </w:pPr>
    <w:r>
      <w:t xml:space="preserve">                      </w:t>
    </w:r>
    <w:r>
      <w:rPr>
        <w:noProof/>
        <w:lang w:val="bs-Latn-BA" w:eastAsia="bs-Latn-BA"/>
      </w:rPr>
      <w:drawing>
        <wp:inline distT="0" distB="0" distL="0" distR="0" wp14:anchorId="07880C05" wp14:editId="0941DF1B">
          <wp:extent cx="4647565" cy="723900"/>
          <wp:effectExtent l="0" t="0" r="63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756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33BA9" w14:textId="47D81AC6" w:rsidR="00261719" w:rsidRPr="00C64AE9" w:rsidRDefault="00C64AE9" w:rsidP="00C64AE9">
    <w:pPr>
      <w:pStyle w:val="Header"/>
      <w:jc w:val="right"/>
    </w:pPr>
    <w:fldSimple w:instr=" DOCPROPERTY bjHeaderFirstPageDocProperty \* MERGEFORMAT " w:fldLock="1">
      <w:r w:rsidRPr="0066301D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FE5111"/>
    <w:multiLevelType w:val="hybridMultilevel"/>
    <w:tmpl w:val="7B9C8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CC1"/>
    <w:rsid w:val="00005867"/>
    <w:rsid w:val="000058CF"/>
    <w:rsid w:val="00005ACD"/>
    <w:rsid w:val="00015C1E"/>
    <w:rsid w:val="00017ACD"/>
    <w:rsid w:val="0002139F"/>
    <w:rsid w:val="000229DE"/>
    <w:rsid w:val="00024694"/>
    <w:rsid w:val="000259EB"/>
    <w:rsid w:val="00025F44"/>
    <w:rsid w:val="00026B30"/>
    <w:rsid w:val="00030983"/>
    <w:rsid w:val="0003164A"/>
    <w:rsid w:val="00035B54"/>
    <w:rsid w:val="0003625F"/>
    <w:rsid w:val="000364F8"/>
    <w:rsid w:val="0004145E"/>
    <w:rsid w:val="00043359"/>
    <w:rsid w:val="00045E48"/>
    <w:rsid w:val="0004699A"/>
    <w:rsid w:val="00050425"/>
    <w:rsid w:val="00050AD3"/>
    <w:rsid w:val="00051A89"/>
    <w:rsid w:val="00052437"/>
    <w:rsid w:val="0005249F"/>
    <w:rsid w:val="00052AED"/>
    <w:rsid w:val="000550CE"/>
    <w:rsid w:val="00057F9E"/>
    <w:rsid w:val="000606F3"/>
    <w:rsid w:val="00062972"/>
    <w:rsid w:val="00066BD9"/>
    <w:rsid w:val="00066F4E"/>
    <w:rsid w:val="00067E37"/>
    <w:rsid w:val="000705BA"/>
    <w:rsid w:val="000738F2"/>
    <w:rsid w:val="00073EB6"/>
    <w:rsid w:val="00075536"/>
    <w:rsid w:val="00077115"/>
    <w:rsid w:val="000863E8"/>
    <w:rsid w:val="00087B9C"/>
    <w:rsid w:val="00090345"/>
    <w:rsid w:val="000A4B1A"/>
    <w:rsid w:val="000B43A9"/>
    <w:rsid w:val="000B6AFA"/>
    <w:rsid w:val="000C1E80"/>
    <w:rsid w:val="000C3BEE"/>
    <w:rsid w:val="000D1FEF"/>
    <w:rsid w:val="000D2707"/>
    <w:rsid w:val="000D471E"/>
    <w:rsid w:val="000D710B"/>
    <w:rsid w:val="000D751F"/>
    <w:rsid w:val="000D7742"/>
    <w:rsid w:val="000F04C5"/>
    <w:rsid w:val="000F10BF"/>
    <w:rsid w:val="000F15CB"/>
    <w:rsid w:val="000F3A47"/>
    <w:rsid w:val="000F7048"/>
    <w:rsid w:val="00101870"/>
    <w:rsid w:val="001039DF"/>
    <w:rsid w:val="00103F37"/>
    <w:rsid w:val="001040C1"/>
    <w:rsid w:val="00104F88"/>
    <w:rsid w:val="0010690D"/>
    <w:rsid w:val="00110990"/>
    <w:rsid w:val="0011287E"/>
    <w:rsid w:val="0011295B"/>
    <w:rsid w:val="001133E2"/>
    <w:rsid w:val="001140DC"/>
    <w:rsid w:val="00114A81"/>
    <w:rsid w:val="00116429"/>
    <w:rsid w:val="00121140"/>
    <w:rsid w:val="00121E73"/>
    <w:rsid w:val="001224F9"/>
    <w:rsid w:val="00122665"/>
    <w:rsid w:val="00122EB3"/>
    <w:rsid w:val="001239AA"/>
    <w:rsid w:val="00124315"/>
    <w:rsid w:val="00131374"/>
    <w:rsid w:val="0013154D"/>
    <w:rsid w:val="00132205"/>
    <w:rsid w:val="00133168"/>
    <w:rsid w:val="00133DF9"/>
    <w:rsid w:val="001374E2"/>
    <w:rsid w:val="001377B8"/>
    <w:rsid w:val="00140D1D"/>
    <w:rsid w:val="001422F2"/>
    <w:rsid w:val="00147F20"/>
    <w:rsid w:val="001503F3"/>
    <w:rsid w:val="00154363"/>
    <w:rsid w:val="00155802"/>
    <w:rsid w:val="00156372"/>
    <w:rsid w:val="00164021"/>
    <w:rsid w:val="0016423E"/>
    <w:rsid w:val="00171441"/>
    <w:rsid w:val="0017202E"/>
    <w:rsid w:val="001779EB"/>
    <w:rsid w:val="00180E0C"/>
    <w:rsid w:val="00182FB0"/>
    <w:rsid w:val="00187A27"/>
    <w:rsid w:val="00192258"/>
    <w:rsid w:val="001A3AC5"/>
    <w:rsid w:val="001A4EE3"/>
    <w:rsid w:val="001A54AF"/>
    <w:rsid w:val="001A5688"/>
    <w:rsid w:val="001A5A7F"/>
    <w:rsid w:val="001A7882"/>
    <w:rsid w:val="001C7280"/>
    <w:rsid w:val="001D0213"/>
    <w:rsid w:val="001D41FB"/>
    <w:rsid w:val="001D61AA"/>
    <w:rsid w:val="001E49FE"/>
    <w:rsid w:val="001E61BE"/>
    <w:rsid w:val="001E7353"/>
    <w:rsid w:val="001E7D85"/>
    <w:rsid w:val="001F0846"/>
    <w:rsid w:val="001F1870"/>
    <w:rsid w:val="001F42AA"/>
    <w:rsid w:val="001F6886"/>
    <w:rsid w:val="00201605"/>
    <w:rsid w:val="00201B50"/>
    <w:rsid w:val="00203358"/>
    <w:rsid w:val="0021257F"/>
    <w:rsid w:val="00220184"/>
    <w:rsid w:val="00221672"/>
    <w:rsid w:val="00222771"/>
    <w:rsid w:val="00223A97"/>
    <w:rsid w:val="00242504"/>
    <w:rsid w:val="002425BF"/>
    <w:rsid w:val="00243BCD"/>
    <w:rsid w:val="00245833"/>
    <w:rsid w:val="00250A99"/>
    <w:rsid w:val="002510C4"/>
    <w:rsid w:val="002512E6"/>
    <w:rsid w:val="00253656"/>
    <w:rsid w:val="00254157"/>
    <w:rsid w:val="002552A5"/>
    <w:rsid w:val="00256405"/>
    <w:rsid w:val="00261719"/>
    <w:rsid w:val="00263B7D"/>
    <w:rsid w:val="00265A9E"/>
    <w:rsid w:val="00265E9E"/>
    <w:rsid w:val="00271DBD"/>
    <w:rsid w:val="00274FF6"/>
    <w:rsid w:val="00275C59"/>
    <w:rsid w:val="00282D82"/>
    <w:rsid w:val="0028487B"/>
    <w:rsid w:val="00286E2F"/>
    <w:rsid w:val="00291103"/>
    <w:rsid w:val="00292C44"/>
    <w:rsid w:val="00294396"/>
    <w:rsid w:val="00294F7E"/>
    <w:rsid w:val="00297308"/>
    <w:rsid w:val="002A2011"/>
    <w:rsid w:val="002A2510"/>
    <w:rsid w:val="002A51A7"/>
    <w:rsid w:val="002B0374"/>
    <w:rsid w:val="002B16F0"/>
    <w:rsid w:val="002B50C4"/>
    <w:rsid w:val="002B6697"/>
    <w:rsid w:val="002B67C4"/>
    <w:rsid w:val="002C13C3"/>
    <w:rsid w:val="002C368F"/>
    <w:rsid w:val="002C3EAC"/>
    <w:rsid w:val="002C5B32"/>
    <w:rsid w:val="002C62E9"/>
    <w:rsid w:val="002C7834"/>
    <w:rsid w:val="002C7CB8"/>
    <w:rsid w:val="002D11C3"/>
    <w:rsid w:val="002D3C16"/>
    <w:rsid w:val="002D4985"/>
    <w:rsid w:val="002D4A48"/>
    <w:rsid w:val="002D663B"/>
    <w:rsid w:val="002E1D47"/>
    <w:rsid w:val="002E2094"/>
    <w:rsid w:val="002E36A3"/>
    <w:rsid w:val="002E3779"/>
    <w:rsid w:val="002E51C9"/>
    <w:rsid w:val="002E5C20"/>
    <w:rsid w:val="002F13ED"/>
    <w:rsid w:val="002F18F1"/>
    <w:rsid w:val="002F1C50"/>
    <w:rsid w:val="002F2252"/>
    <w:rsid w:val="002F7CB2"/>
    <w:rsid w:val="00301E12"/>
    <w:rsid w:val="003034E1"/>
    <w:rsid w:val="00303E30"/>
    <w:rsid w:val="00307CB9"/>
    <w:rsid w:val="00310A64"/>
    <w:rsid w:val="003160F8"/>
    <w:rsid w:val="0031783A"/>
    <w:rsid w:val="00322130"/>
    <w:rsid w:val="00323DFC"/>
    <w:rsid w:val="003253E9"/>
    <w:rsid w:val="00325817"/>
    <w:rsid w:val="00325D0F"/>
    <w:rsid w:val="0032655D"/>
    <w:rsid w:val="00330294"/>
    <w:rsid w:val="003304B7"/>
    <w:rsid w:val="00330E05"/>
    <w:rsid w:val="003320A7"/>
    <w:rsid w:val="00336083"/>
    <w:rsid w:val="00336615"/>
    <w:rsid w:val="0033708D"/>
    <w:rsid w:val="0034094E"/>
    <w:rsid w:val="00344AC9"/>
    <w:rsid w:val="0034554F"/>
    <w:rsid w:val="00353909"/>
    <w:rsid w:val="00355064"/>
    <w:rsid w:val="003565A8"/>
    <w:rsid w:val="00360164"/>
    <w:rsid w:val="00360C1A"/>
    <w:rsid w:val="003628D2"/>
    <w:rsid w:val="00363933"/>
    <w:rsid w:val="0036768C"/>
    <w:rsid w:val="00367B09"/>
    <w:rsid w:val="00375DAE"/>
    <w:rsid w:val="00376731"/>
    <w:rsid w:val="00376CB3"/>
    <w:rsid w:val="0038003E"/>
    <w:rsid w:val="00381709"/>
    <w:rsid w:val="00384BFD"/>
    <w:rsid w:val="00391F1F"/>
    <w:rsid w:val="0039217F"/>
    <w:rsid w:val="00395353"/>
    <w:rsid w:val="0039542D"/>
    <w:rsid w:val="00396B53"/>
    <w:rsid w:val="003A1587"/>
    <w:rsid w:val="003B236E"/>
    <w:rsid w:val="003B3067"/>
    <w:rsid w:val="003B5377"/>
    <w:rsid w:val="003B7E50"/>
    <w:rsid w:val="003C4624"/>
    <w:rsid w:val="003C60F9"/>
    <w:rsid w:val="003D08ED"/>
    <w:rsid w:val="003D39C0"/>
    <w:rsid w:val="003D44AE"/>
    <w:rsid w:val="003D7301"/>
    <w:rsid w:val="003E2241"/>
    <w:rsid w:val="003E3C0D"/>
    <w:rsid w:val="003E44C3"/>
    <w:rsid w:val="003E728F"/>
    <w:rsid w:val="003F703F"/>
    <w:rsid w:val="003F75E4"/>
    <w:rsid w:val="00400E0C"/>
    <w:rsid w:val="00402D36"/>
    <w:rsid w:val="004043F0"/>
    <w:rsid w:val="00405D4C"/>
    <w:rsid w:val="004072EE"/>
    <w:rsid w:val="0040772D"/>
    <w:rsid w:val="00411940"/>
    <w:rsid w:val="00416324"/>
    <w:rsid w:val="00420AC5"/>
    <w:rsid w:val="00421BDD"/>
    <w:rsid w:val="00422606"/>
    <w:rsid w:val="004235D8"/>
    <w:rsid w:val="00430EFF"/>
    <w:rsid w:val="00432FAF"/>
    <w:rsid w:val="0043422A"/>
    <w:rsid w:val="00436D39"/>
    <w:rsid w:val="004427E1"/>
    <w:rsid w:val="00444965"/>
    <w:rsid w:val="00445F7E"/>
    <w:rsid w:val="00447ED3"/>
    <w:rsid w:val="004516BB"/>
    <w:rsid w:val="00452EA8"/>
    <w:rsid w:val="004533A1"/>
    <w:rsid w:val="00453BD6"/>
    <w:rsid w:val="00453D50"/>
    <w:rsid w:val="00454CE0"/>
    <w:rsid w:val="00454DE5"/>
    <w:rsid w:val="00457610"/>
    <w:rsid w:val="0046055E"/>
    <w:rsid w:val="00463FBA"/>
    <w:rsid w:val="00464993"/>
    <w:rsid w:val="00465F94"/>
    <w:rsid w:val="00466D0D"/>
    <w:rsid w:val="00470229"/>
    <w:rsid w:val="00476EA9"/>
    <w:rsid w:val="00480776"/>
    <w:rsid w:val="00480A67"/>
    <w:rsid w:val="00491F7B"/>
    <w:rsid w:val="00493AAF"/>
    <w:rsid w:val="00495718"/>
    <w:rsid w:val="004A2F38"/>
    <w:rsid w:val="004A36D7"/>
    <w:rsid w:val="004A4123"/>
    <w:rsid w:val="004B1193"/>
    <w:rsid w:val="004B504F"/>
    <w:rsid w:val="004B65AF"/>
    <w:rsid w:val="004C262E"/>
    <w:rsid w:val="004C270F"/>
    <w:rsid w:val="004C2DFC"/>
    <w:rsid w:val="004C56F8"/>
    <w:rsid w:val="004C6CBF"/>
    <w:rsid w:val="004D0D7D"/>
    <w:rsid w:val="004D2AAB"/>
    <w:rsid w:val="004D41EA"/>
    <w:rsid w:val="004E114F"/>
    <w:rsid w:val="004E2261"/>
    <w:rsid w:val="004E3956"/>
    <w:rsid w:val="004F162E"/>
    <w:rsid w:val="004F1A26"/>
    <w:rsid w:val="004F2D2B"/>
    <w:rsid w:val="004F4EF5"/>
    <w:rsid w:val="004F5C5D"/>
    <w:rsid w:val="004F7066"/>
    <w:rsid w:val="00500BB5"/>
    <w:rsid w:val="00501499"/>
    <w:rsid w:val="00503454"/>
    <w:rsid w:val="00504853"/>
    <w:rsid w:val="00504BF4"/>
    <w:rsid w:val="00511536"/>
    <w:rsid w:val="00514FA7"/>
    <w:rsid w:val="00517394"/>
    <w:rsid w:val="00524160"/>
    <w:rsid w:val="005247F8"/>
    <w:rsid w:val="00525BF0"/>
    <w:rsid w:val="00526329"/>
    <w:rsid w:val="00526BDD"/>
    <w:rsid w:val="00530A6A"/>
    <w:rsid w:val="00537F1E"/>
    <w:rsid w:val="00540081"/>
    <w:rsid w:val="0054316F"/>
    <w:rsid w:val="00544BEC"/>
    <w:rsid w:val="00553737"/>
    <w:rsid w:val="00553FDF"/>
    <w:rsid w:val="005560B2"/>
    <w:rsid w:val="00557395"/>
    <w:rsid w:val="00561964"/>
    <w:rsid w:val="0056318C"/>
    <w:rsid w:val="0056421A"/>
    <w:rsid w:val="0056716A"/>
    <w:rsid w:val="005712AE"/>
    <w:rsid w:val="00572B75"/>
    <w:rsid w:val="00575070"/>
    <w:rsid w:val="0057782A"/>
    <w:rsid w:val="0058005E"/>
    <w:rsid w:val="00586033"/>
    <w:rsid w:val="00590C6A"/>
    <w:rsid w:val="0059148D"/>
    <w:rsid w:val="00592E0E"/>
    <w:rsid w:val="005935BA"/>
    <w:rsid w:val="005946F6"/>
    <w:rsid w:val="00594818"/>
    <w:rsid w:val="00596158"/>
    <w:rsid w:val="00597D00"/>
    <w:rsid w:val="005A0CF4"/>
    <w:rsid w:val="005A396D"/>
    <w:rsid w:val="005A3C81"/>
    <w:rsid w:val="005A5236"/>
    <w:rsid w:val="005B1438"/>
    <w:rsid w:val="005B309A"/>
    <w:rsid w:val="005B358A"/>
    <w:rsid w:val="005B38BF"/>
    <w:rsid w:val="005B4765"/>
    <w:rsid w:val="005B57CF"/>
    <w:rsid w:val="005C5501"/>
    <w:rsid w:val="005D07B9"/>
    <w:rsid w:val="005E2DCE"/>
    <w:rsid w:val="005E4BD3"/>
    <w:rsid w:val="005E7CDA"/>
    <w:rsid w:val="005F0532"/>
    <w:rsid w:val="005F6B33"/>
    <w:rsid w:val="00603130"/>
    <w:rsid w:val="006038D6"/>
    <w:rsid w:val="006064B8"/>
    <w:rsid w:val="00616B5A"/>
    <w:rsid w:val="00617B65"/>
    <w:rsid w:val="006204DF"/>
    <w:rsid w:val="0062243E"/>
    <w:rsid w:val="006232C5"/>
    <w:rsid w:val="00625CB1"/>
    <w:rsid w:val="00627BF5"/>
    <w:rsid w:val="0063014B"/>
    <w:rsid w:val="00633D9B"/>
    <w:rsid w:val="00637829"/>
    <w:rsid w:val="00643A8D"/>
    <w:rsid w:val="00645FA5"/>
    <w:rsid w:val="006524B2"/>
    <w:rsid w:val="0065289D"/>
    <w:rsid w:val="006566DD"/>
    <w:rsid w:val="0065693D"/>
    <w:rsid w:val="00660E26"/>
    <w:rsid w:val="00661861"/>
    <w:rsid w:val="006641F7"/>
    <w:rsid w:val="00665F28"/>
    <w:rsid w:val="00666529"/>
    <w:rsid w:val="00667D6D"/>
    <w:rsid w:val="00670D60"/>
    <w:rsid w:val="006716C4"/>
    <w:rsid w:val="006776E2"/>
    <w:rsid w:val="00680DB5"/>
    <w:rsid w:val="00683421"/>
    <w:rsid w:val="00684D6D"/>
    <w:rsid w:val="00687760"/>
    <w:rsid w:val="00690805"/>
    <w:rsid w:val="00690DFE"/>
    <w:rsid w:val="00691295"/>
    <w:rsid w:val="00692596"/>
    <w:rsid w:val="006A0CB3"/>
    <w:rsid w:val="006A61D1"/>
    <w:rsid w:val="006B65C2"/>
    <w:rsid w:val="006B68A3"/>
    <w:rsid w:val="006C36AA"/>
    <w:rsid w:val="006C6062"/>
    <w:rsid w:val="006D1621"/>
    <w:rsid w:val="006D1B78"/>
    <w:rsid w:val="006D4989"/>
    <w:rsid w:val="006D70DB"/>
    <w:rsid w:val="006E1D82"/>
    <w:rsid w:val="006E20CA"/>
    <w:rsid w:val="006E55BD"/>
    <w:rsid w:val="006E6FAB"/>
    <w:rsid w:val="006F2033"/>
    <w:rsid w:val="006F280F"/>
    <w:rsid w:val="006F70F1"/>
    <w:rsid w:val="006F78CF"/>
    <w:rsid w:val="0070240D"/>
    <w:rsid w:val="00702C09"/>
    <w:rsid w:val="00703909"/>
    <w:rsid w:val="007054FD"/>
    <w:rsid w:val="00705975"/>
    <w:rsid w:val="00712DFC"/>
    <w:rsid w:val="00713C18"/>
    <w:rsid w:val="00713C44"/>
    <w:rsid w:val="00713F36"/>
    <w:rsid w:val="007161A4"/>
    <w:rsid w:val="00716B13"/>
    <w:rsid w:val="00717C7E"/>
    <w:rsid w:val="0072251D"/>
    <w:rsid w:val="00726120"/>
    <w:rsid w:val="0073117F"/>
    <w:rsid w:val="00731D08"/>
    <w:rsid w:val="0073240E"/>
    <w:rsid w:val="00735CE5"/>
    <w:rsid w:val="007361A9"/>
    <w:rsid w:val="0073621D"/>
    <w:rsid w:val="007422BF"/>
    <w:rsid w:val="0074655E"/>
    <w:rsid w:val="007509DC"/>
    <w:rsid w:val="007524DF"/>
    <w:rsid w:val="00753BE7"/>
    <w:rsid w:val="0076063A"/>
    <w:rsid w:val="00762DCE"/>
    <w:rsid w:val="00765577"/>
    <w:rsid w:val="00766926"/>
    <w:rsid w:val="0077029B"/>
    <w:rsid w:val="007718A2"/>
    <w:rsid w:val="00773DF3"/>
    <w:rsid w:val="0077683A"/>
    <w:rsid w:val="0077790D"/>
    <w:rsid w:val="007802F9"/>
    <w:rsid w:val="00780589"/>
    <w:rsid w:val="0078443C"/>
    <w:rsid w:val="007857FE"/>
    <w:rsid w:val="00786E20"/>
    <w:rsid w:val="007905CC"/>
    <w:rsid w:val="007A0994"/>
    <w:rsid w:val="007A31C2"/>
    <w:rsid w:val="007A3DDC"/>
    <w:rsid w:val="007A67A4"/>
    <w:rsid w:val="007A73E5"/>
    <w:rsid w:val="007B0C08"/>
    <w:rsid w:val="007B1BE5"/>
    <w:rsid w:val="007B47FC"/>
    <w:rsid w:val="007B4DF4"/>
    <w:rsid w:val="007C0615"/>
    <w:rsid w:val="007C0667"/>
    <w:rsid w:val="007C301D"/>
    <w:rsid w:val="007C37DF"/>
    <w:rsid w:val="007C40F0"/>
    <w:rsid w:val="007C456C"/>
    <w:rsid w:val="007C4986"/>
    <w:rsid w:val="007C6059"/>
    <w:rsid w:val="007D15D9"/>
    <w:rsid w:val="007D1DDA"/>
    <w:rsid w:val="007D2EB9"/>
    <w:rsid w:val="007D3B46"/>
    <w:rsid w:val="007D42B0"/>
    <w:rsid w:val="007D66FF"/>
    <w:rsid w:val="007D7C27"/>
    <w:rsid w:val="007E0500"/>
    <w:rsid w:val="007E4384"/>
    <w:rsid w:val="007E4F99"/>
    <w:rsid w:val="007F0B52"/>
    <w:rsid w:val="007F1546"/>
    <w:rsid w:val="007F1714"/>
    <w:rsid w:val="007F1ADB"/>
    <w:rsid w:val="007F1C7A"/>
    <w:rsid w:val="007F2485"/>
    <w:rsid w:val="007F5856"/>
    <w:rsid w:val="00807BED"/>
    <w:rsid w:val="00807EC3"/>
    <w:rsid w:val="00813090"/>
    <w:rsid w:val="008130B9"/>
    <w:rsid w:val="00813A7E"/>
    <w:rsid w:val="00816A3E"/>
    <w:rsid w:val="008232D0"/>
    <w:rsid w:val="00823D6E"/>
    <w:rsid w:val="008258A3"/>
    <w:rsid w:val="00827DE3"/>
    <w:rsid w:val="00830E74"/>
    <w:rsid w:val="008337CF"/>
    <w:rsid w:val="00835924"/>
    <w:rsid w:val="00836C00"/>
    <w:rsid w:val="00840663"/>
    <w:rsid w:val="00842958"/>
    <w:rsid w:val="00842C64"/>
    <w:rsid w:val="00844C66"/>
    <w:rsid w:val="00845394"/>
    <w:rsid w:val="0085138F"/>
    <w:rsid w:val="0086105A"/>
    <w:rsid w:val="0086112B"/>
    <w:rsid w:val="00863423"/>
    <w:rsid w:val="00863D87"/>
    <w:rsid w:val="0086477E"/>
    <w:rsid w:val="0086580D"/>
    <w:rsid w:val="00865B63"/>
    <w:rsid w:val="00867074"/>
    <w:rsid w:val="00872DBF"/>
    <w:rsid w:val="0087307D"/>
    <w:rsid w:val="0087764A"/>
    <w:rsid w:val="008826FF"/>
    <w:rsid w:val="00884F73"/>
    <w:rsid w:val="00885137"/>
    <w:rsid w:val="00887C16"/>
    <w:rsid w:val="008949F0"/>
    <w:rsid w:val="00896BAC"/>
    <w:rsid w:val="008A48BE"/>
    <w:rsid w:val="008A4EA3"/>
    <w:rsid w:val="008B410D"/>
    <w:rsid w:val="008B5F2E"/>
    <w:rsid w:val="008B6D3E"/>
    <w:rsid w:val="008C3EA5"/>
    <w:rsid w:val="008C527D"/>
    <w:rsid w:val="008C547E"/>
    <w:rsid w:val="008C5A64"/>
    <w:rsid w:val="008C5BCE"/>
    <w:rsid w:val="008D0C4C"/>
    <w:rsid w:val="008D4F69"/>
    <w:rsid w:val="008D7FA6"/>
    <w:rsid w:val="008E19A4"/>
    <w:rsid w:val="008E3D83"/>
    <w:rsid w:val="008E436E"/>
    <w:rsid w:val="008E511C"/>
    <w:rsid w:val="008E5416"/>
    <w:rsid w:val="008E7788"/>
    <w:rsid w:val="008E7AA5"/>
    <w:rsid w:val="008E7D4D"/>
    <w:rsid w:val="008F22A5"/>
    <w:rsid w:val="008F34D2"/>
    <w:rsid w:val="008F3AED"/>
    <w:rsid w:val="008F5441"/>
    <w:rsid w:val="008F68A3"/>
    <w:rsid w:val="008F68D9"/>
    <w:rsid w:val="008F74DB"/>
    <w:rsid w:val="008F794E"/>
    <w:rsid w:val="009007DC"/>
    <w:rsid w:val="00904CB3"/>
    <w:rsid w:val="0090534C"/>
    <w:rsid w:val="0091460E"/>
    <w:rsid w:val="0091631F"/>
    <w:rsid w:val="0092074B"/>
    <w:rsid w:val="00921A7A"/>
    <w:rsid w:val="00933DA7"/>
    <w:rsid w:val="0093464E"/>
    <w:rsid w:val="009346E8"/>
    <w:rsid w:val="00935B19"/>
    <w:rsid w:val="00936F32"/>
    <w:rsid w:val="00943D53"/>
    <w:rsid w:val="0094466B"/>
    <w:rsid w:val="00944D33"/>
    <w:rsid w:val="009526BD"/>
    <w:rsid w:val="00957A45"/>
    <w:rsid w:val="00960B06"/>
    <w:rsid w:val="00961EB8"/>
    <w:rsid w:val="009620F2"/>
    <w:rsid w:val="009639AA"/>
    <w:rsid w:val="00964709"/>
    <w:rsid w:val="00972174"/>
    <w:rsid w:val="0097269A"/>
    <w:rsid w:val="0097391B"/>
    <w:rsid w:val="00974295"/>
    <w:rsid w:val="009742D0"/>
    <w:rsid w:val="00975C2D"/>
    <w:rsid w:val="00983486"/>
    <w:rsid w:val="00991FFC"/>
    <w:rsid w:val="0099376D"/>
    <w:rsid w:val="00996EE5"/>
    <w:rsid w:val="009A1967"/>
    <w:rsid w:val="009A4AB2"/>
    <w:rsid w:val="009A58DF"/>
    <w:rsid w:val="009B4A06"/>
    <w:rsid w:val="009B5968"/>
    <w:rsid w:val="009B7917"/>
    <w:rsid w:val="009C07DF"/>
    <w:rsid w:val="009C1BC2"/>
    <w:rsid w:val="009C60F2"/>
    <w:rsid w:val="009D374E"/>
    <w:rsid w:val="009D4036"/>
    <w:rsid w:val="009E4D29"/>
    <w:rsid w:val="009F41E7"/>
    <w:rsid w:val="00A0255D"/>
    <w:rsid w:val="00A04257"/>
    <w:rsid w:val="00A070DC"/>
    <w:rsid w:val="00A1091A"/>
    <w:rsid w:val="00A130C2"/>
    <w:rsid w:val="00A13DB9"/>
    <w:rsid w:val="00A1481F"/>
    <w:rsid w:val="00A163E5"/>
    <w:rsid w:val="00A32E4D"/>
    <w:rsid w:val="00A36A60"/>
    <w:rsid w:val="00A371F7"/>
    <w:rsid w:val="00A40B38"/>
    <w:rsid w:val="00A41863"/>
    <w:rsid w:val="00A41EAB"/>
    <w:rsid w:val="00A4324A"/>
    <w:rsid w:val="00A43A2F"/>
    <w:rsid w:val="00A4440A"/>
    <w:rsid w:val="00A447A7"/>
    <w:rsid w:val="00A451F0"/>
    <w:rsid w:val="00A467DA"/>
    <w:rsid w:val="00A468A7"/>
    <w:rsid w:val="00A476EC"/>
    <w:rsid w:val="00A52EF5"/>
    <w:rsid w:val="00A54264"/>
    <w:rsid w:val="00A5501D"/>
    <w:rsid w:val="00A564B9"/>
    <w:rsid w:val="00A60ECE"/>
    <w:rsid w:val="00A6256C"/>
    <w:rsid w:val="00A62F23"/>
    <w:rsid w:val="00A630F9"/>
    <w:rsid w:val="00A64E46"/>
    <w:rsid w:val="00A6555B"/>
    <w:rsid w:val="00A66939"/>
    <w:rsid w:val="00A719B6"/>
    <w:rsid w:val="00A72ED7"/>
    <w:rsid w:val="00A75700"/>
    <w:rsid w:val="00A75A66"/>
    <w:rsid w:val="00A80146"/>
    <w:rsid w:val="00A803C3"/>
    <w:rsid w:val="00A80C01"/>
    <w:rsid w:val="00A81156"/>
    <w:rsid w:val="00A81711"/>
    <w:rsid w:val="00A83800"/>
    <w:rsid w:val="00A847E9"/>
    <w:rsid w:val="00A84D03"/>
    <w:rsid w:val="00A86C85"/>
    <w:rsid w:val="00A92599"/>
    <w:rsid w:val="00A92D47"/>
    <w:rsid w:val="00A92F8C"/>
    <w:rsid w:val="00A95A99"/>
    <w:rsid w:val="00A96732"/>
    <w:rsid w:val="00A97198"/>
    <w:rsid w:val="00A97200"/>
    <w:rsid w:val="00A976A7"/>
    <w:rsid w:val="00A97EA8"/>
    <w:rsid w:val="00AA1F60"/>
    <w:rsid w:val="00AA43D2"/>
    <w:rsid w:val="00AA58D7"/>
    <w:rsid w:val="00AA71D7"/>
    <w:rsid w:val="00AB6C01"/>
    <w:rsid w:val="00AC45B3"/>
    <w:rsid w:val="00AC7E58"/>
    <w:rsid w:val="00AD156C"/>
    <w:rsid w:val="00AD52C2"/>
    <w:rsid w:val="00AD54A9"/>
    <w:rsid w:val="00AE50B5"/>
    <w:rsid w:val="00AE6229"/>
    <w:rsid w:val="00AE7614"/>
    <w:rsid w:val="00AE7CD8"/>
    <w:rsid w:val="00AF0242"/>
    <w:rsid w:val="00AF3067"/>
    <w:rsid w:val="00AF4137"/>
    <w:rsid w:val="00AF4A4D"/>
    <w:rsid w:val="00AF72E3"/>
    <w:rsid w:val="00B00CB4"/>
    <w:rsid w:val="00B02052"/>
    <w:rsid w:val="00B02E95"/>
    <w:rsid w:val="00B0583F"/>
    <w:rsid w:val="00B068AD"/>
    <w:rsid w:val="00B14B83"/>
    <w:rsid w:val="00B15357"/>
    <w:rsid w:val="00B17AA9"/>
    <w:rsid w:val="00B2162C"/>
    <w:rsid w:val="00B26251"/>
    <w:rsid w:val="00B305C1"/>
    <w:rsid w:val="00B30794"/>
    <w:rsid w:val="00B30BC2"/>
    <w:rsid w:val="00B336E0"/>
    <w:rsid w:val="00B34158"/>
    <w:rsid w:val="00B41257"/>
    <w:rsid w:val="00B425FC"/>
    <w:rsid w:val="00B42602"/>
    <w:rsid w:val="00B471A6"/>
    <w:rsid w:val="00B47D13"/>
    <w:rsid w:val="00B50637"/>
    <w:rsid w:val="00B509F8"/>
    <w:rsid w:val="00B531D5"/>
    <w:rsid w:val="00B541B8"/>
    <w:rsid w:val="00B542A6"/>
    <w:rsid w:val="00B60789"/>
    <w:rsid w:val="00B60A82"/>
    <w:rsid w:val="00B639F9"/>
    <w:rsid w:val="00B70416"/>
    <w:rsid w:val="00B71423"/>
    <w:rsid w:val="00B71808"/>
    <w:rsid w:val="00B72515"/>
    <w:rsid w:val="00B730A7"/>
    <w:rsid w:val="00B74301"/>
    <w:rsid w:val="00B74BD5"/>
    <w:rsid w:val="00B75F5C"/>
    <w:rsid w:val="00B80327"/>
    <w:rsid w:val="00B81033"/>
    <w:rsid w:val="00B83179"/>
    <w:rsid w:val="00B834CA"/>
    <w:rsid w:val="00B914EC"/>
    <w:rsid w:val="00B93378"/>
    <w:rsid w:val="00B959D9"/>
    <w:rsid w:val="00BA0833"/>
    <w:rsid w:val="00BA2B69"/>
    <w:rsid w:val="00BA3B16"/>
    <w:rsid w:val="00BA3E2E"/>
    <w:rsid w:val="00BA7179"/>
    <w:rsid w:val="00BA7E25"/>
    <w:rsid w:val="00BB074E"/>
    <w:rsid w:val="00BB0C63"/>
    <w:rsid w:val="00BC20AD"/>
    <w:rsid w:val="00BC2928"/>
    <w:rsid w:val="00BC39BE"/>
    <w:rsid w:val="00BC4844"/>
    <w:rsid w:val="00BC5435"/>
    <w:rsid w:val="00BC65BB"/>
    <w:rsid w:val="00BC75BE"/>
    <w:rsid w:val="00BD1FB8"/>
    <w:rsid w:val="00BD42E0"/>
    <w:rsid w:val="00BD47B5"/>
    <w:rsid w:val="00BD5BB7"/>
    <w:rsid w:val="00BD60A9"/>
    <w:rsid w:val="00BE0455"/>
    <w:rsid w:val="00BE2553"/>
    <w:rsid w:val="00BE2D14"/>
    <w:rsid w:val="00BF1F70"/>
    <w:rsid w:val="00BF4A6F"/>
    <w:rsid w:val="00BF5B0F"/>
    <w:rsid w:val="00C01C5A"/>
    <w:rsid w:val="00C02540"/>
    <w:rsid w:val="00C04AA2"/>
    <w:rsid w:val="00C05D71"/>
    <w:rsid w:val="00C0750E"/>
    <w:rsid w:val="00C07D38"/>
    <w:rsid w:val="00C128D7"/>
    <w:rsid w:val="00C20A3E"/>
    <w:rsid w:val="00C307F4"/>
    <w:rsid w:val="00C333DD"/>
    <w:rsid w:val="00C36442"/>
    <w:rsid w:val="00C368C3"/>
    <w:rsid w:val="00C4298D"/>
    <w:rsid w:val="00C52CE2"/>
    <w:rsid w:val="00C566BB"/>
    <w:rsid w:val="00C61391"/>
    <w:rsid w:val="00C64AE9"/>
    <w:rsid w:val="00C6725B"/>
    <w:rsid w:val="00C70F96"/>
    <w:rsid w:val="00C72256"/>
    <w:rsid w:val="00C73727"/>
    <w:rsid w:val="00C769CB"/>
    <w:rsid w:val="00C77DBA"/>
    <w:rsid w:val="00C80069"/>
    <w:rsid w:val="00C8568C"/>
    <w:rsid w:val="00C85974"/>
    <w:rsid w:val="00C86CDE"/>
    <w:rsid w:val="00C92CE6"/>
    <w:rsid w:val="00C92EFB"/>
    <w:rsid w:val="00C93DE5"/>
    <w:rsid w:val="00CA0A87"/>
    <w:rsid w:val="00CA30E3"/>
    <w:rsid w:val="00CA7067"/>
    <w:rsid w:val="00CA772E"/>
    <w:rsid w:val="00CA7D05"/>
    <w:rsid w:val="00CB0339"/>
    <w:rsid w:val="00CB38D6"/>
    <w:rsid w:val="00CB705C"/>
    <w:rsid w:val="00CC337F"/>
    <w:rsid w:val="00CC35BF"/>
    <w:rsid w:val="00CC4348"/>
    <w:rsid w:val="00CC4D2D"/>
    <w:rsid w:val="00CD7ECF"/>
    <w:rsid w:val="00CE3C70"/>
    <w:rsid w:val="00CE7A01"/>
    <w:rsid w:val="00CF29F4"/>
    <w:rsid w:val="00CF2AE1"/>
    <w:rsid w:val="00D026FD"/>
    <w:rsid w:val="00D038AB"/>
    <w:rsid w:val="00D0580F"/>
    <w:rsid w:val="00D07475"/>
    <w:rsid w:val="00D1079D"/>
    <w:rsid w:val="00D108D1"/>
    <w:rsid w:val="00D136B0"/>
    <w:rsid w:val="00D14D8D"/>
    <w:rsid w:val="00D15A0F"/>
    <w:rsid w:val="00D20125"/>
    <w:rsid w:val="00D271E3"/>
    <w:rsid w:val="00D314EE"/>
    <w:rsid w:val="00D32519"/>
    <w:rsid w:val="00D3342D"/>
    <w:rsid w:val="00D3559D"/>
    <w:rsid w:val="00D438FF"/>
    <w:rsid w:val="00D44668"/>
    <w:rsid w:val="00D45AF8"/>
    <w:rsid w:val="00D45C90"/>
    <w:rsid w:val="00D4747F"/>
    <w:rsid w:val="00D5269A"/>
    <w:rsid w:val="00D55B45"/>
    <w:rsid w:val="00D5606D"/>
    <w:rsid w:val="00D579A9"/>
    <w:rsid w:val="00D61B65"/>
    <w:rsid w:val="00D655F8"/>
    <w:rsid w:val="00D66FE0"/>
    <w:rsid w:val="00D67942"/>
    <w:rsid w:val="00D711C8"/>
    <w:rsid w:val="00D7449E"/>
    <w:rsid w:val="00D76F9E"/>
    <w:rsid w:val="00D80A1B"/>
    <w:rsid w:val="00D829D7"/>
    <w:rsid w:val="00D90029"/>
    <w:rsid w:val="00D918E8"/>
    <w:rsid w:val="00D91C55"/>
    <w:rsid w:val="00D93F3E"/>
    <w:rsid w:val="00D94061"/>
    <w:rsid w:val="00D97B7B"/>
    <w:rsid w:val="00D97C36"/>
    <w:rsid w:val="00DA55CC"/>
    <w:rsid w:val="00DA6C76"/>
    <w:rsid w:val="00DB4455"/>
    <w:rsid w:val="00DB703D"/>
    <w:rsid w:val="00DC5A6D"/>
    <w:rsid w:val="00DC6988"/>
    <w:rsid w:val="00DD0E12"/>
    <w:rsid w:val="00DD0F83"/>
    <w:rsid w:val="00DD13B0"/>
    <w:rsid w:val="00DD2AE5"/>
    <w:rsid w:val="00DD4184"/>
    <w:rsid w:val="00DD4324"/>
    <w:rsid w:val="00DD509E"/>
    <w:rsid w:val="00DD649E"/>
    <w:rsid w:val="00DD71F6"/>
    <w:rsid w:val="00DE2A08"/>
    <w:rsid w:val="00DE48F0"/>
    <w:rsid w:val="00DE7F31"/>
    <w:rsid w:val="00DF1E82"/>
    <w:rsid w:val="00DF3D43"/>
    <w:rsid w:val="00DF48EE"/>
    <w:rsid w:val="00E0018B"/>
    <w:rsid w:val="00E0041B"/>
    <w:rsid w:val="00E009DD"/>
    <w:rsid w:val="00E011E7"/>
    <w:rsid w:val="00E01929"/>
    <w:rsid w:val="00E03448"/>
    <w:rsid w:val="00E05CD3"/>
    <w:rsid w:val="00E11DA8"/>
    <w:rsid w:val="00E13007"/>
    <w:rsid w:val="00E13DAA"/>
    <w:rsid w:val="00E17CEB"/>
    <w:rsid w:val="00E2022B"/>
    <w:rsid w:val="00E20DFB"/>
    <w:rsid w:val="00E2135B"/>
    <w:rsid w:val="00E2243D"/>
    <w:rsid w:val="00E23EEF"/>
    <w:rsid w:val="00E24513"/>
    <w:rsid w:val="00E2674F"/>
    <w:rsid w:val="00E31295"/>
    <w:rsid w:val="00E3226D"/>
    <w:rsid w:val="00E343C8"/>
    <w:rsid w:val="00E3461D"/>
    <w:rsid w:val="00E37119"/>
    <w:rsid w:val="00E41236"/>
    <w:rsid w:val="00E43C07"/>
    <w:rsid w:val="00E43DD6"/>
    <w:rsid w:val="00E63D26"/>
    <w:rsid w:val="00E63DC3"/>
    <w:rsid w:val="00E6662C"/>
    <w:rsid w:val="00E67D05"/>
    <w:rsid w:val="00E70D11"/>
    <w:rsid w:val="00E72D68"/>
    <w:rsid w:val="00E81AA7"/>
    <w:rsid w:val="00E8457B"/>
    <w:rsid w:val="00E84EA1"/>
    <w:rsid w:val="00E91B76"/>
    <w:rsid w:val="00E920D3"/>
    <w:rsid w:val="00E945F1"/>
    <w:rsid w:val="00EA4422"/>
    <w:rsid w:val="00EA51BD"/>
    <w:rsid w:val="00EB1893"/>
    <w:rsid w:val="00EB36D5"/>
    <w:rsid w:val="00EC133D"/>
    <w:rsid w:val="00EC56A5"/>
    <w:rsid w:val="00EC661F"/>
    <w:rsid w:val="00ED0EDE"/>
    <w:rsid w:val="00ED12DC"/>
    <w:rsid w:val="00ED180D"/>
    <w:rsid w:val="00ED28E0"/>
    <w:rsid w:val="00ED48FF"/>
    <w:rsid w:val="00EE071E"/>
    <w:rsid w:val="00EE3302"/>
    <w:rsid w:val="00EE6F0C"/>
    <w:rsid w:val="00EE7B16"/>
    <w:rsid w:val="00EF073E"/>
    <w:rsid w:val="00F00E38"/>
    <w:rsid w:val="00F01103"/>
    <w:rsid w:val="00F045B8"/>
    <w:rsid w:val="00F12A14"/>
    <w:rsid w:val="00F12B0F"/>
    <w:rsid w:val="00F139A3"/>
    <w:rsid w:val="00F156FB"/>
    <w:rsid w:val="00F16CC1"/>
    <w:rsid w:val="00F175FC"/>
    <w:rsid w:val="00F20F43"/>
    <w:rsid w:val="00F242E7"/>
    <w:rsid w:val="00F24D90"/>
    <w:rsid w:val="00F2723F"/>
    <w:rsid w:val="00F31605"/>
    <w:rsid w:val="00F32A1D"/>
    <w:rsid w:val="00F3504E"/>
    <w:rsid w:val="00F36177"/>
    <w:rsid w:val="00F40375"/>
    <w:rsid w:val="00F50D33"/>
    <w:rsid w:val="00F5670D"/>
    <w:rsid w:val="00F602FD"/>
    <w:rsid w:val="00F60AE8"/>
    <w:rsid w:val="00F615B2"/>
    <w:rsid w:val="00F62E04"/>
    <w:rsid w:val="00F64337"/>
    <w:rsid w:val="00F651E7"/>
    <w:rsid w:val="00F65C4C"/>
    <w:rsid w:val="00F665F1"/>
    <w:rsid w:val="00F72B58"/>
    <w:rsid w:val="00F73E39"/>
    <w:rsid w:val="00F7432A"/>
    <w:rsid w:val="00F76F8D"/>
    <w:rsid w:val="00F77F1B"/>
    <w:rsid w:val="00F81A01"/>
    <w:rsid w:val="00F938DC"/>
    <w:rsid w:val="00F93D57"/>
    <w:rsid w:val="00FA15EC"/>
    <w:rsid w:val="00FA16AF"/>
    <w:rsid w:val="00FB0294"/>
    <w:rsid w:val="00FC01A6"/>
    <w:rsid w:val="00FC1157"/>
    <w:rsid w:val="00FC15DC"/>
    <w:rsid w:val="00FC4579"/>
    <w:rsid w:val="00FC73AC"/>
    <w:rsid w:val="00FD18C7"/>
    <w:rsid w:val="00FD1F5A"/>
    <w:rsid w:val="00FD3419"/>
    <w:rsid w:val="00FD5500"/>
    <w:rsid w:val="00FD7160"/>
    <w:rsid w:val="00FD7975"/>
    <w:rsid w:val="00FD7D10"/>
    <w:rsid w:val="00FE12ED"/>
    <w:rsid w:val="00FE362F"/>
    <w:rsid w:val="00FE5545"/>
    <w:rsid w:val="00FF0AA6"/>
    <w:rsid w:val="00FF14E5"/>
    <w:rsid w:val="00FF255B"/>
    <w:rsid w:val="00FF45C4"/>
    <w:rsid w:val="00FF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88F4B1"/>
  <w15:chartTrackingRefBased/>
  <w15:docId w15:val="{C450EE66-8AE5-4B5F-9EA0-96C3F4266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9217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F16CC1"/>
  </w:style>
  <w:style w:type="paragraph" w:styleId="Footer">
    <w:name w:val="footer"/>
    <w:basedOn w:val="Normal"/>
    <w:link w:val="FooterChar"/>
    <w:uiPriority w:val="99"/>
    <w:unhideWhenUsed/>
    <w:rsid w:val="00F16C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6CC1"/>
  </w:style>
  <w:style w:type="paragraph" w:customStyle="1" w:styleId="FootnoteText1">
    <w:name w:val="Footnote Text1"/>
    <w:basedOn w:val="Normal"/>
    <w:next w:val="FootnoteText"/>
    <w:link w:val="FootnoteTextChar"/>
    <w:uiPriority w:val="99"/>
    <w:semiHidden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1"/>
    <w:uiPriority w:val="99"/>
    <w:rsid w:val="00F16CC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F16CC1"/>
    <w:rPr>
      <w:vertAlign w:val="superscript"/>
    </w:rPr>
  </w:style>
  <w:style w:type="paragraph" w:styleId="FootnoteText">
    <w:name w:val="footnote text"/>
    <w:basedOn w:val="Normal"/>
    <w:link w:val="FootnoteTextChar1"/>
    <w:uiPriority w:val="99"/>
    <w:unhideWhenUsed/>
    <w:rsid w:val="00F16CC1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rsid w:val="00F16CC1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unhideWhenUsed/>
    <w:rsid w:val="00A444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4440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4440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444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4440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4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40A"/>
    <w:rPr>
      <w:rFonts w:ascii="Segoe UI" w:hAnsi="Segoe UI" w:cs="Segoe UI"/>
      <w:sz w:val="18"/>
      <w:szCs w:val="18"/>
    </w:rPr>
  </w:style>
  <w:style w:type="paragraph" w:customStyle="1" w:styleId="Char">
    <w:name w:val="Char"/>
    <w:basedOn w:val="Normal"/>
    <w:semiHidden/>
    <w:rsid w:val="003A158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0">
    <w:name w:val="Char"/>
    <w:basedOn w:val="Normal"/>
    <w:semiHidden/>
    <w:rsid w:val="00C92CE6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1">
    <w:name w:val="Char"/>
    <w:basedOn w:val="Normal"/>
    <w:semiHidden/>
    <w:rsid w:val="00EB36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2">
    <w:name w:val="Char"/>
    <w:basedOn w:val="Normal"/>
    <w:semiHidden/>
    <w:rsid w:val="00171441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har3">
    <w:name w:val="Char"/>
    <w:basedOn w:val="Normal"/>
    <w:semiHidden/>
    <w:rsid w:val="00DD0F8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Revision">
    <w:name w:val="Revision"/>
    <w:hidden/>
    <w:uiPriority w:val="99"/>
    <w:semiHidden/>
    <w:rsid w:val="00896BAC"/>
    <w:pPr>
      <w:spacing w:after="0" w:line="240" w:lineRule="auto"/>
    </w:pPr>
  </w:style>
  <w:style w:type="paragraph" w:customStyle="1" w:styleId="Char4">
    <w:name w:val="Char"/>
    <w:basedOn w:val="Normal"/>
    <w:semiHidden/>
    <w:rsid w:val="00592E0E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E011E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24D90"/>
    <w:rPr>
      <w:color w:val="0563C1" w:themeColor="hyperlink"/>
      <w:u w:val="single"/>
    </w:rPr>
  </w:style>
  <w:style w:type="character" w:customStyle="1" w:styleId="fontstyle01">
    <w:name w:val="fontstyle01"/>
    <w:basedOn w:val="DefaultParagraphFont"/>
    <w:rsid w:val="00DD509E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453BD6"/>
    <w:rPr>
      <w:rFonts w:ascii="TimesNewRomanPSMT" w:hAnsi="TimesNewRomanPSMT" w:hint="default"/>
      <w:b w:val="0"/>
      <w:bCs w:val="0"/>
      <w:i w:val="0"/>
      <w:iCs w:val="0"/>
      <w:color w:val="000000"/>
      <w:sz w:val="14"/>
      <w:szCs w:val="14"/>
    </w:rPr>
  </w:style>
  <w:style w:type="character" w:styleId="Strong">
    <w:name w:val="Strong"/>
    <w:basedOn w:val="DefaultParagraphFont"/>
    <w:uiPriority w:val="22"/>
    <w:qFormat/>
    <w:rsid w:val="00155802"/>
    <w:rPr>
      <w:b/>
      <w:bCs/>
    </w:rPr>
  </w:style>
  <w:style w:type="character" w:customStyle="1" w:styleId="fontstyle31">
    <w:name w:val="fontstyle31"/>
    <w:basedOn w:val="DefaultParagraphFont"/>
    <w:rsid w:val="00DB703D"/>
    <w:rPr>
      <w:rFonts w:ascii="Arial-ItalicMT" w:hAnsi="Arial-ItalicMT" w:hint="default"/>
      <w:b w:val="0"/>
      <w:bCs w:val="0"/>
      <w:i/>
      <w:iCs/>
      <w:color w:val="000000"/>
      <w:sz w:val="18"/>
      <w:szCs w:val="18"/>
    </w:rPr>
  </w:style>
  <w:style w:type="character" w:customStyle="1" w:styleId="fontstyle41">
    <w:name w:val="fontstyle41"/>
    <w:basedOn w:val="DefaultParagraphFont"/>
    <w:rsid w:val="00DB703D"/>
    <w:rPr>
      <w:rFonts w:ascii="Arial-BoldMT" w:hAnsi="Arial-BoldMT" w:hint="default"/>
      <w:b/>
      <w:bCs/>
      <w:i w:val="0"/>
      <w:iCs w:val="0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776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s-Latn-BA"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65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ubUIN868KFmv+UJlrogZc1rhGDSiJrRYZrUWnrXrNFQ=</DigestValue>
      </Reference>
      <Reference URI="#CLASSIFICATIONHISTORY">
        <DigestMethod Algorithm="http://www.w3.org/2001/04/xmlenc#sha256"/>
        <DigestValue>tgdv5/S/WR6pD5/61t/bv0hAFuccMOyyTE5zVhMrDRs=</DigestValue>
      </Reference>
    </SignedInfo>
    <SignatureValue>F26cY7Vp8O9rX1GWeZ1EtwMeeyie8weeldR3I02qBkYR3dmbMQW/nbmgUgOP8tbH6IBU63KS+eY+NWlghwPOOg==</SignatureValue>
    <Object Id="CLASSIFICATIONHISTORY">
      <ArrayOfString xmlns:xsi="http://www.w3.org/2001/XMLSchema-instance" xmlns:xsd="http://www.w3.org/2001/XMLSchema" xmlns="">
        <string>dGguJtmX9YGuvf3plB+E6NDHSxN/Z2n/</string>
      </ArrayOfString>
    </Object>
  </Signatur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45YTllZmFpMHgxR1RHd052NlExdG5sNU04dE56TVBZTD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kgyKVBhMSDYMnWz/Z0wicK6ukz4kPDaN7/5kOYAiusY=</DigestValue>
      </Reference>
      <Reference URI="#INFO">
        <DigestMethod Algorithm="http://www.w3.org/2001/04/xmlenc#sha256"/>
        <DigestValue>3lBVEGDEawVm6syq4W9SUL5Sp1q/NqiA6pDUlxWQFzM=</DigestValue>
      </Reference>
    </SignedInfo>
    <SignatureValue>CzPT5upuU8Ml1eoe0nSLbd16TiNLJ+rlqdsnJ+4jWeuVPa21W1imHG22aAeThZRtE+cNHm5zNtm6R4RqgnrBeA==</SignatureValue>
    <Object Id="INFO">
      <ArrayOfString xmlns:xsi="http://www.w3.org/2001/XMLSchema-instance" xmlns:xsd="http://www.w3.org/2001/XMLSchema" xmlns="">
        <string>9a9efai0x1GTGwNv6Q1tnl5M8tNzMPYL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6DD33-C62E-47D1-9D15-6240662613D9}">
  <ds:schemaRefs>
    <ds:schemaRef ds:uri="http://www.w3.org/2001/XMLSchema"/>
    <ds:schemaRef ds:uri="http://www.boldonjames.com/2016/02/Classifier/internal/wrappedLabelHistory"/>
    <ds:schemaRef ds:uri="http://www.w3.org/2000/09/xmldsig#"/>
    <ds:schemaRef ds:uri=""/>
  </ds:schemaRefs>
</ds:datastoreItem>
</file>

<file path=customXml/itemProps2.xml><?xml version="1.0" encoding="utf-8"?>
<ds:datastoreItem xmlns:ds="http://schemas.openxmlformats.org/officeDocument/2006/customXml" ds:itemID="{052F5A80-E80A-4EF4-B2F1-B1637ECB11BF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4E235928-F910-4B7B-8375-95607A7C34B4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1A8179AC-D05E-47D8-924E-8CD45C78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4619</Words>
  <Characters>28120</Characters>
  <Application>Microsoft Office Word</Application>
  <DocSecurity>4</DocSecurity>
  <Lines>510</Lines>
  <Paragraphs>191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 Kadribasic</dc:creator>
  <cp:keywords/>
  <dc:description/>
  <cp:lastModifiedBy>Dragana Djeric</cp:lastModifiedBy>
  <cp:revision>2</cp:revision>
  <cp:lastPrinted>2026-02-17T09:24:00Z</cp:lastPrinted>
  <dcterms:created xsi:type="dcterms:W3CDTF">2026-08-13T10:24:00Z</dcterms:created>
  <dcterms:modified xsi:type="dcterms:W3CDTF">2026-08-13T10:24:00Z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2bfbe492-7408-4b6e-b916-da3bec059327</vt:lpwstr>
  </property>
  <property fmtid="{D5CDD505-2E9C-101B-9397-08002B2CF9AE}" pid="3" name="bjSaver">
    <vt:lpwstr>bdfpeXRi5Xta2YPg2OU/wzwPm4kFuRGM</vt:lpwstr>
  </property>
  <property fmtid="{D5CDD505-2E9C-101B-9397-08002B2CF9AE}" pid="4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5" name="bjDocumentLabelXML-0">
    <vt:lpwstr>ames.com/2008/01/sie/internal/label"&gt;&lt;element uid="id_classification_nonbusiness" value="" /&gt;&lt;/sisl&gt;</vt:lpwstr>
  </property>
  <property fmtid="{D5CDD505-2E9C-101B-9397-08002B2CF9AE}" pid="6" name="bjDocumentSecurityLabel">
    <vt:lpwstr>JAVNO</vt:lpwstr>
  </property>
  <property fmtid="{D5CDD505-2E9C-101B-9397-08002B2CF9AE}" pid="7" name="bjClsUserRVM">
    <vt:lpwstr>[]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pmDocIH">
    <vt:lpwstr>D/E49GRMBovewe2xLV2r4G14jUqqslyJ</vt:lpwstr>
  </property>
  <property fmtid="{D5CDD505-2E9C-101B-9397-08002B2CF9AE}" pid="12" name="bjLabelHistoryID">
    <vt:lpwstr>{A406DD33-C62E-47D1-9D15-6240662613D9}</vt:lpwstr>
  </property>
</Properties>
</file>