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9E8" w:rsidRDefault="00D669E8" w:rsidP="00D669E8">
      <w:pPr>
        <w:jc w:val="both"/>
        <w:rPr>
          <w:lang w:val="bs-Latn-BA"/>
        </w:rPr>
      </w:pPr>
      <w:r>
        <w:rPr>
          <w:lang w:val="bs-Latn-BA"/>
        </w:rPr>
        <w:t>BOSNA I HERCEGOVINA</w:t>
      </w:r>
    </w:p>
    <w:p w:rsidR="00D669E8" w:rsidRDefault="00D669E8" w:rsidP="00D669E8">
      <w:pPr>
        <w:jc w:val="both"/>
        <w:rPr>
          <w:lang w:val="bs-Latn-BA"/>
        </w:rPr>
      </w:pPr>
      <w:r>
        <w:rPr>
          <w:lang w:val="bs-Latn-BA"/>
        </w:rPr>
        <w:t>REPUBLIKA SRPSKA</w:t>
      </w:r>
    </w:p>
    <w:p w:rsidR="00D669E8" w:rsidRDefault="00D669E8" w:rsidP="00D669E8">
      <w:pPr>
        <w:jc w:val="both"/>
        <w:rPr>
          <w:lang w:val="bs-Latn-BA"/>
        </w:rPr>
      </w:pPr>
      <w:r>
        <w:rPr>
          <w:lang w:val="bs-Latn-BA"/>
        </w:rPr>
        <w:t>OKRUŽNI PRIVREDNI SUD U</w:t>
      </w:r>
    </w:p>
    <w:p w:rsidR="00D669E8" w:rsidRDefault="00D669E8" w:rsidP="00D669E8">
      <w:pPr>
        <w:jc w:val="both"/>
        <w:rPr>
          <w:lang w:val="bs-Latn-BA"/>
        </w:rPr>
      </w:pPr>
      <w:r>
        <w:rPr>
          <w:lang w:val="bs-Latn-BA"/>
        </w:rPr>
        <w:t>ISTOČNOM SARAJEVU</w:t>
      </w:r>
    </w:p>
    <w:p w:rsidR="00D669E8" w:rsidRDefault="00A14526" w:rsidP="00D669E8">
      <w:pPr>
        <w:jc w:val="both"/>
        <w:rPr>
          <w:lang w:val="bs-Latn-BA"/>
        </w:rPr>
      </w:pPr>
      <w:r>
        <w:rPr>
          <w:lang w:val="bs-Latn-BA"/>
        </w:rPr>
        <w:t xml:space="preserve">Broj: </w:t>
      </w:r>
      <w:r w:rsidR="00AF393D">
        <w:rPr>
          <w:lang w:val="bs-Latn-BA"/>
        </w:rPr>
        <w:t>61 0 L 01</w:t>
      </w:r>
      <w:r w:rsidR="00CA1F76">
        <w:rPr>
          <w:lang w:val="bs-Latn-BA"/>
        </w:rPr>
        <w:t>8</w:t>
      </w:r>
      <w:r w:rsidR="00D1249A">
        <w:rPr>
          <w:lang w:val="bs-Latn-BA"/>
        </w:rPr>
        <w:t>1</w:t>
      </w:r>
      <w:r w:rsidR="002B0496">
        <w:rPr>
          <w:lang w:val="bs-Latn-BA"/>
        </w:rPr>
        <w:t>68</w:t>
      </w:r>
      <w:r w:rsidR="00226D7A" w:rsidRPr="00226D7A">
        <w:rPr>
          <w:lang w:val="bs-Latn-BA"/>
        </w:rPr>
        <w:t xml:space="preserve"> 26 Reg</w:t>
      </w:r>
    </w:p>
    <w:p w:rsidR="00D669E8" w:rsidRDefault="00D669E8" w:rsidP="00D669E8">
      <w:pPr>
        <w:jc w:val="both"/>
        <w:rPr>
          <w:lang w:val="bs-Latn-BA"/>
        </w:rPr>
      </w:pPr>
      <w:r>
        <w:rPr>
          <w:lang w:val="bs-Latn-BA"/>
        </w:rPr>
        <w:t xml:space="preserve">Istočno Sarajevo, </w:t>
      </w:r>
      <w:r w:rsidR="00D04E7A">
        <w:rPr>
          <w:lang w:val="bs-Latn-BA"/>
        </w:rPr>
        <w:t>22</w:t>
      </w:r>
      <w:r>
        <w:rPr>
          <w:lang w:val="bs-Latn-BA"/>
        </w:rPr>
        <w:t>.0</w:t>
      </w:r>
      <w:r w:rsidR="00B250D7">
        <w:rPr>
          <w:lang w:val="bs-Latn-BA"/>
        </w:rPr>
        <w:t>6</w:t>
      </w:r>
      <w:r>
        <w:rPr>
          <w:lang w:val="bs-Latn-BA"/>
        </w:rPr>
        <w:t>.20</w:t>
      </w:r>
      <w:r w:rsidR="00D12456">
        <w:rPr>
          <w:lang w:val="bs-Latn-BA"/>
        </w:rPr>
        <w:t>26</w:t>
      </w:r>
      <w:r>
        <w:rPr>
          <w:lang w:val="bs-Latn-BA"/>
        </w:rPr>
        <w:t>. godine</w:t>
      </w:r>
    </w:p>
    <w:p w:rsidR="00D669E8" w:rsidRDefault="00D669E8" w:rsidP="00D669E8">
      <w:pPr>
        <w:jc w:val="both"/>
        <w:rPr>
          <w:lang w:val="bs-Latn-BA"/>
        </w:rPr>
      </w:pPr>
    </w:p>
    <w:p w:rsidR="00D669E8" w:rsidRDefault="00D669E8" w:rsidP="00D669E8">
      <w:pPr>
        <w:jc w:val="both"/>
        <w:rPr>
          <w:lang w:val="bs-Latn-BA"/>
        </w:rPr>
      </w:pPr>
    </w:p>
    <w:p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8B31AC">
        <w:rPr>
          <w:lang w:val="bs-Latn-BA"/>
        </w:rPr>
        <w:t>Ekatarina Davidović</w:t>
      </w:r>
      <w:r w:rsidR="00E95C84" w:rsidRPr="00E95C84">
        <w:rPr>
          <w:lang w:val="bs-Latn-BA"/>
        </w:rPr>
        <w:t xml:space="preserve">, u postupku likvidacije nad poslovnim subjektom </w:t>
      </w:r>
      <w:r w:rsidR="002B0496">
        <w:rPr>
          <w:lang w:val="bs-Latn-BA"/>
        </w:rPr>
        <w:t>Društvo za proizvodnju, unutrašnju i spoljnu trgovinu i usluge „Jolović-Kompani“ d.o.o. Milići, Petra Petrovića Njegoša 18, Milići</w:t>
      </w:r>
      <w:r w:rsidR="00E95C84" w:rsidRPr="00E95C84">
        <w:rPr>
          <w:lang w:val="bs-Latn-BA"/>
        </w:rPr>
        <w:t xml:space="preserve">, vanraspravno dana </w:t>
      </w:r>
      <w:r w:rsidR="00D04E7A">
        <w:rPr>
          <w:lang w:val="bs-Latn-BA"/>
        </w:rPr>
        <w:t>22</w:t>
      </w:r>
      <w:r w:rsidR="00E95C84" w:rsidRPr="00E95C84">
        <w:rPr>
          <w:lang w:val="bs-Latn-BA"/>
        </w:rPr>
        <w:t>.0</w:t>
      </w:r>
      <w:r w:rsidR="00B250D7">
        <w:rPr>
          <w:lang w:val="bs-Latn-BA"/>
        </w:rPr>
        <w:t>6</w:t>
      </w:r>
      <w:r w:rsidR="00E95C84" w:rsidRPr="00E95C84">
        <w:rPr>
          <w:lang w:val="bs-Latn-BA"/>
        </w:rPr>
        <w:t>.2026. godine, donio je sljedeće:</w:t>
      </w:r>
    </w:p>
    <w:p w:rsidR="00D669E8" w:rsidRDefault="00D669E8" w:rsidP="00D669E8">
      <w:pPr>
        <w:jc w:val="center"/>
        <w:rPr>
          <w:lang w:val="bs-Latn-BA"/>
        </w:rPr>
      </w:pPr>
    </w:p>
    <w:p w:rsidR="00D669E8" w:rsidRPr="00116BFA" w:rsidRDefault="00D669E8" w:rsidP="00D669E8">
      <w:pPr>
        <w:jc w:val="both"/>
        <w:rPr>
          <w:lang w:val="bs-Latn-BA"/>
        </w:rPr>
      </w:pPr>
    </w:p>
    <w:p w:rsidR="00116BFA" w:rsidRPr="00116BFA" w:rsidRDefault="00116BFA" w:rsidP="00D12456">
      <w:pPr>
        <w:jc w:val="center"/>
        <w:rPr>
          <w:lang w:val="bs-Latn-BA"/>
        </w:rPr>
      </w:pPr>
      <w:r w:rsidRPr="00116BFA">
        <w:rPr>
          <w:lang w:val="bs-Latn-BA"/>
        </w:rPr>
        <w:t>R J E Š E NJ E</w:t>
      </w:r>
    </w:p>
    <w:p w:rsidR="00116BFA" w:rsidRPr="00116BFA" w:rsidRDefault="00116BFA" w:rsidP="00116BFA">
      <w:pPr>
        <w:jc w:val="both"/>
        <w:rPr>
          <w:lang w:val="bs-Latn-BA"/>
        </w:rPr>
      </w:pPr>
    </w:p>
    <w:p w:rsidR="00D12456" w:rsidRDefault="00D12456" w:rsidP="00116BFA">
      <w:pPr>
        <w:jc w:val="both"/>
        <w:rPr>
          <w:lang w:val="bs-Latn-BA"/>
        </w:rPr>
      </w:pPr>
    </w:p>
    <w:p w:rsidR="00116BFA" w:rsidRPr="00353D91" w:rsidRDefault="00116BFA" w:rsidP="00344941">
      <w:pPr>
        <w:jc w:val="both"/>
        <w:rPr>
          <w:rFonts w:asciiTheme="minorHAnsi" w:hAnsiTheme="minorHAnsi" w:cstheme="minorBidi"/>
          <w:szCs w:val="22"/>
        </w:rPr>
      </w:pPr>
      <w:r w:rsidRPr="00116BFA">
        <w:rPr>
          <w:lang w:val="bs-Latn-BA"/>
        </w:rPr>
        <w:t>I</w:t>
      </w:r>
      <w:r w:rsidR="00D12456">
        <w:rPr>
          <w:lang w:val="bs-Latn-BA"/>
        </w:rPr>
        <w:tab/>
      </w:r>
      <w:r w:rsidRPr="00116BFA">
        <w:rPr>
          <w:lang w:val="bs-Latn-BA"/>
        </w:rPr>
        <w:t>Pokreće se postupak likvidacije nad poslovnim subjektom:</w:t>
      </w:r>
      <w:r w:rsidR="005D3592" w:rsidRPr="005D3592">
        <w:rPr>
          <w:lang w:val="bs-Latn-BA"/>
        </w:rPr>
        <w:t xml:space="preserve"> </w:t>
      </w:r>
      <w:r w:rsidR="002B0496">
        <w:rPr>
          <w:lang w:val="bs-Latn-BA"/>
        </w:rPr>
        <w:t>Društvo za proizvodnju, unutrašnju i spoljnu trgovinu i usluge „Jolović-Kompani“ d.o.o. Milići, Petra Petrovića Njegoša 18, Milići</w:t>
      </w:r>
      <w:r w:rsidR="00EF0876">
        <w:rPr>
          <w:lang w:val="bs-Latn-BA"/>
        </w:rPr>
        <w:t>,</w:t>
      </w:r>
      <w:r w:rsidRPr="00116BFA">
        <w:rPr>
          <w:lang w:val="bs-Latn-BA"/>
        </w:rPr>
        <w:t xml:space="preserve"> koji je kod ovog suda upisan u Registru poslovnih subjekata u registarskom ulošku broj </w:t>
      </w:r>
      <w:r w:rsidR="00EA212B">
        <w:rPr>
          <w:lang w:val="bs-Latn-BA"/>
        </w:rPr>
        <w:t>1-1</w:t>
      </w:r>
      <w:r w:rsidR="002B0496">
        <w:rPr>
          <w:lang w:val="bs-Latn-BA"/>
        </w:rPr>
        <w:t>671</w:t>
      </w:r>
      <w:r w:rsidRPr="00116BFA">
        <w:rPr>
          <w:lang w:val="bs-Latn-BA"/>
        </w:rPr>
        <w:t>.</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rsidR="00CD4F1C" w:rsidRDefault="00CD4F1C" w:rsidP="00116BFA">
      <w:pPr>
        <w:jc w:val="both"/>
        <w:rPr>
          <w:lang w:val="bs-Latn-BA"/>
        </w:rPr>
      </w:pPr>
    </w:p>
    <w:p w:rsidR="00CD4F1C" w:rsidRPr="00116BFA" w:rsidRDefault="00CD4F1C" w:rsidP="00116BFA">
      <w:pPr>
        <w:jc w:val="both"/>
        <w:rPr>
          <w:lang w:val="bs-Latn-BA"/>
        </w:rPr>
      </w:pPr>
      <w:r>
        <w:rPr>
          <w:lang w:val="bs-Latn-BA"/>
        </w:rPr>
        <w:t>III</w:t>
      </w:r>
      <w:r>
        <w:rPr>
          <w:lang w:val="bs-Latn-BA"/>
        </w:rPr>
        <w:tab/>
      </w:r>
      <w:r w:rsidRPr="00116BFA">
        <w:rPr>
          <w:lang w:val="bs-Latn-BA"/>
        </w:rPr>
        <w:t>Pozivaju se povjerioci likvidacionog dužnika da u roku od 3 (tri) mjeseca od dana objave ovog rješenja prijave svoja potraživanja prema likvidacionom dužniku i navedu pravni osnov po kojem su ta potraživanja nastala.</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rsidR="004C6A3F" w:rsidRDefault="004C6A3F" w:rsidP="00116BFA">
      <w:pPr>
        <w:jc w:val="both"/>
        <w:rPr>
          <w:lang w:val="bs-Latn-BA"/>
        </w:rPr>
      </w:pPr>
    </w:p>
    <w:p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4C6A3F" w:rsidRPr="0072623B" w:rsidRDefault="004C6A3F" w:rsidP="004C6A3F">
      <w:pPr>
        <w:pStyle w:val="NoSpacing"/>
        <w:jc w:val="both"/>
        <w:rPr>
          <w:noProof/>
          <w:lang w:val="bs-Latn-BA"/>
        </w:rPr>
      </w:pPr>
    </w:p>
    <w:p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2B174F" w:rsidRDefault="002B174F" w:rsidP="004C6A3F">
      <w:pPr>
        <w:pStyle w:val="NoSpacing"/>
        <w:jc w:val="both"/>
        <w:rPr>
          <w:noProof/>
          <w:lang w:val="bs-Latn-BA"/>
        </w:rPr>
      </w:pPr>
    </w:p>
    <w:p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rsidR="004C6A3F" w:rsidRPr="00116BFA" w:rsidRDefault="004C6A3F" w:rsidP="00116BFA">
      <w:pPr>
        <w:jc w:val="both"/>
        <w:rPr>
          <w:lang w:val="bs-Latn-BA"/>
        </w:rPr>
      </w:pPr>
    </w:p>
    <w:p w:rsidR="00116BFA" w:rsidRPr="00116BFA" w:rsidRDefault="00116BFA" w:rsidP="00116BFA">
      <w:pPr>
        <w:jc w:val="both"/>
        <w:rPr>
          <w:lang w:val="bs-Latn-BA"/>
        </w:rPr>
      </w:pPr>
      <w:r w:rsidRPr="00116BFA">
        <w:rPr>
          <w:lang w:val="bs-Latn-BA"/>
        </w:rPr>
        <w:lastRenderedPageBreak/>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rsidR="00116BFA" w:rsidRPr="00116BFA" w:rsidRDefault="00116BFA" w:rsidP="00116BFA">
      <w:pPr>
        <w:jc w:val="both"/>
        <w:rPr>
          <w:lang w:val="bs-Latn-BA"/>
        </w:rPr>
      </w:pPr>
    </w:p>
    <w:p w:rsidR="00116BFA" w:rsidRPr="00116BFA" w:rsidRDefault="002B174F" w:rsidP="00116BFA">
      <w:pPr>
        <w:jc w:val="both"/>
        <w:rPr>
          <w:lang w:val="bs-Latn-BA"/>
        </w:rPr>
      </w:pPr>
      <w:r>
        <w:rPr>
          <w:lang w:val="bs-Latn-BA"/>
        </w:rPr>
        <w:t>IX</w:t>
      </w:r>
      <w:r w:rsidR="00D12456">
        <w:rPr>
          <w:lang w:val="bs-Latn-BA"/>
        </w:rPr>
        <w:tab/>
      </w:r>
      <w:r w:rsidR="00116BFA" w:rsidRPr="00116BFA">
        <w:rPr>
          <w:lang w:val="bs-Latn-BA"/>
        </w:rPr>
        <w:t>Ovo rješenje dostaviće se:</w:t>
      </w:r>
    </w:p>
    <w:p w:rsidR="00D12456" w:rsidRDefault="00D12456" w:rsidP="00116BFA">
      <w:pPr>
        <w:jc w:val="both"/>
        <w:rPr>
          <w:lang w:val="bs-Latn-BA"/>
        </w:rPr>
      </w:pPr>
    </w:p>
    <w:p w:rsidR="00116BFA" w:rsidRPr="00116BFA" w:rsidRDefault="00116BFA" w:rsidP="00D12456">
      <w:pPr>
        <w:ind w:firstLine="720"/>
        <w:jc w:val="both"/>
        <w:rPr>
          <w:lang w:val="bs-Latn-BA"/>
        </w:rPr>
      </w:pPr>
      <w:r w:rsidRPr="00116BFA">
        <w:rPr>
          <w:lang w:val="bs-Latn-BA"/>
        </w:rPr>
        <w:t>a) likvidacionom dužniku,</w:t>
      </w:r>
    </w:p>
    <w:p w:rsidR="00116BFA" w:rsidRPr="00116BFA" w:rsidRDefault="00116BFA" w:rsidP="00D12456">
      <w:pPr>
        <w:ind w:firstLine="720"/>
        <w:jc w:val="both"/>
        <w:rPr>
          <w:lang w:val="bs-Latn-BA"/>
        </w:rPr>
      </w:pPr>
      <w:r w:rsidRPr="00116BFA">
        <w:rPr>
          <w:lang w:val="bs-Latn-BA"/>
        </w:rPr>
        <w:t>b) vlasnicima kapitala poslovnog subjekta,</w:t>
      </w:r>
    </w:p>
    <w:p w:rsidR="00116BFA" w:rsidRPr="00116BFA" w:rsidRDefault="00116BFA" w:rsidP="00D12456">
      <w:pPr>
        <w:ind w:firstLine="720"/>
        <w:jc w:val="both"/>
        <w:rPr>
          <w:lang w:val="bs-Latn-BA"/>
        </w:rPr>
      </w:pPr>
      <w:r w:rsidRPr="00116BFA">
        <w:rPr>
          <w:lang w:val="bs-Latn-BA"/>
        </w:rPr>
        <w:t>v) Poreskoj upravi Republike Srpske,</w:t>
      </w:r>
    </w:p>
    <w:p w:rsidR="00116BFA" w:rsidRPr="00116BFA" w:rsidRDefault="00116BFA" w:rsidP="00D12456">
      <w:pPr>
        <w:ind w:firstLine="720"/>
        <w:jc w:val="both"/>
        <w:rPr>
          <w:lang w:val="bs-Latn-BA"/>
        </w:rPr>
      </w:pPr>
      <w:r w:rsidRPr="00116BFA">
        <w:rPr>
          <w:lang w:val="bs-Latn-BA"/>
        </w:rPr>
        <w:t>g) Upravi za indirektno oporezivanje Bosne i Hercegovine,</w:t>
      </w:r>
    </w:p>
    <w:p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rsidR="00D12456" w:rsidRPr="00116BFA" w:rsidRDefault="00D12456" w:rsidP="00116BFA">
      <w:pPr>
        <w:jc w:val="both"/>
        <w:rPr>
          <w:lang w:val="bs-Latn-BA"/>
        </w:rPr>
      </w:pPr>
    </w:p>
    <w:p w:rsidR="00D12456" w:rsidRPr="00116BFA" w:rsidRDefault="00D12456" w:rsidP="00116BFA">
      <w:pPr>
        <w:jc w:val="both"/>
        <w:rPr>
          <w:lang w:val="bs-Latn-BA"/>
        </w:rPr>
      </w:pPr>
    </w:p>
    <w:p w:rsidR="008B31AC" w:rsidRDefault="008B31AC" w:rsidP="00D12456">
      <w:pPr>
        <w:jc w:val="right"/>
        <w:rPr>
          <w:lang w:val="bs-Latn-BA"/>
        </w:rPr>
      </w:pPr>
      <w:bookmarkStart w:id="0" w:name="_GoBack"/>
      <w:bookmarkEnd w:id="0"/>
    </w:p>
    <w:p w:rsidR="00116BFA" w:rsidRPr="00116BFA" w:rsidRDefault="008B31AC" w:rsidP="008B31AC">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w:t>
      </w:r>
      <w:r w:rsidR="00D12456">
        <w:rPr>
          <w:lang w:val="bs-Latn-BA"/>
        </w:rPr>
        <w:t>S</w:t>
      </w:r>
      <w:r w:rsidR="00116BFA" w:rsidRPr="00116BFA">
        <w:rPr>
          <w:lang w:val="bs-Latn-BA"/>
        </w:rPr>
        <w:t>UDIJA</w:t>
      </w:r>
      <w:r w:rsidR="00D12456">
        <w:rPr>
          <w:lang w:val="bs-Latn-BA"/>
        </w:rPr>
        <w:t xml:space="preserve"> </w:t>
      </w:r>
    </w:p>
    <w:p w:rsidR="00116BFA" w:rsidRDefault="008B31AC" w:rsidP="00EF0876">
      <w:pPr>
        <w:jc w:val="right"/>
        <w:rPr>
          <w:lang w:val="bs-Latn-BA"/>
        </w:rPr>
      </w:pPr>
      <w:r>
        <w:rPr>
          <w:lang w:val="bs-Latn-BA"/>
        </w:rPr>
        <w:t>Ekatarina Davidović</w:t>
      </w:r>
    </w:p>
    <w:p w:rsidR="00EF0876" w:rsidRPr="00116BFA" w:rsidRDefault="00EF0876" w:rsidP="00EF0876">
      <w:pPr>
        <w:jc w:val="right"/>
        <w:rPr>
          <w:lang w:val="bs-Latn-BA"/>
        </w:rPr>
      </w:pPr>
    </w:p>
    <w:p w:rsidR="00D669E8" w:rsidRPr="00116BFA" w:rsidRDefault="00D12456" w:rsidP="00167FCB">
      <w:pPr>
        <w:jc w:val="both"/>
        <w:rPr>
          <w:lang w:val="bs-Latn-BA"/>
        </w:rPr>
      </w:pPr>
      <w:r w:rsidRPr="00116BFA">
        <w:rPr>
          <w:lang w:val="bs-Latn-BA"/>
        </w:rPr>
        <w:t>Pouka o pravnom lijeku:</w:t>
      </w:r>
      <w:r w:rsidR="005A454C" w:rsidRPr="005A454C">
        <w:t xml:space="preserve"> </w:t>
      </w:r>
      <w:r w:rsidR="005A454C" w:rsidRPr="005A454C">
        <w:rPr>
          <w:lang w:val="bs-Latn-BA"/>
        </w:rPr>
        <w:t>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w:t>
      </w:r>
      <w:r w:rsidR="005A454C">
        <w:rPr>
          <w:lang w:val="bs-Latn-BA"/>
        </w:rPr>
        <w:t xml:space="preserve"> </w:t>
      </w:r>
    </w:p>
    <w:p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26D88"/>
    <w:rsid w:val="000915AB"/>
    <w:rsid w:val="000B3B42"/>
    <w:rsid w:val="000D3765"/>
    <w:rsid w:val="00116BFA"/>
    <w:rsid w:val="0014537A"/>
    <w:rsid w:val="00167FCB"/>
    <w:rsid w:val="001863C7"/>
    <w:rsid w:val="001B232D"/>
    <w:rsid w:val="001D5A49"/>
    <w:rsid w:val="00226D7A"/>
    <w:rsid w:val="002B0496"/>
    <w:rsid w:val="002B174F"/>
    <w:rsid w:val="002D541D"/>
    <w:rsid w:val="002E78F7"/>
    <w:rsid w:val="00305240"/>
    <w:rsid w:val="003123D7"/>
    <w:rsid w:val="00344941"/>
    <w:rsid w:val="00353D91"/>
    <w:rsid w:val="00355020"/>
    <w:rsid w:val="003F10BB"/>
    <w:rsid w:val="0045734E"/>
    <w:rsid w:val="00460EAF"/>
    <w:rsid w:val="004A25E1"/>
    <w:rsid w:val="004B2AC9"/>
    <w:rsid w:val="004C6A3F"/>
    <w:rsid w:val="004E658F"/>
    <w:rsid w:val="004F19D9"/>
    <w:rsid w:val="00535ED2"/>
    <w:rsid w:val="00536800"/>
    <w:rsid w:val="00552905"/>
    <w:rsid w:val="00560812"/>
    <w:rsid w:val="0056164E"/>
    <w:rsid w:val="00563FE1"/>
    <w:rsid w:val="005A454C"/>
    <w:rsid w:val="005B1749"/>
    <w:rsid w:val="005C6B42"/>
    <w:rsid w:val="005D1A3F"/>
    <w:rsid w:val="005D3592"/>
    <w:rsid w:val="0060085C"/>
    <w:rsid w:val="0061308A"/>
    <w:rsid w:val="00633D7E"/>
    <w:rsid w:val="00675403"/>
    <w:rsid w:val="006A6C07"/>
    <w:rsid w:val="006E72C3"/>
    <w:rsid w:val="00747207"/>
    <w:rsid w:val="00791F97"/>
    <w:rsid w:val="00864395"/>
    <w:rsid w:val="0089554D"/>
    <w:rsid w:val="008B31AC"/>
    <w:rsid w:val="008F613F"/>
    <w:rsid w:val="00913F11"/>
    <w:rsid w:val="00923FEE"/>
    <w:rsid w:val="009B2BA5"/>
    <w:rsid w:val="00A14526"/>
    <w:rsid w:val="00A840DF"/>
    <w:rsid w:val="00A87AB5"/>
    <w:rsid w:val="00AC22D1"/>
    <w:rsid w:val="00AF393D"/>
    <w:rsid w:val="00B250D7"/>
    <w:rsid w:val="00B37704"/>
    <w:rsid w:val="00B41FF9"/>
    <w:rsid w:val="00BC06AA"/>
    <w:rsid w:val="00BF369D"/>
    <w:rsid w:val="00C02A24"/>
    <w:rsid w:val="00C03CEC"/>
    <w:rsid w:val="00C53071"/>
    <w:rsid w:val="00CA1F76"/>
    <w:rsid w:val="00CD4F1C"/>
    <w:rsid w:val="00CE3ECD"/>
    <w:rsid w:val="00D04E7A"/>
    <w:rsid w:val="00D11D37"/>
    <w:rsid w:val="00D12456"/>
    <w:rsid w:val="00D1249A"/>
    <w:rsid w:val="00D1472F"/>
    <w:rsid w:val="00D43215"/>
    <w:rsid w:val="00D474D5"/>
    <w:rsid w:val="00D669E8"/>
    <w:rsid w:val="00DE70CA"/>
    <w:rsid w:val="00E6135D"/>
    <w:rsid w:val="00E95C84"/>
    <w:rsid w:val="00EA212B"/>
    <w:rsid w:val="00EF0876"/>
    <w:rsid w:val="00F37E4B"/>
    <w:rsid w:val="00F806C6"/>
    <w:rsid w:val="00FE2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71F52"/>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4261489">
      <w:bodyDiv w:val="1"/>
      <w:marLeft w:val="0"/>
      <w:marRight w:val="0"/>
      <w:marTop w:val="0"/>
      <w:marBottom w:val="0"/>
      <w:divBdr>
        <w:top w:val="none" w:sz="0" w:space="0" w:color="auto"/>
        <w:left w:val="none" w:sz="0" w:space="0" w:color="auto"/>
        <w:bottom w:val="none" w:sz="0" w:space="0" w:color="auto"/>
        <w:right w:val="none" w:sz="0" w:space="0" w:color="auto"/>
      </w:divBdr>
    </w:div>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594048012">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 w:id="210253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524</Words>
  <Characters>2989</Characters>
  <Application>Microsoft Office Word</Application>
  <DocSecurity>0</DocSecurity>
  <Lines>24</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3</cp:revision>
  <cp:lastPrinted>2026-06-22T13:11:00Z</cp:lastPrinted>
  <dcterms:created xsi:type="dcterms:W3CDTF">2026-06-22T13:23:00Z</dcterms:created>
  <dcterms:modified xsi:type="dcterms:W3CDTF">2026-06-22T13:23:00Z</dcterms:modified>
</cp:coreProperties>
</file>