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</w:t>
      </w:r>
      <w:r w:rsidR="006103C4">
        <w:rPr>
          <w:b/>
          <w:noProof/>
          <w:lang w:val="sr-Latn-CS"/>
        </w:rPr>
        <w:t xml:space="preserve">0015941 26 </w:t>
      </w:r>
    </w:p>
    <w:p w:rsidR="005A1530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6103C4">
        <w:rPr>
          <w:noProof/>
          <w:lang w:val="sr-Latn-CS"/>
        </w:rPr>
        <w:t>11</w:t>
      </w:r>
      <w:r w:rsidR="00393CA9">
        <w:rPr>
          <w:noProof/>
          <w:lang w:val="sr-Latn-CS"/>
        </w:rPr>
        <w:t>.0</w:t>
      </w:r>
      <w:r w:rsidR="00E6350D">
        <w:rPr>
          <w:noProof/>
          <w:lang w:val="sr-Latn-CS"/>
        </w:rPr>
        <w:t>5</w:t>
      </w:r>
      <w:r w:rsidR="00393CA9">
        <w:rPr>
          <w:noProof/>
          <w:lang w:val="sr-Latn-CS"/>
        </w:rPr>
        <w:t>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88044D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6103C4">
        <w:rPr>
          <w:b/>
          <w:noProof/>
          <w:lang w:val="sr-Latn-CS"/>
        </w:rPr>
        <w:t>FOČI</w:t>
      </w: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2D17E0" w:rsidRPr="0096216E" w:rsidRDefault="005A1530" w:rsidP="00FB2E7C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6103C4" w:rsidRPr="00DA329A" w:rsidRDefault="006103C4" w:rsidP="006103C4">
      <w:pPr>
        <w:ind w:left="1620"/>
        <w:rPr>
          <w:noProof/>
          <w:lang w:val="sr-Latn-CS"/>
        </w:rPr>
      </w:pPr>
      <w:r>
        <w:rPr>
          <w:b/>
          <w:noProof/>
          <w:lang w:val="sr-Latn-CS"/>
        </w:rPr>
        <w:t>Đ</w:t>
      </w:r>
      <w:r w:rsidR="00814B6A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 xml:space="preserve"> K</w:t>
      </w:r>
      <w:r w:rsidR="00814B6A">
        <w:rPr>
          <w:b/>
          <w:noProof/>
          <w:lang w:val="sr-Latn-CS"/>
        </w:rPr>
        <w:t xml:space="preserve">. </w:t>
      </w:r>
      <w:r>
        <w:rPr>
          <w:noProof/>
          <w:lang w:val="sr-Latn-CS"/>
        </w:rPr>
        <w:t xml:space="preserve">1950. </w:t>
      </w:r>
    </w:p>
    <w:p w:rsidR="00393CA9" w:rsidRDefault="00393CA9" w:rsidP="00393CA9">
      <w:pPr>
        <w:ind w:left="851"/>
        <w:rPr>
          <w:noProof/>
          <w:lang w:val="sr-Latn-CS"/>
        </w:rPr>
      </w:pPr>
    </w:p>
    <w:p w:rsidR="00393CA9" w:rsidRDefault="00393CA9" w:rsidP="00393CA9">
      <w:pPr>
        <w:ind w:left="851"/>
        <w:rPr>
          <w:b/>
          <w:noProof/>
          <w:lang w:val="sr-Latn-CS"/>
        </w:rPr>
      </w:pPr>
    </w:p>
    <w:p w:rsidR="00393CA9" w:rsidRPr="0087094C" w:rsidRDefault="00393CA9" w:rsidP="00393CA9">
      <w:pPr>
        <w:rPr>
          <w:bCs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A84C0F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je:</w:t>
      </w:r>
    </w:p>
    <w:p w:rsidR="00393CA9" w:rsidRDefault="00393CA9" w:rsidP="00393CA9">
      <w:pPr>
        <w:pStyle w:val="ListParagraph"/>
        <w:ind w:left="0"/>
        <w:rPr>
          <w:noProof/>
          <w:szCs w:val="24"/>
          <w:lang w:val="sr-Latn-CS"/>
        </w:rPr>
      </w:pPr>
    </w:p>
    <w:p w:rsidR="00F56131" w:rsidRDefault="00F56131" w:rsidP="00F56131">
      <w:pPr>
        <w:rPr>
          <w:noProof/>
          <w:lang w:val="sr-Latn-CS"/>
        </w:rPr>
      </w:pPr>
      <w:r>
        <w:rPr>
          <w:noProof/>
          <w:lang w:val="sr-Latn-CS"/>
        </w:rPr>
        <w:t>Dana 17.04.2026. godine, oko 20,20 časova, u</w:t>
      </w:r>
      <w:r w:rsidRPr="00A72EF4">
        <w:rPr>
          <w:noProof/>
          <w:lang w:val="sr-Latn-CS"/>
        </w:rPr>
        <w:t xml:space="preserve"> </w:t>
      </w:r>
      <w:r>
        <w:rPr>
          <w:noProof/>
          <w:lang w:val="sr-Latn-CS"/>
        </w:rPr>
        <w:t xml:space="preserve">ulici </w:t>
      </w:r>
      <w:r w:rsidR="00814B6A">
        <w:rPr>
          <w:noProof/>
          <w:lang w:val="sr-Latn-CS"/>
        </w:rPr>
        <w:t>..</w:t>
      </w:r>
      <w:r>
        <w:rPr>
          <w:noProof/>
          <w:lang w:val="sr-Latn-CS"/>
        </w:rPr>
        <w:t xml:space="preserve"> opština Foča, svjestan svog djelovanja čiju je posljedicu htio, suprotno odredbi člana 7. </w:t>
      </w:r>
      <w:r w:rsidR="00EE665D">
        <w:rPr>
          <w:noProof/>
          <w:lang w:val="sr-Latn-CS"/>
        </w:rPr>
        <w:t xml:space="preserve">i člana 8. </w:t>
      </w:r>
      <w:r w:rsidR="00DD6FB3">
        <w:rPr>
          <w:noProof/>
          <w:lang w:val="sr-Latn-CS"/>
        </w:rPr>
        <w:t xml:space="preserve">stav 2. Zakona o oružju i municiji posjedovao i držao municiju </w:t>
      </w:r>
      <w:r w:rsidR="001827C7">
        <w:rPr>
          <w:noProof/>
          <w:lang w:val="sr-Latn-CS"/>
        </w:rPr>
        <w:t>i</w:t>
      </w:r>
      <w:r w:rsidR="00354BC7">
        <w:rPr>
          <w:noProof/>
          <w:lang w:val="sr-Latn-CS"/>
        </w:rPr>
        <w:t xml:space="preserve"> eksplozivne materije čije držanje građanima nije dozvoljeno, </w:t>
      </w:r>
      <w:r w:rsidR="00B20036">
        <w:rPr>
          <w:noProof/>
          <w:lang w:val="sr-Latn-CS"/>
        </w:rPr>
        <w:t>na način da su policijski službenici PU Foča</w:t>
      </w:r>
      <w:r>
        <w:rPr>
          <w:noProof/>
          <w:lang w:val="sr-Latn-CS"/>
        </w:rPr>
        <w:t xml:space="preserve"> prilikom vršenja pretresa kuće </w:t>
      </w:r>
      <w:r w:rsidR="00B20036">
        <w:rPr>
          <w:noProof/>
          <w:lang w:val="sr-Latn-CS"/>
        </w:rPr>
        <w:t>osumnjičenog Đ</w:t>
      </w:r>
      <w:r w:rsidR="00814B6A">
        <w:rPr>
          <w:noProof/>
          <w:lang w:val="sr-Latn-CS"/>
        </w:rPr>
        <w:t>.</w:t>
      </w:r>
      <w:r w:rsidR="00B20036">
        <w:rPr>
          <w:noProof/>
          <w:lang w:val="sr-Latn-CS"/>
        </w:rPr>
        <w:t>K</w:t>
      </w:r>
      <w:r w:rsidR="00814B6A">
        <w:rPr>
          <w:noProof/>
          <w:lang w:val="sr-Latn-CS"/>
        </w:rPr>
        <w:t xml:space="preserve">. </w:t>
      </w:r>
      <w:r>
        <w:rPr>
          <w:noProof/>
          <w:lang w:val="sr-Latn-CS"/>
        </w:rPr>
        <w:t>na osnovu usmene naredbe Osnovnog suda Foča za pretres kuće broj: 22-01/1-1-5/26 od 17.04.2026. godine</w:t>
      </w:r>
      <w:r w:rsidR="00B20036">
        <w:rPr>
          <w:noProof/>
          <w:lang w:val="sr-Latn-CS"/>
        </w:rPr>
        <w:t xml:space="preserve">, kod istog pronašli </w:t>
      </w:r>
      <w:r>
        <w:rPr>
          <w:noProof/>
          <w:lang w:val="sr-Latn-CS"/>
        </w:rPr>
        <w:t xml:space="preserve">vojno oružje, bombe i municiju i to </w:t>
      </w:r>
      <w:bookmarkStart w:id="0" w:name="_Hlk229395839"/>
      <w:r>
        <w:rPr>
          <w:noProof/>
          <w:lang w:val="sr-Latn-CS"/>
        </w:rPr>
        <w:t>ručna defanzivna bomba mar</w:t>
      </w:r>
      <w:r w:rsidR="00B20036">
        <w:rPr>
          <w:noProof/>
          <w:lang w:val="sr-Latn-CS"/>
        </w:rPr>
        <w:t>ke M-75, s</w:t>
      </w:r>
      <w:r w:rsidR="007014B3">
        <w:rPr>
          <w:noProof/>
          <w:lang w:val="sr-Latn-CS"/>
        </w:rPr>
        <w:t>erijskog broja: 8327, crne boje</w:t>
      </w:r>
      <w:r>
        <w:rPr>
          <w:noProof/>
          <w:lang w:val="sr-Latn-CS"/>
        </w:rPr>
        <w:t>, ručna defanzivna bomba marke M-52, serijskog broja:</w:t>
      </w:r>
      <w:r w:rsidR="00B20036">
        <w:rPr>
          <w:noProof/>
          <w:lang w:val="sr-Latn-CS"/>
        </w:rPr>
        <w:t xml:space="preserve"> </w:t>
      </w:r>
      <w:r w:rsidR="007014B3">
        <w:rPr>
          <w:noProof/>
          <w:lang w:val="sr-Latn-CS"/>
        </w:rPr>
        <w:t>9014, zelene boje</w:t>
      </w:r>
      <w:r>
        <w:rPr>
          <w:noProof/>
          <w:lang w:val="sr-Latn-CS"/>
        </w:rPr>
        <w:t>, vojnički metak kalibra 7,9 mm</w:t>
      </w:r>
      <w:r w:rsidR="007014B3">
        <w:rPr>
          <w:noProof/>
          <w:lang w:val="sr-Latn-CS"/>
        </w:rPr>
        <w:t xml:space="preserve"> osam komada</w:t>
      </w:r>
      <w:r>
        <w:rPr>
          <w:noProof/>
          <w:lang w:val="sr-Latn-CS"/>
        </w:rPr>
        <w:t xml:space="preserve"> i vojn</w:t>
      </w:r>
      <w:r w:rsidR="00B20036">
        <w:rPr>
          <w:noProof/>
          <w:lang w:val="sr-Latn-CS"/>
        </w:rPr>
        <w:t>ičk</w:t>
      </w:r>
      <w:r w:rsidR="00E412AE">
        <w:rPr>
          <w:noProof/>
          <w:lang w:val="sr-Latn-CS"/>
        </w:rPr>
        <w:t>i</w:t>
      </w:r>
      <w:r w:rsidR="00B20036">
        <w:rPr>
          <w:noProof/>
          <w:lang w:val="sr-Latn-CS"/>
        </w:rPr>
        <w:t xml:space="preserve"> met</w:t>
      </w:r>
      <w:r w:rsidR="00E412AE">
        <w:rPr>
          <w:noProof/>
          <w:lang w:val="sr-Latn-CS"/>
        </w:rPr>
        <w:t>ak</w:t>
      </w:r>
      <w:r w:rsidR="00B20036">
        <w:rPr>
          <w:noProof/>
          <w:lang w:val="sr-Latn-CS"/>
        </w:rPr>
        <w:t xml:space="preserve"> kalibra 7,62x39 mm</w:t>
      </w:r>
      <w:r w:rsidR="00E412AE">
        <w:rPr>
          <w:noProof/>
          <w:lang w:val="sr-Latn-CS"/>
        </w:rPr>
        <w:t>, jedan komad</w:t>
      </w:r>
      <w:r w:rsidR="00B20036">
        <w:rPr>
          <w:noProof/>
          <w:lang w:val="sr-Latn-CS"/>
        </w:rPr>
        <w:t>, a što je oduzeto po Potvrdi o privremenom oduzimanju predmeta na osnovu Naredbe za pretresanje PU Foča, broj: 22-01/</w:t>
      </w:r>
      <w:r w:rsidR="00310DD0">
        <w:rPr>
          <w:noProof/>
          <w:lang w:val="sr-Latn-CS"/>
        </w:rPr>
        <w:t>1-1-4/26 od 07.04.2026. godine</w:t>
      </w:r>
    </w:p>
    <w:bookmarkEnd w:id="0"/>
    <w:p w:rsidR="00F56131" w:rsidRDefault="00F56131" w:rsidP="00F56131">
      <w:pPr>
        <w:rPr>
          <w:noProof/>
          <w:lang w:val="sr-Latn-CS"/>
        </w:rPr>
      </w:pPr>
    </w:p>
    <w:p w:rsidR="00310DD0" w:rsidRDefault="00F56131" w:rsidP="00F56131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Dakle, </w:t>
      </w:r>
      <w:r>
        <w:rPr>
          <w:noProof/>
          <w:lang w:val="sr-Latn-CS"/>
        </w:rPr>
        <w:t xml:space="preserve">držao </w:t>
      </w:r>
      <w:r w:rsidR="00310DD0">
        <w:rPr>
          <w:noProof/>
          <w:lang w:val="sr-Latn-CS"/>
        </w:rPr>
        <w:t>municiju i eksplozivne materije</w:t>
      </w:r>
      <w:r>
        <w:rPr>
          <w:noProof/>
          <w:lang w:val="sr-Latn-CS"/>
        </w:rPr>
        <w:t xml:space="preserve"> čije nabavljanje i držanje građanima</w:t>
      </w:r>
      <w:r w:rsidR="00310DD0">
        <w:rPr>
          <w:noProof/>
          <w:lang w:val="sr-Latn-CS"/>
        </w:rPr>
        <w:t xml:space="preserve"> uopšte nije dozvoljeno</w:t>
      </w:r>
    </w:p>
    <w:p w:rsidR="00F56131" w:rsidRDefault="00F56131" w:rsidP="00F56131">
      <w:pPr>
        <w:rPr>
          <w:noProof/>
          <w:lang w:val="sr-Latn-CS"/>
        </w:rPr>
      </w:pPr>
    </w:p>
    <w:p w:rsidR="00F56131" w:rsidRDefault="00F56131" w:rsidP="00F56131">
      <w:pPr>
        <w:rPr>
          <w:noProof/>
          <w:lang w:val="sr-Latn-CS"/>
        </w:rPr>
      </w:pPr>
      <w:r>
        <w:rPr>
          <w:b/>
          <w:noProof/>
          <w:lang w:val="sr-Latn-CS"/>
        </w:rPr>
        <w:t xml:space="preserve">Čime je </w:t>
      </w:r>
      <w:r>
        <w:rPr>
          <w:noProof/>
          <w:lang w:val="sr-Latn-CS"/>
        </w:rPr>
        <w:t xml:space="preserve">osumnjičeni </w:t>
      </w:r>
      <w:bookmarkStart w:id="1" w:name="_GoBack"/>
      <w:bookmarkEnd w:id="1"/>
      <w:r>
        <w:rPr>
          <w:noProof/>
          <w:lang w:val="sr-Latn-CS"/>
        </w:rPr>
        <w:t>počinio krivično djelo Nedozvoljena proizvodnja i promet oružja ili eksplozivnih materija iz člana 361. stav 1</w:t>
      </w:r>
      <w:r w:rsidRPr="0030391A">
        <w:rPr>
          <w:noProof/>
          <w:lang w:val="sr-Latn-CS"/>
        </w:rPr>
        <w:t xml:space="preserve">. </w:t>
      </w:r>
      <w:r w:rsidR="00310DD0">
        <w:rPr>
          <w:noProof/>
          <w:lang w:val="sr-Latn-CS"/>
        </w:rPr>
        <w:t xml:space="preserve">KZ-a RS </w:t>
      </w:r>
    </w:p>
    <w:p w:rsidR="00310DD0" w:rsidRDefault="00310DD0" w:rsidP="00F56131">
      <w:pPr>
        <w:rPr>
          <w:noProof/>
          <w:lang w:val="sr-Latn-CS"/>
        </w:rPr>
      </w:pPr>
    </w:p>
    <w:p w:rsidR="00E72A81" w:rsidRDefault="00E72A81" w:rsidP="00E72A81">
      <w:pPr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9E6E86" w:rsidRPr="00814B6A" w:rsidRDefault="009E6E86" w:rsidP="00814B6A">
      <w:pPr>
        <w:rPr>
          <w:rFonts w:eastAsia="SimSun"/>
          <w:b/>
          <w:noProof/>
          <w:lang w:val="sr-Latn-CS" w:eastAsia="zh-CN"/>
        </w:rPr>
      </w:pPr>
    </w:p>
    <w:sectPr w:rsidR="009E6E86" w:rsidRPr="00814B6A" w:rsidSect="00D26414">
      <w:footerReference w:type="default" r:id="rId7"/>
      <w:pgSz w:w="11907" w:h="16840" w:code="9"/>
      <w:pgMar w:top="851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CAA" w:rsidRDefault="00484CAA" w:rsidP="0088044D">
      <w:r>
        <w:separator/>
      </w:r>
    </w:p>
  </w:endnote>
  <w:endnote w:type="continuationSeparator" w:id="0">
    <w:p w:rsidR="00484CAA" w:rsidRDefault="00484CAA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4B6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CAA" w:rsidRDefault="00484CAA" w:rsidP="0088044D">
      <w:r>
        <w:separator/>
      </w:r>
    </w:p>
  </w:footnote>
  <w:footnote w:type="continuationSeparator" w:id="0">
    <w:p w:rsidR="00484CAA" w:rsidRDefault="00484CAA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597EC7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6BB5"/>
    <w:multiLevelType w:val="hybridMultilevel"/>
    <w:tmpl w:val="B0647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35096"/>
    <w:multiLevelType w:val="hybridMultilevel"/>
    <w:tmpl w:val="B5028C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A43A8"/>
    <w:multiLevelType w:val="hybridMultilevel"/>
    <w:tmpl w:val="8B641D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0502F1"/>
    <w:multiLevelType w:val="hybridMultilevel"/>
    <w:tmpl w:val="05DC11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20"/>
  </w:num>
  <w:num w:numId="4">
    <w:abstractNumId w:val="10"/>
  </w:num>
  <w:num w:numId="5">
    <w:abstractNumId w:val="14"/>
  </w:num>
  <w:num w:numId="6">
    <w:abstractNumId w:val="17"/>
  </w:num>
  <w:num w:numId="7">
    <w:abstractNumId w:val="0"/>
  </w:num>
  <w:num w:numId="8">
    <w:abstractNumId w:val="19"/>
  </w:num>
  <w:num w:numId="9">
    <w:abstractNumId w:val="6"/>
  </w:num>
  <w:num w:numId="10">
    <w:abstractNumId w:val="11"/>
  </w:num>
  <w:num w:numId="11">
    <w:abstractNumId w:val="1"/>
  </w:num>
  <w:num w:numId="12">
    <w:abstractNumId w:val="15"/>
  </w:num>
  <w:num w:numId="13">
    <w:abstractNumId w:val="3"/>
  </w:num>
  <w:num w:numId="14">
    <w:abstractNumId w:val="18"/>
  </w:num>
  <w:num w:numId="15">
    <w:abstractNumId w:val="13"/>
  </w:num>
  <w:num w:numId="16">
    <w:abstractNumId w:val="7"/>
  </w:num>
  <w:num w:numId="17">
    <w:abstractNumId w:val="5"/>
  </w:num>
  <w:num w:numId="18">
    <w:abstractNumId w:val="8"/>
  </w:num>
  <w:num w:numId="19">
    <w:abstractNumId w:val="2"/>
  </w:num>
  <w:num w:numId="20">
    <w:abstractNumId w:val="9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145F0"/>
    <w:rsid w:val="0004091A"/>
    <w:rsid w:val="00044F00"/>
    <w:rsid w:val="000A4106"/>
    <w:rsid w:val="000C3C58"/>
    <w:rsid w:val="000D2AD9"/>
    <w:rsid w:val="000D7885"/>
    <w:rsid w:val="0012044A"/>
    <w:rsid w:val="00122E4C"/>
    <w:rsid w:val="00126E84"/>
    <w:rsid w:val="0012764D"/>
    <w:rsid w:val="001465C1"/>
    <w:rsid w:val="00154DC2"/>
    <w:rsid w:val="00181733"/>
    <w:rsid w:val="001827C7"/>
    <w:rsid w:val="00190BB1"/>
    <w:rsid w:val="00194579"/>
    <w:rsid w:val="001A5026"/>
    <w:rsid w:val="001B232D"/>
    <w:rsid w:val="001C03E6"/>
    <w:rsid w:val="001E0A00"/>
    <w:rsid w:val="001E32F8"/>
    <w:rsid w:val="001E6882"/>
    <w:rsid w:val="00214EC4"/>
    <w:rsid w:val="00216089"/>
    <w:rsid w:val="00253D27"/>
    <w:rsid w:val="00271D39"/>
    <w:rsid w:val="00291A70"/>
    <w:rsid w:val="00292253"/>
    <w:rsid w:val="00297782"/>
    <w:rsid w:val="002A34F7"/>
    <w:rsid w:val="002D17E0"/>
    <w:rsid w:val="002D5659"/>
    <w:rsid w:val="002E1A54"/>
    <w:rsid w:val="002E78F7"/>
    <w:rsid w:val="00305655"/>
    <w:rsid w:val="00310DD0"/>
    <w:rsid w:val="00344044"/>
    <w:rsid w:val="00344A8E"/>
    <w:rsid w:val="00353341"/>
    <w:rsid w:val="00354BC7"/>
    <w:rsid w:val="003730AF"/>
    <w:rsid w:val="00393CA9"/>
    <w:rsid w:val="003A3211"/>
    <w:rsid w:val="003A67E1"/>
    <w:rsid w:val="003B0C92"/>
    <w:rsid w:val="003B4929"/>
    <w:rsid w:val="003F00BD"/>
    <w:rsid w:val="004007E4"/>
    <w:rsid w:val="004008F3"/>
    <w:rsid w:val="00411B46"/>
    <w:rsid w:val="00413365"/>
    <w:rsid w:val="00447DFC"/>
    <w:rsid w:val="00451A95"/>
    <w:rsid w:val="004606D1"/>
    <w:rsid w:val="00473419"/>
    <w:rsid w:val="0047641A"/>
    <w:rsid w:val="00477788"/>
    <w:rsid w:val="00484CAA"/>
    <w:rsid w:val="004A3D89"/>
    <w:rsid w:val="004B45B6"/>
    <w:rsid w:val="004C5D3F"/>
    <w:rsid w:val="004C7562"/>
    <w:rsid w:val="004E3400"/>
    <w:rsid w:val="004F3A55"/>
    <w:rsid w:val="004F656E"/>
    <w:rsid w:val="00530BDC"/>
    <w:rsid w:val="0054004A"/>
    <w:rsid w:val="00552CC0"/>
    <w:rsid w:val="005552E3"/>
    <w:rsid w:val="00562930"/>
    <w:rsid w:val="00565E5F"/>
    <w:rsid w:val="0056708F"/>
    <w:rsid w:val="00572DC5"/>
    <w:rsid w:val="00575EE7"/>
    <w:rsid w:val="00576E81"/>
    <w:rsid w:val="00592D7E"/>
    <w:rsid w:val="005A1530"/>
    <w:rsid w:val="005A79F0"/>
    <w:rsid w:val="005B27A7"/>
    <w:rsid w:val="005B5569"/>
    <w:rsid w:val="005B6CB9"/>
    <w:rsid w:val="005F1438"/>
    <w:rsid w:val="006103C4"/>
    <w:rsid w:val="006267B5"/>
    <w:rsid w:val="0063200D"/>
    <w:rsid w:val="00644DFB"/>
    <w:rsid w:val="006940B4"/>
    <w:rsid w:val="006D03ED"/>
    <w:rsid w:val="006E22E2"/>
    <w:rsid w:val="007014B3"/>
    <w:rsid w:val="00714DF8"/>
    <w:rsid w:val="00724111"/>
    <w:rsid w:val="00746B7C"/>
    <w:rsid w:val="00763E30"/>
    <w:rsid w:val="00765D36"/>
    <w:rsid w:val="0078068B"/>
    <w:rsid w:val="00781BB0"/>
    <w:rsid w:val="0078467F"/>
    <w:rsid w:val="00794172"/>
    <w:rsid w:val="007A560F"/>
    <w:rsid w:val="007C11F6"/>
    <w:rsid w:val="007E0B8A"/>
    <w:rsid w:val="007E4FAD"/>
    <w:rsid w:val="00803435"/>
    <w:rsid w:val="0080708D"/>
    <w:rsid w:val="00814AD0"/>
    <w:rsid w:val="00814B6A"/>
    <w:rsid w:val="008204D3"/>
    <w:rsid w:val="0083248D"/>
    <w:rsid w:val="00850EA5"/>
    <w:rsid w:val="00852273"/>
    <w:rsid w:val="0086226E"/>
    <w:rsid w:val="0088044D"/>
    <w:rsid w:val="00882291"/>
    <w:rsid w:val="0089397E"/>
    <w:rsid w:val="008B6654"/>
    <w:rsid w:val="008C4666"/>
    <w:rsid w:val="008E7E6B"/>
    <w:rsid w:val="00910416"/>
    <w:rsid w:val="00924DA8"/>
    <w:rsid w:val="00933CC7"/>
    <w:rsid w:val="00934B46"/>
    <w:rsid w:val="00943972"/>
    <w:rsid w:val="00943BC4"/>
    <w:rsid w:val="0096216E"/>
    <w:rsid w:val="00984803"/>
    <w:rsid w:val="009B0419"/>
    <w:rsid w:val="009B349A"/>
    <w:rsid w:val="009C2660"/>
    <w:rsid w:val="009C3697"/>
    <w:rsid w:val="009E6E86"/>
    <w:rsid w:val="009F3699"/>
    <w:rsid w:val="00A00CB0"/>
    <w:rsid w:val="00A05EC5"/>
    <w:rsid w:val="00A100DF"/>
    <w:rsid w:val="00A1248F"/>
    <w:rsid w:val="00A21153"/>
    <w:rsid w:val="00A24B93"/>
    <w:rsid w:val="00A372DE"/>
    <w:rsid w:val="00A415CC"/>
    <w:rsid w:val="00A608C5"/>
    <w:rsid w:val="00A6284B"/>
    <w:rsid w:val="00A703CE"/>
    <w:rsid w:val="00A72C86"/>
    <w:rsid w:val="00A7526B"/>
    <w:rsid w:val="00A805F7"/>
    <w:rsid w:val="00AC0F98"/>
    <w:rsid w:val="00AC74F1"/>
    <w:rsid w:val="00AD4071"/>
    <w:rsid w:val="00AD427B"/>
    <w:rsid w:val="00AE2342"/>
    <w:rsid w:val="00AF3EAB"/>
    <w:rsid w:val="00AF522C"/>
    <w:rsid w:val="00B04293"/>
    <w:rsid w:val="00B063F0"/>
    <w:rsid w:val="00B07923"/>
    <w:rsid w:val="00B122E7"/>
    <w:rsid w:val="00B1233C"/>
    <w:rsid w:val="00B14DDB"/>
    <w:rsid w:val="00B20036"/>
    <w:rsid w:val="00B224B8"/>
    <w:rsid w:val="00B310EB"/>
    <w:rsid w:val="00B3631A"/>
    <w:rsid w:val="00B50BD8"/>
    <w:rsid w:val="00B60AC0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347EC"/>
    <w:rsid w:val="00C80ACC"/>
    <w:rsid w:val="00C82CDE"/>
    <w:rsid w:val="00C937AA"/>
    <w:rsid w:val="00CB444A"/>
    <w:rsid w:val="00CC4162"/>
    <w:rsid w:val="00CF0595"/>
    <w:rsid w:val="00CF0F05"/>
    <w:rsid w:val="00CF7268"/>
    <w:rsid w:val="00D05C5E"/>
    <w:rsid w:val="00D20C1E"/>
    <w:rsid w:val="00D210EA"/>
    <w:rsid w:val="00D26414"/>
    <w:rsid w:val="00D31EED"/>
    <w:rsid w:val="00D45025"/>
    <w:rsid w:val="00D70DBC"/>
    <w:rsid w:val="00D75149"/>
    <w:rsid w:val="00DA0668"/>
    <w:rsid w:val="00DB1736"/>
    <w:rsid w:val="00DC55CE"/>
    <w:rsid w:val="00DC5670"/>
    <w:rsid w:val="00DC7A26"/>
    <w:rsid w:val="00DD1BDD"/>
    <w:rsid w:val="00DD6FB3"/>
    <w:rsid w:val="00DF0AE2"/>
    <w:rsid w:val="00E10CF6"/>
    <w:rsid w:val="00E14E44"/>
    <w:rsid w:val="00E16AC5"/>
    <w:rsid w:val="00E412AE"/>
    <w:rsid w:val="00E50A12"/>
    <w:rsid w:val="00E6350D"/>
    <w:rsid w:val="00E72A81"/>
    <w:rsid w:val="00E94339"/>
    <w:rsid w:val="00EA3747"/>
    <w:rsid w:val="00ED516B"/>
    <w:rsid w:val="00EE665D"/>
    <w:rsid w:val="00EF3EAF"/>
    <w:rsid w:val="00F077D7"/>
    <w:rsid w:val="00F14E01"/>
    <w:rsid w:val="00F27BBA"/>
    <w:rsid w:val="00F40A26"/>
    <w:rsid w:val="00F50922"/>
    <w:rsid w:val="00F5186B"/>
    <w:rsid w:val="00F56131"/>
    <w:rsid w:val="00F735FD"/>
    <w:rsid w:val="00F96882"/>
    <w:rsid w:val="00FA3FFF"/>
    <w:rsid w:val="00FA626E"/>
    <w:rsid w:val="00FB147D"/>
    <w:rsid w:val="00FB2E7C"/>
    <w:rsid w:val="00FB792F"/>
    <w:rsid w:val="00FC0294"/>
    <w:rsid w:val="00FF6FEB"/>
    <w:rsid w:val="00FF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4ED81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2025-12-10T08:10:00Z</cp:lastPrinted>
  <dcterms:created xsi:type="dcterms:W3CDTF">2026-05-26T06:25:00Z</dcterms:created>
  <dcterms:modified xsi:type="dcterms:W3CDTF">2026-05-26T06:25:00Z</dcterms:modified>
</cp:coreProperties>
</file>