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B3A" w:rsidRPr="007B238B" w:rsidRDefault="00557B3A" w:rsidP="00557B3A">
      <w:pPr>
        <w:rPr>
          <w:lang w:val="hr-BA"/>
        </w:rPr>
      </w:pPr>
      <w:r>
        <w:rPr>
          <w:lang w:val="hr-BA"/>
        </w:rPr>
        <w:t xml:space="preserve"> </w:t>
      </w:r>
      <w:r w:rsidRPr="007B238B">
        <w:rPr>
          <w:lang w:val="hr-BA"/>
        </w:rPr>
        <w:t>BOSNA I HERCEGOVINA</w:t>
      </w:r>
    </w:p>
    <w:p w:rsidR="00557B3A" w:rsidRPr="007B238B" w:rsidRDefault="00557B3A" w:rsidP="00557B3A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557B3A" w:rsidRPr="007B238B" w:rsidRDefault="00557B3A" w:rsidP="00557B3A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557B3A" w:rsidRPr="007B238B" w:rsidRDefault="00557B3A" w:rsidP="00557B3A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557B3A" w:rsidRPr="007B238B" w:rsidRDefault="00557B3A" w:rsidP="00557B3A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65444</w:t>
      </w:r>
      <w:r w:rsidRPr="007B238B">
        <w:rPr>
          <w:lang w:val="hr-BA"/>
        </w:rPr>
        <w:t xml:space="preserve"> </w:t>
      </w:r>
      <w:r>
        <w:rPr>
          <w:lang w:val="hr-BA"/>
        </w:rPr>
        <w:t>26</w:t>
      </w:r>
      <w:r w:rsidRPr="007B238B">
        <w:rPr>
          <w:lang w:val="hr-BA"/>
        </w:rPr>
        <w:t xml:space="preserve"> L</w:t>
      </w:r>
    </w:p>
    <w:p w:rsidR="00557B3A" w:rsidRPr="007B238B" w:rsidRDefault="00557B3A" w:rsidP="00557B3A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05</w:t>
      </w:r>
      <w:r w:rsidRPr="007B238B">
        <w:rPr>
          <w:lang w:val="hr-BA"/>
        </w:rPr>
        <w:t>.</w:t>
      </w:r>
      <w:r>
        <w:rPr>
          <w:lang w:val="hr-BA"/>
        </w:rPr>
        <w:t>05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557B3A" w:rsidRDefault="00557B3A" w:rsidP="00557B3A"/>
    <w:p w:rsidR="00557B3A" w:rsidRDefault="00557B3A" w:rsidP="00557B3A"/>
    <w:p w:rsidR="00557B3A" w:rsidRDefault="00557B3A" w:rsidP="00557B3A"/>
    <w:p w:rsidR="00557B3A" w:rsidRDefault="00557B3A" w:rsidP="00557B3A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„VELET“ d.o.o. Odžak, P.C. Stadion, ured broj 1, Odžak, na ročištu održanom dana 05.05.2026. godine donio je </w:t>
      </w:r>
      <w:r>
        <w:rPr>
          <w:lang w:val="hr-BA"/>
        </w:rPr>
        <w:t xml:space="preserve">sljedeće  </w:t>
      </w:r>
    </w:p>
    <w:p w:rsidR="00557B3A" w:rsidRDefault="00557B3A" w:rsidP="00557B3A">
      <w:pPr>
        <w:ind w:firstLine="708"/>
        <w:jc w:val="both"/>
        <w:rPr>
          <w:b/>
        </w:rPr>
      </w:pPr>
      <w:bookmarkStart w:id="0" w:name="_GoBack"/>
      <w:bookmarkEnd w:id="0"/>
    </w:p>
    <w:p w:rsidR="00557B3A" w:rsidRPr="00905FE3" w:rsidRDefault="00557B3A" w:rsidP="00557B3A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557B3A" w:rsidRDefault="00557B3A" w:rsidP="00557B3A">
      <w:pPr>
        <w:jc w:val="center"/>
        <w:rPr>
          <w:lang w:val="hr-BA"/>
        </w:rPr>
      </w:pP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 xml:space="preserve">Provest će se likvidacijski postupak nad pravnom osobom  </w:t>
      </w:r>
      <w:r w:rsidRPr="0052302B">
        <w:rPr>
          <w:bCs/>
          <w:lang w:val="hr-BA"/>
        </w:rPr>
        <w:t xml:space="preserve"> </w:t>
      </w:r>
      <w:r w:rsidRPr="0052302B">
        <w:rPr>
          <w:lang w:val="hr-BA"/>
        </w:rPr>
        <w:t xml:space="preserve">„VELET“  d.o.o. Odžak, P.C. Stadion, ured broj 1., Odžak,  </w:t>
      </w:r>
      <w:r w:rsidRPr="0052302B">
        <w:rPr>
          <w:bCs/>
          <w:lang w:val="hr-BA"/>
        </w:rPr>
        <w:t xml:space="preserve"> </w:t>
      </w:r>
      <w:r w:rsidRPr="0052302B">
        <w:rPr>
          <w:lang w:val="hr-BA"/>
        </w:rPr>
        <w:t>matični broj subjekta: 25-01-0002-21, JIB:4254166190009</w:t>
      </w: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 xml:space="preserve">Za likvidatora se imenuje  Pero </w:t>
      </w:r>
      <w:proofErr w:type="spellStart"/>
      <w:r w:rsidRPr="0052302B">
        <w:rPr>
          <w:lang w:val="hr-BA"/>
        </w:rPr>
        <w:t>Ćulap</w:t>
      </w:r>
      <w:proofErr w:type="spellEnd"/>
      <w:r w:rsidRPr="0052302B">
        <w:rPr>
          <w:lang w:val="hr-BA"/>
        </w:rPr>
        <w:t xml:space="preserve"> iz Odžaka, Ulica Titova </w:t>
      </w:r>
      <w:proofErr w:type="spellStart"/>
      <w:r w:rsidRPr="0052302B">
        <w:rPr>
          <w:lang w:val="hr-BA"/>
        </w:rPr>
        <w:t>bb</w:t>
      </w:r>
      <w:proofErr w:type="spellEnd"/>
      <w:r w:rsidRPr="0052302B">
        <w:rPr>
          <w:lang w:val="hr-BA"/>
        </w:rPr>
        <w:t xml:space="preserve">. </w:t>
      </w: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>Likvidator je dužan likvidacijskom sucu predočiti popis imovine i popis obaveza pravne osobe.</w:t>
      </w: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>Pozivaju se vjerovnici da u roku od 30 (trideset) dana od dana objavljivanja oglasa na oglasnoj ploči suda i u „Službenim novinama Federacije Bosne i Hercegovine“ Sarajevo prijave svoja potraživanja ovom sudu. Ukoliko nitko od vjerovnika ne prijavi potraživanje, likvidacijski postupak će se zaključiti.</w:t>
      </w: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 xml:space="preserve">Rješenje će se dostaviti Općinskom sudu u Orašju - Odjeljenju za registar, radi upisa zabilježbe pokretanja likvidacijskog postupka.  </w:t>
      </w: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>Rješenje o pokretanju likvidacijskog postupka objavit će se na oglasnoj ploči suda i u „Službenim novinama Federacije Bosne i Hercegovine“ Sarajevo.</w:t>
      </w:r>
    </w:p>
    <w:p w:rsidR="00557B3A" w:rsidRPr="0052302B" w:rsidRDefault="00557B3A" w:rsidP="00557B3A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52302B">
        <w:rPr>
          <w:lang w:val="hr-BA"/>
        </w:rPr>
        <w:t xml:space="preserve">Troškovi likvidacijskog postupka padaju na teret osnivača. </w:t>
      </w:r>
    </w:p>
    <w:p w:rsidR="00583AC7" w:rsidRPr="00557B3A" w:rsidRDefault="00583AC7" w:rsidP="00557B3A">
      <w:pPr>
        <w:ind w:left="708"/>
        <w:jc w:val="both"/>
        <w:rPr>
          <w:lang w:val="hr-BA"/>
        </w:rPr>
      </w:pPr>
    </w:p>
    <w:p w:rsidR="00583AC7" w:rsidRPr="00C24727" w:rsidRDefault="00583AC7" w:rsidP="00583AC7">
      <w:pPr>
        <w:jc w:val="both"/>
        <w:rPr>
          <w:lang w:val="hr-BA"/>
        </w:rPr>
      </w:pPr>
    </w:p>
    <w:p w:rsidR="00FE1596" w:rsidRDefault="00FE1596"/>
    <w:p w:rsidR="00FE1596" w:rsidRDefault="00FE1596"/>
    <w:p w:rsidR="00FE1596" w:rsidRDefault="00FE1596"/>
    <w:p w:rsidR="00FE1596" w:rsidRPr="008519F6" w:rsidRDefault="00FE1596" w:rsidP="00FE1596">
      <w:pPr>
        <w:jc w:val="both"/>
        <w:rPr>
          <w:b/>
        </w:rPr>
      </w:pPr>
      <w:r w:rsidRPr="00905FE3">
        <w:rPr>
          <w:b/>
        </w:rPr>
        <w:t xml:space="preserve">NAPOMENA:                                                                       </w:t>
      </w:r>
      <w:r>
        <w:rPr>
          <w:b/>
        </w:rPr>
        <w:t xml:space="preserve">              </w:t>
      </w:r>
      <w:r w:rsidRPr="00905FE3">
        <w:rPr>
          <w:b/>
        </w:rPr>
        <w:t xml:space="preserve"> </w:t>
      </w:r>
      <w:r w:rsidRPr="008519F6">
        <w:rPr>
          <w:b/>
        </w:rPr>
        <w:t>Likvidacijski sudac</w:t>
      </w:r>
    </w:p>
    <w:p w:rsidR="00FE1596" w:rsidRDefault="00FE1596" w:rsidP="00FE1596">
      <w:pPr>
        <w:jc w:val="both"/>
        <w:rPr>
          <w:bCs/>
        </w:rPr>
      </w:pPr>
      <w:r>
        <w:rPr>
          <w:bCs/>
        </w:rPr>
        <w:t>R</w:t>
      </w:r>
      <w:r w:rsidRPr="00905FE3">
        <w:rPr>
          <w:bCs/>
        </w:rPr>
        <w:t>ješenje je pravomoćno dana</w:t>
      </w:r>
      <w:r>
        <w:rPr>
          <w:bCs/>
        </w:rPr>
        <w:t xml:space="preserve"> 0</w:t>
      </w:r>
      <w:r w:rsidR="00583AC7">
        <w:rPr>
          <w:bCs/>
        </w:rPr>
        <w:t>5</w:t>
      </w:r>
      <w:r>
        <w:rPr>
          <w:bCs/>
        </w:rPr>
        <w:t>.0</w:t>
      </w:r>
      <w:r w:rsidR="00583AC7">
        <w:rPr>
          <w:bCs/>
        </w:rPr>
        <w:t>5</w:t>
      </w:r>
      <w:r>
        <w:rPr>
          <w:bCs/>
        </w:rPr>
        <w:t>.202</w:t>
      </w:r>
      <w:r w:rsidR="00583AC7">
        <w:rPr>
          <w:bCs/>
        </w:rPr>
        <w:t>6</w:t>
      </w:r>
      <w:r w:rsidRPr="00905FE3">
        <w:rPr>
          <w:bCs/>
        </w:rPr>
        <w:t>. godine</w:t>
      </w:r>
      <w:r>
        <w:rPr>
          <w:bCs/>
        </w:rPr>
        <w:t>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905FE3" w:rsidRDefault="00FE1596" w:rsidP="00FE1596">
      <w:r>
        <w:rPr>
          <w:bCs/>
        </w:rPr>
        <w:t>obzirom da se stranka odrekla prava na žalbu.</w:t>
      </w:r>
    </w:p>
    <w:p w:rsidR="00FE1596" w:rsidRDefault="00FE1596" w:rsidP="00FE1596">
      <w:pPr>
        <w:jc w:val="center"/>
      </w:pPr>
    </w:p>
    <w:p w:rsidR="00FE1596" w:rsidRPr="00AA51C0" w:rsidRDefault="00FE1596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557B3A"/>
    <w:rsid w:val="00583AC7"/>
    <w:rsid w:val="00636F7A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7674D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3</cp:revision>
  <dcterms:created xsi:type="dcterms:W3CDTF">2026-05-06T09:17:00Z</dcterms:created>
  <dcterms:modified xsi:type="dcterms:W3CDTF">2026-05-06T09:35:00Z</dcterms:modified>
</cp:coreProperties>
</file>