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C4276" w14:textId="77777777" w:rsidR="006A677A" w:rsidRDefault="006A677A" w:rsidP="006A677A">
      <w:pPr>
        <w:jc w:val="both"/>
        <w:rPr>
          <w:rFonts w:ascii="Times New Roman" w:hAnsi="Times New Roman"/>
        </w:rPr>
      </w:pPr>
      <w:r w:rsidRPr="00E33151">
        <w:rPr>
          <w:rFonts w:ascii="Times New Roman" w:hAnsi="Times New Roman"/>
        </w:rPr>
        <w:t>BOSNA I HERCEGOVINA</w:t>
      </w:r>
    </w:p>
    <w:p w14:paraId="579E79CA" w14:textId="77777777" w:rsidR="006A677A" w:rsidRDefault="006A677A" w:rsidP="006A677A">
      <w:pPr>
        <w:jc w:val="both"/>
        <w:rPr>
          <w:rFonts w:ascii="Times New Roman" w:hAnsi="Times New Roman"/>
        </w:rPr>
      </w:pPr>
      <w:bookmarkStart w:id="0" w:name="entitet"/>
      <w:r w:rsidRPr="00E33151">
        <w:rPr>
          <w:rFonts w:ascii="Times New Roman" w:hAnsi="Times New Roman"/>
        </w:rPr>
        <w:t>FEDERACIJA BOSNE I HERCEGOVINE</w:t>
      </w:r>
    </w:p>
    <w:p w14:paraId="75B31AD0" w14:textId="77777777" w:rsidR="006A677A" w:rsidRDefault="006A677A" w:rsidP="006A677A">
      <w:pPr>
        <w:jc w:val="both"/>
        <w:rPr>
          <w:rFonts w:ascii="Times New Roman" w:hAnsi="Times New Roman"/>
        </w:rPr>
      </w:pPr>
      <w:r w:rsidRPr="00E33151">
        <w:rPr>
          <w:rFonts w:ascii="Times New Roman" w:hAnsi="Times New Roman"/>
        </w:rPr>
        <w:t>UNSKO SANSKI KANTON</w:t>
      </w:r>
      <w:bookmarkEnd w:id="0"/>
      <w:r w:rsidRPr="00E33151">
        <w:rPr>
          <w:rFonts w:ascii="Times New Roman" w:hAnsi="Times New Roman"/>
        </w:rPr>
        <w:t xml:space="preserve"> </w:t>
      </w:r>
    </w:p>
    <w:p w14:paraId="731894FF" w14:textId="77777777" w:rsidR="006A677A" w:rsidRDefault="006A677A" w:rsidP="006A677A">
      <w:pPr>
        <w:jc w:val="both"/>
        <w:rPr>
          <w:rFonts w:ascii="Times New Roman" w:hAnsi="Times New Roman"/>
        </w:rPr>
      </w:pPr>
      <w:bookmarkStart w:id="1" w:name="sud"/>
      <w:r w:rsidRPr="00E33151">
        <w:rPr>
          <w:rFonts w:ascii="Times New Roman" w:hAnsi="Times New Roman"/>
        </w:rPr>
        <w:t>OPĆINSKI SUD U BIHAĆU</w:t>
      </w:r>
      <w:bookmarkEnd w:id="1"/>
      <w:r w:rsidRPr="00E33151">
        <w:rPr>
          <w:rFonts w:ascii="Times New Roman" w:hAnsi="Times New Roman"/>
        </w:rPr>
        <w:t xml:space="preserve"> </w:t>
      </w:r>
    </w:p>
    <w:p w14:paraId="1118E929" w14:textId="77777777" w:rsidR="006A677A" w:rsidRDefault="006A677A" w:rsidP="006A677A">
      <w:pPr>
        <w:jc w:val="both"/>
        <w:rPr>
          <w:rFonts w:ascii="Times New Roman" w:hAnsi="Times New Roman"/>
        </w:rPr>
      </w:pPr>
      <w:r w:rsidRPr="00E33151">
        <w:rPr>
          <w:rFonts w:ascii="Times New Roman" w:hAnsi="Times New Roman"/>
        </w:rPr>
        <w:t xml:space="preserve">Broj: </w:t>
      </w:r>
      <w:bookmarkStart w:id="2" w:name="broj_predmeta"/>
      <w:r w:rsidRPr="00E33151">
        <w:rPr>
          <w:rFonts w:ascii="Times New Roman" w:hAnsi="Times New Roman"/>
        </w:rPr>
        <w:t>17 0 St 137188 24 St</w:t>
      </w:r>
      <w:bookmarkEnd w:id="2"/>
      <w:r w:rsidRPr="00E33151">
        <w:rPr>
          <w:rFonts w:ascii="Times New Roman" w:hAnsi="Times New Roman"/>
        </w:rPr>
        <w:t xml:space="preserve"> </w:t>
      </w:r>
    </w:p>
    <w:p w14:paraId="03B57A61" w14:textId="4DA1A86B" w:rsidR="006A677A" w:rsidRDefault="006A677A" w:rsidP="006A677A">
      <w:pPr>
        <w:jc w:val="both"/>
        <w:rPr>
          <w:rFonts w:ascii="Times New Roman" w:hAnsi="Times New Roman"/>
        </w:rPr>
      </w:pPr>
      <w:bookmarkStart w:id="3" w:name="grad"/>
      <w:r w:rsidRPr="00E33151">
        <w:rPr>
          <w:rFonts w:ascii="Times New Roman" w:hAnsi="Times New Roman"/>
        </w:rPr>
        <w:t>Bihać</w:t>
      </w:r>
      <w:bookmarkEnd w:id="3"/>
      <w:r w:rsidRPr="00E33151">
        <w:rPr>
          <w:rFonts w:ascii="Times New Roman" w:hAnsi="Times New Roman"/>
        </w:rPr>
        <w:t xml:space="preserve">, </w:t>
      </w:r>
      <w:bookmarkStart w:id="4" w:name="danasnji_datum"/>
      <w:r>
        <w:rPr>
          <w:rFonts w:ascii="Times New Roman" w:hAnsi="Times New Roman"/>
        </w:rPr>
        <w:t>14</w:t>
      </w:r>
      <w:r w:rsidRPr="00E33151">
        <w:rPr>
          <w:rFonts w:ascii="Times New Roman" w:hAnsi="Times New Roman"/>
        </w:rPr>
        <w:t>.0</w:t>
      </w:r>
      <w:r>
        <w:rPr>
          <w:rFonts w:ascii="Times New Roman" w:hAnsi="Times New Roman"/>
        </w:rPr>
        <w:t>4</w:t>
      </w:r>
      <w:r w:rsidRPr="00E33151">
        <w:rPr>
          <w:rFonts w:ascii="Times New Roman" w:hAnsi="Times New Roman"/>
        </w:rPr>
        <w:t>.2026.</w:t>
      </w:r>
      <w:bookmarkEnd w:id="4"/>
      <w:r w:rsidRPr="00E33151">
        <w:rPr>
          <w:rFonts w:ascii="Times New Roman" w:hAnsi="Times New Roman"/>
        </w:rPr>
        <w:t xml:space="preserve"> godine</w:t>
      </w:r>
    </w:p>
    <w:p w14:paraId="64247C5B" w14:textId="77777777" w:rsidR="006A677A" w:rsidRDefault="006A677A" w:rsidP="006A677A">
      <w:pPr>
        <w:jc w:val="both"/>
        <w:rPr>
          <w:rFonts w:ascii="Times New Roman" w:hAnsi="Times New Roman"/>
        </w:rPr>
      </w:pPr>
    </w:p>
    <w:p w14:paraId="66C393D6" w14:textId="77777777" w:rsidR="006A677A" w:rsidRDefault="006A677A" w:rsidP="006A677A">
      <w:pPr>
        <w:rPr>
          <w:rFonts w:ascii="Times New Roman" w:hAnsi="Times New Roman" w:cs="Times New Roman"/>
        </w:rPr>
      </w:pPr>
    </w:p>
    <w:p w14:paraId="780B5E58" w14:textId="77777777" w:rsidR="006A677A" w:rsidRPr="00B40C59" w:rsidRDefault="006A677A" w:rsidP="006A677A">
      <w:pPr>
        <w:rPr>
          <w:rFonts w:ascii="Times New Roman" w:hAnsi="Times New Roman" w:cs="Times New Roman"/>
        </w:rPr>
      </w:pPr>
    </w:p>
    <w:p w14:paraId="672F3B7F" w14:textId="2D04DEF4" w:rsidR="006A677A" w:rsidRPr="00B40C59" w:rsidRDefault="006A677A" w:rsidP="006A677A">
      <w:pPr>
        <w:ind w:firstLine="720"/>
        <w:jc w:val="both"/>
        <w:rPr>
          <w:rFonts w:ascii="Times New Roman" w:hAnsi="Times New Roman" w:cs="Times New Roman"/>
        </w:rPr>
      </w:pPr>
      <w:r w:rsidRPr="00B40C59">
        <w:rPr>
          <w:rFonts w:ascii="Times New Roman" w:hAnsi="Times New Roman" w:cs="Times New Roman"/>
        </w:rPr>
        <w:t>Općinski sud u Bihaću,</w:t>
      </w:r>
      <w:r>
        <w:rPr>
          <w:rFonts w:ascii="Times New Roman" w:hAnsi="Times New Roman" w:cs="Times New Roman"/>
        </w:rPr>
        <w:t xml:space="preserve"> </w:t>
      </w:r>
      <w:r w:rsidRPr="00B40C59">
        <w:rPr>
          <w:rFonts w:ascii="Times New Roman" w:hAnsi="Times New Roman" w:cs="Times New Roman"/>
        </w:rPr>
        <w:t xml:space="preserve">po stečajnom sudiji  Senji Džafiću, razmatrajući prijedlog  predlagača </w:t>
      </w:r>
      <w:r w:rsidRPr="00B40C59">
        <w:rPr>
          <w:rFonts w:ascii="Times New Roman" w:hAnsi="Times New Roman" w:cs="Times New Roman"/>
          <w:b/>
          <w:bCs/>
        </w:rPr>
        <w:t>d.o.o. „FADING-COMMERCE“ Sanski Most</w:t>
      </w:r>
      <w:r>
        <w:rPr>
          <w:rFonts w:ascii="Times New Roman" w:hAnsi="Times New Roman" w:cs="Times New Roman"/>
          <w:b/>
          <w:bCs/>
        </w:rPr>
        <w:t xml:space="preserve"> </w:t>
      </w:r>
      <w:r w:rsidRPr="00B40C59">
        <w:rPr>
          <w:rFonts w:ascii="Times New Roman" w:hAnsi="Times New Roman" w:cs="Times New Roman"/>
          <w:b/>
          <w:bCs/>
        </w:rPr>
        <w:t>-u stečaju</w:t>
      </w:r>
      <w:r>
        <w:rPr>
          <w:rFonts w:ascii="Times New Roman" w:hAnsi="Times New Roman" w:cs="Times New Roman"/>
          <w:bCs/>
        </w:rPr>
        <w:t xml:space="preserve"> </w:t>
      </w:r>
      <w:r w:rsidRPr="00B40C59">
        <w:rPr>
          <w:rFonts w:ascii="Times New Roman" w:hAnsi="Times New Roman" w:cs="Times New Roman"/>
          <w:bCs/>
        </w:rPr>
        <w:t>Šejkovača bb, zastupan po punomoćnicima Salihu Hodžiću i Alenu Mešiću, advokatima iz Bihaća</w:t>
      </w:r>
      <w:r w:rsidRPr="00B40C59">
        <w:rPr>
          <w:rFonts w:ascii="Times New Roman" w:hAnsi="Times New Roman" w:cs="Times New Roman"/>
        </w:rPr>
        <w:t xml:space="preserve">, da se nad pravnim licem otvori stečajni postupak, dana </w:t>
      </w:r>
      <w:r>
        <w:rPr>
          <w:rFonts w:ascii="Times New Roman" w:hAnsi="Times New Roman" w:cs="Times New Roman"/>
        </w:rPr>
        <w:t>14</w:t>
      </w:r>
      <w:r w:rsidRPr="00B40C59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4</w:t>
      </w:r>
      <w:r w:rsidRPr="00B40C59">
        <w:rPr>
          <w:rFonts w:ascii="Times New Roman" w:hAnsi="Times New Roman" w:cs="Times New Roman"/>
        </w:rPr>
        <w:t>.2026. godine donio je sljedeće;</w:t>
      </w:r>
    </w:p>
    <w:p w14:paraId="1A0A55C6" w14:textId="77777777" w:rsidR="006A677A" w:rsidRDefault="006A677A" w:rsidP="006A677A">
      <w:pPr>
        <w:ind w:firstLine="720"/>
        <w:jc w:val="both"/>
        <w:rPr>
          <w:rFonts w:ascii="Times New Roman" w:hAnsi="Times New Roman" w:cs="Times New Roman"/>
          <w:b/>
          <w:lang w:val="bs-Latn-BA"/>
        </w:rPr>
      </w:pPr>
    </w:p>
    <w:p w14:paraId="1545AF29" w14:textId="77777777" w:rsidR="006A677A" w:rsidRPr="00B40C59" w:rsidRDefault="006A677A" w:rsidP="006A677A">
      <w:pPr>
        <w:ind w:firstLine="720"/>
        <w:jc w:val="both"/>
        <w:rPr>
          <w:rFonts w:ascii="Times New Roman" w:hAnsi="Times New Roman" w:cs="Times New Roman"/>
          <w:b/>
          <w:lang w:val="bs-Latn-BA"/>
        </w:rPr>
      </w:pPr>
    </w:p>
    <w:p w14:paraId="19895038" w14:textId="77777777" w:rsidR="006A677A" w:rsidRPr="00B40C59" w:rsidRDefault="006A677A" w:rsidP="006A677A">
      <w:pPr>
        <w:jc w:val="center"/>
        <w:rPr>
          <w:rFonts w:ascii="Times New Roman" w:hAnsi="Times New Roman" w:cs="Times New Roman"/>
          <w:b/>
          <w:lang w:val="bs-Latn-BA"/>
        </w:rPr>
      </w:pPr>
      <w:r w:rsidRPr="00B40C59">
        <w:rPr>
          <w:rFonts w:ascii="Times New Roman" w:hAnsi="Times New Roman" w:cs="Times New Roman"/>
          <w:b/>
          <w:lang w:val="bs-Latn-BA"/>
        </w:rPr>
        <w:t>R J E Š E N J E</w:t>
      </w:r>
    </w:p>
    <w:p w14:paraId="43D72C2A" w14:textId="77777777" w:rsidR="006A677A" w:rsidRDefault="006A677A" w:rsidP="006A677A">
      <w:pPr>
        <w:rPr>
          <w:rFonts w:ascii="Times New Roman" w:hAnsi="Times New Roman" w:cs="Times New Roman"/>
        </w:rPr>
      </w:pPr>
    </w:p>
    <w:p w14:paraId="30C62D76" w14:textId="77777777" w:rsidR="006A677A" w:rsidRDefault="006A677A" w:rsidP="006A677A">
      <w:pPr>
        <w:rPr>
          <w:rFonts w:ascii="Times New Roman" w:hAnsi="Times New Roman" w:cs="Times New Roman"/>
        </w:rPr>
      </w:pPr>
    </w:p>
    <w:p w14:paraId="3DCAD86A" w14:textId="4FE2BFE4" w:rsidR="006A677A" w:rsidRDefault="006A677A" w:rsidP="006A677A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Odgađa se ročište za ispitivanje prijava potraživanja i isto se zakazuje za dan </w:t>
      </w:r>
      <w:r>
        <w:rPr>
          <w:rFonts w:ascii="Times New Roman" w:hAnsi="Times New Roman"/>
          <w:b/>
          <w:bCs/>
        </w:rPr>
        <w:t>28</w:t>
      </w:r>
      <w:r w:rsidRPr="00B40C59">
        <w:rPr>
          <w:rFonts w:ascii="Times New Roman" w:hAnsi="Times New Roman"/>
          <w:b/>
          <w:bCs/>
        </w:rPr>
        <w:t>.0</w:t>
      </w:r>
      <w:r>
        <w:rPr>
          <w:rFonts w:ascii="Times New Roman" w:hAnsi="Times New Roman"/>
          <w:b/>
          <w:bCs/>
        </w:rPr>
        <w:t>5</w:t>
      </w:r>
      <w:r w:rsidRPr="00B40C59">
        <w:rPr>
          <w:rFonts w:ascii="Times New Roman" w:hAnsi="Times New Roman"/>
          <w:b/>
          <w:bCs/>
        </w:rPr>
        <w:t>.2026.godine sa početkom u 8:30 sati</w:t>
      </w:r>
      <w:r>
        <w:rPr>
          <w:rFonts w:ascii="Times New Roman" w:hAnsi="Times New Roman"/>
        </w:rPr>
        <w:t xml:space="preserve"> u zgradi Općinskog suda u Bihaću, III sprat sudnica broj 40.</w:t>
      </w:r>
    </w:p>
    <w:p w14:paraId="1FF17460" w14:textId="77777777" w:rsidR="005E595D" w:rsidRDefault="005E595D"/>
    <w:p w14:paraId="4E098C77" w14:textId="77777777" w:rsidR="006A677A" w:rsidRPr="00B40C59" w:rsidRDefault="006A677A" w:rsidP="006A677A">
      <w:pPr>
        <w:jc w:val="center"/>
        <w:rPr>
          <w:rFonts w:ascii="Times New Roman" w:hAnsi="Times New Roman"/>
          <w:b/>
          <w:bCs/>
          <w:i/>
          <w:iCs/>
        </w:rPr>
      </w:pPr>
      <w:r w:rsidRPr="00B40C59">
        <w:rPr>
          <w:rFonts w:ascii="Times New Roman" w:hAnsi="Times New Roman"/>
          <w:b/>
          <w:bCs/>
          <w:i/>
          <w:iCs/>
        </w:rPr>
        <w:t>Obrazloženje</w:t>
      </w:r>
    </w:p>
    <w:p w14:paraId="5F5E9B2D" w14:textId="77777777" w:rsidR="006A677A" w:rsidRDefault="006A677A" w:rsidP="006A677A">
      <w:pPr>
        <w:jc w:val="center"/>
        <w:rPr>
          <w:rFonts w:ascii="Times New Roman" w:hAnsi="Times New Roman"/>
          <w:b/>
          <w:bCs/>
        </w:rPr>
      </w:pPr>
    </w:p>
    <w:p w14:paraId="4B740768" w14:textId="77777777" w:rsidR="006A677A" w:rsidRDefault="006A677A" w:rsidP="006A677A">
      <w:pPr>
        <w:jc w:val="center"/>
        <w:rPr>
          <w:rFonts w:ascii="Times New Roman" w:hAnsi="Times New Roman"/>
          <w:b/>
          <w:bCs/>
        </w:rPr>
      </w:pPr>
    </w:p>
    <w:p w14:paraId="3D4CF680" w14:textId="197AF235" w:rsidR="006A677A" w:rsidRDefault="006A677A" w:rsidP="006A67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</w:r>
      <w:r w:rsidRPr="00B40C59">
        <w:rPr>
          <w:rFonts w:ascii="Times New Roman" w:hAnsi="Times New Roman"/>
        </w:rPr>
        <w:t>S obzirom da</w:t>
      </w:r>
      <w:r>
        <w:rPr>
          <w:rFonts w:ascii="Times New Roman" w:hAnsi="Times New Roman"/>
        </w:rPr>
        <w:t xml:space="preserve">, od objave </w:t>
      </w:r>
      <w:r w:rsidRPr="00B40C59">
        <w:rPr>
          <w:rFonts w:ascii="Times New Roman" w:hAnsi="Times New Roman"/>
        </w:rPr>
        <w:t>Rješenj</w:t>
      </w:r>
      <w:r>
        <w:rPr>
          <w:rFonts w:ascii="Times New Roman" w:hAnsi="Times New Roman"/>
        </w:rPr>
        <w:t>a</w:t>
      </w:r>
      <w:r w:rsidRPr="00B40C59">
        <w:rPr>
          <w:rFonts w:ascii="Times New Roman" w:hAnsi="Times New Roman"/>
        </w:rPr>
        <w:t xml:space="preserve"> o otvaranju stečajnog postupka nije </w:t>
      </w:r>
      <w:r>
        <w:rPr>
          <w:rFonts w:ascii="Times New Roman" w:hAnsi="Times New Roman"/>
        </w:rPr>
        <w:t>protekao zakonom propisan rok od 30 dana od dana objavljivanja u Sl.novinama ispitno ročište se odgađa.</w:t>
      </w:r>
    </w:p>
    <w:p w14:paraId="0CD200E7" w14:textId="77777777" w:rsidR="006A677A" w:rsidRDefault="006A677A" w:rsidP="006A677A">
      <w:pPr>
        <w:jc w:val="both"/>
        <w:rPr>
          <w:rFonts w:ascii="Times New Roman" w:hAnsi="Times New Roman"/>
        </w:rPr>
      </w:pPr>
    </w:p>
    <w:p w14:paraId="1BC1668A" w14:textId="77777777" w:rsidR="006A677A" w:rsidRPr="00B40C59" w:rsidRDefault="006A677A" w:rsidP="006A677A">
      <w:pPr>
        <w:jc w:val="both"/>
        <w:rPr>
          <w:rFonts w:ascii="Times New Roman" w:hAnsi="Times New Roman"/>
        </w:rPr>
      </w:pPr>
    </w:p>
    <w:p w14:paraId="4C995E8C" w14:textId="77777777" w:rsidR="006A677A" w:rsidRPr="00B40C59" w:rsidRDefault="006A677A" w:rsidP="006A677A">
      <w:pPr>
        <w:jc w:val="both"/>
        <w:rPr>
          <w:rFonts w:ascii="Times New Roman" w:hAnsi="Times New Roman"/>
        </w:rPr>
      </w:pPr>
    </w:p>
    <w:p w14:paraId="32CCF6BA" w14:textId="77777777" w:rsidR="006A677A" w:rsidRDefault="006A677A" w:rsidP="006A677A">
      <w:pPr>
        <w:rPr>
          <w:rFonts w:ascii="Times New Roman" w:hAnsi="Times New Roman" w:cs="Times New Roman"/>
        </w:rPr>
      </w:pPr>
    </w:p>
    <w:p w14:paraId="7C221D8D" w14:textId="77777777" w:rsidR="006A677A" w:rsidRDefault="006A677A" w:rsidP="006A677A">
      <w:pPr>
        <w:jc w:val="right"/>
        <w:rPr>
          <w:rFonts w:ascii="Times New Roman" w:hAnsi="Times New Roman" w:cs="Times New Roman"/>
        </w:rPr>
      </w:pPr>
      <w:r w:rsidRPr="00190EE3">
        <w:rPr>
          <w:rFonts w:ascii="Times New Roman" w:hAnsi="Times New Roman" w:cs="Times New Roman"/>
        </w:rPr>
        <w:t>Sudija</w:t>
      </w:r>
      <w:r>
        <w:rPr>
          <w:rFonts w:ascii="Times New Roman" w:hAnsi="Times New Roman" w:cs="Times New Roman"/>
        </w:rPr>
        <w:t xml:space="preserve"> </w:t>
      </w:r>
    </w:p>
    <w:p w14:paraId="43D49E36" w14:textId="77777777" w:rsidR="006A677A" w:rsidRDefault="006A677A" w:rsidP="006A677A">
      <w:pPr>
        <w:jc w:val="right"/>
        <w:rPr>
          <w:rFonts w:ascii="Times New Roman" w:hAnsi="Times New Roman" w:cs="Times New Roman"/>
        </w:rPr>
      </w:pPr>
    </w:p>
    <w:p w14:paraId="4EC65E59" w14:textId="77777777" w:rsidR="006A677A" w:rsidRDefault="006A677A" w:rsidP="006A677A">
      <w:pPr>
        <w:jc w:val="right"/>
        <w:rPr>
          <w:rFonts w:ascii="Times New Roman" w:hAnsi="Times New Roman" w:cs="Times New Roman"/>
        </w:rPr>
      </w:pPr>
      <w:bookmarkStart w:id="5" w:name="sudija1"/>
      <w:r>
        <w:rPr>
          <w:rFonts w:ascii="Times New Roman" w:hAnsi="Times New Roman" w:cs="Times New Roman"/>
        </w:rPr>
        <w:t>Senja Džafić</w:t>
      </w:r>
      <w:bookmarkEnd w:id="5"/>
      <w:r>
        <w:rPr>
          <w:rFonts w:ascii="Times New Roman" w:hAnsi="Times New Roman" w:cs="Times New Roman"/>
        </w:rPr>
        <w:t xml:space="preserve"> </w:t>
      </w:r>
    </w:p>
    <w:p w14:paraId="51C00195" w14:textId="77777777" w:rsidR="006A677A" w:rsidRDefault="006A677A"/>
    <w:sectPr w:rsidR="006A6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FAB"/>
    <w:rsid w:val="000A5FAB"/>
    <w:rsid w:val="002A46A3"/>
    <w:rsid w:val="002E1387"/>
    <w:rsid w:val="002E6CE8"/>
    <w:rsid w:val="005E595D"/>
    <w:rsid w:val="006A677A"/>
    <w:rsid w:val="00E8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D6D3F"/>
  <w15:chartTrackingRefBased/>
  <w15:docId w15:val="{4FC1B9D8-8508-4E75-B841-562A69945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77A"/>
    <w:pPr>
      <w:spacing w:after="0" w:line="240" w:lineRule="auto"/>
    </w:pPr>
    <w:rPr>
      <w:rFonts w:ascii="Arial" w:eastAsia="Times New Roman" w:hAnsi="Arial" w:cs="Arial"/>
      <w:kern w:val="0"/>
      <w:lang w:val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A5FA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A5FA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A5FA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A5FA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A5FA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A5FA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A5FA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A5FA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A5FA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A5F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A5F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A5F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A5FAB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A5FAB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A5FA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A5FA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A5FA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A5FA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A5FA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A5F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A5FA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A5F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A5FA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A5FA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A5FA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A5FA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A5F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A5FA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A5F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Sabina Majstorovic</cp:lastModifiedBy>
  <cp:revision>2</cp:revision>
  <cp:lastPrinted>2026-04-14T06:21:00Z</cp:lastPrinted>
  <dcterms:created xsi:type="dcterms:W3CDTF">2026-04-23T10:28:00Z</dcterms:created>
  <dcterms:modified xsi:type="dcterms:W3CDTF">2026-04-23T10:28:00Z</dcterms:modified>
</cp:coreProperties>
</file>