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6AD" w:rsidRDefault="000816AD" w:rsidP="000816A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BOSNA I HERCEGOVINA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0816AD" w:rsidRDefault="000816AD" w:rsidP="000816AD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Broj : </w:t>
      </w:r>
      <w:r w:rsidR="00115F09">
        <w:rPr>
          <w:rFonts w:ascii="Times New Roman" w:hAnsi="Times New Roman" w:cs="Times New Roman"/>
        </w:rPr>
        <w:t>80 0 I 155226 23 I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180BEB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>.0</w:t>
      </w:r>
      <w:r w:rsidR="00115F0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.2026. godine </w:t>
      </w:r>
    </w:p>
    <w:p w:rsidR="000816AD" w:rsidRDefault="000816AD" w:rsidP="000816AD">
      <w:pPr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</w:p>
    <w:p w:rsidR="000816AD" w:rsidRDefault="000816AD" w:rsidP="000816AD">
      <w:pPr>
        <w:jc w:val="both"/>
        <w:rPr>
          <w:lang w:val="bs-Latn-BA"/>
        </w:rPr>
      </w:pPr>
      <w:bookmarkStart w:id="1" w:name="sud1"/>
      <w:r>
        <w:rPr>
          <w:rFonts w:ascii="Times New Roman" w:hAnsi="Times New Roman" w:cs="Times New Roman"/>
        </w:rPr>
        <w:tab/>
        <w:t xml:space="preserve">OSNOVNI SUD U BIJELJINI, sudija Popović – Mijatović Aleksandra, u izvršnom postupku tražioca izvršenja </w:t>
      </w:r>
      <w:r w:rsidR="00115F09">
        <w:rPr>
          <w:rFonts w:ascii="Times New Roman" w:hAnsi="Times New Roman" w:cs="Times New Roman"/>
        </w:rPr>
        <w:t>„NAŠA BANKA“ a.d. Banja Luka zastupana po punomoćniku Avlijaš S. Ognjenu advokatu iz Bijeljine, protiv izvršenika Marinković Zorke iz Maoče bb, Srebrenik,</w:t>
      </w:r>
      <w:r>
        <w:rPr>
          <w:rFonts w:ascii="Times New Roman" w:hAnsi="Times New Roman" w:cs="Times New Roman"/>
        </w:rPr>
        <w:t xml:space="preserve">radi naplate novčanog potraživanja, v.sp. </w:t>
      </w:r>
      <w:r w:rsidR="00115F09">
        <w:rPr>
          <w:rFonts w:ascii="Times New Roman" w:hAnsi="Times New Roman" w:cs="Times New Roman"/>
        </w:rPr>
        <w:t>144.557,96</w:t>
      </w:r>
      <w:r>
        <w:rPr>
          <w:rFonts w:ascii="Times New Roman" w:hAnsi="Times New Roman" w:cs="Times New Roman"/>
        </w:rPr>
        <w:t xml:space="preserve"> KM, donio je dana </w:t>
      </w:r>
      <w:bookmarkStart w:id="2" w:name="danasnji_datum1"/>
      <w:r w:rsidR="00180BEB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>.0</w:t>
      </w:r>
      <w:r w:rsidR="00115F0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.2026.</w:t>
      </w:r>
      <w:bookmarkEnd w:id="2"/>
      <w:r>
        <w:rPr>
          <w:rFonts w:ascii="Times New Roman" w:hAnsi="Times New Roman" w:cs="Times New Roman"/>
        </w:rPr>
        <w:t xml:space="preserve"> godine, sledeći: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</w:p>
    <w:bookmarkEnd w:id="1"/>
    <w:p w:rsidR="000816AD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115F09">
        <w:rPr>
          <w:rFonts w:ascii="Times New Roman" w:hAnsi="Times New Roman" w:cs="Times New Roman"/>
          <w:b/>
          <w:lang w:val="bs-Latn-BA"/>
        </w:rPr>
        <w:t>prvoj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816AD" w:rsidRPr="003570B7" w:rsidRDefault="000816AD" w:rsidP="000816AD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</w:t>
      </w:r>
      <w:r w:rsidR="00115F09">
        <w:rPr>
          <w:rFonts w:ascii="Times New Roman" w:hAnsi="Times New Roman" w:cs="Times New Roman"/>
          <w:lang w:val="bs-Latn-BA"/>
        </w:rPr>
        <w:t>prvo</w:t>
      </w:r>
      <w:r>
        <w:rPr>
          <w:rFonts w:ascii="Times New Roman" w:hAnsi="Times New Roman" w:cs="Times New Roman"/>
          <w:lang w:val="bs-Latn-BA"/>
        </w:rPr>
        <w:t xml:space="preserve"> ročište za prodaju usmenim javnim nadmetanjem  </w:t>
      </w:r>
      <w:r>
        <w:rPr>
          <w:rFonts w:ascii="Times New Roman" w:hAnsi="Times New Roman" w:cs="Times New Roman"/>
        </w:rPr>
        <w:t xml:space="preserve">nepokretnosti izvršenika </w:t>
      </w:r>
      <w:r w:rsidR="00F11253">
        <w:rPr>
          <w:rFonts w:ascii="Times New Roman" w:hAnsi="Times New Roman" w:cs="Times New Roman"/>
        </w:rPr>
        <w:t>Marinković (Neđo) Zorke</w:t>
      </w:r>
      <w:r>
        <w:rPr>
          <w:rFonts w:ascii="Times New Roman" w:hAnsi="Times New Roman" w:cs="Times New Roman"/>
        </w:rPr>
        <w:t xml:space="preserve">, označenih kao k.č.br. </w:t>
      </w:r>
      <w:r w:rsidR="00F11253">
        <w:rPr>
          <w:rFonts w:ascii="Times New Roman" w:hAnsi="Times New Roman" w:cs="Times New Roman"/>
        </w:rPr>
        <w:t>6474/2</w:t>
      </w:r>
      <w:r>
        <w:rPr>
          <w:rFonts w:ascii="Times New Roman" w:hAnsi="Times New Roman" w:cs="Times New Roman"/>
        </w:rPr>
        <w:t>,“V</w:t>
      </w:r>
      <w:r w:rsidR="00F11253">
        <w:rPr>
          <w:rFonts w:ascii="Times New Roman" w:hAnsi="Times New Roman" w:cs="Times New Roman"/>
        </w:rPr>
        <w:t>eliko</w:t>
      </w:r>
      <w:r>
        <w:rPr>
          <w:rFonts w:ascii="Times New Roman" w:hAnsi="Times New Roman" w:cs="Times New Roman"/>
        </w:rPr>
        <w:t xml:space="preserve"> polje“ u naravi njiva </w:t>
      </w:r>
      <w:r w:rsidR="00F11253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klase, površine </w:t>
      </w:r>
      <w:r w:rsidR="00F11253">
        <w:rPr>
          <w:rFonts w:ascii="Times New Roman" w:hAnsi="Times New Roman" w:cs="Times New Roman"/>
        </w:rPr>
        <w:t>2434</w:t>
      </w:r>
      <w:r>
        <w:rPr>
          <w:rFonts w:ascii="Times New Roman" w:hAnsi="Times New Roman" w:cs="Times New Roman"/>
        </w:rPr>
        <w:t xml:space="preserve"> m2, </w:t>
      </w:r>
      <w:r w:rsidR="00F11253">
        <w:rPr>
          <w:rFonts w:ascii="Times New Roman" w:hAnsi="Times New Roman" w:cs="Times New Roman"/>
        </w:rPr>
        <w:t xml:space="preserve">dvorište </w:t>
      </w:r>
      <w:r>
        <w:rPr>
          <w:rFonts w:ascii="Times New Roman" w:hAnsi="Times New Roman" w:cs="Times New Roman"/>
        </w:rPr>
        <w:t xml:space="preserve">površine </w:t>
      </w:r>
      <w:r w:rsidR="00F11253">
        <w:rPr>
          <w:rFonts w:ascii="Times New Roman" w:hAnsi="Times New Roman" w:cs="Times New Roman"/>
        </w:rPr>
        <w:t>500</w:t>
      </w:r>
      <w:r>
        <w:rPr>
          <w:rFonts w:ascii="Times New Roman" w:hAnsi="Times New Roman" w:cs="Times New Roman"/>
        </w:rPr>
        <w:t xml:space="preserve"> m2 i</w:t>
      </w:r>
      <w:r w:rsidR="00F11253">
        <w:rPr>
          <w:rFonts w:ascii="Times New Roman" w:hAnsi="Times New Roman" w:cs="Times New Roman"/>
        </w:rPr>
        <w:t xml:space="preserve"> stambena zgrada površine 334</w:t>
      </w:r>
      <w:r>
        <w:rPr>
          <w:rFonts w:ascii="Times New Roman" w:hAnsi="Times New Roman" w:cs="Times New Roman"/>
        </w:rPr>
        <w:t xml:space="preserve"> m2, upisanih u </w:t>
      </w:r>
      <w:r w:rsidR="00F11253">
        <w:rPr>
          <w:rFonts w:ascii="Times New Roman" w:hAnsi="Times New Roman" w:cs="Times New Roman"/>
        </w:rPr>
        <w:t>z.k.ul.</w:t>
      </w:r>
      <w:r>
        <w:rPr>
          <w:rFonts w:ascii="Times New Roman" w:hAnsi="Times New Roman" w:cs="Times New Roman"/>
        </w:rPr>
        <w:t xml:space="preserve"> br.</w:t>
      </w:r>
      <w:r w:rsidR="00F11253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 k.o. B</w:t>
      </w:r>
      <w:r w:rsidR="00F11253">
        <w:rPr>
          <w:rFonts w:ascii="Times New Roman" w:hAnsi="Times New Roman" w:cs="Times New Roman"/>
        </w:rPr>
        <w:t>atković,</w:t>
      </w:r>
      <w:r>
        <w:rPr>
          <w:rFonts w:ascii="Times New Roman" w:hAnsi="Times New Roman" w:cs="Times New Roman"/>
        </w:rPr>
        <w:t xml:space="preserve"> kao svojina izvršenika sa djelom od 1/</w:t>
      </w:r>
      <w:r w:rsidR="00F11253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 xml:space="preserve"> </w:t>
      </w:r>
    </w:p>
    <w:p w:rsidR="003570B7" w:rsidRDefault="003570B7" w:rsidP="003570B7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AF5A89">
        <w:rPr>
          <w:rFonts w:ascii="Times New Roman" w:hAnsi="Times New Roman" w:cs="Times New Roman"/>
          <w:b/>
          <w:lang w:val="bs-Latn-BA"/>
        </w:rPr>
        <w:t>2</w:t>
      </w:r>
      <w:r w:rsidR="005D6D9F">
        <w:rPr>
          <w:rFonts w:ascii="Times New Roman" w:hAnsi="Times New Roman" w:cs="Times New Roman"/>
          <w:b/>
          <w:lang w:val="bs-Latn-BA"/>
        </w:rPr>
        <w:t>7</w:t>
      </w:r>
      <w:r w:rsidR="00C127F6">
        <w:rPr>
          <w:rFonts w:ascii="Times New Roman" w:hAnsi="Times New Roman" w:cs="Times New Roman"/>
          <w:b/>
          <w:lang w:val="bs-Latn-BA"/>
        </w:rPr>
        <w:t>.0</w:t>
      </w:r>
      <w:r w:rsidR="005D6D9F">
        <w:rPr>
          <w:rFonts w:ascii="Times New Roman" w:hAnsi="Times New Roman" w:cs="Times New Roman"/>
          <w:b/>
          <w:lang w:val="bs-Latn-BA"/>
        </w:rPr>
        <w:t>5</w:t>
      </w:r>
      <w:r w:rsidR="00C127F6">
        <w:rPr>
          <w:rFonts w:ascii="Times New Roman" w:hAnsi="Times New Roman" w:cs="Times New Roman"/>
          <w:b/>
          <w:lang w:val="bs-Latn-BA"/>
        </w:rPr>
        <w:t>.2026.godine  u  11</w:t>
      </w:r>
      <w:r>
        <w:rPr>
          <w:rFonts w:ascii="Times New Roman" w:hAnsi="Times New Roman" w:cs="Times New Roman"/>
          <w:b/>
          <w:lang w:val="bs-Latn-BA"/>
        </w:rPr>
        <w:t>,</w:t>
      </w:r>
      <w:r w:rsidR="005D6D9F">
        <w:rPr>
          <w:rFonts w:ascii="Times New Roman" w:hAnsi="Times New Roman" w:cs="Times New Roman"/>
          <w:b/>
          <w:lang w:val="bs-Latn-BA"/>
        </w:rPr>
        <w:t>3</w:t>
      </w:r>
      <w:r>
        <w:rPr>
          <w:rFonts w:ascii="Times New Roman" w:hAnsi="Times New Roman" w:cs="Times New Roman"/>
          <w:b/>
          <w:lang w:val="bs-Latn-BA"/>
        </w:rPr>
        <w:t>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nalazu vještaka poljoprivredne struke, Perić Jovice, od 19.12.2023. godine, u   iznosu od </w:t>
      </w:r>
      <w:r w:rsidR="00F11253">
        <w:rPr>
          <w:rFonts w:ascii="Times New Roman" w:hAnsi="Times New Roman" w:cs="Times New Roman"/>
          <w:b/>
        </w:rPr>
        <w:t>52.844,60</w:t>
      </w:r>
      <w:r>
        <w:rPr>
          <w:rFonts w:ascii="Times New Roman" w:hAnsi="Times New Roman" w:cs="Times New Roman"/>
          <w:b/>
        </w:rPr>
        <w:t xml:space="preserve"> KM</w:t>
      </w:r>
      <w:r w:rsidR="00F11253">
        <w:rPr>
          <w:rFonts w:ascii="Times New Roman" w:hAnsi="Times New Roman" w:cs="Times New Roman"/>
          <w:b/>
        </w:rPr>
        <w:t xml:space="preserve"> i </w:t>
      </w:r>
      <w:r w:rsidR="00F11253">
        <w:rPr>
          <w:rFonts w:ascii="Times New Roman" w:hAnsi="Times New Roman" w:cs="Times New Roman"/>
          <w:lang w:val="bs-Latn-BA"/>
        </w:rPr>
        <w:t>nalazu vještaka građevinsko – arhitektonske struke, Izić Mirsada,</w:t>
      </w:r>
      <w:r w:rsidR="00F11253" w:rsidRPr="00F11253">
        <w:rPr>
          <w:rFonts w:ascii="Times New Roman" w:hAnsi="Times New Roman" w:cs="Times New Roman"/>
          <w:lang w:val="bs-Latn-BA"/>
        </w:rPr>
        <w:t xml:space="preserve"> </w:t>
      </w:r>
      <w:r w:rsidR="00F11253">
        <w:rPr>
          <w:rFonts w:ascii="Times New Roman" w:hAnsi="Times New Roman" w:cs="Times New Roman"/>
          <w:lang w:val="bs-Latn-BA"/>
        </w:rPr>
        <w:t xml:space="preserve">u   iznosu od </w:t>
      </w:r>
      <w:r w:rsidR="00F11253">
        <w:rPr>
          <w:rFonts w:ascii="Times New Roman" w:hAnsi="Times New Roman" w:cs="Times New Roman"/>
          <w:b/>
        </w:rPr>
        <w:t>737.332,82 KM, što ukupno iznosi 790.177,42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3570B7">
        <w:rPr>
          <w:rFonts w:ascii="Times New Roman" w:hAnsi="Times New Roman" w:cs="Times New Roman"/>
          <w:lang w:val="bs-Latn-BA"/>
        </w:rPr>
        <w:t>prvom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3570B7">
        <w:rPr>
          <w:rFonts w:ascii="Times New Roman" w:hAnsi="Times New Roman" w:cs="Times New Roman"/>
          <w:lang w:val="bs-Latn-BA"/>
        </w:rPr>
        <w:t>2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180BEB">
        <w:rPr>
          <w:rFonts w:ascii="Times New Roman" w:hAnsi="Times New Roman" w:cs="Times New Roman"/>
          <w:u w:val="single"/>
          <w:lang w:val="bs-Latn-BA"/>
        </w:rPr>
        <w:t>16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5D6D9F">
        <w:rPr>
          <w:rFonts w:ascii="Times New Roman" w:hAnsi="Times New Roman" w:cs="Times New Roman"/>
          <w:u w:val="single"/>
          <w:lang w:val="bs-Latn-BA"/>
        </w:rPr>
        <w:t>4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AF5A89">
        <w:rPr>
          <w:rFonts w:ascii="Times New Roman" w:hAnsi="Times New Roman" w:cs="Times New Roman"/>
          <w:u w:val="single"/>
          <w:lang w:val="bs-Latn-BA"/>
        </w:rPr>
        <w:t>2</w:t>
      </w:r>
      <w:r w:rsidR="005D6D9F">
        <w:rPr>
          <w:rFonts w:ascii="Times New Roman" w:hAnsi="Times New Roman" w:cs="Times New Roman"/>
          <w:u w:val="single"/>
          <w:lang w:val="bs-Latn-BA"/>
        </w:rPr>
        <w:t>6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5D6D9F">
        <w:rPr>
          <w:rFonts w:ascii="Times New Roman" w:hAnsi="Times New Roman" w:cs="Times New Roman"/>
          <w:u w:val="single"/>
          <w:lang w:val="bs-Latn-BA"/>
        </w:rPr>
        <w:t>5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Default="000816AD" w:rsidP="000816AD">
      <w:r>
        <w:t xml:space="preserve"> 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6AD"/>
    <w:rsid w:val="000816AD"/>
    <w:rsid w:val="00115F09"/>
    <w:rsid w:val="00180BEB"/>
    <w:rsid w:val="003570B7"/>
    <w:rsid w:val="005B096F"/>
    <w:rsid w:val="005D6D9F"/>
    <w:rsid w:val="006C3227"/>
    <w:rsid w:val="00876334"/>
    <w:rsid w:val="009448F1"/>
    <w:rsid w:val="00AF5A89"/>
    <w:rsid w:val="00B405CA"/>
    <w:rsid w:val="00BA4F52"/>
    <w:rsid w:val="00C127F6"/>
    <w:rsid w:val="00EB3231"/>
    <w:rsid w:val="00F11253"/>
    <w:rsid w:val="00F6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Sanel Bektic</cp:lastModifiedBy>
  <cp:revision>2</cp:revision>
  <dcterms:created xsi:type="dcterms:W3CDTF">2026-04-16T06:19:00Z</dcterms:created>
  <dcterms:modified xsi:type="dcterms:W3CDTF">2026-04-16T06:19:00Z</dcterms:modified>
</cp:coreProperties>
</file>