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955" w:rsidRDefault="0097004F">
      <w:bookmarkStart w:id="0" w:name="_GoBack"/>
      <w:bookmarkEnd w:id="0"/>
      <w:r>
        <w:t>BOSNA I HERCEGOVINA</w:t>
      </w:r>
    </w:p>
    <w:p w:rsidR="00904955" w:rsidRDefault="0097004F">
      <w:bookmarkStart w:id="1" w:name="entitet"/>
      <w:r>
        <w:t>REPUBLIKA SRPSKA</w:t>
      </w:r>
      <w:bookmarkEnd w:id="1"/>
      <w:r>
        <w:t xml:space="preserve"> </w:t>
      </w:r>
    </w:p>
    <w:p w:rsidR="00904955" w:rsidRDefault="0097004F">
      <w:bookmarkStart w:id="2" w:name="sud"/>
      <w:r>
        <w:t>OSNOVNI SUD U BIJELJINI</w:t>
      </w:r>
      <w:bookmarkEnd w:id="2"/>
      <w:r>
        <w:t xml:space="preserve"> </w:t>
      </w:r>
    </w:p>
    <w:p w:rsidR="00904955" w:rsidRDefault="0097004F">
      <w:pPr>
        <w:rPr>
          <w:highlight w:val="yellow"/>
        </w:rPr>
      </w:pPr>
      <w:r>
        <w:t xml:space="preserve">Broj : </w:t>
      </w:r>
      <w:bookmarkStart w:id="3" w:name="broj_predmeta"/>
      <w:r>
        <w:t>80 0 I 182225 26 I</w:t>
      </w:r>
      <w:bookmarkEnd w:id="3"/>
      <w:r>
        <w:t xml:space="preserve"> </w:t>
      </w:r>
    </w:p>
    <w:p w:rsidR="00904955" w:rsidRDefault="0097004F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30.03.2026.</w:t>
      </w:r>
      <w:bookmarkEnd w:id="5"/>
      <w:r>
        <w:t xml:space="preserve"> godine </w:t>
      </w:r>
    </w:p>
    <w:p w:rsidR="00904955" w:rsidRDefault="00904955">
      <w:pPr>
        <w:rPr>
          <w:lang w:val="hr-HR"/>
        </w:rPr>
      </w:pPr>
    </w:p>
    <w:p w:rsidR="00904955" w:rsidRDefault="00904955">
      <w:pPr>
        <w:jc w:val="right"/>
        <w:rPr>
          <w:lang w:val="hr-HR"/>
        </w:rPr>
      </w:pPr>
    </w:p>
    <w:p w:rsidR="00904955" w:rsidRDefault="00904955"/>
    <w:p w:rsidR="00000D8E" w:rsidRDefault="00000D8E" w:rsidP="00000D8E">
      <w:pPr>
        <w:jc w:val="right"/>
        <w:rPr>
          <w:lang w:val="hr-HR"/>
        </w:rPr>
      </w:pPr>
    </w:p>
    <w:p w:rsidR="00000D8E" w:rsidRDefault="00000D8E" w:rsidP="00000D8E">
      <w:pPr>
        <w:ind w:firstLine="720"/>
        <w:jc w:val="both"/>
      </w:pPr>
      <w:r>
        <w:t xml:space="preserve">OSNOVNI SUD U BIJELJINI po sudiji Ćosić Medihi, u izvršnom postupku tražioca izvršenja tražioca izvršenja Republika Srpska zastupana po Pravobranilaštvu Republike Srpske- Sjedište zamjenika u Bijeljini, protiv izvršenika Nikola Kokotović iz Bijeljine, ul. Kojčinovac br.4/44, radi </w:t>
      </w:r>
      <w:bookmarkStart w:id="6" w:name="predmet_spora"/>
      <w:r>
        <w:t xml:space="preserve">Izvršenje na </w:t>
      </w:r>
      <w:bookmarkEnd w:id="6"/>
      <w:r>
        <w:t>pokretnim stvarima</w:t>
      </w:r>
      <w:r>
        <w:rPr>
          <w:lang w:val="hr-HR"/>
        </w:rPr>
        <w:t>, donio je dana  30.03.2026.godine  slijedeći:</w:t>
      </w:r>
    </w:p>
    <w:p w:rsidR="00000D8E" w:rsidRDefault="00000D8E" w:rsidP="00000D8E">
      <w:pPr>
        <w:jc w:val="both"/>
        <w:rPr>
          <w:b/>
        </w:rPr>
      </w:pPr>
    </w:p>
    <w:p w:rsidR="00000D8E" w:rsidRDefault="00000D8E" w:rsidP="00000D8E">
      <w:pPr>
        <w:jc w:val="center"/>
        <w:rPr>
          <w:b/>
          <w:lang w:val="hr-HR"/>
        </w:rPr>
      </w:pPr>
    </w:p>
    <w:p w:rsidR="00000D8E" w:rsidRDefault="00000D8E" w:rsidP="00000D8E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000D8E" w:rsidRDefault="00000D8E" w:rsidP="00000D8E">
      <w:pPr>
        <w:jc w:val="center"/>
        <w:rPr>
          <w:b/>
          <w:lang w:val="hr-HR"/>
        </w:rPr>
      </w:pPr>
    </w:p>
    <w:p w:rsidR="00000D8E" w:rsidRDefault="00000D8E" w:rsidP="00000D8E">
      <w:pPr>
        <w:jc w:val="both"/>
        <w:rPr>
          <w:lang w:val="bs-Latn-BA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80 0 I 182225 26 I</w:t>
      </w:r>
      <w:r>
        <w:rPr>
          <w:lang w:val="bs-Latn-BA"/>
        </w:rPr>
        <w:t xml:space="preserve"> </w:t>
      </w:r>
      <w:r>
        <w:t>od 25.02.2026.godine, d</w:t>
      </w:r>
      <w:r>
        <w:rPr>
          <w:lang w:val="hr-HR"/>
        </w:rPr>
        <w:t xml:space="preserve">opušteno je izvršenje protiv izvršenika </w:t>
      </w:r>
      <w:r>
        <w:t>Nikola Kokotović iz Bijeljine, ul. Kojčinovac br.4/44,</w:t>
      </w:r>
      <w:r>
        <w:rPr>
          <w:lang w:val="hr-HR"/>
        </w:rPr>
        <w:t xml:space="preserve"> radi namirenja duga tražioca izvršenja prodajom pokretnih stvari izvršenika.</w:t>
      </w:r>
    </w:p>
    <w:p w:rsidR="00000D8E" w:rsidRDefault="00000D8E" w:rsidP="00000D8E">
      <w:pPr>
        <w:jc w:val="both"/>
        <w:rPr>
          <w:lang w:val="hr-HR"/>
        </w:rPr>
      </w:pPr>
      <w:r>
        <w:rPr>
          <w:lang w:val="hr-HR"/>
        </w:rPr>
        <w:t xml:space="preserve">      Dana 06.03.2026, zaplijenjene su i popisane sljedeće pokretne stvari   izvršenika </w:t>
      </w:r>
      <w:r>
        <w:t>Nikola Kokotović iz Bijeljine, ul. Kojčinovac br.4/44</w:t>
      </w:r>
      <w:r>
        <w:rPr>
          <w:lang w:val="hr-HR"/>
        </w:rPr>
        <w:t xml:space="preserve">. </w:t>
      </w:r>
    </w:p>
    <w:p w:rsidR="00000D8E" w:rsidRDefault="00000D8E" w:rsidP="00000D8E">
      <w:pPr>
        <w:jc w:val="both"/>
        <w:rPr>
          <w:lang w:val="hr-HR"/>
        </w:rPr>
      </w:pPr>
    </w:p>
    <w:p w:rsidR="00000D8E" w:rsidRDefault="00000D8E" w:rsidP="00000D8E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>
        <w:rPr>
          <w:b/>
          <w:u w:val="single"/>
        </w:rPr>
        <w:t>Nikole Kokotovića</w:t>
      </w:r>
      <w:r>
        <w:rPr>
          <w:b/>
          <w:u w:val="single"/>
          <w:lang w:val="hr-HR"/>
        </w:rPr>
        <w:t xml:space="preserve">.  </w:t>
      </w:r>
    </w:p>
    <w:p w:rsidR="00000D8E" w:rsidRDefault="00000D8E" w:rsidP="00000D8E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000D8E" w:rsidTr="00000D8E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000D8E" w:rsidTr="00000D8E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D8E" w:rsidRDefault="00000D8E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Kosačica za travu pogonsko gorivo benzin, marke Scheppach, crno-crvene boje sa korpom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D8E" w:rsidRDefault="00000D8E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600,00 KM</w:t>
            </w:r>
          </w:p>
        </w:tc>
      </w:tr>
      <w:tr w:rsidR="00000D8E" w:rsidTr="00000D8E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8E" w:rsidRDefault="00683873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D8E" w:rsidRDefault="00683873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Motorna testera Husqvarna 61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8E" w:rsidRDefault="0068387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8E" w:rsidRDefault="00683873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400,00 KM</w:t>
            </w:r>
          </w:p>
        </w:tc>
      </w:tr>
      <w:tr w:rsidR="00683873" w:rsidTr="00000D8E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873" w:rsidRDefault="00683873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Aparat za varenje Iskravar, crvene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300,00 KM</w:t>
            </w:r>
          </w:p>
        </w:tc>
      </w:tr>
      <w:tr w:rsidR="00683873" w:rsidTr="00000D8E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873" w:rsidRDefault="00683873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LCD televizor, marke TESLA, dimenzije 111x65cm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73" w:rsidRDefault="00683873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900,00 KM</w:t>
            </w:r>
          </w:p>
        </w:tc>
      </w:tr>
    </w:tbl>
    <w:p w:rsidR="00000D8E" w:rsidRDefault="00000D8E" w:rsidP="00000D8E">
      <w:pPr>
        <w:jc w:val="both"/>
        <w:rPr>
          <w:lang w:val="hr-HR"/>
        </w:rPr>
      </w:pPr>
    </w:p>
    <w:p w:rsidR="00000D8E" w:rsidRDefault="00000D8E" w:rsidP="00000D8E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683873">
        <w:rPr>
          <w:b/>
          <w:u w:val="single"/>
          <w:lang w:val="hr-HR"/>
        </w:rPr>
        <w:t>29.04.2026</w:t>
      </w:r>
      <w:r>
        <w:rPr>
          <w:b/>
          <w:u w:val="single"/>
          <w:lang w:val="hr-HR"/>
        </w:rPr>
        <w:t xml:space="preserve">.godine  u </w:t>
      </w:r>
      <w:r w:rsidR="00077C73">
        <w:rPr>
          <w:b/>
          <w:u w:val="single"/>
          <w:lang w:val="hr-HR"/>
        </w:rPr>
        <w:t>08,00</w:t>
      </w:r>
      <w:r>
        <w:rPr>
          <w:b/>
          <w:u w:val="single"/>
          <w:lang w:val="hr-HR"/>
        </w:rPr>
        <w:t xml:space="preserve"> časova,  a koje će se  održati u zgradi Osnovnog suda u Bijeljini, soba broj 2-A.</w:t>
      </w:r>
    </w:p>
    <w:p w:rsidR="00000D8E" w:rsidRDefault="00000D8E" w:rsidP="00000D8E">
      <w:pPr>
        <w:jc w:val="both"/>
        <w:rPr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>Utvrđuje se da je vrijednost pokr</w:t>
      </w:r>
      <w:r w:rsidR="00077C73">
        <w:rPr>
          <w:lang w:val="hr-HR"/>
        </w:rPr>
        <w:t>etnih stvari iz tačke 1., 2., 3. i 4.</w:t>
      </w:r>
      <w:r>
        <w:rPr>
          <w:lang w:val="hr-HR"/>
        </w:rPr>
        <w:t xml:space="preserve">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od  </w:t>
      </w:r>
      <w:r w:rsidR="00077C73">
        <w:rPr>
          <w:b/>
          <w:lang w:val="hr-HR"/>
        </w:rPr>
        <w:t>2.200,00</w:t>
      </w:r>
      <w:r>
        <w:rPr>
          <w:b/>
          <w:lang w:val="hr-HR"/>
        </w:rPr>
        <w:t xml:space="preserve"> KM.</w:t>
      </w:r>
    </w:p>
    <w:p w:rsidR="00000D8E" w:rsidRDefault="00000D8E" w:rsidP="00000D8E">
      <w:pPr>
        <w:ind w:left="720"/>
        <w:jc w:val="both"/>
        <w:rPr>
          <w:b/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000D8E" w:rsidRDefault="00000D8E" w:rsidP="00000D8E">
      <w:pPr>
        <w:ind w:left="720"/>
        <w:jc w:val="both"/>
        <w:rPr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000D8E" w:rsidRDefault="00000D8E" w:rsidP="00000D8E">
      <w:pPr>
        <w:ind w:left="720"/>
        <w:jc w:val="both"/>
        <w:rPr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000D8E" w:rsidRDefault="00000D8E" w:rsidP="00000D8E">
      <w:pPr>
        <w:jc w:val="both"/>
        <w:rPr>
          <w:b/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lastRenderedPageBreak/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000D8E" w:rsidRDefault="00000D8E" w:rsidP="00000D8E">
      <w:pPr>
        <w:pStyle w:val="ListParagraph"/>
        <w:rPr>
          <w:lang w:val="hr-HR"/>
        </w:rPr>
      </w:pPr>
    </w:p>
    <w:p w:rsidR="00000D8E" w:rsidRDefault="00000D8E" w:rsidP="00000D8E">
      <w:pPr>
        <w:ind w:left="720"/>
        <w:jc w:val="both"/>
        <w:rPr>
          <w:lang w:val="hr-HR"/>
        </w:rPr>
      </w:pPr>
    </w:p>
    <w:p w:rsidR="00000D8E" w:rsidRDefault="00000D8E" w:rsidP="00000D8E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000D8E" w:rsidRDefault="00000D8E" w:rsidP="00000D8E">
      <w:pPr>
        <w:ind w:left="720"/>
        <w:jc w:val="both"/>
        <w:rPr>
          <w:lang w:val="hr-HR"/>
        </w:rPr>
      </w:pPr>
    </w:p>
    <w:p w:rsidR="00000D8E" w:rsidRDefault="00000D8E" w:rsidP="00000D8E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000D8E" w:rsidRDefault="00000D8E" w:rsidP="00000D8E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000D8E" w:rsidRDefault="00000D8E" w:rsidP="00000D8E">
      <w:pPr>
        <w:ind w:left="360"/>
        <w:rPr>
          <w:b/>
          <w:lang w:val="hr-HR"/>
        </w:rPr>
      </w:pPr>
    </w:p>
    <w:p w:rsidR="00000D8E" w:rsidRDefault="00000D8E" w:rsidP="00000D8E">
      <w:pPr>
        <w:ind w:left="360"/>
        <w:rPr>
          <w:b/>
          <w:lang w:val="hr-HR"/>
        </w:rPr>
      </w:pPr>
    </w:p>
    <w:p w:rsidR="00000D8E" w:rsidRDefault="00077C73" w:rsidP="00077C73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</w:t>
      </w:r>
      <w:r w:rsidR="00000D8E">
        <w:rPr>
          <w:b/>
          <w:lang w:val="hr-HR"/>
        </w:rPr>
        <w:t xml:space="preserve">Sudija                                                                                                        </w:t>
      </w:r>
      <w:r w:rsidR="00000D8E">
        <w:rPr>
          <w:lang w:val="hr-HR"/>
        </w:rPr>
        <w:tab/>
      </w:r>
      <w:r w:rsidR="00000D8E">
        <w:rPr>
          <w:lang w:val="hr-HR"/>
        </w:rPr>
        <w:tab/>
      </w:r>
      <w:r w:rsidR="00000D8E">
        <w:rPr>
          <w:lang w:val="hr-HR"/>
        </w:rPr>
        <w:tab/>
      </w:r>
      <w:r w:rsidR="00000D8E">
        <w:rPr>
          <w:lang w:val="hr-HR"/>
        </w:rPr>
        <w:tab/>
      </w:r>
      <w:r w:rsidR="00000D8E">
        <w:rPr>
          <w:lang w:val="hr-HR"/>
        </w:rPr>
        <w:tab/>
      </w:r>
      <w:r w:rsidR="00000D8E">
        <w:rPr>
          <w:lang w:val="hr-HR"/>
        </w:rPr>
        <w:tab/>
        <w:t xml:space="preserve">                                                                                        </w:t>
      </w:r>
      <w:r>
        <w:rPr>
          <w:lang w:val="hr-HR"/>
        </w:rPr>
        <w:t xml:space="preserve">    </w:t>
      </w:r>
      <w:r w:rsidR="00000D8E">
        <w:rPr>
          <w:b/>
          <w:lang w:val="hr-HR"/>
        </w:rPr>
        <w:t>Ćosić Mediha</w:t>
      </w:r>
    </w:p>
    <w:p w:rsidR="00000D8E" w:rsidRDefault="00000D8E" w:rsidP="00000D8E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000D8E" w:rsidRDefault="00000D8E" w:rsidP="00000D8E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000D8E" w:rsidRDefault="00000D8E" w:rsidP="00000D8E">
      <w:pPr>
        <w:jc w:val="both"/>
      </w:pPr>
    </w:p>
    <w:p w:rsidR="00000D8E" w:rsidRDefault="00000D8E" w:rsidP="00000D8E"/>
    <w:p w:rsidR="00904955" w:rsidRDefault="00904955" w:rsidP="00000D8E">
      <w:pPr>
        <w:jc w:val="both"/>
      </w:pPr>
    </w:p>
    <w:sectPr w:rsidR="00904955" w:rsidSect="00077C73">
      <w:footerReference w:type="even" r:id="rId7"/>
      <w:pgSz w:w="11906" w:h="16838"/>
      <w:pgMar w:top="540" w:right="1800" w:bottom="993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B90" w:rsidRDefault="00144B90">
      <w:r>
        <w:separator/>
      </w:r>
    </w:p>
  </w:endnote>
  <w:endnote w:type="continuationSeparator" w:id="0">
    <w:p w:rsidR="00144B90" w:rsidRDefault="0014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955" w:rsidRDefault="00970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904955" w:rsidRDefault="009049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B90" w:rsidRDefault="00144B90">
      <w:r>
        <w:separator/>
      </w:r>
    </w:p>
  </w:footnote>
  <w:footnote w:type="continuationSeparator" w:id="0">
    <w:p w:rsidR="00144B90" w:rsidRDefault="00144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660E9"/>
    <w:multiLevelType w:val="hybridMultilevel"/>
    <w:tmpl w:val="1F7EA1FC"/>
    <w:lvl w:ilvl="0" w:tplc="DA44EE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14A8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64C3A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0B1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7A7D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9AD7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FCC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E2D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E61C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9403F"/>
    <w:multiLevelType w:val="multilevel"/>
    <w:tmpl w:val="E244F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7660C1"/>
    <w:multiLevelType w:val="multilevel"/>
    <w:tmpl w:val="4D8A0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0C6878"/>
    <w:multiLevelType w:val="multilevel"/>
    <w:tmpl w:val="0AB89ED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3FAC5B21"/>
    <w:multiLevelType w:val="hybridMultilevel"/>
    <w:tmpl w:val="B906A23A"/>
    <w:lvl w:ilvl="0" w:tplc="29D40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9CEF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AEF0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7640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882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E070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9E78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B08E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681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565453"/>
    <w:multiLevelType w:val="multilevel"/>
    <w:tmpl w:val="68FE53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594D1FE1"/>
    <w:multiLevelType w:val="hybridMultilevel"/>
    <w:tmpl w:val="6D8AE75A"/>
    <w:lvl w:ilvl="0" w:tplc="1C2AB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8C5B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9843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B847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AD4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BA95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4250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525B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44E9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D327E0"/>
    <w:multiLevelType w:val="multilevel"/>
    <w:tmpl w:val="F52C3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63C29"/>
    <w:multiLevelType w:val="hybridMultilevel"/>
    <w:tmpl w:val="83B40386"/>
    <w:lvl w:ilvl="0" w:tplc="887C77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105C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CF9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9425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368B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F864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06C3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AAF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BAE5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260235"/>
    <w:multiLevelType w:val="hybridMultilevel"/>
    <w:tmpl w:val="AD6A55FC"/>
    <w:lvl w:ilvl="0" w:tplc="F95E3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16C05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E277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3CF7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648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5428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3093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2CF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8AC8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A90B96"/>
    <w:multiLevelType w:val="hybridMultilevel"/>
    <w:tmpl w:val="6590A40A"/>
    <w:lvl w:ilvl="0" w:tplc="97EA9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0EE9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CAA0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F4C8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52BA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BEC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F878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6A6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E6D96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EB4B1C"/>
    <w:multiLevelType w:val="hybridMultilevel"/>
    <w:tmpl w:val="67D6F024"/>
    <w:lvl w:ilvl="0" w:tplc="24E6E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1865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C8EA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388F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B0CC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7AC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6CD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940E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0DB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770916"/>
    <w:multiLevelType w:val="hybridMultilevel"/>
    <w:tmpl w:val="7EDC220A"/>
    <w:lvl w:ilvl="0" w:tplc="2012A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94B80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5A6D1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5A40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638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6AD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A4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CA9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1E40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0"/>
  </w:num>
  <w:num w:numId="5">
    <w:abstractNumId w:val="12"/>
  </w:num>
  <w:num w:numId="6">
    <w:abstractNumId w:val="1"/>
  </w:num>
  <w:num w:numId="7">
    <w:abstractNumId w:val="11"/>
  </w:num>
  <w:num w:numId="8">
    <w:abstractNumId w:val="13"/>
  </w:num>
  <w:num w:numId="9">
    <w:abstractNumId w:val="7"/>
  </w:num>
  <w:num w:numId="10">
    <w:abstractNumId w:val="8"/>
  </w:num>
  <w:num w:numId="11">
    <w:abstractNumId w:val="2"/>
  </w:num>
  <w:num w:numId="12">
    <w:abstractNumId w:val="3"/>
  </w:num>
  <w:num w:numId="13">
    <w:abstractNumId w:val="9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955"/>
    <w:rsid w:val="00000D8E"/>
    <w:rsid w:val="00077C73"/>
    <w:rsid w:val="00144B90"/>
    <w:rsid w:val="00683873"/>
    <w:rsid w:val="00904955"/>
    <w:rsid w:val="0097004F"/>
    <w:rsid w:val="00B30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CB36F-AF20-4807-9DEF-F17C431A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00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2005-03-29T11:15:00Z</cp:lastPrinted>
  <dcterms:created xsi:type="dcterms:W3CDTF">2026-03-31T05:35:00Z</dcterms:created>
  <dcterms:modified xsi:type="dcterms:W3CDTF">2026-03-31T05:35:00Z</dcterms:modified>
</cp:coreProperties>
</file>