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7EEE6F" w14:textId="77777777" w:rsidR="004A452B" w:rsidRPr="004A452B" w:rsidRDefault="004A452B" w:rsidP="004A452B">
      <w:pPr>
        <w:jc w:val="both"/>
        <w:rPr>
          <w:lang w:val="sr-Latn-BA"/>
        </w:rPr>
      </w:pPr>
      <w:r w:rsidRPr="004A452B">
        <w:rPr>
          <w:lang w:val="sr-Latn-BA"/>
        </w:rPr>
        <w:t>BOSNA I HERCEGOVINA</w:t>
      </w:r>
    </w:p>
    <w:p w14:paraId="558DE5A6" w14:textId="77777777" w:rsidR="004A452B" w:rsidRPr="004A452B" w:rsidRDefault="004A452B" w:rsidP="004A452B">
      <w:pPr>
        <w:jc w:val="both"/>
        <w:rPr>
          <w:lang w:val="sr-Latn-BA"/>
        </w:rPr>
      </w:pPr>
      <w:r w:rsidRPr="004A452B">
        <w:rPr>
          <w:lang w:val="sr-Latn-BA"/>
        </w:rPr>
        <w:t>REPUBLIKA SRPSKA</w:t>
      </w:r>
    </w:p>
    <w:p w14:paraId="3FAFFC87" w14:textId="77777777" w:rsidR="004A452B" w:rsidRPr="004A452B" w:rsidRDefault="004A452B" w:rsidP="004A452B">
      <w:pPr>
        <w:jc w:val="both"/>
        <w:rPr>
          <w:lang w:val="sr-Latn-BA"/>
        </w:rPr>
      </w:pPr>
      <w:r w:rsidRPr="004A452B">
        <w:rPr>
          <w:lang w:val="sr-Latn-BA"/>
        </w:rPr>
        <w:t xml:space="preserve">OKRUŽNI PRIVREDNI SUD </w:t>
      </w:r>
    </w:p>
    <w:p w14:paraId="5D779E1C" w14:textId="77777777" w:rsidR="004A452B" w:rsidRPr="004A452B" w:rsidRDefault="004A452B" w:rsidP="004A452B">
      <w:pPr>
        <w:jc w:val="both"/>
        <w:rPr>
          <w:lang w:val="sr-Latn-BA"/>
        </w:rPr>
      </w:pPr>
      <w:r w:rsidRPr="004A452B">
        <w:rPr>
          <w:lang w:val="sr-Latn-BA"/>
        </w:rPr>
        <w:t>U ISTOČNOM SARAJEVU</w:t>
      </w:r>
    </w:p>
    <w:p w14:paraId="50F9748F" w14:textId="77777777" w:rsidR="004A452B" w:rsidRPr="004A452B" w:rsidRDefault="004A452B" w:rsidP="004A452B">
      <w:pPr>
        <w:rPr>
          <w:bCs/>
          <w:lang w:val="sr-Latn-BA"/>
        </w:rPr>
      </w:pPr>
      <w:r w:rsidRPr="004A452B">
        <w:rPr>
          <w:lang w:val="sr-Latn-BA"/>
        </w:rPr>
        <w:t>Broj: 61 0 St 016801 25 St</w:t>
      </w:r>
    </w:p>
    <w:p w14:paraId="0CF96A5E" w14:textId="5EDE71B5" w:rsidR="004A452B" w:rsidRPr="004A452B" w:rsidRDefault="004A452B" w:rsidP="004A452B">
      <w:pPr>
        <w:rPr>
          <w:lang w:val="sr-Latn-BA"/>
        </w:rPr>
      </w:pPr>
      <w:r w:rsidRPr="004A452B">
        <w:rPr>
          <w:lang w:val="sr-Latn-BA"/>
        </w:rPr>
        <w:t xml:space="preserve">Istočno Sarajevo, </w:t>
      </w:r>
      <w:r w:rsidRPr="004A452B">
        <w:rPr>
          <w:lang w:val="sr-Latn-BA"/>
        </w:rPr>
        <w:t>23.03.2026.</w:t>
      </w:r>
      <w:r w:rsidRPr="004A452B">
        <w:rPr>
          <w:lang w:val="sr-Latn-BA"/>
        </w:rPr>
        <w:t xml:space="preserve"> godine</w:t>
      </w:r>
    </w:p>
    <w:p w14:paraId="57725883" w14:textId="77777777" w:rsidR="004A452B" w:rsidRPr="004A452B" w:rsidRDefault="004A452B" w:rsidP="004A452B">
      <w:pPr>
        <w:tabs>
          <w:tab w:val="left" w:pos="6765"/>
        </w:tabs>
        <w:jc w:val="both"/>
        <w:rPr>
          <w:lang w:val="sr-Latn-BA"/>
        </w:rPr>
      </w:pPr>
      <w:r w:rsidRPr="004A452B">
        <w:rPr>
          <w:lang w:val="sr-Latn-BA"/>
        </w:rPr>
        <w:t xml:space="preserve"> </w:t>
      </w:r>
    </w:p>
    <w:p w14:paraId="58BA748D" w14:textId="77777777" w:rsidR="004A452B" w:rsidRPr="004A452B" w:rsidRDefault="004A452B" w:rsidP="004A452B">
      <w:pPr>
        <w:tabs>
          <w:tab w:val="left" w:pos="6765"/>
        </w:tabs>
        <w:jc w:val="both"/>
        <w:rPr>
          <w:lang w:val="sr-Latn-BA"/>
        </w:rPr>
      </w:pPr>
    </w:p>
    <w:p w14:paraId="041632B2" w14:textId="12F0A442" w:rsidR="004A452B" w:rsidRPr="004A452B" w:rsidRDefault="004A452B" w:rsidP="004A452B">
      <w:pPr>
        <w:jc w:val="both"/>
        <w:rPr>
          <w:lang w:val="sr-Latn-BA"/>
        </w:rPr>
      </w:pPr>
      <w:r w:rsidRPr="004A452B">
        <w:rPr>
          <w:lang w:val="sr-Latn-BA"/>
        </w:rPr>
        <w:tab/>
        <w:t xml:space="preserve">Okružni privredni sud u Istočnom Sarajevu, stečajni sudija Minja Mirvić, u stečajnom postupku nad imovinom pravnog lica Zdravstvena ustanova Bioritam, ul. Vojvode Radomira Putnika 38, Istočno Sarajevo, dana </w:t>
      </w:r>
      <w:r w:rsidRPr="004A452B">
        <w:rPr>
          <w:lang w:val="sr-Latn-BA"/>
        </w:rPr>
        <w:t>23.03.2026</w:t>
      </w:r>
      <w:r w:rsidRPr="004A452B">
        <w:rPr>
          <w:lang w:val="sr-Latn-BA"/>
        </w:rPr>
        <w:t>. godine, donio je sljedeće:</w:t>
      </w:r>
    </w:p>
    <w:p w14:paraId="51BA693E" w14:textId="77777777" w:rsidR="004A452B" w:rsidRPr="004A452B" w:rsidRDefault="004A452B" w:rsidP="004A452B">
      <w:pPr>
        <w:jc w:val="both"/>
        <w:rPr>
          <w:b/>
          <w:lang w:val="sr-Latn-BA"/>
        </w:rPr>
      </w:pPr>
    </w:p>
    <w:p w14:paraId="77645DD1" w14:textId="77777777" w:rsidR="004A452B" w:rsidRPr="004A452B" w:rsidRDefault="004A452B" w:rsidP="004A452B">
      <w:pPr>
        <w:tabs>
          <w:tab w:val="left" w:pos="6765"/>
        </w:tabs>
        <w:rPr>
          <w:b/>
          <w:lang w:val="sr-Latn-BA"/>
        </w:rPr>
      </w:pPr>
    </w:p>
    <w:p w14:paraId="60700326" w14:textId="77777777" w:rsidR="004A452B" w:rsidRPr="004A452B" w:rsidRDefault="004A452B" w:rsidP="004A452B">
      <w:pPr>
        <w:tabs>
          <w:tab w:val="left" w:pos="6765"/>
        </w:tabs>
        <w:jc w:val="center"/>
        <w:rPr>
          <w:lang w:val="sr-Latn-BA"/>
        </w:rPr>
      </w:pPr>
      <w:r w:rsidRPr="004A452B">
        <w:rPr>
          <w:lang w:val="sr-Latn-BA"/>
        </w:rPr>
        <w:t>R J E Š E NJ E</w:t>
      </w:r>
    </w:p>
    <w:p w14:paraId="4435BC1F" w14:textId="77777777" w:rsidR="004A452B" w:rsidRPr="004A452B" w:rsidRDefault="004A452B" w:rsidP="004A452B">
      <w:pPr>
        <w:rPr>
          <w:lang w:val="sr-Latn-BA"/>
        </w:rPr>
      </w:pPr>
      <w:bookmarkStart w:id="0" w:name="_GoBack"/>
      <w:bookmarkEnd w:id="0"/>
    </w:p>
    <w:p w14:paraId="5C7EB9A4" w14:textId="77777777" w:rsidR="004A452B" w:rsidRPr="004A452B" w:rsidRDefault="004A452B" w:rsidP="004A452B">
      <w:pPr>
        <w:spacing w:line="300" w:lineRule="exact"/>
        <w:ind w:firstLine="708"/>
        <w:jc w:val="both"/>
        <w:rPr>
          <w:lang w:val="sr-Latn-BA"/>
        </w:rPr>
      </w:pPr>
    </w:p>
    <w:p w14:paraId="3DA3D5C4" w14:textId="02FC31C5" w:rsidR="004A452B" w:rsidRPr="004A452B" w:rsidRDefault="004A452B" w:rsidP="004A452B">
      <w:pPr>
        <w:ind w:firstLine="708"/>
        <w:jc w:val="both"/>
        <w:rPr>
          <w:lang w:val="sr-Latn-BA"/>
        </w:rPr>
      </w:pPr>
      <w:r w:rsidRPr="004A452B">
        <w:rPr>
          <w:lang w:val="sr-Latn-BA"/>
        </w:rPr>
        <w:t xml:space="preserve">Određuje se </w:t>
      </w:r>
      <w:r w:rsidRPr="004A452B">
        <w:rPr>
          <w:lang w:val="sr-Latn-BA"/>
        </w:rPr>
        <w:t xml:space="preserve">posebno </w:t>
      </w:r>
      <w:r w:rsidRPr="004A452B">
        <w:rPr>
          <w:lang w:val="sr-Latn-BA"/>
        </w:rPr>
        <w:t>ispitno ročišt</w:t>
      </w:r>
      <w:r w:rsidRPr="004A452B">
        <w:rPr>
          <w:lang w:val="sr-Latn-BA"/>
        </w:rPr>
        <w:t>e</w:t>
      </w:r>
      <w:r w:rsidRPr="004A452B">
        <w:rPr>
          <w:lang w:val="sr-Latn-BA"/>
        </w:rPr>
        <w:t xml:space="preserve"> i to za dan SRIJEDA 2</w:t>
      </w:r>
      <w:r w:rsidRPr="004A452B">
        <w:rPr>
          <w:lang w:val="sr-Latn-BA"/>
        </w:rPr>
        <w:t>2.04.2026</w:t>
      </w:r>
      <w:r w:rsidRPr="004A452B">
        <w:rPr>
          <w:lang w:val="sr-Latn-BA"/>
        </w:rPr>
        <w:t xml:space="preserve">. godine sa početkom u </w:t>
      </w:r>
      <w:r w:rsidRPr="004A452B">
        <w:rPr>
          <w:lang w:val="sr-Latn-BA"/>
        </w:rPr>
        <w:t>09</w:t>
      </w:r>
      <w:r w:rsidRPr="004A452B">
        <w:rPr>
          <w:lang w:val="sr-Latn-BA"/>
        </w:rPr>
        <w:t>:00 sati.</w:t>
      </w:r>
    </w:p>
    <w:p w14:paraId="514C83DD" w14:textId="77777777" w:rsidR="004A452B" w:rsidRPr="004A452B" w:rsidRDefault="004A452B" w:rsidP="004A452B">
      <w:pPr>
        <w:spacing w:line="300" w:lineRule="exact"/>
        <w:ind w:firstLine="708"/>
        <w:jc w:val="both"/>
        <w:rPr>
          <w:lang w:val="sr-Latn-BA"/>
        </w:rPr>
      </w:pPr>
      <w:r w:rsidRPr="004A452B">
        <w:rPr>
          <w:lang w:val="sr-Latn-BA"/>
        </w:rPr>
        <w:t>Pozivaju se povjerioci i stečajni upravnik da pristupe na ročište.</w:t>
      </w:r>
    </w:p>
    <w:p w14:paraId="7F6B8FF2" w14:textId="77777777" w:rsidR="004A452B" w:rsidRPr="004A452B" w:rsidRDefault="004A452B" w:rsidP="004A452B">
      <w:pPr>
        <w:spacing w:line="300" w:lineRule="exact"/>
        <w:jc w:val="both"/>
        <w:rPr>
          <w:lang w:val="sr-Latn-BA"/>
        </w:rPr>
      </w:pPr>
      <w:r w:rsidRPr="004A452B">
        <w:rPr>
          <w:lang w:val="sr-Latn-BA"/>
        </w:rPr>
        <w:tab/>
      </w:r>
    </w:p>
    <w:p w14:paraId="76C25953" w14:textId="77777777" w:rsidR="004A452B" w:rsidRPr="004A452B" w:rsidRDefault="004A452B" w:rsidP="004A452B">
      <w:pPr>
        <w:rPr>
          <w:lang w:val="sr-Latn-BA"/>
        </w:rPr>
      </w:pPr>
    </w:p>
    <w:p w14:paraId="587C25E1" w14:textId="5BF90600" w:rsidR="004A452B" w:rsidRPr="004A452B" w:rsidRDefault="004A452B" w:rsidP="004A452B">
      <w:pPr>
        <w:jc w:val="center"/>
        <w:rPr>
          <w:lang w:val="sr-Latn-BA"/>
        </w:rPr>
      </w:pPr>
      <w:r w:rsidRPr="004A452B">
        <w:rPr>
          <w:lang w:val="sr-Latn-BA"/>
        </w:rPr>
        <w:t xml:space="preserve">                                                                                               Stečajni sudija</w:t>
      </w:r>
    </w:p>
    <w:p w14:paraId="2DC5FB50" w14:textId="77777777" w:rsidR="004A452B" w:rsidRPr="004A452B" w:rsidRDefault="004A452B" w:rsidP="004A452B">
      <w:pPr>
        <w:jc w:val="center"/>
        <w:rPr>
          <w:lang w:val="sr-Latn-BA"/>
        </w:rPr>
      </w:pPr>
      <w:r w:rsidRPr="004A452B">
        <w:rPr>
          <w:lang w:val="sr-Latn-BA"/>
        </w:rPr>
        <w:t xml:space="preserve">                                                                                               Minja Mirvić</w:t>
      </w:r>
    </w:p>
    <w:p w14:paraId="1F46E5FC" w14:textId="77777777" w:rsidR="004A452B" w:rsidRPr="004A452B" w:rsidRDefault="004A452B" w:rsidP="004A452B">
      <w:pPr>
        <w:tabs>
          <w:tab w:val="left" w:pos="6765"/>
        </w:tabs>
        <w:rPr>
          <w:b/>
          <w:lang w:val="sr-Latn-BA"/>
        </w:rPr>
      </w:pPr>
    </w:p>
    <w:p w14:paraId="7DF1B7AE" w14:textId="77777777" w:rsidR="004A452B" w:rsidRPr="004A452B" w:rsidRDefault="004A452B" w:rsidP="004A452B">
      <w:pPr>
        <w:tabs>
          <w:tab w:val="left" w:pos="6765"/>
        </w:tabs>
        <w:rPr>
          <w:b/>
          <w:lang w:val="sr-Latn-BA"/>
        </w:rPr>
      </w:pPr>
    </w:p>
    <w:p w14:paraId="3D2084D3" w14:textId="77777777" w:rsidR="004A452B" w:rsidRPr="004A452B" w:rsidRDefault="004A452B" w:rsidP="004A452B">
      <w:pPr>
        <w:tabs>
          <w:tab w:val="left" w:pos="6765"/>
        </w:tabs>
        <w:rPr>
          <w:lang w:val="sr-Latn-BA"/>
        </w:rPr>
      </w:pPr>
      <w:r w:rsidRPr="004A452B">
        <w:rPr>
          <w:lang w:val="sr-Latn-BA"/>
        </w:rPr>
        <w:t>POUKA O PRAVNOM LIJEKU:</w:t>
      </w:r>
    </w:p>
    <w:p w14:paraId="23945ACF" w14:textId="77777777" w:rsidR="004A452B" w:rsidRPr="004A452B" w:rsidRDefault="004A452B" w:rsidP="004A452B">
      <w:pPr>
        <w:tabs>
          <w:tab w:val="left" w:pos="6765"/>
        </w:tabs>
        <w:rPr>
          <w:lang w:val="sr-Latn-BA"/>
        </w:rPr>
      </w:pPr>
      <w:r w:rsidRPr="004A452B">
        <w:rPr>
          <w:lang w:val="sr-Latn-BA"/>
        </w:rPr>
        <w:t>Protiv ovog Rješenja nije dozvoljena posebna žalba.</w:t>
      </w:r>
    </w:p>
    <w:p w14:paraId="0D6C8DF8" w14:textId="77777777" w:rsidR="004A452B" w:rsidRPr="004A452B" w:rsidRDefault="004A452B" w:rsidP="004A452B">
      <w:pPr>
        <w:tabs>
          <w:tab w:val="left" w:pos="6765"/>
        </w:tabs>
        <w:rPr>
          <w:lang w:val="sr-Latn-BA"/>
        </w:rPr>
      </w:pPr>
    </w:p>
    <w:p w14:paraId="188F239C" w14:textId="77777777" w:rsidR="004A452B" w:rsidRPr="004A452B" w:rsidRDefault="004A452B" w:rsidP="004A452B">
      <w:pPr>
        <w:tabs>
          <w:tab w:val="left" w:pos="6765"/>
        </w:tabs>
        <w:rPr>
          <w:lang w:val="sr-Latn-BA"/>
        </w:rPr>
      </w:pPr>
    </w:p>
    <w:p w14:paraId="4655DA35" w14:textId="77777777" w:rsidR="004A452B" w:rsidRPr="004A452B" w:rsidRDefault="004A452B" w:rsidP="004A452B">
      <w:pPr>
        <w:rPr>
          <w:lang w:val="sr-Latn-BA"/>
        </w:rPr>
      </w:pPr>
    </w:p>
    <w:p w14:paraId="66A1087B" w14:textId="77777777" w:rsidR="004A452B" w:rsidRPr="004A452B" w:rsidRDefault="004A452B" w:rsidP="004A452B">
      <w:pPr>
        <w:rPr>
          <w:lang w:val="sr-Latn-BA"/>
        </w:rPr>
      </w:pPr>
    </w:p>
    <w:p w14:paraId="4BBA7961" w14:textId="34DFC82F" w:rsidR="006C3227" w:rsidRPr="004A452B" w:rsidRDefault="009B75BE">
      <w:pPr>
        <w:rPr>
          <w:lang w:val="sr-Latn-BA"/>
        </w:rPr>
      </w:pPr>
      <w:r w:rsidRPr="004A452B">
        <w:rPr>
          <w:lang w:val="sr-Latn-BA"/>
        </w:rPr>
        <w:t xml:space="preserve"> </w:t>
      </w:r>
    </w:p>
    <w:sectPr w:rsidR="006C3227" w:rsidRPr="004A452B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ECD"/>
    <w:rsid w:val="00201B3C"/>
    <w:rsid w:val="004A452B"/>
    <w:rsid w:val="00560B1F"/>
    <w:rsid w:val="006C3227"/>
    <w:rsid w:val="006C6C8C"/>
    <w:rsid w:val="009448F1"/>
    <w:rsid w:val="009B75BE"/>
    <w:rsid w:val="00CE6ECD"/>
    <w:rsid w:val="00CF1F4F"/>
    <w:rsid w:val="00F0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ECE63"/>
  <w15:chartTrackingRefBased/>
  <w15:docId w15:val="{BC0FC728-0616-47E6-8E13-329E722C2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A452B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0B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B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917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Ecimovic</dc:creator>
  <cp:keywords/>
  <dc:description/>
  <cp:lastModifiedBy>Maja Ecimovic</cp:lastModifiedBy>
  <cp:revision>2</cp:revision>
  <cp:lastPrinted>2024-12-05T12:53:00Z</cp:lastPrinted>
  <dcterms:created xsi:type="dcterms:W3CDTF">2026-03-23T11:54:00Z</dcterms:created>
  <dcterms:modified xsi:type="dcterms:W3CDTF">2026-03-23T11:54:00Z</dcterms:modified>
</cp:coreProperties>
</file>