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7312" w:rsidRPr="00874F7F" w:rsidRDefault="00757312" w:rsidP="00757312">
      <w:pPr>
        <w:spacing w:after="0" w:line="240" w:lineRule="auto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874F7F">
        <w:rPr>
          <w:rFonts w:ascii="Times New Roman" w:hAnsi="Times New Roman" w:cs="Times New Roman"/>
          <w:noProof/>
          <w:sz w:val="24"/>
          <w:szCs w:val="24"/>
          <w:lang w:val="sr-Cyrl-CS"/>
        </w:rPr>
        <w:t>BOSNA I HERCEGOVINA</w:t>
      </w:r>
    </w:p>
    <w:p w:rsidR="00757312" w:rsidRPr="00874F7F" w:rsidRDefault="00757312" w:rsidP="00757312">
      <w:pPr>
        <w:spacing w:after="0" w:line="240" w:lineRule="auto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874F7F">
        <w:rPr>
          <w:rFonts w:ascii="Times New Roman" w:hAnsi="Times New Roman" w:cs="Times New Roman"/>
          <w:noProof/>
          <w:sz w:val="24"/>
          <w:szCs w:val="24"/>
          <w:lang w:val="sr-Cyrl-CS"/>
        </w:rPr>
        <w:t>REPUBLIKA SRPSKA</w:t>
      </w:r>
    </w:p>
    <w:p w:rsidR="00757312" w:rsidRDefault="003240EC" w:rsidP="003240EC">
      <w:pPr>
        <w:spacing w:after="0" w:line="240" w:lineRule="auto"/>
        <w:rPr>
          <w:rFonts w:ascii="Times New Roman" w:hAnsi="Times New Roman" w:cs="Times New Roman"/>
          <w:noProof/>
          <w:sz w:val="24"/>
          <w:szCs w:val="24"/>
          <w:lang w:val="bs-Latn-BA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OKRUŽ</w:t>
      </w:r>
      <w:r>
        <w:rPr>
          <w:rFonts w:ascii="Times New Roman" w:hAnsi="Times New Roman" w:cs="Times New Roman"/>
          <w:noProof/>
          <w:sz w:val="24"/>
          <w:szCs w:val="24"/>
          <w:lang w:val="bs-Latn-BA"/>
        </w:rPr>
        <w:t>NI SUD U PRIJEDORU</w:t>
      </w:r>
    </w:p>
    <w:p w:rsidR="003240EC" w:rsidRPr="003240EC" w:rsidRDefault="003240EC" w:rsidP="003240EC">
      <w:pPr>
        <w:spacing w:after="0" w:line="240" w:lineRule="auto"/>
        <w:rPr>
          <w:rFonts w:ascii="Times New Roman" w:hAnsi="Times New Roman" w:cs="Times New Roman"/>
          <w:noProof/>
          <w:sz w:val="24"/>
          <w:szCs w:val="24"/>
          <w:lang w:val="bs-Latn-BA"/>
        </w:rPr>
      </w:pPr>
      <w:r>
        <w:rPr>
          <w:rFonts w:ascii="Times New Roman" w:hAnsi="Times New Roman" w:cs="Times New Roman"/>
          <w:noProof/>
          <w:sz w:val="24"/>
          <w:szCs w:val="24"/>
          <w:lang w:val="bs-Latn-BA"/>
        </w:rPr>
        <w:t>Broj:16-0-Su-26-000-115</w:t>
      </w:r>
    </w:p>
    <w:p w:rsidR="00757312" w:rsidRPr="00874F7F" w:rsidRDefault="00757312" w:rsidP="00757312">
      <w:pPr>
        <w:spacing w:after="0" w:line="240" w:lineRule="auto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874F7F">
        <w:rPr>
          <w:rFonts w:ascii="Times New Roman" w:hAnsi="Times New Roman" w:cs="Times New Roman"/>
          <w:noProof/>
          <w:sz w:val="24"/>
          <w:szCs w:val="24"/>
          <w:lang w:val="sr-Cyrl-CS"/>
        </w:rPr>
        <w:t>Dana,</w:t>
      </w:r>
      <w:r w:rsidR="003240EC">
        <w:rPr>
          <w:rFonts w:ascii="Times New Roman" w:hAnsi="Times New Roman" w:cs="Times New Roman"/>
          <w:noProof/>
          <w:sz w:val="24"/>
          <w:szCs w:val="24"/>
        </w:rPr>
        <w:t xml:space="preserve"> 03.03.2026</w:t>
      </w:r>
      <w:r w:rsidRPr="00874F7F">
        <w:rPr>
          <w:rFonts w:ascii="Times New Roman" w:hAnsi="Times New Roman" w:cs="Times New Roman"/>
          <w:noProof/>
          <w:sz w:val="24"/>
          <w:szCs w:val="24"/>
          <w:lang w:val="sr-Cyrl-CS"/>
        </w:rPr>
        <w:t>. godine</w:t>
      </w:r>
    </w:p>
    <w:p w:rsidR="00757312" w:rsidRPr="00874F7F" w:rsidRDefault="00757312" w:rsidP="00757312">
      <w:pPr>
        <w:spacing w:after="0" w:line="240" w:lineRule="auto"/>
        <w:rPr>
          <w:rFonts w:ascii="Times New Roman" w:hAnsi="Times New Roman" w:cs="Times New Roman"/>
          <w:noProof/>
          <w:sz w:val="24"/>
          <w:szCs w:val="24"/>
          <w:lang w:val="sr-Cyrl-CS"/>
        </w:rPr>
      </w:pPr>
    </w:p>
    <w:p w:rsidR="00757312" w:rsidRPr="003240EC" w:rsidRDefault="00A97CDF" w:rsidP="00757312">
      <w:pPr>
        <w:jc w:val="both"/>
        <w:rPr>
          <w:rFonts w:ascii="Times New Roman" w:hAnsi="Times New Roman" w:cs="Times New Roman"/>
          <w:noProof/>
          <w:sz w:val="24"/>
          <w:szCs w:val="24"/>
        </w:rPr>
      </w:pPr>
      <w:bookmarkStart w:id="0" w:name="_Hlk61256173"/>
      <w:r w:rsidRPr="003240E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Na osnovu </w:t>
      </w:r>
      <w:r w:rsidRPr="003240EC">
        <w:rPr>
          <w:rFonts w:ascii="Times New Roman" w:hAnsi="Times New Roman" w:cs="Times New Roman"/>
          <w:noProof/>
          <w:sz w:val="24"/>
          <w:szCs w:val="24"/>
        </w:rPr>
        <w:t xml:space="preserve">člana 88.stav </w:t>
      </w:r>
      <w:r w:rsidR="001C36C2" w:rsidRPr="003240EC">
        <w:rPr>
          <w:rFonts w:ascii="Times New Roman" w:hAnsi="Times New Roman" w:cs="Times New Roman"/>
          <w:noProof/>
          <w:sz w:val="24"/>
          <w:szCs w:val="24"/>
        </w:rPr>
        <w:t>1.</w:t>
      </w:r>
      <w:r w:rsidR="00757312" w:rsidRPr="003240EC">
        <w:rPr>
          <w:rFonts w:ascii="Times New Roman" w:hAnsi="Times New Roman" w:cs="Times New Roman"/>
          <w:noProof/>
          <w:sz w:val="24"/>
          <w:szCs w:val="24"/>
        </w:rPr>
        <w:t xml:space="preserve"> Zakona o zaštiti ličnih podataka</w:t>
      </w:r>
      <w:r w:rsidR="00757312" w:rsidRPr="003240EC">
        <w:rPr>
          <w:rFonts w:ascii="Times New Roman" w:hAnsi="Times New Roman" w:cs="Times New Roman"/>
          <w:color w:val="000000"/>
          <w:sz w:val="24"/>
          <w:szCs w:val="24"/>
        </w:rPr>
        <w:t xml:space="preserve"> (Službeni glasnik BiH“ broj 12/25</w:t>
      </w:r>
      <w:r w:rsidRPr="003240EC">
        <w:rPr>
          <w:rFonts w:ascii="Times New Roman" w:hAnsi="Times New Roman" w:cs="Times New Roman"/>
          <w:noProof/>
          <w:sz w:val="24"/>
          <w:szCs w:val="24"/>
        </w:rPr>
        <w:t xml:space="preserve">), </w:t>
      </w:r>
      <w:bookmarkEnd w:id="0"/>
      <w:r w:rsidR="003240EC" w:rsidRPr="003240EC">
        <w:rPr>
          <w:rFonts w:ascii="Times New Roman" w:hAnsi="Times New Roman" w:cs="Times New Roman"/>
          <w:sz w:val="24"/>
          <w:szCs w:val="24"/>
          <w:lang w:val="az-Latn-AZ"/>
        </w:rPr>
        <w:t xml:space="preserve"> </w:t>
      </w:r>
      <w:proofErr w:type="spellStart"/>
      <w:r w:rsidR="003240EC" w:rsidRPr="003240EC">
        <w:rPr>
          <w:rFonts w:ascii="Times New Roman" w:hAnsi="Times New Roman" w:cs="Times New Roman"/>
          <w:sz w:val="24"/>
          <w:szCs w:val="24"/>
          <w:lang w:val="az-Latn-AZ"/>
        </w:rPr>
        <w:t>člana</w:t>
      </w:r>
      <w:proofErr w:type="spellEnd"/>
      <w:r w:rsidR="003240EC" w:rsidRPr="003240EC">
        <w:rPr>
          <w:rFonts w:ascii="Times New Roman" w:hAnsi="Times New Roman" w:cs="Times New Roman"/>
          <w:sz w:val="24"/>
          <w:szCs w:val="24"/>
          <w:lang w:val="az-Latn-AZ"/>
        </w:rPr>
        <w:t xml:space="preserve"> 48. </w:t>
      </w:r>
      <w:proofErr w:type="spellStart"/>
      <w:r w:rsidR="003240EC" w:rsidRPr="003240EC">
        <w:rPr>
          <w:rFonts w:ascii="Times New Roman" w:hAnsi="Times New Roman" w:cs="Times New Roman"/>
          <w:sz w:val="24"/>
          <w:szCs w:val="24"/>
          <w:lang w:val="az-Latn-AZ"/>
        </w:rPr>
        <w:t>stav</w:t>
      </w:r>
      <w:proofErr w:type="spellEnd"/>
      <w:r w:rsidR="003240EC" w:rsidRPr="003240EC">
        <w:rPr>
          <w:rFonts w:ascii="Times New Roman" w:hAnsi="Times New Roman" w:cs="Times New Roman"/>
          <w:sz w:val="24"/>
          <w:szCs w:val="24"/>
          <w:lang w:val="az-Latn-AZ"/>
        </w:rPr>
        <w:t xml:space="preserve"> 2. </w:t>
      </w:r>
      <w:proofErr w:type="spellStart"/>
      <w:r w:rsidR="003240EC" w:rsidRPr="003240EC">
        <w:rPr>
          <w:rFonts w:ascii="Times New Roman" w:hAnsi="Times New Roman" w:cs="Times New Roman"/>
          <w:sz w:val="24"/>
          <w:szCs w:val="24"/>
          <w:lang w:val="az-Latn-AZ"/>
        </w:rPr>
        <w:t>zakona</w:t>
      </w:r>
      <w:proofErr w:type="spellEnd"/>
      <w:r w:rsidR="003240EC" w:rsidRPr="003240EC">
        <w:rPr>
          <w:rFonts w:ascii="Times New Roman" w:hAnsi="Times New Roman" w:cs="Times New Roman"/>
          <w:sz w:val="24"/>
          <w:szCs w:val="24"/>
          <w:lang w:val="az-Latn-AZ"/>
        </w:rPr>
        <w:t xml:space="preserve"> o </w:t>
      </w:r>
      <w:proofErr w:type="spellStart"/>
      <w:r w:rsidR="003240EC" w:rsidRPr="003240EC">
        <w:rPr>
          <w:rFonts w:ascii="Times New Roman" w:hAnsi="Times New Roman" w:cs="Times New Roman"/>
          <w:sz w:val="24"/>
          <w:szCs w:val="24"/>
          <w:lang w:val="az-Latn-AZ"/>
        </w:rPr>
        <w:t>sudovima</w:t>
      </w:r>
      <w:proofErr w:type="spellEnd"/>
      <w:r w:rsidR="003240EC" w:rsidRPr="003240EC">
        <w:rPr>
          <w:rFonts w:ascii="Times New Roman" w:hAnsi="Times New Roman" w:cs="Times New Roman"/>
          <w:sz w:val="24"/>
          <w:szCs w:val="24"/>
          <w:lang w:val="az-Latn-AZ"/>
        </w:rPr>
        <w:t xml:space="preserve"> </w:t>
      </w:r>
      <w:proofErr w:type="spellStart"/>
      <w:r w:rsidR="003240EC" w:rsidRPr="003240EC">
        <w:rPr>
          <w:rFonts w:ascii="Times New Roman" w:hAnsi="Times New Roman" w:cs="Times New Roman"/>
          <w:sz w:val="24"/>
          <w:szCs w:val="24"/>
          <w:lang w:val="az-Latn-AZ"/>
        </w:rPr>
        <w:t>Republike</w:t>
      </w:r>
      <w:proofErr w:type="spellEnd"/>
      <w:r w:rsidR="003240EC" w:rsidRPr="003240EC">
        <w:rPr>
          <w:rFonts w:ascii="Times New Roman" w:hAnsi="Times New Roman" w:cs="Times New Roman"/>
          <w:sz w:val="24"/>
          <w:szCs w:val="24"/>
          <w:lang w:val="az-Latn-AZ"/>
        </w:rPr>
        <w:t xml:space="preserve"> </w:t>
      </w:r>
      <w:proofErr w:type="spellStart"/>
      <w:r w:rsidR="003240EC" w:rsidRPr="003240EC">
        <w:rPr>
          <w:rFonts w:ascii="Times New Roman" w:hAnsi="Times New Roman" w:cs="Times New Roman"/>
          <w:sz w:val="24"/>
          <w:szCs w:val="24"/>
          <w:lang w:val="az-Latn-AZ"/>
        </w:rPr>
        <w:t>Srpske</w:t>
      </w:r>
      <w:proofErr w:type="spellEnd"/>
      <w:r w:rsidR="003240EC" w:rsidRPr="003240EC">
        <w:rPr>
          <w:rFonts w:ascii="Times New Roman" w:hAnsi="Times New Roman" w:cs="Times New Roman"/>
          <w:sz w:val="24"/>
          <w:szCs w:val="24"/>
          <w:lang w:val="az-Latn-AZ"/>
        </w:rPr>
        <w:t xml:space="preserve"> (“</w:t>
      </w:r>
      <w:proofErr w:type="spellStart"/>
      <w:r w:rsidR="003240EC" w:rsidRPr="003240EC">
        <w:rPr>
          <w:rFonts w:ascii="Times New Roman" w:hAnsi="Times New Roman" w:cs="Times New Roman"/>
          <w:sz w:val="24"/>
          <w:szCs w:val="24"/>
          <w:lang w:val="az-Latn-AZ"/>
        </w:rPr>
        <w:t>Službeni</w:t>
      </w:r>
      <w:proofErr w:type="spellEnd"/>
      <w:r w:rsidR="003240EC" w:rsidRPr="003240EC">
        <w:rPr>
          <w:rFonts w:ascii="Times New Roman" w:hAnsi="Times New Roman" w:cs="Times New Roman"/>
          <w:sz w:val="24"/>
          <w:szCs w:val="24"/>
          <w:lang w:val="az-Latn-AZ"/>
        </w:rPr>
        <w:t xml:space="preserve"> </w:t>
      </w:r>
      <w:proofErr w:type="spellStart"/>
      <w:r w:rsidR="003240EC" w:rsidRPr="003240EC">
        <w:rPr>
          <w:rFonts w:ascii="Times New Roman" w:hAnsi="Times New Roman" w:cs="Times New Roman"/>
          <w:sz w:val="24"/>
          <w:szCs w:val="24"/>
          <w:lang w:val="az-Latn-AZ"/>
        </w:rPr>
        <w:t>glasnik</w:t>
      </w:r>
      <w:proofErr w:type="spellEnd"/>
      <w:r w:rsidR="003240EC" w:rsidRPr="003240EC">
        <w:rPr>
          <w:rFonts w:ascii="Times New Roman" w:hAnsi="Times New Roman" w:cs="Times New Roman"/>
          <w:sz w:val="24"/>
          <w:szCs w:val="24"/>
          <w:lang w:val="az-Latn-AZ"/>
        </w:rPr>
        <w:t xml:space="preserve"> </w:t>
      </w:r>
      <w:proofErr w:type="spellStart"/>
      <w:r w:rsidR="003240EC" w:rsidRPr="003240EC">
        <w:rPr>
          <w:rFonts w:ascii="Times New Roman" w:hAnsi="Times New Roman" w:cs="Times New Roman"/>
          <w:sz w:val="24"/>
          <w:szCs w:val="24"/>
          <w:lang w:val="az-Latn-AZ"/>
        </w:rPr>
        <w:t>Republike</w:t>
      </w:r>
      <w:proofErr w:type="spellEnd"/>
      <w:r w:rsidR="003240EC" w:rsidRPr="003240EC">
        <w:rPr>
          <w:rFonts w:ascii="Times New Roman" w:hAnsi="Times New Roman" w:cs="Times New Roman"/>
          <w:sz w:val="24"/>
          <w:szCs w:val="24"/>
          <w:lang w:val="az-Latn-AZ"/>
        </w:rPr>
        <w:t xml:space="preserve"> </w:t>
      </w:r>
      <w:proofErr w:type="spellStart"/>
      <w:r w:rsidR="003240EC" w:rsidRPr="003240EC">
        <w:rPr>
          <w:rFonts w:ascii="Times New Roman" w:hAnsi="Times New Roman" w:cs="Times New Roman"/>
          <w:sz w:val="24"/>
          <w:szCs w:val="24"/>
          <w:lang w:val="az-Latn-AZ"/>
        </w:rPr>
        <w:t>Srpske</w:t>
      </w:r>
      <w:proofErr w:type="spellEnd"/>
      <w:r w:rsidR="003240EC" w:rsidRPr="003240EC">
        <w:rPr>
          <w:rFonts w:ascii="Times New Roman" w:hAnsi="Times New Roman" w:cs="Times New Roman"/>
          <w:sz w:val="24"/>
          <w:szCs w:val="24"/>
          <w:lang w:val="az-Latn-AZ"/>
        </w:rPr>
        <w:t xml:space="preserve">”, </w:t>
      </w:r>
      <w:proofErr w:type="spellStart"/>
      <w:r w:rsidR="003240EC" w:rsidRPr="003240EC">
        <w:rPr>
          <w:rFonts w:ascii="Times New Roman" w:hAnsi="Times New Roman" w:cs="Times New Roman"/>
          <w:sz w:val="24"/>
          <w:szCs w:val="24"/>
          <w:lang w:val="az-Latn-AZ"/>
        </w:rPr>
        <w:t>broj</w:t>
      </w:r>
      <w:proofErr w:type="spellEnd"/>
      <w:r w:rsidR="003240EC" w:rsidRPr="003240EC">
        <w:rPr>
          <w:rFonts w:ascii="Times New Roman" w:hAnsi="Times New Roman" w:cs="Times New Roman"/>
          <w:sz w:val="24"/>
          <w:szCs w:val="24"/>
          <w:lang w:val="az-Latn-AZ"/>
        </w:rPr>
        <w:t xml:space="preserve"> 37/12, 44/15 i 100/17</w:t>
      </w:r>
      <w:r w:rsidR="003240EC">
        <w:rPr>
          <w:rFonts w:ascii="Times New Roman" w:hAnsi="Times New Roman" w:cs="Times New Roman"/>
          <w:sz w:val="24"/>
          <w:szCs w:val="24"/>
          <w:lang w:val="az-Latn-AZ"/>
        </w:rPr>
        <w:t xml:space="preserve">), </w:t>
      </w:r>
      <w:proofErr w:type="spellStart"/>
      <w:r w:rsidR="003240EC">
        <w:rPr>
          <w:rFonts w:ascii="Times New Roman" w:hAnsi="Times New Roman" w:cs="Times New Roman"/>
          <w:sz w:val="24"/>
          <w:szCs w:val="24"/>
          <w:lang w:val="az-Latn-AZ"/>
        </w:rPr>
        <w:t>te</w:t>
      </w:r>
      <w:proofErr w:type="spellEnd"/>
      <w:r w:rsidR="003240EC">
        <w:rPr>
          <w:rFonts w:ascii="Times New Roman" w:hAnsi="Times New Roman" w:cs="Times New Roman"/>
          <w:sz w:val="24"/>
          <w:szCs w:val="24"/>
          <w:lang w:val="az-Latn-AZ"/>
        </w:rPr>
        <w:t xml:space="preserve"> na</w:t>
      </w:r>
      <w:r w:rsidR="003240EC" w:rsidRPr="003240EC">
        <w:rPr>
          <w:rFonts w:ascii="Times New Roman" w:hAnsi="Times New Roman" w:cs="Times New Roman"/>
          <w:sz w:val="24"/>
          <w:szCs w:val="24"/>
          <w:lang w:val="az-Latn-AZ"/>
        </w:rPr>
        <w:t xml:space="preserve"> </w:t>
      </w:r>
      <w:proofErr w:type="spellStart"/>
      <w:r w:rsidR="003240EC" w:rsidRPr="003240EC">
        <w:rPr>
          <w:rFonts w:ascii="Times New Roman" w:hAnsi="Times New Roman" w:cs="Times New Roman"/>
          <w:sz w:val="24"/>
          <w:szCs w:val="24"/>
          <w:lang w:val="az-Latn-AZ"/>
        </w:rPr>
        <w:t>osnovu</w:t>
      </w:r>
      <w:proofErr w:type="spellEnd"/>
      <w:r w:rsidR="003240EC" w:rsidRPr="003240EC">
        <w:rPr>
          <w:rFonts w:ascii="Times New Roman" w:hAnsi="Times New Roman" w:cs="Times New Roman"/>
          <w:sz w:val="24"/>
          <w:szCs w:val="24"/>
          <w:lang w:val="az-Latn-AZ"/>
        </w:rPr>
        <w:t xml:space="preserve"> </w:t>
      </w:r>
      <w:proofErr w:type="spellStart"/>
      <w:r w:rsidR="003240EC" w:rsidRPr="003240EC">
        <w:rPr>
          <w:rFonts w:ascii="Times New Roman" w:hAnsi="Times New Roman" w:cs="Times New Roman"/>
          <w:sz w:val="24"/>
          <w:szCs w:val="24"/>
          <w:lang w:val="az-Latn-AZ"/>
        </w:rPr>
        <w:t>člana</w:t>
      </w:r>
      <w:proofErr w:type="spellEnd"/>
      <w:r w:rsidR="003240EC" w:rsidRPr="003240EC">
        <w:rPr>
          <w:rFonts w:ascii="Times New Roman" w:hAnsi="Times New Roman" w:cs="Times New Roman"/>
          <w:sz w:val="24"/>
          <w:szCs w:val="24"/>
          <w:lang w:val="az-Latn-AZ"/>
        </w:rPr>
        <w:t xml:space="preserve"> 8. </w:t>
      </w:r>
      <w:proofErr w:type="spellStart"/>
      <w:r w:rsidR="003240EC" w:rsidRPr="003240EC">
        <w:rPr>
          <w:rFonts w:ascii="Times New Roman" w:hAnsi="Times New Roman" w:cs="Times New Roman"/>
          <w:sz w:val="24"/>
          <w:szCs w:val="24"/>
          <w:lang w:val="az-Latn-AZ"/>
        </w:rPr>
        <w:t>tačka</w:t>
      </w:r>
      <w:proofErr w:type="spellEnd"/>
      <w:r w:rsidR="003240EC" w:rsidRPr="003240EC">
        <w:rPr>
          <w:rFonts w:ascii="Times New Roman" w:hAnsi="Times New Roman" w:cs="Times New Roman"/>
          <w:sz w:val="24"/>
          <w:szCs w:val="24"/>
          <w:lang w:val="az-Latn-AZ"/>
        </w:rPr>
        <w:t xml:space="preserve"> i) </w:t>
      </w:r>
      <w:proofErr w:type="spellStart"/>
      <w:r w:rsidR="003240EC" w:rsidRPr="003240EC">
        <w:rPr>
          <w:rFonts w:ascii="Times New Roman" w:hAnsi="Times New Roman" w:cs="Times New Roman"/>
          <w:sz w:val="24"/>
          <w:szCs w:val="24"/>
          <w:lang w:val="az-Latn-AZ"/>
        </w:rPr>
        <w:t>Pravilnika</w:t>
      </w:r>
      <w:proofErr w:type="spellEnd"/>
      <w:r w:rsidR="003240EC" w:rsidRPr="003240EC">
        <w:rPr>
          <w:rFonts w:ascii="Times New Roman" w:hAnsi="Times New Roman" w:cs="Times New Roman"/>
          <w:sz w:val="24"/>
          <w:szCs w:val="24"/>
          <w:lang w:val="az-Latn-AZ"/>
        </w:rPr>
        <w:t xml:space="preserve"> o </w:t>
      </w:r>
      <w:proofErr w:type="spellStart"/>
      <w:r w:rsidR="003240EC" w:rsidRPr="003240EC">
        <w:rPr>
          <w:rFonts w:ascii="Times New Roman" w:hAnsi="Times New Roman" w:cs="Times New Roman"/>
          <w:sz w:val="24"/>
          <w:szCs w:val="24"/>
          <w:lang w:val="az-Latn-AZ"/>
        </w:rPr>
        <w:t>unutrašnjem</w:t>
      </w:r>
      <w:proofErr w:type="spellEnd"/>
      <w:r w:rsidR="003240EC" w:rsidRPr="003240EC">
        <w:rPr>
          <w:rFonts w:ascii="Times New Roman" w:hAnsi="Times New Roman" w:cs="Times New Roman"/>
          <w:sz w:val="24"/>
          <w:szCs w:val="24"/>
          <w:lang w:val="az-Latn-AZ"/>
        </w:rPr>
        <w:t xml:space="preserve"> </w:t>
      </w:r>
      <w:proofErr w:type="spellStart"/>
      <w:r w:rsidR="003240EC" w:rsidRPr="003240EC">
        <w:rPr>
          <w:rFonts w:ascii="Times New Roman" w:hAnsi="Times New Roman" w:cs="Times New Roman"/>
          <w:sz w:val="24"/>
          <w:szCs w:val="24"/>
          <w:lang w:val="az-Latn-AZ"/>
        </w:rPr>
        <w:t>sudskom</w:t>
      </w:r>
      <w:proofErr w:type="spellEnd"/>
      <w:r w:rsidR="003240EC" w:rsidRPr="003240EC">
        <w:rPr>
          <w:rFonts w:ascii="Times New Roman" w:hAnsi="Times New Roman" w:cs="Times New Roman"/>
          <w:sz w:val="24"/>
          <w:szCs w:val="24"/>
          <w:lang w:val="az-Latn-AZ"/>
        </w:rPr>
        <w:t xml:space="preserve"> </w:t>
      </w:r>
      <w:proofErr w:type="spellStart"/>
      <w:r w:rsidR="003240EC" w:rsidRPr="003240EC">
        <w:rPr>
          <w:rFonts w:ascii="Times New Roman" w:hAnsi="Times New Roman" w:cs="Times New Roman"/>
          <w:sz w:val="24"/>
          <w:szCs w:val="24"/>
          <w:lang w:val="az-Latn-AZ"/>
        </w:rPr>
        <w:t>poslovanju</w:t>
      </w:r>
      <w:proofErr w:type="spellEnd"/>
      <w:r w:rsidR="003240EC" w:rsidRPr="003240EC">
        <w:rPr>
          <w:rFonts w:ascii="Times New Roman" w:hAnsi="Times New Roman" w:cs="Times New Roman"/>
          <w:sz w:val="24"/>
          <w:szCs w:val="24"/>
          <w:lang w:val="az-Latn-AZ"/>
        </w:rPr>
        <w:t xml:space="preserve"> (“</w:t>
      </w:r>
      <w:proofErr w:type="spellStart"/>
      <w:r w:rsidR="003240EC" w:rsidRPr="003240EC">
        <w:rPr>
          <w:rFonts w:ascii="Times New Roman" w:hAnsi="Times New Roman" w:cs="Times New Roman"/>
          <w:sz w:val="24"/>
          <w:szCs w:val="24"/>
          <w:lang w:val="az-Latn-AZ"/>
        </w:rPr>
        <w:t>Službeni</w:t>
      </w:r>
      <w:proofErr w:type="spellEnd"/>
      <w:r w:rsidR="003240EC" w:rsidRPr="003240EC">
        <w:rPr>
          <w:rFonts w:ascii="Times New Roman" w:hAnsi="Times New Roman" w:cs="Times New Roman"/>
          <w:sz w:val="24"/>
          <w:szCs w:val="24"/>
          <w:lang w:val="az-Latn-AZ"/>
        </w:rPr>
        <w:t xml:space="preserve"> </w:t>
      </w:r>
      <w:proofErr w:type="spellStart"/>
      <w:r w:rsidR="003240EC" w:rsidRPr="003240EC">
        <w:rPr>
          <w:rFonts w:ascii="Times New Roman" w:hAnsi="Times New Roman" w:cs="Times New Roman"/>
          <w:sz w:val="24"/>
          <w:szCs w:val="24"/>
          <w:lang w:val="az-Latn-AZ"/>
        </w:rPr>
        <w:t>glasnik</w:t>
      </w:r>
      <w:proofErr w:type="spellEnd"/>
      <w:r w:rsidR="003240EC" w:rsidRPr="003240EC">
        <w:rPr>
          <w:rFonts w:ascii="Times New Roman" w:hAnsi="Times New Roman" w:cs="Times New Roman"/>
          <w:sz w:val="24"/>
          <w:szCs w:val="24"/>
          <w:lang w:val="az-Latn-AZ"/>
        </w:rPr>
        <w:t xml:space="preserve"> </w:t>
      </w:r>
      <w:proofErr w:type="spellStart"/>
      <w:r w:rsidR="003240EC" w:rsidRPr="003240EC">
        <w:rPr>
          <w:rFonts w:ascii="Times New Roman" w:hAnsi="Times New Roman" w:cs="Times New Roman"/>
          <w:sz w:val="24"/>
          <w:szCs w:val="24"/>
          <w:lang w:val="az-Latn-AZ"/>
        </w:rPr>
        <w:t>Republike</w:t>
      </w:r>
      <w:proofErr w:type="spellEnd"/>
      <w:r w:rsidR="003240EC" w:rsidRPr="003240EC">
        <w:rPr>
          <w:rFonts w:ascii="Times New Roman" w:hAnsi="Times New Roman" w:cs="Times New Roman"/>
          <w:sz w:val="24"/>
          <w:szCs w:val="24"/>
          <w:lang w:val="az-Latn-AZ"/>
        </w:rPr>
        <w:t xml:space="preserve"> </w:t>
      </w:r>
      <w:proofErr w:type="spellStart"/>
      <w:r w:rsidR="003240EC" w:rsidRPr="003240EC">
        <w:rPr>
          <w:rFonts w:ascii="Times New Roman" w:hAnsi="Times New Roman" w:cs="Times New Roman"/>
          <w:sz w:val="24"/>
          <w:szCs w:val="24"/>
          <w:lang w:val="az-Latn-AZ"/>
        </w:rPr>
        <w:t>Srpske</w:t>
      </w:r>
      <w:proofErr w:type="spellEnd"/>
      <w:r w:rsidR="003240EC" w:rsidRPr="003240EC">
        <w:rPr>
          <w:rFonts w:ascii="Times New Roman" w:hAnsi="Times New Roman" w:cs="Times New Roman"/>
          <w:sz w:val="24"/>
          <w:szCs w:val="24"/>
          <w:lang w:val="az-Latn-AZ"/>
        </w:rPr>
        <w:t xml:space="preserve">”, </w:t>
      </w:r>
      <w:proofErr w:type="spellStart"/>
      <w:r w:rsidR="003240EC" w:rsidRPr="003240EC">
        <w:rPr>
          <w:rFonts w:ascii="Times New Roman" w:hAnsi="Times New Roman" w:cs="Times New Roman"/>
          <w:sz w:val="24"/>
          <w:szCs w:val="24"/>
          <w:lang w:val="az-Latn-AZ"/>
        </w:rPr>
        <w:t>broj</w:t>
      </w:r>
      <w:proofErr w:type="spellEnd"/>
      <w:r w:rsidR="003240EC" w:rsidRPr="003240EC">
        <w:rPr>
          <w:rFonts w:ascii="Times New Roman" w:hAnsi="Times New Roman" w:cs="Times New Roman"/>
          <w:sz w:val="24"/>
          <w:szCs w:val="24"/>
          <w:lang w:val="az-Latn-AZ"/>
        </w:rPr>
        <w:t xml:space="preserve"> 9/14),</w:t>
      </w:r>
      <w:r w:rsidR="003240EC" w:rsidRPr="003240EC">
        <w:rPr>
          <w:rFonts w:ascii="Times New Roman" w:hAnsi="Times New Roman" w:cs="Times New Roman"/>
          <w:noProof/>
          <w:sz w:val="24"/>
          <w:szCs w:val="24"/>
        </w:rPr>
        <w:t xml:space="preserve"> predsjednik suda donosi,</w:t>
      </w:r>
    </w:p>
    <w:p w:rsidR="00757312" w:rsidRPr="00757312" w:rsidRDefault="0044550A" w:rsidP="00757312">
      <w:pPr>
        <w:jc w:val="center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ODLUKU</w:t>
      </w:r>
    </w:p>
    <w:p w:rsidR="0044550A" w:rsidRDefault="00757312" w:rsidP="00A97CDF">
      <w:pPr>
        <w:jc w:val="center"/>
        <w:rPr>
          <w:rFonts w:ascii="Times New Roman" w:hAnsi="Times New Roman" w:cs="Times New Roman"/>
          <w:noProof/>
          <w:sz w:val="24"/>
          <w:szCs w:val="24"/>
        </w:rPr>
      </w:pPr>
      <w:r w:rsidRPr="00757312">
        <w:rPr>
          <w:rFonts w:ascii="Times New Roman" w:hAnsi="Times New Roman" w:cs="Times New Roman"/>
          <w:noProof/>
          <w:sz w:val="24"/>
          <w:szCs w:val="24"/>
        </w:rPr>
        <w:t xml:space="preserve">O </w:t>
      </w:r>
      <w:r w:rsidR="0044550A">
        <w:rPr>
          <w:rFonts w:ascii="Times New Roman" w:hAnsi="Times New Roman" w:cs="Times New Roman"/>
          <w:noProof/>
          <w:sz w:val="24"/>
          <w:szCs w:val="24"/>
        </w:rPr>
        <w:t>IMENOVANJU SLUŽBENIKA ZA ZAŠTITU LIČNIH PODATAKA</w:t>
      </w:r>
    </w:p>
    <w:p w:rsidR="0044550A" w:rsidRDefault="00C51026" w:rsidP="0044550A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I.</w:t>
      </w:r>
    </w:p>
    <w:p w:rsidR="00757312" w:rsidRPr="00C51026" w:rsidRDefault="003240EC" w:rsidP="00C5102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Maja </w:t>
      </w:r>
      <w:proofErr w:type="spellStart"/>
      <w:r>
        <w:rPr>
          <w:rFonts w:ascii="Times New Roman" w:hAnsi="Times New Roman" w:cs="Times New Roman"/>
          <w:sz w:val="24"/>
          <w:szCs w:val="24"/>
        </w:rPr>
        <w:t>Sredić</w:t>
      </w:r>
      <w:proofErr w:type="spellEnd"/>
      <w:r w:rsidR="00757312" w:rsidRPr="00C51026">
        <w:rPr>
          <w:rFonts w:ascii="Times New Roman" w:hAnsi="Times New Roman" w:cs="Times New Roman"/>
          <w:sz w:val="24"/>
          <w:szCs w:val="24"/>
        </w:rPr>
        <w:t>,</w:t>
      </w:r>
      <w:r w:rsidR="0044550A">
        <w:rPr>
          <w:rFonts w:ascii="Times New Roman" w:hAnsi="Times New Roman" w:cs="Times New Roman"/>
          <w:sz w:val="24"/>
          <w:szCs w:val="24"/>
        </w:rPr>
        <w:t xml:space="preserve"> zaposlen</w:t>
      </w:r>
      <w:r>
        <w:rPr>
          <w:rFonts w:ascii="Times New Roman" w:hAnsi="Times New Roman" w:cs="Times New Roman"/>
          <w:sz w:val="24"/>
          <w:szCs w:val="24"/>
        </w:rPr>
        <w:t>a</w:t>
      </w:r>
      <w:r w:rsidR="00757312" w:rsidRPr="00C51026">
        <w:rPr>
          <w:rFonts w:ascii="Times New Roman" w:hAnsi="Times New Roman" w:cs="Times New Roman"/>
          <w:sz w:val="24"/>
          <w:szCs w:val="24"/>
        </w:rPr>
        <w:t xml:space="preserve"> na</w:t>
      </w:r>
      <w:r>
        <w:rPr>
          <w:rFonts w:ascii="Times New Roman" w:hAnsi="Times New Roman" w:cs="Times New Roman"/>
          <w:sz w:val="24"/>
          <w:szCs w:val="24"/>
        </w:rPr>
        <w:t xml:space="preserve"> neodređeno vrijeme u Okružnom sudu u</w:t>
      </w:r>
      <w:r w:rsidR="00757312" w:rsidRPr="00C51026">
        <w:rPr>
          <w:rFonts w:ascii="Times New Roman" w:hAnsi="Times New Roman" w:cs="Times New Roman"/>
          <w:sz w:val="24"/>
          <w:szCs w:val="24"/>
        </w:rPr>
        <w:t xml:space="preserve"> Prijedor</w:t>
      </w:r>
      <w:r>
        <w:rPr>
          <w:rFonts w:ascii="Times New Roman" w:hAnsi="Times New Roman" w:cs="Times New Roman"/>
          <w:sz w:val="24"/>
          <w:szCs w:val="24"/>
        </w:rPr>
        <w:t>u na radnom mjestu šefa pisarnice</w:t>
      </w:r>
      <w:r w:rsidR="00757312" w:rsidRPr="00C51026">
        <w:rPr>
          <w:rFonts w:ascii="Times New Roman" w:hAnsi="Times New Roman" w:cs="Times New Roman"/>
          <w:sz w:val="24"/>
          <w:szCs w:val="24"/>
        </w:rPr>
        <w:t>, imenuje se za službenika za zaštitu li</w:t>
      </w:r>
      <w:r>
        <w:rPr>
          <w:rFonts w:ascii="Times New Roman" w:hAnsi="Times New Roman" w:cs="Times New Roman"/>
          <w:sz w:val="24"/>
          <w:szCs w:val="24"/>
        </w:rPr>
        <w:t xml:space="preserve">čnih podataka u Okružnom sudu u </w:t>
      </w:r>
      <w:r w:rsidR="00757312" w:rsidRPr="00C51026">
        <w:rPr>
          <w:rFonts w:ascii="Times New Roman" w:hAnsi="Times New Roman" w:cs="Times New Roman"/>
          <w:sz w:val="24"/>
          <w:szCs w:val="24"/>
        </w:rPr>
        <w:t>Prijedor</w:t>
      </w:r>
      <w:r>
        <w:rPr>
          <w:rFonts w:ascii="Times New Roman" w:hAnsi="Times New Roman" w:cs="Times New Roman"/>
          <w:sz w:val="24"/>
          <w:szCs w:val="24"/>
        </w:rPr>
        <w:t>u</w:t>
      </w:r>
      <w:bookmarkStart w:id="1" w:name="_GoBack"/>
      <w:bookmarkEnd w:id="1"/>
      <w:r w:rsidR="00757312" w:rsidRPr="00C51026">
        <w:rPr>
          <w:rFonts w:ascii="Times New Roman" w:hAnsi="Times New Roman" w:cs="Times New Roman"/>
          <w:sz w:val="24"/>
          <w:szCs w:val="24"/>
        </w:rPr>
        <w:t>.</w:t>
      </w:r>
    </w:p>
    <w:p w:rsidR="0044550A" w:rsidRDefault="001C36C2" w:rsidP="0044550A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282828"/>
          <w:sz w:val="24"/>
          <w:szCs w:val="24"/>
          <w:lang w:eastAsia="sr-Latn-BA"/>
        </w:rPr>
      </w:pPr>
      <w:r>
        <w:rPr>
          <w:rFonts w:ascii="Times New Roman" w:eastAsia="Times New Roman" w:hAnsi="Times New Roman" w:cs="Times New Roman"/>
          <w:color w:val="282828"/>
          <w:sz w:val="24"/>
          <w:szCs w:val="24"/>
          <w:lang w:eastAsia="sr-Latn-BA"/>
        </w:rPr>
        <w:t>II.</w:t>
      </w:r>
    </w:p>
    <w:p w:rsidR="00757312" w:rsidRPr="001C36C2" w:rsidRDefault="00757312" w:rsidP="001C36C2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82828"/>
          <w:sz w:val="24"/>
          <w:szCs w:val="24"/>
          <w:lang w:eastAsia="sr-Latn-BA"/>
        </w:rPr>
      </w:pPr>
      <w:r w:rsidRPr="001C36C2">
        <w:rPr>
          <w:rFonts w:ascii="Times New Roman" w:eastAsia="Times New Roman" w:hAnsi="Times New Roman" w:cs="Times New Roman"/>
          <w:color w:val="282828"/>
          <w:sz w:val="24"/>
          <w:szCs w:val="24"/>
          <w:lang w:eastAsia="sr-Latn-BA"/>
        </w:rPr>
        <w:t>Službenik za zaštitu ličnih podataka obavlja sljedeće zadatke:</w:t>
      </w:r>
    </w:p>
    <w:p w:rsidR="003A229E" w:rsidRPr="003A229E" w:rsidRDefault="0044550A" w:rsidP="003A229E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82828"/>
          <w:sz w:val="24"/>
          <w:szCs w:val="24"/>
          <w:lang w:eastAsia="sr-Latn-BA"/>
        </w:rPr>
      </w:pPr>
      <w:r>
        <w:rPr>
          <w:rFonts w:ascii="Times New Roman" w:eastAsia="Times New Roman" w:hAnsi="Times New Roman" w:cs="Times New Roman"/>
          <w:color w:val="282828"/>
          <w:sz w:val="24"/>
          <w:szCs w:val="24"/>
          <w:lang w:eastAsia="sr-Latn-BA"/>
        </w:rPr>
        <w:t>a) informiše i savjetuje nadležni organ i zaposlene</w:t>
      </w:r>
      <w:r w:rsidR="003240EC">
        <w:rPr>
          <w:rFonts w:ascii="Times New Roman" w:eastAsia="Times New Roman" w:hAnsi="Times New Roman" w:cs="Times New Roman"/>
          <w:color w:val="282828"/>
          <w:sz w:val="24"/>
          <w:szCs w:val="24"/>
          <w:lang w:eastAsia="sr-Latn-BA"/>
        </w:rPr>
        <w:t xml:space="preserve"> u Okružnom sudu u</w:t>
      </w:r>
      <w:r w:rsidR="003A229E">
        <w:rPr>
          <w:rFonts w:ascii="Times New Roman" w:eastAsia="Times New Roman" w:hAnsi="Times New Roman" w:cs="Times New Roman"/>
          <w:color w:val="282828"/>
          <w:sz w:val="24"/>
          <w:szCs w:val="24"/>
          <w:lang w:eastAsia="sr-Latn-BA"/>
        </w:rPr>
        <w:t xml:space="preserve"> Prijedor</w:t>
      </w:r>
      <w:r w:rsidR="003240EC">
        <w:rPr>
          <w:rFonts w:ascii="Times New Roman" w:eastAsia="Times New Roman" w:hAnsi="Times New Roman" w:cs="Times New Roman"/>
          <w:color w:val="282828"/>
          <w:sz w:val="24"/>
          <w:szCs w:val="24"/>
          <w:lang w:eastAsia="sr-Latn-BA"/>
        </w:rPr>
        <w:t>u</w:t>
      </w:r>
      <w:r w:rsidR="003A229E" w:rsidRPr="003A229E">
        <w:rPr>
          <w:rFonts w:ascii="Times New Roman" w:eastAsia="Times New Roman" w:hAnsi="Times New Roman" w:cs="Times New Roman"/>
          <w:color w:val="282828"/>
          <w:sz w:val="24"/>
          <w:szCs w:val="24"/>
          <w:lang w:eastAsia="sr-Latn-BA"/>
        </w:rPr>
        <w:t xml:space="preserve"> koji obavljaju obr</w:t>
      </w:r>
      <w:r w:rsidR="003A229E">
        <w:rPr>
          <w:rFonts w:ascii="Times New Roman" w:eastAsia="Times New Roman" w:hAnsi="Times New Roman" w:cs="Times New Roman"/>
          <w:color w:val="282828"/>
          <w:sz w:val="24"/>
          <w:szCs w:val="24"/>
          <w:lang w:eastAsia="sr-Latn-BA"/>
        </w:rPr>
        <w:t>adu</w:t>
      </w:r>
      <w:r w:rsidR="003426AA">
        <w:rPr>
          <w:rFonts w:ascii="Times New Roman" w:eastAsia="Times New Roman" w:hAnsi="Times New Roman" w:cs="Times New Roman"/>
          <w:color w:val="282828"/>
          <w:sz w:val="24"/>
          <w:szCs w:val="24"/>
          <w:lang w:eastAsia="sr-Latn-BA"/>
        </w:rPr>
        <w:t xml:space="preserve"> ličnih podataka</w:t>
      </w:r>
      <w:r w:rsidR="003A229E">
        <w:rPr>
          <w:rFonts w:ascii="Times New Roman" w:eastAsia="Times New Roman" w:hAnsi="Times New Roman" w:cs="Times New Roman"/>
          <w:color w:val="282828"/>
          <w:sz w:val="24"/>
          <w:szCs w:val="24"/>
          <w:lang w:eastAsia="sr-Latn-BA"/>
        </w:rPr>
        <w:t xml:space="preserve"> o njihovim obavezama iz Z</w:t>
      </w:r>
      <w:r w:rsidR="003A229E" w:rsidRPr="003A229E">
        <w:rPr>
          <w:rFonts w:ascii="Times New Roman" w:eastAsia="Times New Roman" w:hAnsi="Times New Roman" w:cs="Times New Roman"/>
          <w:color w:val="282828"/>
          <w:sz w:val="24"/>
          <w:szCs w:val="24"/>
          <w:lang w:eastAsia="sr-Latn-BA"/>
        </w:rPr>
        <w:t>akona</w:t>
      </w:r>
      <w:r w:rsidR="003A229E">
        <w:rPr>
          <w:rFonts w:ascii="Times New Roman" w:eastAsia="Times New Roman" w:hAnsi="Times New Roman" w:cs="Times New Roman"/>
          <w:color w:val="282828"/>
          <w:sz w:val="24"/>
          <w:szCs w:val="24"/>
          <w:lang w:eastAsia="sr-Latn-BA"/>
        </w:rPr>
        <w:t xml:space="preserve"> o zaštiti ličnih podataka</w:t>
      </w:r>
      <w:r w:rsidR="003A229E" w:rsidRPr="003A229E">
        <w:rPr>
          <w:rFonts w:ascii="Times New Roman" w:eastAsia="Times New Roman" w:hAnsi="Times New Roman" w:cs="Times New Roman"/>
          <w:color w:val="282828"/>
          <w:sz w:val="24"/>
          <w:szCs w:val="24"/>
          <w:lang w:eastAsia="sr-Latn-BA"/>
        </w:rPr>
        <w:t xml:space="preserve"> i drugih zakona kojima se propisuje zaštita ličnih podataka;</w:t>
      </w:r>
    </w:p>
    <w:p w:rsidR="003A229E" w:rsidRPr="003A229E" w:rsidRDefault="003A229E" w:rsidP="003A229E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82828"/>
          <w:sz w:val="24"/>
          <w:szCs w:val="24"/>
          <w:lang w:eastAsia="sr-Latn-BA"/>
        </w:rPr>
      </w:pPr>
      <w:r>
        <w:rPr>
          <w:rFonts w:ascii="Times New Roman" w:eastAsia="Times New Roman" w:hAnsi="Times New Roman" w:cs="Times New Roman"/>
          <w:color w:val="282828"/>
          <w:sz w:val="24"/>
          <w:szCs w:val="24"/>
          <w:lang w:eastAsia="sr-Latn-BA"/>
        </w:rPr>
        <w:t>b) pra</w:t>
      </w:r>
      <w:r w:rsidR="0044550A">
        <w:rPr>
          <w:rFonts w:ascii="Times New Roman" w:eastAsia="Times New Roman" w:hAnsi="Times New Roman" w:cs="Times New Roman"/>
          <w:color w:val="282828"/>
          <w:sz w:val="24"/>
          <w:szCs w:val="24"/>
          <w:lang w:eastAsia="sr-Latn-BA"/>
        </w:rPr>
        <w:t>ti primjenu</w:t>
      </w:r>
      <w:r>
        <w:rPr>
          <w:rFonts w:ascii="Times New Roman" w:eastAsia="Times New Roman" w:hAnsi="Times New Roman" w:cs="Times New Roman"/>
          <w:color w:val="282828"/>
          <w:sz w:val="24"/>
          <w:szCs w:val="24"/>
          <w:lang w:eastAsia="sr-Latn-BA"/>
        </w:rPr>
        <w:t xml:space="preserve"> Z</w:t>
      </w:r>
      <w:r w:rsidRPr="003A229E">
        <w:rPr>
          <w:rFonts w:ascii="Times New Roman" w:eastAsia="Times New Roman" w:hAnsi="Times New Roman" w:cs="Times New Roman"/>
          <w:color w:val="282828"/>
          <w:sz w:val="24"/>
          <w:szCs w:val="24"/>
          <w:lang w:eastAsia="sr-Latn-BA"/>
        </w:rPr>
        <w:t>akona</w:t>
      </w:r>
      <w:r>
        <w:rPr>
          <w:rFonts w:ascii="Times New Roman" w:eastAsia="Times New Roman" w:hAnsi="Times New Roman" w:cs="Times New Roman"/>
          <w:color w:val="282828"/>
          <w:sz w:val="24"/>
          <w:szCs w:val="24"/>
          <w:lang w:eastAsia="sr-Latn-BA"/>
        </w:rPr>
        <w:t xml:space="preserve"> o zaštiti ličnih podataka</w:t>
      </w:r>
      <w:r w:rsidRPr="003A229E">
        <w:rPr>
          <w:rFonts w:ascii="Times New Roman" w:eastAsia="Times New Roman" w:hAnsi="Times New Roman" w:cs="Times New Roman"/>
          <w:color w:val="282828"/>
          <w:sz w:val="24"/>
          <w:szCs w:val="24"/>
          <w:lang w:eastAsia="sr-Latn-BA"/>
        </w:rPr>
        <w:t xml:space="preserve"> i drugih zakona kojima se propisuje zaštita ličnih podataka, kao i politika nadležnog organa u vezi sa zaštitom ličnih podataka, uključujući i podjelu odgovornosti, podizanje svijesti i osposobljavanje zaposlenih koji učestvuju u radnjama obrade, kao i s tim povezanim revizijama;</w:t>
      </w:r>
    </w:p>
    <w:p w:rsidR="003A229E" w:rsidRPr="003A229E" w:rsidRDefault="0044550A" w:rsidP="003A229E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82828"/>
          <w:sz w:val="24"/>
          <w:szCs w:val="24"/>
          <w:lang w:eastAsia="sr-Latn-BA"/>
        </w:rPr>
      </w:pPr>
      <w:r>
        <w:rPr>
          <w:rFonts w:ascii="Times New Roman" w:eastAsia="Times New Roman" w:hAnsi="Times New Roman" w:cs="Times New Roman"/>
          <w:color w:val="282828"/>
          <w:sz w:val="24"/>
          <w:szCs w:val="24"/>
          <w:lang w:eastAsia="sr-Latn-BA"/>
        </w:rPr>
        <w:t>c) pruža savjete</w:t>
      </w:r>
      <w:r w:rsidR="003A229E" w:rsidRPr="003A229E">
        <w:rPr>
          <w:rFonts w:ascii="Times New Roman" w:eastAsia="Times New Roman" w:hAnsi="Times New Roman" w:cs="Times New Roman"/>
          <w:color w:val="282828"/>
          <w:sz w:val="24"/>
          <w:szCs w:val="24"/>
          <w:lang w:eastAsia="sr-Latn-BA"/>
        </w:rPr>
        <w:t>, kada je to zahtijevano, u vezi sa procjenom uticaja na zaštitu l</w:t>
      </w:r>
      <w:r>
        <w:rPr>
          <w:rFonts w:ascii="Times New Roman" w:eastAsia="Times New Roman" w:hAnsi="Times New Roman" w:cs="Times New Roman"/>
          <w:color w:val="282828"/>
          <w:sz w:val="24"/>
          <w:szCs w:val="24"/>
          <w:lang w:eastAsia="sr-Latn-BA"/>
        </w:rPr>
        <w:t>ičnih podataka i prati njihovo</w:t>
      </w:r>
      <w:r w:rsidR="003A229E" w:rsidRPr="003A229E">
        <w:rPr>
          <w:rFonts w:ascii="Times New Roman" w:eastAsia="Times New Roman" w:hAnsi="Times New Roman" w:cs="Times New Roman"/>
          <w:color w:val="282828"/>
          <w:sz w:val="24"/>
          <w:szCs w:val="24"/>
          <w:lang w:eastAsia="sr-Latn-BA"/>
        </w:rPr>
        <w:t xml:space="preserve"> izvršava</w:t>
      </w:r>
      <w:r>
        <w:rPr>
          <w:rFonts w:ascii="Times New Roman" w:eastAsia="Times New Roman" w:hAnsi="Times New Roman" w:cs="Times New Roman"/>
          <w:color w:val="282828"/>
          <w:sz w:val="24"/>
          <w:szCs w:val="24"/>
          <w:lang w:eastAsia="sr-Latn-BA"/>
        </w:rPr>
        <w:t>nje</w:t>
      </w:r>
      <w:r w:rsidR="003A229E">
        <w:rPr>
          <w:rFonts w:ascii="Times New Roman" w:eastAsia="Times New Roman" w:hAnsi="Times New Roman" w:cs="Times New Roman"/>
          <w:color w:val="282828"/>
          <w:sz w:val="24"/>
          <w:szCs w:val="24"/>
          <w:lang w:eastAsia="sr-Latn-BA"/>
        </w:rPr>
        <w:t xml:space="preserve"> u skladu sa članom 83. Zakona o zaštiti ličnih podataka</w:t>
      </w:r>
      <w:r w:rsidR="003A229E" w:rsidRPr="003A229E">
        <w:rPr>
          <w:rFonts w:ascii="Times New Roman" w:eastAsia="Times New Roman" w:hAnsi="Times New Roman" w:cs="Times New Roman"/>
          <w:color w:val="282828"/>
          <w:sz w:val="24"/>
          <w:szCs w:val="24"/>
          <w:lang w:eastAsia="sr-Latn-BA"/>
        </w:rPr>
        <w:t>;</w:t>
      </w:r>
    </w:p>
    <w:p w:rsidR="003A229E" w:rsidRPr="003A229E" w:rsidRDefault="0044550A" w:rsidP="003A229E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82828"/>
          <w:sz w:val="24"/>
          <w:szCs w:val="24"/>
          <w:lang w:eastAsia="sr-Latn-BA"/>
        </w:rPr>
      </w:pPr>
      <w:r>
        <w:rPr>
          <w:rFonts w:ascii="Times New Roman" w:eastAsia="Times New Roman" w:hAnsi="Times New Roman" w:cs="Times New Roman"/>
          <w:color w:val="282828"/>
          <w:sz w:val="24"/>
          <w:szCs w:val="24"/>
          <w:lang w:eastAsia="sr-Latn-BA"/>
        </w:rPr>
        <w:t>d) sarađuje</w:t>
      </w:r>
      <w:r w:rsidR="003A229E" w:rsidRPr="003A229E">
        <w:rPr>
          <w:rFonts w:ascii="Times New Roman" w:eastAsia="Times New Roman" w:hAnsi="Times New Roman" w:cs="Times New Roman"/>
          <w:color w:val="282828"/>
          <w:sz w:val="24"/>
          <w:szCs w:val="24"/>
          <w:lang w:eastAsia="sr-Latn-BA"/>
        </w:rPr>
        <w:t xml:space="preserve"> s Agencijom</w:t>
      </w:r>
      <w:r w:rsidR="003426AA">
        <w:rPr>
          <w:rFonts w:ascii="Times New Roman" w:eastAsia="Times New Roman" w:hAnsi="Times New Roman" w:cs="Times New Roman"/>
          <w:color w:val="282828"/>
          <w:sz w:val="24"/>
          <w:szCs w:val="24"/>
          <w:lang w:eastAsia="sr-Latn-BA"/>
        </w:rPr>
        <w:t xml:space="preserve"> za</w:t>
      </w:r>
      <w:r w:rsidR="003A229E">
        <w:rPr>
          <w:rFonts w:ascii="Times New Roman" w:eastAsia="Times New Roman" w:hAnsi="Times New Roman" w:cs="Times New Roman"/>
          <w:color w:val="282828"/>
          <w:sz w:val="24"/>
          <w:szCs w:val="24"/>
          <w:lang w:eastAsia="sr-Latn-BA"/>
        </w:rPr>
        <w:t xml:space="preserve"> zaštitu ličnih podataka</w:t>
      </w:r>
      <w:r w:rsidR="003A229E" w:rsidRPr="003A229E">
        <w:rPr>
          <w:rFonts w:ascii="Times New Roman" w:eastAsia="Times New Roman" w:hAnsi="Times New Roman" w:cs="Times New Roman"/>
          <w:color w:val="282828"/>
          <w:sz w:val="24"/>
          <w:szCs w:val="24"/>
          <w:lang w:eastAsia="sr-Latn-BA"/>
        </w:rPr>
        <w:t>;</w:t>
      </w:r>
    </w:p>
    <w:p w:rsidR="0044550A" w:rsidRDefault="0044550A" w:rsidP="00A97CDF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82828"/>
          <w:sz w:val="24"/>
          <w:szCs w:val="24"/>
          <w:lang w:eastAsia="sr-Latn-BA"/>
        </w:rPr>
      </w:pPr>
      <w:r>
        <w:rPr>
          <w:rFonts w:ascii="Times New Roman" w:eastAsia="Times New Roman" w:hAnsi="Times New Roman" w:cs="Times New Roman"/>
          <w:color w:val="282828"/>
          <w:sz w:val="24"/>
          <w:szCs w:val="24"/>
          <w:lang w:eastAsia="sr-Latn-BA"/>
        </w:rPr>
        <w:t>e) djeluje</w:t>
      </w:r>
      <w:r w:rsidR="003A229E" w:rsidRPr="003A229E">
        <w:rPr>
          <w:rFonts w:ascii="Times New Roman" w:eastAsia="Times New Roman" w:hAnsi="Times New Roman" w:cs="Times New Roman"/>
          <w:color w:val="282828"/>
          <w:sz w:val="24"/>
          <w:szCs w:val="24"/>
          <w:lang w:eastAsia="sr-Latn-BA"/>
        </w:rPr>
        <w:t xml:space="preserve"> kao kontaktna tačka za Agenciju</w:t>
      </w:r>
      <w:r w:rsidR="003A229E">
        <w:rPr>
          <w:rFonts w:ascii="Times New Roman" w:eastAsia="Times New Roman" w:hAnsi="Times New Roman" w:cs="Times New Roman"/>
          <w:color w:val="282828"/>
          <w:sz w:val="24"/>
          <w:szCs w:val="24"/>
          <w:lang w:eastAsia="sr-Latn-BA"/>
        </w:rPr>
        <w:t xml:space="preserve"> o zaštiti ličnih podataka</w:t>
      </w:r>
      <w:r w:rsidR="003A229E" w:rsidRPr="003A229E">
        <w:rPr>
          <w:rFonts w:ascii="Times New Roman" w:eastAsia="Times New Roman" w:hAnsi="Times New Roman" w:cs="Times New Roman"/>
          <w:color w:val="282828"/>
          <w:sz w:val="24"/>
          <w:szCs w:val="24"/>
          <w:lang w:eastAsia="sr-Latn-BA"/>
        </w:rPr>
        <w:t xml:space="preserve"> o pitanjima koja se tiču obrade</w:t>
      </w:r>
      <w:r>
        <w:rPr>
          <w:rFonts w:ascii="Times New Roman" w:eastAsia="Times New Roman" w:hAnsi="Times New Roman" w:cs="Times New Roman"/>
          <w:color w:val="282828"/>
          <w:sz w:val="24"/>
          <w:szCs w:val="24"/>
          <w:lang w:eastAsia="sr-Latn-BA"/>
        </w:rPr>
        <w:t xml:space="preserve"> ličnih podataka</w:t>
      </w:r>
      <w:r w:rsidR="003A229E" w:rsidRPr="003A229E">
        <w:rPr>
          <w:rFonts w:ascii="Times New Roman" w:eastAsia="Times New Roman" w:hAnsi="Times New Roman" w:cs="Times New Roman"/>
          <w:color w:val="282828"/>
          <w:sz w:val="24"/>
          <w:szCs w:val="24"/>
          <w:lang w:eastAsia="sr-Latn-BA"/>
        </w:rPr>
        <w:t xml:space="preserve">, što uključuje i prethodno </w:t>
      </w:r>
      <w:r w:rsidR="003426AA">
        <w:rPr>
          <w:rFonts w:ascii="Times New Roman" w:eastAsia="Times New Roman" w:hAnsi="Times New Roman" w:cs="Times New Roman"/>
          <w:color w:val="282828"/>
          <w:sz w:val="24"/>
          <w:szCs w:val="24"/>
          <w:lang w:eastAsia="sr-Latn-BA"/>
        </w:rPr>
        <w:t>savjetovanje iz člana 84.</w:t>
      </w:r>
      <w:r w:rsidR="003A229E">
        <w:rPr>
          <w:rFonts w:ascii="Times New Roman" w:eastAsia="Times New Roman" w:hAnsi="Times New Roman" w:cs="Times New Roman"/>
          <w:color w:val="282828"/>
          <w:sz w:val="24"/>
          <w:szCs w:val="24"/>
          <w:lang w:eastAsia="sr-Latn-BA"/>
        </w:rPr>
        <w:t xml:space="preserve"> Z</w:t>
      </w:r>
      <w:r w:rsidR="003A229E" w:rsidRPr="003A229E">
        <w:rPr>
          <w:rFonts w:ascii="Times New Roman" w:eastAsia="Times New Roman" w:hAnsi="Times New Roman" w:cs="Times New Roman"/>
          <w:color w:val="282828"/>
          <w:sz w:val="24"/>
          <w:szCs w:val="24"/>
          <w:lang w:eastAsia="sr-Latn-BA"/>
        </w:rPr>
        <w:t>akona</w:t>
      </w:r>
      <w:r w:rsidR="003A229E">
        <w:rPr>
          <w:rFonts w:ascii="Times New Roman" w:eastAsia="Times New Roman" w:hAnsi="Times New Roman" w:cs="Times New Roman"/>
          <w:color w:val="282828"/>
          <w:sz w:val="24"/>
          <w:szCs w:val="24"/>
          <w:lang w:eastAsia="sr-Latn-BA"/>
        </w:rPr>
        <w:t xml:space="preserve"> o zaštiti ličnih podataka</w:t>
      </w:r>
      <w:r w:rsidR="003A229E" w:rsidRPr="003A229E">
        <w:rPr>
          <w:rFonts w:ascii="Times New Roman" w:eastAsia="Times New Roman" w:hAnsi="Times New Roman" w:cs="Times New Roman"/>
          <w:color w:val="282828"/>
          <w:sz w:val="24"/>
          <w:szCs w:val="24"/>
          <w:lang w:eastAsia="sr-Latn-BA"/>
        </w:rPr>
        <w:t xml:space="preserve"> te savjetovanje, po potrebi, o svim drugim pitanjima</w:t>
      </w:r>
      <w:r w:rsidR="00A97CDF">
        <w:rPr>
          <w:rFonts w:ascii="Times New Roman" w:eastAsia="Times New Roman" w:hAnsi="Times New Roman" w:cs="Times New Roman"/>
          <w:color w:val="282828"/>
          <w:sz w:val="24"/>
          <w:szCs w:val="24"/>
          <w:lang w:eastAsia="sr-Latn-BA"/>
        </w:rPr>
        <w:t xml:space="preserve"> zaštite ličnih podataka.</w:t>
      </w:r>
    </w:p>
    <w:p w:rsidR="001C36C2" w:rsidRDefault="0044550A" w:rsidP="001C36C2">
      <w:pPr>
        <w:pStyle w:val="ListParagraph"/>
        <w:shd w:val="clear" w:color="auto" w:fill="FFFFFF"/>
        <w:spacing w:after="100" w:afterAutospacing="1" w:line="240" w:lineRule="auto"/>
        <w:ind w:left="0"/>
        <w:jc w:val="center"/>
        <w:rPr>
          <w:rFonts w:ascii="Times New Roman" w:eastAsia="Times New Roman" w:hAnsi="Times New Roman" w:cs="Times New Roman"/>
          <w:color w:val="282828"/>
          <w:sz w:val="24"/>
          <w:szCs w:val="24"/>
          <w:lang w:eastAsia="sr-Latn-BA"/>
        </w:rPr>
      </w:pPr>
      <w:r>
        <w:rPr>
          <w:rFonts w:ascii="Times New Roman" w:eastAsia="Times New Roman" w:hAnsi="Times New Roman" w:cs="Times New Roman"/>
          <w:color w:val="282828"/>
          <w:sz w:val="24"/>
          <w:szCs w:val="24"/>
          <w:lang w:eastAsia="sr-Latn-BA"/>
        </w:rPr>
        <w:t>III</w:t>
      </w:r>
    </w:p>
    <w:p w:rsidR="0044550A" w:rsidRDefault="0044550A" w:rsidP="0044550A">
      <w:pPr>
        <w:pStyle w:val="ListParagraph"/>
        <w:shd w:val="clear" w:color="auto" w:fill="FFFFFF"/>
        <w:spacing w:after="100" w:afterAutospacing="1" w:line="240" w:lineRule="auto"/>
        <w:ind w:left="0"/>
        <w:rPr>
          <w:rFonts w:ascii="Times New Roman" w:eastAsia="Times New Roman" w:hAnsi="Times New Roman" w:cs="Times New Roman"/>
          <w:color w:val="282828"/>
          <w:sz w:val="24"/>
          <w:szCs w:val="24"/>
          <w:lang w:eastAsia="sr-Latn-BA"/>
        </w:rPr>
      </w:pPr>
    </w:p>
    <w:p w:rsidR="00C51026" w:rsidRDefault="0044550A" w:rsidP="001C36C2">
      <w:pPr>
        <w:pStyle w:val="ListParagraph"/>
        <w:shd w:val="clear" w:color="auto" w:fill="FFFFFF"/>
        <w:spacing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color w:val="282828"/>
          <w:sz w:val="24"/>
          <w:szCs w:val="24"/>
          <w:lang w:eastAsia="sr-Latn-BA"/>
        </w:rPr>
      </w:pPr>
      <w:r>
        <w:rPr>
          <w:rFonts w:ascii="Times New Roman" w:eastAsia="Times New Roman" w:hAnsi="Times New Roman" w:cs="Times New Roman"/>
          <w:color w:val="282828"/>
          <w:sz w:val="24"/>
          <w:szCs w:val="24"/>
          <w:lang w:eastAsia="sr-Latn-BA"/>
        </w:rPr>
        <w:t>Ova odluka stupa na snagu danom donošenja.</w:t>
      </w:r>
    </w:p>
    <w:p w:rsidR="0044550A" w:rsidRDefault="0044550A" w:rsidP="001C36C2">
      <w:pPr>
        <w:pStyle w:val="ListParagraph"/>
        <w:shd w:val="clear" w:color="auto" w:fill="FFFFFF"/>
        <w:spacing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color w:val="282828"/>
          <w:sz w:val="24"/>
          <w:szCs w:val="24"/>
          <w:lang w:eastAsia="sr-Latn-BA"/>
        </w:rPr>
      </w:pPr>
    </w:p>
    <w:p w:rsidR="00AD492D" w:rsidRPr="00874F7F" w:rsidRDefault="003240EC" w:rsidP="00AD492D">
      <w:pPr>
        <w:spacing w:after="200" w:line="276" w:lineRule="auto"/>
        <w:ind w:left="4248" w:firstLine="708"/>
        <w:jc w:val="both"/>
        <w:rPr>
          <w:rFonts w:ascii="Times New Roman" w:hAnsi="Times New Roman" w:cs="Times New Roman"/>
          <w:noProof/>
          <w:sz w:val="24"/>
        </w:rPr>
      </w:pPr>
      <w:r>
        <w:rPr>
          <w:rFonts w:ascii="Times New Roman" w:hAnsi="Times New Roman" w:cs="Times New Roman"/>
          <w:noProof/>
          <w:sz w:val="24"/>
        </w:rPr>
        <w:tab/>
      </w:r>
      <w:r>
        <w:rPr>
          <w:rFonts w:ascii="Times New Roman" w:hAnsi="Times New Roman" w:cs="Times New Roman"/>
          <w:noProof/>
          <w:sz w:val="24"/>
        </w:rPr>
        <w:tab/>
      </w:r>
      <w:r>
        <w:rPr>
          <w:rFonts w:ascii="Times New Roman" w:hAnsi="Times New Roman" w:cs="Times New Roman"/>
          <w:noProof/>
          <w:sz w:val="24"/>
        </w:rPr>
        <w:tab/>
        <w:t xml:space="preserve">Predsjednik suda </w:t>
      </w:r>
    </w:p>
    <w:p w:rsidR="001C36C2" w:rsidRPr="00A97CDF" w:rsidRDefault="00AD492D" w:rsidP="00A97CDF">
      <w:pPr>
        <w:spacing w:after="200" w:line="276" w:lineRule="auto"/>
        <w:jc w:val="both"/>
        <w:rPr>
          <w:rFonts w:ascii="Times New Roman" w:hAnsi="Times New Roman" w:cs="Times New Roman"/>
          <w:noProof/>
          <w:sz w:val="24"/>
        </w:rPr>
      </w:pPr>
      <w:r w:rsidRPr="00874F7F">
        <w:rPr>
          <w:rFonts w:ascii="Times New Roman" w:hAnsi="Times New Roman" w:cs="Times New Roman"/>
          <w:noProof/>
          <w:sz w:val="24"/>
        </w:rPr>
        <w:tab/>
      </w:r>
      <w:r w:rsidRPr="00874F7F">
        <w:rPr>
          <w:rFonts w:ascii="Times New Roman" w:hAnsi="Times New Roman" w:cs="Times New Roman"/>
          <w:noProof/>
          <w:sz w:val="24"/>
        </w:rPr>
        <w:tab/>
      </w:r>
      <w:r w:rsidRPr="00874F7F">
        <w:rPr>
          <w:rFonts w:ascii="Times New Roman" w:hAnsi="Times New Roman" w:cs="Times New Roman"/>
          <w:noProof/>
          <w:sz w:val="24"/>
        </w:rPr>
        <w:tab/>
      </w:r>
      <w:r w:rsidRPr="00874F7F">
        <w:rPr>
          <w:rFonts w:ascii="Times New Roman" w:hAnsi="Times New Roman" w:cs="Times New Roman"/>
          <w:noProof/>
          <w:sz w:val="24"/>
        </w:rPr>
        <w:tab/>
      </w:r>
      <w:r w:rsidRPr="00874F7F">
        <w:rPr>
          <w:rFonts w:ascii="Times New Roman" w:hAnsi="Times New Roman" w:cs="Times New Roman"/>
          <w:noProof/>
          <w:sz w:val="24"/>
        </w:rPr>
        <w:tab/>
      </w:r>
      <w:r w:rsidRPr="00874F7F">
        <w:rPr>
          <w:rFonts w:ascii="Times New Roman" w:hAnsi="Times New Roman" w:cs="Times New Roman"/>
          <w:noProof/>
          <w:sz w:val="24"/>
        </w:rPr>
        <w:tab/>
      </w:r>
      <w:r w:rsidRPr="00874F7F">
        <w:rPr>
          <w:rFonts w:ascii="Times New Roman" w:hAnsi="Times New Roman" w:cs="Times New Roman"/>
          <w:noProof/>
          <w:sz w:val="24"/>
        </w:rPr>
        <w:tab/>
        <w:t xml:space="preserve">         </w:t>
      </w:r>
      <w:r w:rsidR="003240EC">
        <w:rPr>
          <w:rFonts w:ascii="Times New Roman" w:hAnsi="Times New Roman" w:cs="Times New Roman"/>
          <w:noProof/>
          <w:sz w:val="24"/>
        </w:rPr>
        <w:tab/>
      </w:r>
      <w:r w:rsidR="003240EC">
        <w:rPr>
          <w:rFonts w:ascii="Times New Roman" w:hAnsi="Times New Roman" w:cs="Times New Roman"/>
          <w:noProof/>
          <w:sz w:val="24"/>
        </w:rPr>
        <w:tab/>
        <w:t xml:space="preserve">        </w:t>
      </w:r>
      <w:r w:rsidRPr="00874F7F">
        <w:rPr>
          <w:rFonts w:ascii="Times New Roman" w:hAnsi="Times New Roman" w:cs="Times New Roman"/>
          <w:noProof/>
          <w:sz w:val="24"/>
        </w:rPr>
        <w:t xml:space="preserve">    </w:t>
      </w:r>
      <w:r w:rsidR="003240EC">
        <w:rPr>
          <w:rFonts w:ascii="Times New Roman" w:hAnsi="Times New Roman" w:cs="Times New Roman"/>
          <w:noProof/>
          <w:sz w:val="24"/>
        </w:rPr>
        <w:t>Mr Duško Miloica</w:t>
      </w:r>
    </w:p>
    <w:sectPr w:rsidR="001C36C2" w:rsidRPr="00A97CDF" w:rsidSect="00A97CDF">
      <w:pgSz w:w="11906" w:h="16838"/>
      <w:pgMar w:top="993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DE5365"/>
    <w:multiLevelType w:val="hybridMultilevel"/>
    <w:tmpl w:val="5D446C10"/>
    <w:lvl w:ilvl="0" w:tplc="BD086DA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81A0019" w:tentative="1">
      <w:start w:val="1"/>
      <w:numFmt w:val="lowerLetter"/>
      <w:lvlText w:val="%2."/>
      <w:lvlJc w:val="left"/>
      <w:pPr>
        <w:ind w:left="1440" w:hanging="360"/>
      </w:pPr>
    </w:lvl>
    <w:lvl w:ilvl="2" w:tplc="181A001B" w:tentative="1">
      <w:start w:val="1"/>
      <w:numFmt w:val="lowerRoman"/>
      <w:lvlText w:val="%3."/>
      <w:lvlJc w:val="right"/>
      <w:pPr>
        <w:ind w:left="2160" w:hanging="180"/>
      </w:pPr>
    </w:lvl>
    <w:lvl w:ilvl="3" w:tplc="181A000F" w:tentative="1">
      <w:start w:val="1"/>
      <w:numFmt w:val="decimal"/>
      <w:lvlText w:val="%4."/>
      <w:lvlJc w:val="left"/>
      <w:pPr>
        <w:ind w:left="2880" w:hanging="360"/>
      </w:pPr>
    </w:lvl>
    <w:lvl w:ilvl="4" w:tplc="181A0019" w:tentative="1">
      <w:start w:val="1"/>
      <w:numFmt w:val="lowerLetter"/>
      <w:lvlText w:val="%5."/>
      <w:lvlJc w:val="left"/>
      <w:pPr>
        <w:ind w:left="3600" w:hanging="360"/>
      </w:pPr>
    </w:lvl>
    <w:lvl w:ilvl="5" w:tplc="181A001B" w:tentative="1">
      <w:start w:val="1"/>
      <w:numFmt w:val="lowerRoman"/>
      <w:lvlText w:val="%6."/>
      <w:lvlJc w:val="right"/>
      <w:pPr>
        <w:ind w:left="4320" w:hanging="180"/>
      </w:pPr>
    </w:lvl>
    <w:lvl w:ilvl="6" w:tplc="181A000F" w:tentative="1">
      <w:start w:val="1"/>
      <w:numFmt w:val="decimal"/>
      <w:lvlText w:val="%7."/>
      <w:lvlJc w:val="left"/>
      <w:pPr>
        <w:ind w:left="5040" w:hanging="360"/>
      </w:pPr>
    </w:lvl>
    <w:lvl w:ilvl="7" w:tplc="181A0019" w:tentative="1">
      <w:start w:val="1"/>
      <w:numFmt w:val="lowerLetter"/>
      <w:lvlText w:val="%8."/>
      <w:lvlJc w:val="left"/>
      <w:pPr>
        <w:ind w:left="5760" w:hanging="360"/>
      </w:pPr>
    </w:lvl>
    <w:lvl w:ilvl="8" w:tplc="18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C146B2"/>
    <w:multiLevelType w:val="hybridMultilevel"/>
    <w:tmpl w:val="F87E86BC"/>
    <w:lvl w:ilvl="0" w:tplc="E88CCE4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81A0019" w:tentative="1">
      <w:start w:val="1"/>
      <w:numFmt w:val="lowerLetter"/>
      <w:lvlText w:val="%2."/>
      <w:lvlJc w:val="left"/>
      <w:pPr>
        <w:ind w:left="1440" w:hanging="360"/>
      </w:pPr>
    </w:lvl>
    <w:lvl w:ilvl="2" w:tplc="181A001B" w:tentative="1">
      <w:start w:val="1"/>
      <w:numFmt w:val="lowerRoman"/>
      <w:lvlText w:val="%3."/>
      <w:lvlJc w:val="right"/>
      <w:pPr>
        <w:ind w:left="2160" w:hanging="180"/>
      </w:pPr>
    </w:lvl>
    <w:lvl w:ilvl="3" w:tplc="181A000F" w:tentative="1">
      <w:start w:val="1"/>
      <w:numFmt w:val="decimal"/>
      <w:lvlText w:val="%4."/>
      <w:lvlJc w:val="left"/>
      <w:pPr>
        <w:ind w:left="2880" w:hanging="360"/>
      </w:pPr>
    </w:lvl>
    <w:lvl w:ilvl="4" w:tplc="181A0019" w:tentative="1">
      <w:start w:val="1"/>
      <w:numFmt w:val="lowerLetter"/>
      <w:lvlText w:val="%5."/>
      <w:lvlJc w:val="left"/>
      <w:pPr>
        <w:ind w:left="3600" w:hanging="360"/>
      </w:pPr>
    </w:lvl>
    <w:lvl w:ilvl="5" w:tplc="181A001B" w:tentative="1">
      <w:start w:val="1"/>
      <w:numFmt w:val="lowerRoman"/>
      <w:lvlText w:val="%6."/>
      <w:lvlJc w:val="right"/>
      <w:pPr>
        <w:ind w:left="4320" w:hanging="180"/>
      </w:pPr>
    </w:lvl>
    <w:lvl w:ilvl="6" w:tplc="181A000F" w:tentative="1">
      <w:start w:val="1"/>
      <w:numFmt w:val="decimal"/>
      <w:lvlText w:val="%7."/>
      <w:lvlJc w:val="left"/>
      <w:pPr>
        <w:ind w:left="5040" w:hanging="360"/>
      </w:pPr>
    </w:lvl>
    <w:lvl w:ilvl="7" w:tplc="181A0019" w:tentative="1">
      <w:start w:val="1"/>
      <w:numFmt w:val="lowerLetter"/>
      <w:lvlText w:val="%8."/>
      <w:lvlJc w:val="left"/>
      <w:pPr>
        <w:ind w:left="5760" w:hanging="360"/>
      </w:pPr>
    </w:lvl>
    <w:lvl w:ilvl="8" w:tplc="18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AF35E82"/>
    <w:multiLevelType w:val="hybridMultilevel"/>
    <w:tmpl w:val="0C0EBD8A"/>
    <w:lvl w:ilvl="0" w:tplc="C1D81B1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181A0019" w:tentative="1">
      <w:start w:val="1"/>
      <w:numFmt w:val="lowerLetter"/>
      <w:lvlText w:val="%2."/>
      <w:lvlJc w:val="left"/>
      <w:pPr>
        <w:ind w:left="1440" w:hanging="360"/>
      </w:pPr>
    </w:lvl>
    <w:lvl w:ilvl="2" w:tplc="181A001B" w:tentative="1">
      <w:start w:val="1"/>
      <w:numFmt w:val="lowerRoman"/>
      <w:lvlText w:val="%3."/>
      <w:lvlJc w:val="right"/>
      <w:pPr>
        <w:ind w:left="2160" w:hanging="180"/>
      </w:pPr>
    </w:lvl>
    <w:lvl w:ilvl="3" w:tplc="181A000F" w:tentative="1">
      <w:start w:val="1"/>
      <w:numFmt w:val="decimal"/>
      <w:lvlText w:val="%4."/>
      <w:lvlJc w:val="left"/>
      <w:pPr>
        <w:ind w:left="2880" w:hanging="360"/>
      </w:pPr>
    </w:lvl>
    <w:lvl w:ilvl="4" w:tplc="181A0019" w:tentative="1">
      <w:start w:val="1"/>
      <w:numFmt w:val="lowerLetter"/>
      <w:lvlText w:val="%5."/>
      <w:lvlJc w:val="left"/>
      <w:pPr>
        <w:ind w:left="3600" w:hanging="360"/>
      </w:pPr>
    </w:lvl>
    <w:lvl w:ilvl="5" w:tplc="181A001B" w:tentative="1">
      <w:start w:val="1"/>
      <w:numFmt w:val="lowerRoman"/>
      <w:lvlText w:val="%6."/>
      <w:lvlJc w:val="right"/>
      <w:pPr>
        <w:ind w:left="4320" w:hanging="180"/>
      </w:pPr>
    </w:lvl>
    <w:lvl w:ilvl="6" w:tplc="181A000F" w:tentative="1">
      <w:start w:val="1"/>
      <w:numFmt w:val="decimal"/>
      <w:lvlText w:val="%7."/>
      <w:lvlJc w:val="left"/>
      <w:pPr>
        <w:ind w:left="5040" w:hanging="360"/>
      </w:pPr>
    </w:lvl>
    <w:lvl w:ilvl="7" w:tplc="181A0019" w:tentative="1">
      <w:start w:val="1"/>
      <w:numFmt w:val="lowerLetter"/>
      <w:lvlText w:val="%8."/>
      <w:lvlJc w:val="left"/>
      <w:pPr>
        <w:ind w:left="5760" w:hanging="360"/>
      </w:pPr>
    </w:lvl>
    <w:lvl w:ilvl="8" w:tplc="18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506C"/>
    <w:rsid w:val="001C36C2"/>
    <w:rsid w:val="003240EC"/>
    <w:rsid w:val="003426AA"/>
    <w:rsid w:val="003A229E"/>
    <w:rsid w:val="003C506C"/>
    <w:rsid w:val="0044550A"/>
    <w:rsid w:val="00757312"/>
    <w:rsid w:val="00902479"/>
    <w:rsid w:val="00987F81"/>
    <w:rsid w:val="00A97CDF"/>
    <w:rsid w:val="00AD492D"/>
    <w:rsid w:val="00C510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B819BE"/>
  <w15:chartTrackingRefBased/>
  <w15:docId w15:val="{4AE78874-6EDC-44E3-8A20-49D5264A2B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r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5731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5731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455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550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297</Words>
  <Characters>1696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1990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Nebojsa Makaric</dc:creator>
  <cp:keywords/>
  <dc:description/>
  <cp:lastModifiedBy>Nikolina Gasic</cp:lastModifiedBy>
  <cp:revision>2</cp:revision>
  <cp:lastPrinted>2026-01-16T09:19:00Z</cp:lastPrinted>
  <dcterms:created xsi:type="dcterms:W3CDTF">2026-03-03T10:09:00Z</dcterms:created>
  <dcterms:modified xsi:type="dcterms:W3CDTF">2026-03-03T10:09:00Z</dcterms:modified>
</cp:coreProperties>
</file>