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63EC" w14:textId="77777777" w:rsidR="002F3108" w:rsidRPr="002E7B39" w:rsidRDefault="002F3108" w:rsidP="002F3108">
      <w:pPr>
        <w:pStyle w:val="Naslov6"/>
        <w:rPr>
          <w:rFonts w:ascii="Arial" w:hAnsi="Arial"/>
          <w:i w:val="0"/>
          <w:lang w:val="hr-BA"/>
        </w:rPr>
      </w:pPr>
      <w:r w:rsidRPr="002E7B39">
        <w:rPr>
          <w:rFonts w:ascii="Arial" w:hAnsi="Arial"/>
          <w:i w:val="0"/>
          <w:lang w:val="hr-BA"/>
        </w:rPr>
        <w:tab/>
        <w:t xml:space="preserve">   Bosna i Hercegovina</w:t>
      </w:r>
    </w:p>
    <w:p w14:paraId="5AF82BCD" w14:textId="77777777" w:rsidR="002F3108" w:rsidRPr="002E7B39" w:rsidRDefault="002F3108" w:rsidP="002F3108">
      <w:pPr>
        <w:rPr>
          <w:rFonts w:ascii="Arial" w:hAnsi="Arial"/>
          <w:lang w:val="hr-BA"/>
        </w:rPr>
      </w:pPr>
      <w:r w:rsidRPr="002E7B39">
        <w:rPr>
          <w:rFonts w:ascii="Arial" w:hAnsi="Arial"/>
          <w:iCs/>
          <w:lang w:val="hr-BA"/>
        </w:rPr>
        <w:t xml:space="preserve">   FEDERACIJA BOSNE I HERCEGOVINE</w:t>
      </w:r>
    </w:p>
    <w:p w14:paraId="7DB533DB" w14:textId="77777777" w:rsidR="002F3108" w:rsidRPr="002E7B39" w:rsidRDefault="002F3108" w:rsidP="002F3108">
      <w:pPr>
        <w:pStyle w:val="Naslov1"/>
        <w:rPr>
          <w:rFonts w:ascii="Arial" w:hAnsi="Arial"/>
          <w:lang w:val="hr-BA"/>
        </w:rPr>
      </w:pPr>
      <w:r w:rsidRPr="002E7B39">
        <w:rPr>
          <w:rFonts w:ascii="Arial" w:hAnsi="Arial"/>
          <w:iCs/>
          <w:lang w:val="hr-BA"/>
        </w:rPr>
        <w:t>ŽUPANIJA ZAPADNOHERCEGOVAČKA</w:t>
      </w:r>
    </w:p>
    <w:p w14:paraId="2B935757" w14:textId="77777777" w:rsidR="002F3108" w:rsidRPr="002E7B39" w:rsidRDefault="002F3108" w:rsidP="002F3108">
      <w:pPr>
        <w:pStyle w:val="Naslov1"/>
        <w:rPr>
          <w:rFonts w:ascii="Arial" w:hAnsi="Arial"/>
          <w:lang w:val="hr-BA"/>
        </w:rPr>
      </w:pPr>
      <w:r w:rsidRPr="002E7B39">
        <w:rPr>
          <w:rFonts w:ascii="Arial" w:hAnsi="Arial"/>
          <w:iCs/>
          <w:lang w:val="hr-BA"/>
        </w:rPr>
        <w:t xml:space="preserve">          ŽUPANIJSKO  TUŽITELJSTVO</w:t>
      </w:r>
    </w:p>
    <w:p w14:paraId="4E8A64F8" w14:textId="77777777" w:rsidR="002F3108" w:rsidRPr="002E7B39" w:rsidRDefault="002F3108" w:rsidP="002F3108">
      <w:pPr>
        <w:pStyle w:val="Naslov1"/>
        <w:rPr>
          <w:rFonts w:ascii="Arial" w:hAnsi="Arial"/>
          <w:lang w:val="hr-BA"/>
        </w:rPr>
      </w:pPr>
      <w:r w:rsidRPr="002E7B39">
        <w:rPr>
          <w:rFonts w:ascii="Arial" w:hAnsi="Arial"/>
          <w:iCs/>
          <w:lang w:val="hr-BA"/>
        </w:rPr>
        <w:t>ŽUPANIJE ZAPADNOHERCEGOVAČKE</w:t>
      </w:r>
    </w:p>
    <w:p w14:paraId="2E50590F" w14:textId="77777777" w:rsidR="002F3108" w:rsidRPr="002E7B39" w:rsidRDefault="002F3108" w:rsidP="002F3108">
      <w:pPr>
        <w:rPr>
          <w:rFonts w:ascii="Arial" w:hAnsi="Arial"/>
          <w:lang w:val="hr-BA"/>
        </w:rPr>
      </w:pPr>
      <w:r w:rsidRPr="002E7B39">
        <w:rPr>
          <w:rFonts w:ascii="Arial" w:hAnsi="Arial"/>
          <w:b/>
          <w:bCs/>
          <w:iCs/>
          <w:lang w:val="hr-BA"/>
        </w:rPr>
        <w:t xml:space="preserve">                     ŠIROKI BRIJEG</w:t>
      </w:r>
    </w:p>
    <w:p w14:paraId="3A5644A3" w14:textId="77777777" w:rsidR="002E7B39" w:rsidRDefault="002E7B39" w:rsidP="002E7B39">
      <w:pPr>
        <w:tabs>
          <w:tab w:val="left" w:pos="1275"/>
        </w:tabs>
        <w:spacing w:line="276" w:lineRule="auto"/>
        <w:jc w:val="both"/>
        <w:rPr>
          <w:rFonts w:ascii="Arial" w:hAnsi="Arial"/>
          <w:lang w:val="hr-BA"/>
        </w:rPr>
      </w:pPr>
    </w:p>
    <w:p w14:paraId="76056D12" w14:textId="7F820712" w:rsidR="002E7B39" w:rsidRPr="00B01DDB" w:rsidRDefault="002E7B39" w:rsidP="002E7B39">
      <w:pPr>
        <w:tabs>
          <w:tab w:val="left" w:pos="1275"/>
        </w:tabs>
        <w:spacing w:line="276" w:lineRule="auto"/>
        <w:jc w:val="both"/>
        <w:rPr>
          <w:rFonts w:ascii="Arial" w:hAnsi="Arial"/>
          <w:lang w:val="hr-BA"/>
        </w:rPr>
      </w:pPr>
      <w:r w:rsidRPr="00B01DDB">
        <w:rPr>
          <w:rFonts w:ascii="Arial" w:hAnsi="Arial"/>
          <w:lang w:val="hr-BA"/>
        </w:rPr>
        <w:t>Broj: T08 0 KT 000</w:t>
      </w:r>
      <w:r>
        <w:rPr>
          <w:rFonts w:ascii="Arial" w:hAnsi="Arial"/>
          <w:lang w:val="hr-BA"/>
        </w:rPr>
        <w:t>9743 25</w:t>
      </w:r>
    </w:p>
    <w:p w14:paraId="4936338A" w14:textId="77777777" w:rsidR="002E7B39" w:rsidRPr="00B01DDB" w:rsidRDefault="002E7B39" w:rsidP="002E7B39">
      <w:pPr>
        <w:tabs>
          <w:tab w:val="left" w:pos="1275"/>
        </w:tabs>
        <w:spacing w:line="276" w:lineRule="auto"/>
        <w:rPr>
          <w:rFonts w:ascii="Arial" w:hAnsi="Arial"/>
          <w:lang w:val="hr-BA"/>
        </w:rPr>
      </w:pPr>
      <w:r w:rsidRPr="00B01DDB">
        <w:rPr>
          <w:rFonts w:ascii="Arial" w:hAnsi="Arial"/>
          <w:lang w:val="hr-BA"/>
        </w:rPr>
        <w:t xml:space="preserve">Široki Brijeg, </w:t>
      </w:r>
      <w:r>
        <w:rPr>
          <w:rFonts w:ascii="Arial" w:hAnsi="Arial"/>
          <w:lang w:val="hr-BA"/>
        </w:rPr>
        <w:t>19</w:t>
      </w:r>
      <w:r w:rsidRPr="00B01DDB">
        <w:rPr>
          <w:rFonts w:ascii="Arial" w:hAnsi="Arial"/>
          <w:lang w:val="hr-BA"/>
        </w:rPr>
        <w:t xml:space="preserve">. </w:t>
      </w:r>
      <w:r>
        <w:rPr>
          <w:rFonts w:ascii="Arial" w:hAnsi="Arial"/>
          <w:lang w:val="hr-BA"/>
        </w:rPr>
        <w:t>prosinca</w:t>
      </w:r>
      <w:r w:rsidRPr="00B01DDB">
        <w:rPr>
          <w:rFonts w:ascii="Arial" w:hAnsi="Arial"/>
          <w:lang w:val="hr-BA"/>
        </w:rPr>
        <w:t xml:space="preserve"> 2025. godine</w:t>
      </w:r>
    </w:p>
    <w:p w14:paraId="6FC0CCDC" w14:textId="77777777" w:rsidR="002F3108" w:rsidRPr="002E7B39" w:rsidRDefault="002F3108" w:rsidP="002F3108">
      <w:pPr>
        <w:tabs>
          <w:tab w:val="left" w:pos="7605"/>
        </w:tabs>
        <w:ind w:left="3540"/>
        <w:jc w:val="both"/>
        <w:rPr>
          <w:rFonts w:ascii="Arial" w:hAnsi="Arial"/>
          <w:iCs/>
          <w:lang w:val="hr-BA"/>
        </w:rPr>
      </w:pPr>
    </w:p>
    <w:p w14:paraId="528010E7" w14:textId="1350FA53" w:rsidR="002F3108" w:rsidRPr="002E7B39" w:rsidRDefault="002F3108" w:rsidP="002F3108">
      <w:pPr>
        <w:tabs>
          <w:tab w:val="left" w:pos="7605"/>
        </w:tabs>
        <w:ind w:left="3540"/>
        <w:jc w:val="right"/>
        <w:rPr>
          <w:rFonts w:ascii="Arial" w:hAnsi="Arial"/>
          <w:lang w:val="hr-BA"/>
        </w:rPr>
      </w:pPr>
      <w:r w:rsidRPr="002E7B39">
        <w:rPr>
          <w:rFonts w:ascii="Arial" w:hAnsi="Arial"/>
          <w:iCs/>
          <w:lang w:val="hr-BA"/>
        </w:rPr>
        <w:tab/>
        <w:t xml:space="preserve">      </w:t>
      </w:r>
      <w:r w:rsidRPr="002E7B39">
        <w:rPr>
          <w:rFonts w:ascii="Arial" w:hAnsi="Arial"/>
          <w:b/>
          <w:bCs/>
          <w:iCs/>
          <w:lang w:val="hr-BA"/>
        </w:rPr>
        <w:t xml:space="preserve">OPĆINSKOM SUDU U </w:t>
      </w:r>
      <w:r w:rsidR="0021566B" w:rsidRPr="002E7B39">
        <w:rPr>
          <w:rFonts w:ascii="Arial" w:hAnsi="Arial"/>
          <w:b/>
          <w:bCs/>
          <w:iCs/>
          <w:lang w:val="hr-BA"/>
        </w:rPr>
        <w:t>ŠIROKOM BRIJEGU</w:t>
      </w:r>
    </w:p>
    <w:p w14:paraId="161546DC" w14:textId="30AB1098" w:rsidR="002F3108" w:rsidRPr="002E7B39" w:rsidRDefault="002F3108" w:rsidP="002F3108">
      <w:pPr>
        <w:tabs>
          <w:tab w:val="left" w:pos="4065"/>
        </w:tabs>
        <w:jc w:val="both"/>
        <w:rPr>
          <w:rFonts w:ascii="Arial" w:hAnsi="Arial"/>
          <w:lang w:val="hr-BA"/>
        </w:rPr>
      </w:pPr>
      <w:r w:rsidRPr="002E7B39">
        <w:rPr>
          <w:rFonts w:ascii="Arial" w:hAnsi="Arial"/>
          <w:b/>
          <w:bCs/>
          <w:iCs/>
          <w:lang w:val="hr-BA"/>
        </w:rPr>
        <w:t xml:space="preserve">                                                            </w:t>
      </w:r>
      <w:r w:rsidR="002E7B39">
        <w:rPr>
          <w:rFonts w:ascii="Arial" w:hAnsi="Arial"/>
          <w:b/>
          <w:bCs/>
          <w:iCs/>
          <w:lang w:val="hr-BA"/>
        </w:rPr>
        <w:t xml:space="preserve">           </w:t>
      </w:r>
      <w:r w:rsidRPr="002E7B39">
        <w:rPr>
          <w:rFonts w:ascii="Arial" w:hAnsi="Arial"/>
          <w:b/>
          <w:bCs/>
          <w:iCs/>
          <w:lang w:val="hr-BA"/>
        </w:rPr>
        <w:t xml:space="preserve"> -sucu za prethodno saslušanje-  </w:t>
      </w:r>
    </w:p>
    <w:p w14:paraId="494C30B3" w14:textId="77777777" w:rsidR="002F3108" w:rsidRPr="002E7B39" w:rsidRDefault="002F3108" w:rsidP="002F3108">
      <w:pPr>
        <w:jc w:val="both"/>
        <w:rPr>
          <w:rFonts w:ascii="Arial" w:hAnsi="Arial"/>
          <w:iCs/>
          <w:lang w:val="hr-BA"/>
        </w:rPr>
      </w:pPr>
    </w:p>
    <w:p w14:paraId="0AF52782" w14:textId="77777777" w:rsidR="002F3108" w:rsidRPr="002E7B39" w:rsidRDefault="002F3108" w:rsidP="002F3108">
      <w:pPr>
        <w:tabs>
          <w:tab w:val="left" w:pos="900"/>
        </w:tabs>
        <w:jc w:val="both"/>
        <w:rPr>
          <w:rFonts w:ascii="Arial" w:hAnsi="Arial"/>
          <w:lang w:val="hr-BA"/>
        </w:rPr>
      </w:pPr>
      <w:r w:rsidRPr="002E7B39">
        <w:rPr>
          <w:rFonts w:ascii="Arial" w:hAnsi="Arial"/>
          <w:iCs/>
          <w:lang w:val="hr-BA"/>
        </w:rPr>
        <w:tab/>
      </w:r>
    </w:p>
    <w:p w14:paraId="79F96FF4" w14:textId="77777777" w:rsidR="002F3108" w:rsidRPr="002E7B39" w:rsidRDefault="002F3108" w:rsidP="002F3108">
      <w:pPr>
        <w:tabs>
          <w:tab w:val="left" w:pos="900"/>
        </w:tabs>
        <w:jc w:val="center"/>
        <w:rPr>
          <w:rFonts w:ascii="Arial" w:hAnsi="Arial"/>
          <w:lang w:val="hr-BA"/>
        </w:rPr>
      </w:pPr>
      <w:r w:rsidRPr="002E7B39">
        <w:rPr>
          <w:rFonts w:ascii="Arial" w:hAnsi="Arial"/>
          <w:iCs/>
          <w:lang w:val="hr-BA"/>
        </w:rPr>
        <w:t xml:space="preserve">Na temelju čl. 45. st. 2. </w:t>
      </w:r>
      <w:proofErr w:type="spellStart"/>
      <w:r w:rsidRPr="002E7B39">
        <w:rPr>
          <w:rFonts w:ascii="Arial" w:hAnsi="Arial"/>
          <w:iCs/>
          <w:lang w:val="hr-BA"/>
        </w:rPr>
        <w:t>toč</w:t>
      </w:r>
      <w:proofErr w:type="spellEnd"/>
      <w:r w:rsidRPr="002E7B39">
        <w:rPr>
          <w:rFonts w:ascii="Arial" w:hAnsi="Arial"/>
          <w:iCs/>
          <w:lang w:val="hr-BA"/>
        </w:rPr>
        <w:t>. i) i čl. 241. st. 1. ZKP-a F BiH, podižem</w:t>
      </w:r>
    </w:p>
    <w:p w14:paraId="7148D9A6" w14:textId="77777777" w:rsidR="002F3108" w:rsidRPr="002E7B39" w:rsidRDefault="002F3108" w:rsidP="002F3108">
      <w:pPr>
        <w:rPr>
          <w:rFonts w:ascii="Arial" w:hAnsi="Arial"/>
          <w:iCs/>
          <w:lang w:val="hr-BA"/>
        </w:rPr>
      </w:pPr>
    </w:p>
    <w:p w14:paraId="12D2B8CF" w14:textId="77777777" w:rsidR="002F3108" w:rsidRPr="002E7B39" w:rsidRDefault="002F3108" w:rsidP="002F3108">
      <w:pPr>
        <w:rPr>
          <w:rFonts w:ascii="Arial" w:hAnsi="Arial"/>
          <w:lang w:val="hr-BA"/>
        </w:rPr>
      </w:pPr>
    </w:p>
    <w:p w14:paraId="39088849" w14:textId="77777777" w:rsidR="002F3108" w:rsidRPr="002E7B39" w:rsidRDefault="002F3108" w:rsidP="002F3108">
      <w:pPr>
        <w:pStyle w:val="Naslov2"/>
        <w:rPr>
          <w:rFonts w:ascii="Arial" w:hAnsi="Arial"/>
          <w:lang w:val="hr-BA"/>
        </w:rPr>
      </w:pPr>
      <w:r w:rsidRPr="002E7B39">
        <w:rPr>
          <w:rFonts w:ascii="Arial" w:hAnsi="Arial"/>
          <w:iCs/>
          <w:lang w:val="hr-BA"/>
        </w:rPr>
        <w:t xml:space="preserve">O  P  T  U  Ž  N  I  C  U  </w:t>
      </w:r>
    </w:p>
    <w:p w14:paraId="17611D02" w14:textId="77777777" w:rsidR="002F3108" w:rsidRPr="002E7B39" w:rsidRDefault="002F3108" w:rsidP="002F3108">
      <w:pPr>
        <w:jc w:val="center"/>
        <w:rPr>
          <w:rFonts w:ascii="Arial" w:hAnsi="Arial"/>
          <w:b/>
          <w:bCs/>
          <w:iCs/>
          <w:lang w:val="hr-BA"/>
        </w:rPr>
      </w:pPr>
    </w:p>
    <w:p w14:paraId="03A289F5" w14:textId="77777777" w:rsidR="002F3108" w:rsidRPr="002E7B39" w:rsidRDefault="002F3108" w:rsidP="002F3108">
      <w:pPr>
        <w:rPr>
          <w:rFonts w:ascii="Arial" w:hAnsi="Arial"/>
          <w:b/>
          <w:lang w:val="hr-BA"/>
        </w:rPr>
      </w:pPr>
      <w:r w:rsidRPr="002E7B39">
        <w:rPr>
          <w:rFonts w:ascii="Arial" w:hAnsi="Arial"/>
          <w:b/>
          <w:lang w:val="hr-BA"/>
        </w:rPr>
        <w:t>P r o t i v :</w:t>
      </w:r>
    </w:p>
    <w:p w14:paraId="0D932046" w14:textId="77777777" w:rsidR="002F3108" w:rsidRPr="002E7B39" w:rsidRDefault="002F3108" w:rsidP="002F3108">
      <w:pPr>
        <w:rPr>
          <w:rFonts w:ascii="Arial" w:hAnsi="Arial"/>
          <w:lang w:val="hr-BA"/>
        </w:rPr>
      </w:pPr>
    </w:p>
    <w:p w14:paraId="22A981BE" w14:textId="5E93F585" w:rsidR="003217FE" w:rsidRDefault="002E7B39" w:rsidP="002E7B39">
      <w:pPr>
        <w:spacing w:line="276" w:lineRule="auto"/>
        <w:jc w:val="both"/>
        <w:rPr>
          <w:rFonts w:ascii="Arial" w:hAnsi="Arial"/>
          <w:bCs/>
          <w:lang w:val="hr-HR"/>
        </w:rPr>
      </w:pPr>
      <w:r>
        <w:rPr>
          <w:rFonts w:ascii="Arial" w:hAnsi="Arial"/>
          <w:b/>
          <w:lang w:val="hr-HR"/>
        </w:rPr>
        <w:tab/>
      </w:r>
      <w:r w:rsidRPr="00720230">
        <w:rPr>
          <w:rFonts w:ascii="Arial" w:hAnsi="Arial"/>
          <w:b/>
          <w:lang w:val="hr-HR"/>
        </w:rPr>
        <w:t>S</w:t>
      </w:r>
      <w:r w:rsidR="005A1FB8">
        <w:rPr>
          <w:rFonts w:ascii="Arial" w:hAnsi="Arial"/>
          <w:b/>
          <w:lang w:val="hr-HR"/>
        </w:rPr>
        <w:t>.</w:t>
      </w:r>
      <w:r w:rsidRPr="00720230">
        <w:rPr>
          <w:rFonts w:ascii="Arial" w:hAnsi="Arial"/>
          <w:b/>
          <w:lang w:val="hr-HR"/>
        </w:rPr>
        <w:t xml:space="preserve"> P</w:t>
      </w:r>
      <w:r w:rsidR="005A1FB8">
        <w:rPr>
          <w:rFonts w:ascii="Arial" w:hAnsi="Arial"/>
          <w:b/>
          <w:lang w:val="hr-HR"/>
        </w:rPr>
        <w:t>.</w:t>
      </w:r>
      <w:r w:rsidRPr="00720230">
        <w:rPr>
          <w:rFonts w:ascii="Arial" w:hAnsi="Arial"/>
          <w:b/>
          <w:lang w:val="hr-HR"/>
        </w:rPr>
        <w:t xml:space="preserve">, </w:t>
      </w:r>
      <w:r w:rsidRPr="00720230">
        <w:rPr>
          <w:rFonts w:ascii="Arial" w:hAnsi="Arial"/>
          <w:bCs/>
          <w:lang w:val="hr-HR"/>
        </w:rPr>
        <w:t xml:space="preserve">rođen 1992. godine u mjestu </w:t>
      </w:r>
      <w:proofErr w:type="spellStart"/>
      <w:r w:rsidRPr="00720230">
        <w:rPr>
          <w:rFonts w:ascii="Arial" w:hAnsi="Arial"/>
          <w:bCs/>
          <w:lang w:val="hr-HR"/>
        </w:rPr>
        <w:t>Karovići</w:t>
      </w:r>
      <w:proofErr w:type="spellEnd"/>
      <w:r w:rsidRPr="00720230">
        <w:rPr>
          <w:rFonts w:ascii="Arial" w:hAnsi="Arial"/>
          <w:bCs/>
          <w:lang w:val="hr-HR"/>
        </w:rPr>
        <w:t>, općina Trnovo,</w:t>
      </w:r>
      <w:r w:rsidRPr="00720230">
        <w:rPr>
          <w:rFonts w:ascii="Arial" w:hAnsi="Arial"/>
          <w:b/>
          <w:lang w:val="hr-HR"/>
        </w:rPr>
        <w:t xml:space="preserve"> </w:t>
      </w:r>
      <w:r w:rsidRPr="00720230">
        <w:rPr>
          <w:rFonts w:ascii="Arial" w:hAnsi="Arial"/>
          <w:bCs/>
          <w:lang w:val="hr-HR"/>
        </w:rPr>
        <w:t>ranije osuđivan.</w:t>
      </w:r>
    </w:p>
    <w:p w14:paraId="606E5E7B" w14:textId="77777777" w:rsidR="002E7B39" w:rsidRPr="002E7B39" w:rsidRDefault="002E7B39" w:rsidP="007E0A24">
      <w:pPr>
        <w:jc w:val="both"/>
        <w:rPr>
          <w:rFonts w:ascii="Arial" w:hAnsi="Arial"/>
          <w:bCs/>
          <w:lang w:val="hr-BA"/>
        </w:rPr>
      </w:pPr>
    </w:p>
    <w:p w14:paraId="60EDC735" w14:textId="2891F8D9" w:rsidR="002F3108" w:rsidRDefault="002F3108" w:rsidP="00324F97">
      <w:pPr>
        <w:jc w:val="both"/>
        <w:rPr>
          <w:rFonts w:ascii="Arial" w:hAnsi="Arial"/>
          <w:b/>
          <w:lang w:val="hr-BA"/>
        </w:rPr>
      </w:pPr>
      <w:r w:rsidRPr="002E7B39">
        <w:rPr>
          <w:rFonts w:ascii="Arial" w:hAnsi="Arial"/>
          <w:b/>
          <w:lang w:val="hr-BA"/>
        </w:rPr>
        <w:t xml:space="preserve">D a    </w:t>
      </w:r>
      <w:r w:rsidR="00324F97" w:rsidRPr="002E7B39">
        <w:rPr>
          <w:rFonts w:ascii="Arial" w:hAnsi="Arial"/>
          <w:b/>
          <w:lang w:val="hr-BA"/>
        </w:rPr>
        <w:t>je</w:t>
      </w:r>
      <w:r w:rsidRPr="002E7B39">
        <w:rPr>
          <w:rFonts w:ascii="Arial" w:hAnsi="Arial"/>
          <w:b/>
          <w:lang w:val="hr-BA"/>
        </w:rPr>
        <w:t>:</w:t>
      </w:r>
    </w:p>
    <w:p w14:paraId="03046883" w14:textId="77777777" w:rsidR="002E7B39" w:rsidRPr="002E7B39" w:rsidRDefault="002E7B39" w:rsidP="00324F97">
      <w:pPr>
        <w:jc w:val="both"/>
        <w:rPr>
          <w:rFonts w:ascii="Arial" w:hAnsi="Arial"/>
          <w:b/>
          <w:lang w:val="hr-BA"/>
        </w:rPr>
      </w:pPr>
    </w:p>
    <w:p w14:paraId="1D11D34D" w14:textId="353A69A8" w:rsidR="002E7B39" w:rsidRPr="00720230" w:rsidRDefault="002E7B39" w:rsidP="002E7B39">
      <w:pPr>
        <w:tabs>
          <w:tab w:val="left" w:pos="0"/>
          <w:tab w:val="left" w:pos="540"/>
          <w:tab w:val="left" w:pos="9360"/>
        </w:tabs>
        <w:spacing w:line="276" w:lineRule="auto"/>
        <w:ind w:right="22"/>
        <w:jc w:val="both"/>
        <w:rPr>
          <w:rFonts w:ascii="Arial" w:hAnsi="Arial"/>
          <w:bCs/>
          <w:lang w:val="hr-BA"/>
        </w:rPr>
      </w:pPr>
      <w:r>
        <w:rPr>
          <w:rFonts w:ascii="Arial" w:hAnsi="Arial"/>
          <w:lang w:val="hr-BA"/>
        </w:rPr>
        <w:tab/>
      </w:r>
      <w:r w:rsidRPr="00720230">
        <w:rPr>
          <w:rFonts w:ascii="Arial" w:hAnsi="Arial"/>
          <w:lang w:val="hr-BA"/>
        </w:rPr>
        <w:t>Nakon što je dana 03.12.2024. godine u Posušju usmeno dogovorio sa M</w:t>
      </w:r>
      <w:r w:rsidR="005A1FB8">
        <w:rPr>
          <w:rFonts w:ascii="Arial" w:hAnsi="Arial"/>
          <w:lang w:val="hr-BA"/>
        </w:rPr>
        <w:t>.</w:t>
      </w:r>
      <w:r w:rsidRPr="00720230">
        <w:rPr>
          <w:rFonts w:ascii="Arial" w:hAnsi="Arial"/>
          <w:lang w:val="hr-BA"/>
        </w:rPr>
        <w:t xml:space="preserve"> K</w:t>
      </w:r>
      <w:r w:rsidR="005A1FB8">
        <w:rPr>
          <w:rFonts w:ascii="Arial" w:hAnsi="Arial"/>
          <w:lang w:val="hr-BA"/>
        </w:rPr>
        <w:t>.</w:t>
      </w:r>
      <w:r w:rsidRPr="00720230">
        <w:rPr>
          <w:rFonts w:ascii="Arial" w:hAnsi="Arial"/>
          <w:lang w:val="hr-BA"/>
        </w:rPr>
        <w:t>, vlasnikom poduzeća „</w:t>
      </w:r>
      <w:r w:rsidR="005A1FB8">
        <w:rPr>
          <w:rFonts w:ascii="Arial" w:hAnsi="Arial"/>
          <w:lang w:val="hr-BA"/>
        </w:rPr>
        <w:t>A.</w:t>
      </w:r>
      <w:r w:rsidRPr="00720230">
        <w:rPr>
          <w:rFonts w:ascii="Arial" w:hAnsi="Arial"/>
          <w:lang w:val="hr-BA"/>
        </w:rPr>
        <w:t xml:space="preserve">“ d.o.o. Posušje, koji se bavi prodajom i iznajmljivanjem vozila od istoga na povjerenje uzeo vozilo marke „VW </w:t>
      </w:r>
      <w:proofErr w:type="spellStart"/>
      <w:r w:rsidRPr="00720230">
        <w:rPr>
          <w:rFonts w:ascii="Arial" w:hAnsi="Arial"/>
          <w:lang w:val="hr-BA"/>
        </w:rPr>
        <w:t>Passat</w:t>
      </w:r>
      <w:proofErr w:type="spellEnd"/>
      <w:r w:rsidRPr="00720230">
        <w:rPr>
          <w:rFonts w:ascii="Arial" w:hAnsi="Arial"/>
          <w:lang w:val="hr-BA"/>
        </w:rPr>
        <w:t xml:space="preserve">“ , reg. oznaka </w:t>
      </w:r>
      <w:r w:rsidR="005A1FB8">
        <w:rPr>
          <w:rFonts w:ascii="Arial" w:hAnsi="Arial"/>
          <w:lang w:val="hr-BA"/>
        </w:rPr>
        <w:t>…</w:t>
      </w:r>
      <w:r w:rsidRPr="00720230">
        <w:rPr>
          <w:rFonts w:ascii="Arial" w:hAnsi="Arial"/>
          <w:lang w:val="hr-BA"/>
        </w:rPr>
        <w:t xml:space="preserve"> uz predujam od 3.400,00 KM, po kojem dogovoru je na račun vlasnika trebao uplatiti još 2.000,00 KM, a da mu do 03.01.2025. godine isto vozilo vrati ukoliko ga ne želi kupiti, što nije učinio, već je u cilju da za sebe pribavi imovinsku korist, svjestan da se radi o tuđoj pokretnoj stvari</w:t>
      </w:r>
      <w:r>
        <w:rPr>
          <w:rFonts w:ascii="Arial" w:hAnsi="Arial"/>
          <w:lang w:val="hr-BA"/>
        </w:rPr>
        <w:t xml:space="preserve"> </w:t>
      </w:r>
      <w:r w:rsidRPr="00720230">
        <w:rPr>
          <w:rFonts w:ascii="Arial" w:hAnsi="Arial"/>
          <w:lang w:val="hr-BA"/>
        </w:rPr>
        <w:t>koja mu je povjerena, htijući to</w:t>
      </w:r>
      <w:r>
        <w:rPr>
          <w:rFonts w:ascii="Arial" w:hAnsi="Arial"/>
          <w:lang w:val="hr-BA"/>
        </w:rPr>
        <w:t>,</w:t>
      </w:r>
      <w:r w:rsidRPr="00720230">
        <w:rPr>
          <w:rFonts w:ascii="Arial" w:hAnsi="Arial"/>
          <w:lang w:val="hr-BA"/>
        </w:rPr>
        <w:t xml:space="preserve"> protupravno </w:t>
      </w:r>
      <w:r>
        <w:rPr>
          <w:rFonts w:ascii="Arial" w:hAnsi="Arial"/>
          <w:lang w:val="hr-BA"/>
        </w:rPr>
        <w:t xml:space="preserve">je </w:t>
      </w:r>
      <w:r w:rsidRPr="00720230">
        <w:rPr>
          <w:rFonts w:ascii="Arial" w:hAnsi="Arial"/>
          <w:lang w:val="hr-BA"/>
        </w:rPr>
        <w:t>zadržao</w:t>
      </w:r>
      <w:r>
        <w:rPr>
          <w:rFonts w:ascii="Arial" w:hAnsi="Arial"/>
          <w:lang w:val="hr-BA"/>
        </w:rPr>
        <w:t xml:space="preserve"> za sebe</w:t>
      </w:r>
      <w:r w:rsidRPr="00720230">
        <w:rPr>
          <w:rFonts w:ascii="Arial" w:hAnsi="Arial"/>
          <w:lang w:val="hr-BA"/>
        </w:rPr>
        <w:t xml:space="preserve">, a potom </w:t>
      </w:r>
      <w:r>
        <w:rPr>
          <w:rFonts w:ascii="Arial" w:hAnsi="Arial"/>
          <w:lang w:val="hr-BA"/>
        </w:rPr>
        <w:t xml:space="preserve">isto vozilo </w:t>
      </w:r>
      <w:r w:rsidRPr="00720230">
        <w:rPr>
          <w:rFonts w:ascii="Arial" w:hAnsi="Arial"/>
          <w:lang w:val="hr-BA"/>
        </w:rPr>
        <w:t>prodao A</w:t>
      </w:r>
      <w:r w:rsidR="005A1FB8">
        <w:rPr>
          <w:rFonts w:ascii="Arial" w:hAnsi="Arial"/>
          <w:lang w:val="hr-BA"/>
        </w:rPr>
        <w:t>.</w:t>
      </w:r>
      <w:r w:rsidRPr="00720230">
        <w:rPr>
          <w:rFonts w:ascii="Arial" w:hAnsi="Arial"/>
          <w:lang w:val="hr-BA"/>
        </w:rPr>
        <w:t xml:space="preserve"> R</w:t>
      </w:r>
      <w:r w:rsidR="005A1FB8">
        <w:rPr>
          <w:rFonts w:ascii="Arial" w:hAnsi="Arial"/>
          <w:lang w:val="hr-BA"/>
        </w:rPr>
        <w:t>.</w:t>
      </w:r>
      <w:r w:rsidRPr="00720230">
        <w:rPr>
          <w:rFonts w:ascii="Arial" w:hAnsi="Arial"/>
          <w:lang w:val="hr-BA"/>
        </w:rPr>
        <w:t xml:space="preserve"> iz Ilidže za iznos od 10.000,00 KM</w:t>
      </w:r>
      <w:r>
        <w:rPr>
          <w:rFonts w:ascii="Arial" w:hAnsi="Arial"/>
          <w:lang w:val="hr-BA"/>
        </w:rPr>
        <w:t>, oštetivši na taj način M</w:t>
      </w:r>
      <w:r w:rsidR="005A1FB8">
        <w:rPr>
          <w:rFonts w:ascii="Arial" w:hAnsi="Arial"/>
          <w:lang w:val="hr-BA"/>
        </w:rPr>
        <w:t>.</w:t>
      </w:r>
      <w:r>
        <w:rPr>
          <w:rFonts w:ascii="Arial" w:hAnsi="Arial"/>
          <w:lang w:val="hr-BA"/>
        </w:rPr>
        <w:t xml:space="preserve"> K</w:t>
      </w:r>
      <w:r w:rsidR="005A1FB8">
        <w:rPr>
          <w:rFonts w:ascii="Arial" w:hAnsi="Arial"/>
          <w:lang w:val="hr-BA"/>
        </w:rPr>
        <w:t xml:space="preserve">. </w:t>
      </w:r>
      <w:r>
        <w:rPr>
          <w:rFonts w:ascii="Arial" w:hAnsi="Arial"/>
          <w:lang w:val="hr-BA"/>
        </w:rPr>
        <w:t xml:space="preserve">za vrijednost utajene stvari. </w:t>
      </w:r>
      <w:r w:rsidRPr="00720230">
        <w:rPr>
          <w:rFonts w:ascii="Arial" w:hAnsi="Arial"/>
          <w:lang w:val="hr-BA"/>
        </w:rPr>
        <w:t xml:space="preserve"> </w:t>
      </w:r>
    </w:p>
    <w:p w14:paraId="4FE3EE57" w14:textId="77777777" w:rsidR="002E7B39" w:rsidRPr="00720230" w:rsidRDefault="002E7B39" w:rsidP="002E7B39">
      <w:pPr>
        <w:spacing w:line="276" w:lineRule="auto"/>
        <w:ind w:firstLine="360"/>
        <w:jc w:val="both"/>
        <w:rPr>
          <w:rFonts w:ascii="Arial" w:hAnsi="Arial"/>
          <w:bCs/>
          <w:lang w:val="hr-BA"/>
        </w:rPr>
      </w:pPr>
    </w:p>
    <w:p w14:paraId="763B5060" w14:textId="77777777" w:rsidR="002E7B39" w:rsidRPr="00720230" w:rsidRDefault="002E7B39" w:rsidP="002E7B39">
      <w:pPr>
        <w:tabs>
          <w:tab w:val="left" w:pos="0"/>
          <w:tab w:val="left" w:pos="540"/>
          <w:tab w:val="left" w:pos="9360"/>
        </w:tabs>
        <w:spacing w:line="276" w:lineRule="auto"/>
        <w:ind w:right="22"/>
        <w:jc w:val="both"/>
        <w:rPr>
          <w:rFonts w:ascii="Arial" w:hAnsi="Arial"/>
          <w:lang w:val="hr-BA"/>
        </w:rPr>
      </w:pPr>
      <w:r w:rsidRPr="00720230">
        <w:rPr>
          <w:rFonts w:ascii="Arial" w:hAnsi="Arial"/>
          <w:sz w:val="23"/>
          <w:szCs w:val="23"/>
          <w:lang w:val="hr-BA"/>
        </w:rPr>
        <w:tab/>
      </w:r>
      <w:r w:rsidRPr="00720230">
        <w:rPr>
          <w:rFonts w:ascii="Arial" w:hAnsi="Arial"/>
          <w:lang w:val="hr-BA"/>
        </w:rPr>
        <w:t xml:space="preserve">Dakle, s ciljem da sebi pribavi imovinsku korist protupravno zadržao tuđu pokretninu koja mu je povjerena, </w:t>
      </w:r>
    </w:p>
    <w:p w14:paraId="5C876BBC" w14:textId="77777777" w:rsidR="002E7B39" w:rsidRPr="00720230" w:rsidRDefault="002E7B39" w:rsidP="002E7B39">
      <w:pPr>
        <w:spacing w:line="276" w:lineRule="auto"/>
        <w:ind w:left="360"/>
        <w:jc w:val="both"/>
        <w:rPr>
          <w:rFonts w:ascii="Arial" w:hAnsi="Arial"/>
          <w:lang w:val="hr-BA"/>
        </w:rPr>
      </w:pPr>
    </w:p>
    <w:p w14:paraId="0D415024" w14:textId="523CE4AF" w:rsidR="0060405A" w:rsidRPr="002E7B39" w:rsidRDefault="002E7B39" w:rsidP="002E7B39">
      <w:pPr>
        <w:tabs>
          <w:tab w:val="left" w:pos="1300"/>
        </w:tabs>
        <w:spacing w:line="276" w:lineRule="auto"/>
        <w:jc w:val="both"/>
        <w:rPr>
          <w:rFonts w:ascii="Arial" w:hAnsi="Arial"/>
          <w:iCs/>
          <w:lang w:val="hr-BA"/>
        </w:rPr>
      </w:pPr>
      <w:r w:rsidRPr="00720230">
        <w:rPr>
          <w:rFonts w:ascii="Arial" w:hAnsi="Arial"/>
          <w:lang w:val="hr-BA"/>
        </w:rPr>
        <w:t xml:space="preserve">        Čime da bi počinio kazneno djelo Utaja iz čl. 290. st .1. KZ F BiH.</w:t>
      </w:r>
    </w:p>
    <w:p w14:paraId="1DAC34D8" w14:textId="77777777" w:rsidR="0060405A" w:rsidRPr="002E7B39" w:rsidRDefault="0060405A" w:rsidP="0060405A">
      <w:pPr>
        <w:tabs>
          <w:tab w:val="left" w:pos="1300"/>
        </w:tabs>
        <w:spacing w:line="276" w:lineRule="auto"/>
        <w:jc w:val="both"/>
        <w:rPr>
          <w:rFonts w:ascii="Arial" w:hAnsi="Arial"/>
          <w:b/>
          <w:iCs/>
          <w:lang w:val="hr-BA"/>
        </w:rPr>
      </w:pPr>
    </w:p>
    <w:p w14:paraId="40AE40C3" w14:textId="77777777" w:rsidR="009B5479" w:rsidRPr="002E7B39" w:rsidRDefault="009B5479" w:rsidP="009B5479">
      <w:pPr>
        <w:pStyle w:val="Tijeloteksta"/>
        <w:spacing w:after="0"/>
        <w:jc w:val="both"/>
        <w:rPr>
          <w:rFonts w:ascii="Arial" w:hAnsi="Arial" w:cs="Arial"/>
          <w:szCs w:val="24"/>
          <w:lang w:val="hr-BA"/>
        </w:rPr>
      </w:pPr>
    </w:p>
    <w:p w14:paraId="657D17F6" w14:textId="0D7F5B13" w:rsidR="002F3108" w:rsidRPr="002E7B39" w:rsidRDefault="002F3108" w:rsidP="002F3108">
      <w:pPr>
        <w:ind w:firstLine="360"/>
        <w:jc w:val="right"/>
        <w:rPr>
          <w:rFonts w:ascii="Arial" w:hAnsi="Arial"/>
          <w:lang w:val="hr-BA"/>
        </w:rPr>
      </w:pPr>
      <w:r w:rsidRPr="002E7B39">
        <w:rPr>
          <w:rFonts w:ascii="Arial" w:hAnsi="Arial"/>
          <w:lang w:val="hr-BA"/>
        </w:rPr>
        <w:tab/>
      </w:r>
      <w:r w:rsidRPr="002E7B39">
        <w:rPr>
          <w:rFonts w:ascii="Arial" w:hAnsi="Arial"/>
          <w:lang w:val="hr-BA"/>
        </w:rPr>
        <w:tab/>
      </w:r>
      <w:r w:rsidRPr="002E7B39">
        <w:rPr>
          <w:rFonts w:ascii="Arial" w:hAnsi="Arial"/>
          <w:lang w:val="hr-BA"/>
        </w:rPr>
        <w:tab/>
      </w:r>
      <w:r w:rsidRPr="002E7B39">
        <w:rPr>
          <w:rFonts w:ascii="Arial" w:hAnsi="Arial"/>
          <w:lang w:val="hr-BA"/>
        </w:rPr>
        <w:tab/>
      </w:r>
      <w:r w:rsidRPr="002E7B39">
        <w:rPr>
          <w:rFonts w:ascii="Arial" w:hAnsi="Arial"/>
          <w:lang w:val="hr-BA"/>
        </w:rPr>
        <w:tab/>
      </w:r>
      <w:r w:rsidRPr="002E7B39">
        <w:rPr>
          <w:rFonts w:ascii="Arial" w:hAnsi="Arial"/>
          <w:lang w:val="hr-BA"/>
        </w:rPr>
        <w:tab/>
        <w:t xml:space="preserve">                </w:t>
      </w:r>
    </w:p>
    <w:p w14:paraId="34226441" w14:textId="0DD52528" w:rsidR="00EA454D" w:rsidRPr="00EA454D" w:rsidRDefault="002F3108" w:rsidP="00EA454D">
      <w:pPr>
        <w:jc w:val="right"/>
        <w:rPr>
          <w:rFonts w:ascii="Arial" w:eastAsia="Times New Roman" w:hAnsi="Arial"/>
          <w:kern w:val="0"/>
          <w:lang w:val="hr-HR" w:eastAsia="hr-HR" w:bidi="ar-SA"/>
        </w:rPr>
      </w:pPr>
      <w:r w:rsidRPr="002E7B39">
        <w:rPr>
          <w:rFonts w:ascii="Arial" w:hAnsi="Arial"/>
          <w:lang w:val="hr-BA"/>
        </w:rPr>
        <w:t xml:space="preserve">                                                                    </w:t>
      </w:r>
      <w:r w:rsidR="00EA454D">
        <w:rPr>
          <w:rFonts w:ascii="Arial" w:hAnsi="Arial"/>
          <w:lang w:val="hr-BA"/>
        </w:rPr>
        <w:t xml:space="preserve">     </w:t>
      </w:r>
      <w:r w:rsidR="00EA454D" w:rsidRPr="00EA454D">
        <w:rPr>
          <w:rFonts w:ascii="Arial" w:eastAsia="Times New Roman" w:hAnsi="Arial"/>
          <w:kern w:val="0"/>
          <w:lang w:val="hr-HR" w:eastAsia="hr-HR" w:bidi="ar-SA"/>
        </w:rPr>
        <w:t>GLAVNA ŽUPANIJSKA TUŽITELJICA</w:t>
      </w:r>
    </w:p>
    <w:p w14:paraId="266CCF5B" w14:textId="668997F8" w:rsidR="00EA454D" w:rsidRPr="00EA454D" w:rsidRDefault="00EA454D" w:rsidP="00EA454D">
      <w:pPr>
        <w:rPr>
          <w:rFonts w:ascii="Arial" w:eastAsia="Times New Roman" w:hAnsi="Arial"/>
          <w:b/>
          <w:bCs/>
          <w:kern w:val="0"/>
          <w:lang w:eastAsia="en-US" w:bidi="ar-SA"/>
        </w:rPr>
      </w:pPr>
      <w:r w:rsidRPr="00EA454D">
        <w:rPr>
          <w:rFonts w:ascii="Arial" w:eastAsia="Times New Roman" w:hAnsi="Arial"/>
          <w:b/>
          <w:bCs/>
          <w:kern w:val="0"/>
          <w:lang w:val="hr-HR" w:eastAsia="hr-HR" w:bidi="ar-SA"/>
        </w:rPr>
        <w:t xml:space="preserve">                                                                                               </w:t>
      </w:r>
    </w:p>
    <w:p w14:paraId="25A6FF28" w14:textId="1E554E24" w:rsidR="006C3227" w:rsidRPr="002E7B39" w:rsidRDefault="00955EE1" w:rsidP="009300C4">
      <w:pPr>
        <w:ind w:firstLine="360"/>
        <w:jc w:val="both"/>
        <w:rPr>
          <w:rFonts w:ascii="Arial" w:hAnsi="Arial"/>
          <w:lang w:val="hr-BA"/>
        </w:rPr>
      </w:pPr>
      <w:r w:rsidRPr="002E7B39">
        <w:rPr>
          <w:rFonts w:ascii="Arial" w:hAnsi="Arial"/>
          <w:lang w:val="hr-BA"/>
        </w:rPr>
        <w:t xml:space="preserve">     </w:t>
      </w:r>
    </w:p>
    <w:sectPr w:rsidR="006C3227" w:rsidRPr="002E7B39" w:rsidSect="009448F1">
      <w:footerReference w:type="default" r:id="rId8"/>
      <w:foot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AE56A" w14:textId="77777777" w:rsidR="00DB6CE1" w:rsidRDefault="00DB6CE1">
      <w:pPr>
        <w:rPr>
          <w:rFonts w:hint="eastAsia"/>
        </w:rPr>
      </w:pPr>
      <w:r>
        <w:separator/>
      </w:r>
    </w:p>
  </w:endnote>
  <w:endnote w:type="continuationSeparator" w:id="0">
    <w:p w14:paraId="27D3D002" w14:textId="77777777" w:rsidR="00DB6CE1" w:rsidRDefault="00DB6CE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8041376"/>
      <w:docPartObj>
        <w:docPartGallery w:val="Page Numbers (Bottom of Page)"/>
        <w:docPartUnique/>
      </w:docPartObj>
    </w:sdtPr>
    <w:sdtEndPr/>
    <w:sdtContent>
      <w:p w14:paraId="5C8ECE7A" w14:textId="6CE800BE" w:rsidR="00DB6CE1" w:rsidRDefault="00DB6CE1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7235" w:rsidRPr="00D77235">
          <w:rPr>
            <w:rFonts w:hint="eastAsia"/>
            <w:noProof/>
            <w:lang w:val="hr-HR"/>
          </w:rPr>
          <w:t>3</w:t>
        </w:r>
        <w:r>
          <w:fldChar w:fldCharType="end"/>
        </w:r>
      </w:p>
    </w:sdtContent>
  </w:sdt>
  <w:p w14:paraId="6D941814" w14:textId="77777777" w:rsidR="00DB6CE1" w:rsidRDefault="00DB6CE1">
    <w:pPr>
      <w:pStyle w:val="Podnoje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6817162"/>
      <w:docPartObj>
        <w:docPartGallery w:val="Page Numbers (Bottom of Page)"/>
        <w:docPartUnique/>
      </w:docPartObj>
    </w:sdtPr>
    <w:sdtEndPr/>
    <w:sdtContent>
      <w:p w14:paraId="44299BF8" w14:textId="5E9C5109" w:rsidR="00DB6CE1" w:rsidRDefault="00DB6CE1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5458" w:rsidRPr="00D75458">
          <w:rPr>
            <w:rFonts w:hint="eastAsia"/>
            <w:noProof/>
            <w:lang w:val="hr-HR"/>
          </w:rPr>
          <w:t>1</w:t>
        </w:r>
        <w:r>
          <w:fldChar w:fldCharType="end"/>
        </w:r>
      </w:p>
    </w:sdtContent>
  </w:sdt>
  <w:p w14:paraId="14B6CED6" w14:textId="77777777" w:rsidR="00DB6CE1" w:rsidRDefault="00DB6CE1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9AF28" w14:textId="77777777" w:rsidR="00DB6CE1" w:rsidRDefault="00DB6CE1">
      <w:pPr>
        <w:rPr>
          <w:rFonts w:hint="eastAsia"/>
        </w:rPr>
      </w:pPr>
      <w:r>
        <w:separator/>
      </w:r>
    </w:p>
  </w:footnote>
  <w:footnote w:type="continuationSeparator" w:id="0">
    <w:p w14:paraId="4CC68350" w14:textId="77777777" w:rsidR="00DB6CE1" w:rsidRDefault="00DB6CE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8920912"/>
    <w:multiLevelType w:val="hybridMultilevel"/>
    <w:tmpl w:val="51743886"/>
    <w:lvl w:ilvl="0" w:tplc="118A23D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11713F"/>
    <w:multiLevelType w:val="multilevel"/>
    <w:tmpl w:val="6D524836"/>
    <w:lvl w:ilvl="0">
      <w:start w:val="2"/>
      <w:numFmt w:val="decimal"/>
      <w:lvlText w:val="%1."/>
      <w:lvlJc w:val="left"/>
      <w:pPr>
        <w:ind w:left="644" w:hanging="360"/>
      </w:pPr>
      <w:rPr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44B67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FB10FC"/>
    <w:multiLevelType w:val="multilevel"/>
    <w:tmpl w:val="75E69C32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i w:val="0"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2802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9273863">
    <w:abstractNumId w:val="0"/>
  </w:num>
  <w:num w:numId="3" w16cid:durableId="11403401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89922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919884">
    <w:abstractNumId w:val="1"/>
  </w:num>
  <w:num w:numId="6" w16cid:durableId="4088941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559"/>
    <w:rsid w:val="000951AB"/>
    <w:rsid w:val="000A4965"/>
    <w:rsid w:val="000C6B38"/>
    <w:rsid w:val="000D04A0"/>
    <w:rsid w:val="000E6257"/>
    <w:rsid w:val="00106ED5"/>
    <w:rsid w:val="001B46DB"/>
    <w:rsid w:val="002014A4"/>
    <w:rsid w:val="0021566B"/>
    <w:rsid w:val="00245AF3"/>
    <w:rsid w:val="0029266B"/>
    <w:rsid w:val="0029424B"/>
    <w:rsid w:val="002A5823"/>
    <w:rsid w:val="002E7B39"/>
    <w:rsid w:val="002F3108"/>
    <w:rsid w:val="003217FE"/>
    <w:rsid w:val="00321965"/>
    <w:rsid w:val="00324F97"/>
    <w:rsid w:val="003546E2"/>
    <w:rsid w:val="00396ACA"/>
    <w:rsid w:val="004A352F"/>
    <w:rsid w:val="004C6EC3"/>
    <w:rsid w:val="004D65EB"/>
    <w:rsid w:val="004D6B1A"/>
    <w:rsid w:val="00560628"/>
    <w:rsid w:val="00571DBA"/>
    <w:rsid w:val="005A1FB8"/>
    <w:rsid w:val="005C02AD"/>
    <w:rsid w:val="005F299D"/>
    <w:rsid w:val="0060405A"/>
    <w:rsid w:val="00627CC2"/>
    <w:rsid w:val="00642444"/>
    <w:rsid w:val="006549BF"/>
    <w:rsid w:val="006C3227"/>
    <w:rsid w:val="007169B3"/>
    <w:rsid w:val="00723591"/>
    <w:rsid w:val="007E0A24"/>
    <w:rsid w:val="00835822"/>
    <w:rsid w:val="00894549"/>
    <w:rsid w:val="008B382B"/>
    <w:rsid w:val="00901DF6"/>
    <w:rsid w:val="009028D6"/>
    <w:rsid w:val="009300C4"/>
    <w:rsid w:val="009436E5"/>
    <w:rsid w:val="009448F1"/>
    <w:rsid w:val="00955EE1"/>
    <w:rsid w:val="00975559"/>
    <w:rsid w:val="00975DC6"/>
    <w:rsid w:val="0098357D"/>
    <w:rsid w:val="009B5479"/>
    <w:rsid w:val="00A77943"/>
    <w:rsid w:val="00AA7B0C"/>
    <w:rsid w:val="00AB182E"/>
    <w:rsid w:val="00AB53F7"/>
    <w:rsid w:val="00AC1A39"/>
    <w:rsid w:val="00AC42EC"/>
    <w:rsid w:val="00AE405B"/>
    <w:rsid w:val="00B3797D"/>
    <w:rsid w:val="00B42019"/>
    <w:rsid w:val="00B82C61"/>
    <w:rsid w:val="00BC1EA2"/>
    <w:rsid w:val="00BF1F75"/>
    <w:rsid w:val="00C0383E"/>
    <w:rsid w:val="00C038BE"/>
    <w:rsid w:val="00C2065F"/>
    <w:rsid w:val="00C214DC"/>
    <w:rsid w:val="00C34085"/>
    <w:rsid w:val="00C357C2"/>
    <w:rsid w:val="00C8236C"/>
    <w:rsid w:val="00CA0708"/>
    <w:rsid w:val="00CA36FB"/>
    <w:rsid w:val="00CE72DE"/>
    <w:rsid w:val="00D048C9"/>
    <w:rsid w:val="00D33D8C"/>
    <w:rsid w:val="00D70A5D"/>
    <w:rsid w:val="00D75458"/>
    <w:rsid w:val="00D77235"/>
    <w:rsid w:val="00D90288"/>
    <w:rsid w:val="00DB6CE1"/>
    <w:rsid w:val="00DC0D06"/>
    <w:rsid w:val="00DC12A9"/>
    <w:rsid w:val="00DD5124"/>
    <w:rsid w:val="00DE73AC"/>
    <w:rsid w:val="00E77957"/>
    <w:rsid w:val="00E9317E"/>
    <w:rsid w:val="00EA454D"/>
    <w:rsid w:val="00EF0683"/>
    <w:rsid w:val="00EF3214"/>
    <w:rsid w:val="00F4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BDF7E"/>
  <w15:chartTrackingRefBased/>
  <w15:docId w15:val="{EBEA11BB-1EBC-4631-98EC-6EDBA784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108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2F3108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F3108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F3108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F3108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2F3108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2F3108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qFormat/>
    <w:rsid w:val="002F3108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2F3108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2F3108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F0683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F0683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21566B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ZaglavljeChar">
    <w:name w:val="Zaglavlje Char"/>
    <w:basedOn w:val="Zadanifontodlomka"/>
    <w:link w:val="Zaglavlje"/>
    <w:uiPriority w:val="99"/>
    <w:rsid w:val="0021566B"/>
    <w:rPr>
      <w:rFonts w:ascii="Liberation Serif" w:eastAsia="NSimSun" w:hAnsi="Liberation Serif" w:cs="Mangal"/>
      <w:kern w:val="2"/>
      <w:szCs w:val="21"/>
      <w:lang w:eastAsia="zh-CN" w:bidi="hi-IN"/>
    </w:rPr>
  </w:style>
  <w:style w:type="character" w:customStyle="1" w:styleId="fontstyle01">
    <w:name w:val="fontstyle01"/>
    <w:basedOn w:val="Zadanifontodlomka"/>
    <w:rsid w:val="0060405A"/>
    <w:rPr>
      <w:rFonts w:ascii="Bold" w:hAnsi="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8E81A-7C3E-4052-AAC4-29CE0E796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2</cp:revision>
  <cp:lastPrinted>2025-12-19T08:40:00Z</cp:lastPrinted>
  <dcterms:created xsi:type="dcterms:W3CDTF">2026-01-26T13:28:00Z</dcterms:created>
  <dcterms:modified xsi:type="dcterms:W3CDTF">2026-01-26T13:28:00Z</dcterms:modified>
</cp:coreProperties>
</file>