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63EC" w14:textId="77777777" w:rsidR="002F3108" w:rsidRPr="00F9607E" w:rsidRDefault="002F3108" w:rsidP="00F9607E">
      <w:pPr>
        <w:pStyle w:val="Naslov6"/>
        <w:spacing w:line="276" w:lineRule="auto"/>
        <w:rPr>
          <w:rFonts w:ascii="Arial" w:hAnsi="Arial"/>
          <w:i w:val="0"/>
          <w:lang w:val="hr-BA"/>
        </w:rPr>
      </w:pPr>
      <w:r w:rsidRPr="00F9607E">
        <w:rPr>
          <w:rFonts w:ascii="Arial" w:hAnsi="Arial"/>
          <w:i w:val="0"/>
          <w:lang w:val="hr-BA"/>
        </w:rPr>
        <w:tab/>
        <w:t xml:space="preserve">   Bosna i Hercegovina</w:t>
      </w:r>
    </w:p>
    <w:p w14:paraId="5AF82BCD" w14:textId="77777777" w:rsidR="002F3108" w:rsidRPr="00F9607E" w:rsidRDefault="002F3108" w:rsidP="00F9607E">
      <w:pPr>
        <w:spacing w:line="276" w:lineRule="auto"/>
        <w:rPr>
          <w:rFonts w:ascii="Arial" w:hAnsi="Arial"/>
          <w:lang w:val="hr-BA"/>
        </w:rPr>
      </w:pPr>
      <w:r w:rsidRPr="00F9607E">
        <w:rPr>
          <w:rFonts w:ascii="Arial" w:hAnsi="Arial"/>
          <w:iCs/>
          <w:lang w:val="hr-BA"/>
        </w:rPr>
        <w:t xml:space="preserve">   FEDERACIJA BOSNE I HERCEGOVINE</w:t>
      </w:r>
    </w:p>
    <w:p w14:paraId="7DB533DB" w14:textId="77777777" w:rsidR="002F3108" w:rsidRPr="00F9607E" w:rsidRDefault="002F3108" w:rsidP="00F9607E">
      <w:pPr>
        <w:pStyle w:val="Naslov1"/>
        <w:spacing w:line="276" w:lineRule="auto"/>
        <w:rPr>
          <w:rFonts w:ascii="Arial" w:hAnsi="Arial"/>
          <w:lang w:val="hr-BA"/>
        </w:rPr>
      </w:pPr>
      <w:r w:rsidRPr="00F9607E">
        <w:rPr>
          <w:rFonts w:ascii="Arial" w:hAnsi="Arial"/>
          <w:iCs/>
          <w:lang w:val="hr-BA"/>
        </w:rPr>
        <w:t>ŽUPANIJA ZAPADNOHERCEGOVAČKA</w:t>
      </w:r>
    </w:p>
    <w:p w14:paraId="2B935757" w14:textId="77777777" w:rsidR="002F3108" w:rsidRPr="00F9607E" w:rsidRDefault="002F3108" w:rsidP="00F9607E">
      <w:pPr>
        <w:pStyle w:val="Naslov1"/>
        <w:spacing w:line="276" w:lineRule="auto"/>
        <w:rPr>
          <w:rFonts w:ascii="Arial" w:hAnsi="Arial"/>
          <w:lang w:val="hr-BA"/>
        </w:rPr>
      </w:pPr>
      <w:r w:rsidRPr="00F9607E">
        <w:rPr>
          <w:rFonts w:ascii="Arial" w:hAnsi="Arial"/>
          <w:iCs/>
          <w:lang w:val="hr-BA"/>
        </w:rPr>
        <w:t xml:space="preserve">          ŽUPANIJSKO  TUŽITELJSTVO</w:t>
      </w:r>
    </w:p>
    <w:p w14:paraId="4E8A64F8" w14:textId="77777777" w:rsidR="002F3108" w:rsidRPr="00F9607E" w:rsidRDefault="002F3108" w:rsidP="00F9607E">
      <w:pPr>
        <w:pStyle w:val="Naslov1"/>
        <w:spacing w:line="276" w:lineRule="auto"/>
        <w:rPr>
          <w:rFonts w:ascii="Arial" w:hAnsi="Arial"/>
          <w:lang w:val="hr-BA"/>
        </w:rPr>
      </w:pPr>
      <w:r w:rsidRPr="00F9607E">
        <w:rPr>
          <w:rFonts w:ascii="Arial" w:hAnsi="Arial"/>
          <w:iCs/>
          <w:lang w:val="hr-BA"/>
        </w:rPr>
        <w:t>ŽUPANIJE ZAPADNOHERCEGOVAČKE</w:t>
      </w:r>
    </w:p>
    <w:p w14:paraId="2E50590F" w14:textId="77777777" w:rsidR="002F3108" w:rsidRPr="00F9607E" w:rsidRDefault="002F3108" w:rsidP="00F9607E">
      <w:pPr>
        <w:spacing w:line="276" w:lineRule="auto"/>
        <w:rPr>
          <w:rFonts w:ascii="Arial" w:hAnsi="Arial"/>
          <w:lang w:val="hr-BA"/>
        </w:rPr>
      </w:pPr>
      <w:r w:rsidRPr="00F9607E">
        <w:rPr>
          <w:rFonts w:ascii="Arial" w:hAnsi="Arial"/>
          <w:b/>
          <w:bCs/>
          <w:iCs/>
          <w:lang w:val="hr-BA"/>
        </w:rPr>
        <w:t xml:space="preserve">                     ŠIROKI BRIJEG</w:t>
      </w:r>
    </w:p>
    <w:p w14:paraId="5B755B8E" w14:textId="77777777" w:rsidR="002F3108" w:rsidRPr="00F9607E" w:rsidRDefault="002F3108" w:rsidP="00F9607E">
      <w:pPr>
        <w:spacing w:line="276" w:lineRule="auto"/>
        <w:jc w:val="both"/>
        <w:rPr>
          <w:rFonts w:ascii="Arial" w:hAnsi="Arial"/>
          <w:b/>
          <w:bCs/>
          <w:iCs/>
          <w:lang w:val="hr-BA"/>
        </w:rPr>
      </w:pPr>
    </w:p>
    <w:p w14:paraId="1E4C6AC4" w14:textId="129878F6" w:rsidR="009835FC" w:rsidRPr="00F9607E" w:rsidRDefault="000C5DC3" w:rsidP="00F9607E">
      <w:pPr>
        <w:spacing w:line="276" w:lineRule="auto"/>
        <w:jc w:val="both"/>
        <w:rPr>
          <w:rFonts w:ascii="Arial" w:hAnsi="Arial"/>
          <w:lang w:val="hr-BA"/>
        </w:rPr>
      </w:pPr>
      <w:r>
        <w:rPr>
          <w:rFonts w:ascii="Arial" w:hAnsi="Arial"/>
          <w:iCs/>
          <w:lang w:val="hr-BA"/>
        </w:rPr>
        <w:t>Broj: T08 0 KT 0008944 24</w:t>
      </w:r>
    </w:p>
    <w:p w14:paraId="74A8A90E" w14:textId="29A8A1A8" w:rsidR="009835FC" w:rsidRPr="00F9607E" w:rsidRDefault="009835FC" w:rsidP="00F9607E">
      <w:pPr>
        <w:spacing w:line="276" w:lineRule="auto"/>
        <w:rPr>
          <w:rFonts w:ascii="Arial" w:hAnsi="Arial"/>
          <w:lang w:val="hr-BA"/>
        </w:rPr>
      </w:pPr>
      <w:r w:rsidRPr="00F9607E">
        <w:rPr>
          <w:rFonts w:ascii="Arial" w:hAnsi="Arial"/>
          <w:iCs/>
          <w:lang w:val="hr-BA"/>
        </w:rPr>
        <w:t xml:space="preserve">Široki Brijeg, </w:t>
      </w:r>
      <w:r w:rsidR="000C5DC3">
        <w:rPr>
          <w:rFonts w:ascii="Arial" w:hAnsi="Arial"/>
          <w:iCs/>
          <w:lang w:val="hr-BA"/>
        </w:rPr>
        <w:t>17.prosinca</w:t>
      </w:r>
      <w:r w:rsidRPr="00F9607E">
        <w:rPr>
          <w:rFonts w:ascii="Arial" w:hAnsi="Arial"/>
          <w:iCs/>
          <w:lang w:val="hr-BA"/>
        </w:rPr>
        <w:t xml:space="preserve"> 2025. godine</w:t>
      </w:r>
    </w:p>
    <w:p w14:paraId="056A85B6" w14:textId="7EF08247" w:rsidR="009835FC" w:rsidRPr="00F9607E" w:rsidRDefault="009835FC" w:rsidP="00F9607E">
      <w:pPr>
        <w:spacing w:line="276" w:lineRule="auto"/>
        <w:jc w:val="both"/>
        <w:rPr>
          <w:rFonts w:ascii="Arial" w:hAnsi="Arial"/>
          <w:iCs/>
          <w:lang w:val="hr-BA"/>
        </w:rPr>
      </w:pPr>
    </w:p>
    <w:p w14:paraId="629841E6" w14:textId="77777777" w:rsidR="009835FC" w:rsidRPr="00F9607E" w:rsidRDefault="009835FC" w:rsidP="00F9607E">
      <w:pPr>
        <w:spacing w:line="276" w:lineRule="auto"/>
        <w:jc w:val="both"/>
        <w:rPr>
          <w:rFonts w:ascii="Arial" w:hAnsi="Arial"/>
          <w:lang w:val="hr-BA"/>
        </w:rPr>
      </w:pPr>
    </w:p>
    <w:p w14:paraId="062509E5" w14:textId="60178025" w:rsidR="009835FC" w:rsidRPr="00F9607E" w:rsidRDefault="009835FC" w:rsidP="00F9607E">
      <w:pPr>
        <w:tabs>
          <w:tab w:val="left" w:pos="7605"/>
        </w:tabs>
        <w:spacing w:line="276" w:lineRule="auto"/>
        <w:ind w:left="3540"/>
        <w:jc w:val="right"/>
        <w:rPr>
          <w:rFonts w:ascii="Arial" w:hAnsi="Arial"/>
          <w:lang w:val="hr-BA"/>
        </w:rPr>
      </w:pPr>
      <w:r w:rsidRPr="00F9607E">
        <w:rPr>
          <w:rFonts w:ascii="Arial" w:hAnsi="Arial"/>
          <w:iCs/>
          <w:lang w:val="hr-BA"/>
        </w:rPr>
        <w:t xml:space="preserve">      </w:t>
      </w:r>
      <w:r w:rsidRPr="00F9607E">
        <w:rPr>
          <w:rFonts w:ascii="Arial" w:hAnsi="Arial"/>
          <w:b/>
          <w:bCs/>
          <w:iCs/>
          <w:lang w:val="hr-BA"/>
        </w:rPr>
        <w:t xml:space="preserve">OPĆINSKOM SUDU U </w:t>
      </w:r>
      <w:r w:rsidR="000C5DC3">
        <w:rPr>
          <w:rFonts w:ascii="Arial" w:hAnsi="Arial"/>
          <w:b/>
          <w:bCs/>
          <w:iCs/>
          <w:lang w:val="hr-BA"/>
        </w:rPr>
        <w:t>LJUBUŠKOM</w:t>
      </w:r>
      <w:r w:rsidRPr="00F9607E">
        <w:rPr>
          <w:rFonts w:ascii="Arial" w:hAnsi="Arial"/>
          <w:b/>
          <w:bCs/>
          <w:iCs/>
          <w:lang w:val="hr-BA"/>
        </w:rPr>
        <w:t xml:space="preserve"> </w:t>
      </w:r>
    </w:p>
    <w:p w14:paraId="55F95AE6" w14:textId="77777777" w:rsidR="009835FC" w:rsidRPr="00F9607E" w:rsidRDefault="009835FC" w:rsidP="00F9607E">
      <w:pPr>
        <w:tabs>
          <w:tab w:val="left" w:pos="4065"/>
        </w:tabs>
        <w:spacing w:line="276" w:lineRule="auto"/>
        <w:jc w:val="right"/>
        <w:rPr>
          <w:rFonts w:ascii="Arial" w:hAnsi="Arial"/>
          <w:lang w:val="hr-BA"/>
        </w:rPr>
      </w:pPr>
      <w:r w:rsidRPr="00F9607E">
        <w:rPr>
          <w:rFonts w:ascii="Arial" w:hAnsi="Arial"/>
          <w:b/>
          <w:bCs/>
          <w:iCs/>
          <w:lang w:val="hr-BA"/>
        </w:rPr>
        <w:t xml:space="preserve">                                                                     -sucu za prethodno saslušanje-  </w:t>
      </w:r>
    </w:p>
    <w:p w14:paraId="5A21190C" w14:textId="77777777" w:rsidR="009835FC" w:rsidRPr="00F9607E" w:rsidRDefault="009835FC" w:rsidP="00F9607E">
      <w:pPr>
        <w:spacing w:line="276" w:lineRule="auto"/>
        <w:jc w:val="both"/>
        <w:rPr>
          <w:rFonts w:ascii="Arial" w:hAnsi="Arial"/>
          <w:iCs/>
          <w:lang w:val="hr-BA"/>
        </w:rPr>
      </w:pPr>
    </w:p>
    <w:p w14:paraId="42CAC5FD" w14:textId="77777777" w:rsidR="009835FC" w:rsidRPr="00F9607E" w:rsidRDefault="009835FC" w:rsidP="00F9607E">
      <w:pPr>
        <w:tabs>
          <w:tab w:val="left" w:pos="900"/>
        </w:tabs>
        <w:spacing w:line="276" w:lineRule="auto"/>
        <w:jc w:val="both"/>
        <w:rPr>
          <w:rFonts w:ascii="Arial" w:hAnsi="Arial"/>
          <w:lang w:val="hr-BA"/>
        </w:rPr>
      </w:pPr>
      <w:r w:rsidRPr="00F9607E">
        <w:rPr>
          <w:rFonts w:ascii="Arial" w:hAnsi="Arial"/>
          <w:iCs/>
          <w:lang w:val="hr-BA"/>
        </w:rPr>
        <w:tab/>
        <w:t>Na temelju čl. 45. st. 2. toč. i) i čl. 241. st. 1. ZKP-a F BiH, podižem</w:t>
      </w:r>
    </w:p>
    <w:p w14:paraId="781A5293" w14:textId="77777777" w:rsidR="009835FC" w:rsidRPr="00F9607E" w:rsidRDefault="009835FC" w:rsidP="00F9607E">
      <w:pPr>
        <w:spacing w:line="276" w:lineRule="auto"/>
        <w:rPr>
          <w:rFonts w:ascii="Arial" w:hAnsi="Arial"/>
          <w:iCs/>
          <w:lang w:val="hr-BA"/>
        </w:rPr>
      </w:pPr>
    </w:p>
    <w:p w14:paraId="24DEBF2D" w14:textId="77777777" w:rsidR="009835FC" w:rsidRPr="00F9607E" w:rsidRDefault="009835FC" w:rsidP="00F9607E">
      <w:pPr>
        <w:spacing w:line="276" w:lineRule="auto"/>
        <w:rPr>
          <w:rFonts w:ascii="Arial" w:hAnsi="Arial"/>
          <w:lang w:val="hr-BA"/>
        </w:rPr>
      </w:pPr>
    </w:p>
    <w:p w14:paraId="1058D8DF" w14:textId="77777777" w:rsidR="009835FC" w:rsidRPr="00F9607E" w:rsidRDefault="009835FC" w:rsidP="00F9607E">
      <w:pPr>
        <w:pStyle w:val="Naslov2"/>
        <w:spacing w:line="276" w:lineRule="auto"/>
        <w:rPr>
          <w:rFonts w:ascii="Arial" w:hAnsi="Arial"/>
          <w:lang w:val="hr-BA"/>
        </w:rPr>
      </w:pPr>
      <w:r w:rsidRPr="00F9607E">
        <w:rPr>
          <w:rFonts w:ascii="Arial" w:hAnsi="Arial"/>
          <w:iCs/>
          <w:lang w:val="hr-BA"/>
        </w:rPr>
        <w:t xml:space="preserve">O  P  T  U  Ž  N  I  C  U  </w:t>
      </w:r>
    </w:p>
    <w:p w14:paraId="3B84AD57" w14:textId="77777777" w:rsidR="009835FC" w:rsidRPr="00F9607E" w:rsidRDefault="009835FC" w:rsidP="008D10F0">
      <w:pPr>
        <w:jc w:val="center"/>
        <w:rPr>
          <w:rFonts w:ascii="Arial" w:hAnsi="Arial"/>
          <w:b/>
          <w:bCs/>
          <w:iCs/>
          <w:lang w:val="hr-BA"/>
        </w:rPr>
      </w:pPr>
    </w:p>
    <w:p w14:paraId="6BFAC3A3" w14:textId="65A2FD13" w:rsidR="009835FC" w:rsidRDefault="009835FC" w:rsidP="008D10F0">
      <w:pPr>
        <w:rPr>
          <w:rFonts w:ascii="Arial" w:hAnsi="Arial"/>
          <w:b/>
          <w:lang w:val="hr-BA"/>
        </w:rPr>
      </w:pPr>
      <w:r w:rsidRPr="00F9607E">
        <w:rPr>
          <w:rFonts w:ascii="Arial" w:hAnsi="Arial"/>
          <w:b/>
          <w:lang w:val="hr-BA"/>
        </w:rPr>
        <w:t>P r o t i v :</w:t>
      </w:r>
    </w:p>
    <w:p w14:paraId="38D39E4A" w14:textId="165B8ECD" w:rsidR="000C5DC3" w:rsidRDefault="000C5DC3" w:rsidP="008D10F0">
      <w:pPr>
        <w:rPr>
          <w:rFonts w:ascii="Arial" w:hAnsi="Arial"/>
          <w:b/>
          <w:lang w:val="hr-BA"/>
        </w:rPr>
      </w:pPr>
    </w:p>
    <w:p w14:paraId="720934C2" w14:textId="382865FE" w:rsidR="004A2157" w:rsidRPr="003A6DE9" w:rsidRDefault="005C3DDF" w:rsidP="008D10F0">
      <w:pPr>
        <w:tabs>
          <w:tab w:val="left" w:pos="709"/>
        </w:tabs>
        <w:jc w:val="both"/>
        <w:rPr>
          <w:rFonts w:ascii="Times New Roman" w:eastAsia="Times New Roman" w:hAnsi="Times New Roman" w:cs="Times New Roman"/>
          <w:i/>
          <w:kern w:val="0"/>
          <w:lang w:val="hr-HR" w:eastAsia="hr-HR" w:bidi="ar-SA"/>
        </w:rPr>
      </w:pPr>
      <w:r>
        <w:rPr>
          <w:rFonts w:ascii="Times New Roman" w:eastAsia="Times New Roman" w:hAnsi="Times New Roman" w:cs="Times New Roman"/>
          <w:b/>
          <w:i/>
          <w:kern w:val="0"/>
          <w:lang w:val="hr-HR" w:eastAsia="hr-HR" w:bidi="ar-SA"/>
        </w:rPr>
        <w:t xml:space="preserve">             </w:t>
      </w:r>
      <w:r w:rsidRPr="005C3DDF">
        <w:rPr>
          <w:rFonts w:ascii="Arial" w:eastAsia="Times New Roman" w:hAnsi="Arial"/>
          <w:b/>
          <w:kern w:val="0"/>
          <w:lang w:val="hr-HR" w:eastAsia="hr-HR" w:bidi="ar-SA"/>
        </w:rPr>
        <w:t>M</w:t>
      </w:r>
      <w:r w:rsidR="0061525C">
        <w:rPr>
          <w:rFonts w:ascii="Arial" w:eastAsia="Times New Roman" w:hAnsi="Arial"/>
          <w:b/>
          <w:kern w:val="0"/>
          <w:lang w:val="hr-HR" w:eastAsia="hr-HR" w:bidi="ar-SA"/>
        </w:rPr>
        <w:t>.</w:t>
      </w:r>
      <w:r w:rsidRPr="005C3DDF">
        <w:rPr>
          <w:rFonts w:ascii="Arial" w:eastAsia="Times New Roman" w:hAnsi="Arial"/>
          <w:b/>
          <w:kern w:val="0"/>
          <w:lang w:val="hr-HR" w:eastAsia="hr-HR" w:bidi="ar-SA"/>
        </w:rPr>
        <w:t xml:space="preserve"> A</w:t>
      </w:r>
      <w:r w:rsidR="0061525C">
        <w:rPr>
          <w:rFonts w:ascii="Arial" w:eastAsia="Times New Roman" w:hAnsi="Arial"/>
          <w:b/>
          <w:kern w:val="0"/>
          <w:lang w:val="hr-HR" w:eastAsia="hr-HR" w:bidi="ar-SA"/>
        </w:rPr>
        <w:t xml:space="preserve">, </w:t>
      </w:r>
      <w:r w:rsidRPr="005C3DDF">
        <w:rPr>
          <w:rFonts w:ascii="Arial" w:eastAsia="Times New Roman" w:hAnsi="Arial"/>
          <w:kern w:val="0"/>
          <w:lang w:val="hr-HR" w:eastAsia="hr-HR" w:bidi="ar-SA"/>
        </w:rPr>
        <w:t>rođenog 1989. godine u Ljubuškom,</w:t>
      </w:r>
      <w:r w:rsidR="0061525C">
        <w:rPr>
          <w:rFonts w:ascii="Arial" w:eastAsia="Times New Roman" w:hAnsi="Arial"/>
          <w:kern w:val="0"/>
          <w:lang w:val="hr-HR" w:eastAsia="hr-HR" w:bidi="ar-SA"/>
        </w:rPr>
        <w:t xml:space="preserve"> </w:t>
      </w:r>
      <w:r w:rsidR="003A6DE9">
        <w:rPr>
          <w:rFonts w:ascii="Arial" w:eastAsia="Times New Roman" w:hAnsi="Arial"/>
          <w:lang w:val="hr-BA"/>
        </w:rPr>
        <w:t>nije osuđivan</w:t>
      </w:r>
      <w:r w:rsidR="0061525C">
        <w:rPr>
          <w:rFonts w:ascii="Arial" w:eastAsia="Times New Roman" w:hAnsi="Arial"/>
          <w:lang w:val="hr-BA"/>
        </w:rPr>
        <w:t>.</w:t>
      </w:r>
      <w:r w:rsidR="004A2157" w:rsidRPr="00F9607E">
        <w:rPr>
          <w:rFonts w:ascii="Arial" w:eastAsia="Times New Roman" w:hAnsi="Arial"/>
          <w:lang w:val="hr-BA"/>
        </w:rPr>
        <w:t xml:space="preserve"> </w:t>
      </w:r>
    </w:p>
    <w:p w14:paraId="04B1C8DE" w14:textId="77777777" w:rsidR="005C3DDF" w:rsidRPr="005C3DDF" w:rsidRDefault="005C3DDF" w:rsidP="008D10F0">
      <w:pPr>
        <w:ind w:firstLine="708"/>
        <w:rPr>
          <w:rFonts w:ascii="Arial" w:eastAsia="Times New Roman" w:hAnsi="Arial"/>
          <w:b/>
          <w:iCs/>
          <w:kern w:val="0"/>
          <w:lang w:val="hr-HR" w:eastAsia="hr-HR" w:bidi="ar-SA"/>
        </w:rPr>
      </w:pPr>
    </w:p>
    <w:p w14:paraId="337390EA" w14:textId="5D91706E" w:rsidR="005C3DDF" w:rsidRPr="005C3DDF" w:rsidRDefault="005C3DDF" w:rsidP="008D10F0">
      <w:pPr>
        <w:rPr>
          <w:rFonts w:ascii="Arial" w:eastAsia="Times New Roman" w:hAnsi="Arial"/>
          <w:b/>
          <w:iCs/>
          <w:kern w:val="0"/>
          <w:lang w:val="hr-HR" w:eastAsia="hr-HR" w:bidi="ar-SA"/>
        </w:rPr>
      </w:pPr>
      <w:r w:rsidRPr="00353127">
        <w:rPr>
          <w:rFonts w:ascii="Arial" w:eastAsia="Times New Roman" w:hAnsi="Arial"/>
          <w:b/>
          <w:iCs/>
          <w:kern w:val="0"/>
          <w:lang w:val="hr-HR" w:eastAsia="hr-HR" w:bidi="ar-SA"/>
        </w:rPr>
        <w:t xml:space="preserve">             D</w:t>
      </w:r>
      <w:r w:rsidRPr="005C3DDF">
        <w:rPr>
          <w:rFonts w:ascii="Arial" w:eastAsia="Times New Roman" w:hAnsi="Arial"/>
          <w:b/>
          <w:iCs/>
          <w:kern w:val="0"/>
          <w:lang w:val="hr-HR" w:eastAsia="hr-HR" w:bidi="ar-SA"/>
        </w:rPr>
        <w:t>a je:</w:t>
      </w:r>
    </w:p>
    <w:p w14:paraId="738B378C" w14:textId="77777777" w:rsidR="005C3DDF" w:rsidRPr="005C3DDF" w:rsidRDefault="005C3DDF" w:rsidP="008D10F0">
      <w:pPr>
        <w:ind w:firstLine="708"/>
        <w:rPr>
          <w:rFonts w:ascii="Arial" w:eastAsia="Times New Roman" w:hAnsi="Arial"/>
          <w:b/>
          <w:iCs/>
          <w:kern w:val="0"/>
          <w:lang w:val="hr-HR" w:eastAsia="hr-HR" w:bidi="ar-SA"/>
        </w:rPr>
      </w:pPr>
    </w:p>
    <w:p w14:paraId="78AC9F3F" w14:textId="389F7667" w:rsidR="005C3DDF" w:rsidRPr="005C3DDF" w:rsidRDefault="005C3DDF" w:rsidP="008D10F0">
      <w:pPr>
        <w:spacing w:after="120"/>
        <w:jc w:val="both"/>
        <w:rPr>
          <w:rFonts w:ascii="Arial" w:eastAsia="Times New Roman" w:hAnsi="Arial"/>
          <w:iCs/>
          <w:kern w:val="0"/>
          <w:lang w:val="hr-HR" w:eastAsia="hr-HR" w:bidi="ar-SA"/>
        </w:rPr>
      </w:pPr>
      <w:r w:rsidRPr="005C3DDF">
        <w:rPr>
          <w:rFonts w:ascii="Arial" w:eastAsia="Times New Roman" w:hAnsi="Arial"/>
          <w:bCs/>
          <w:iCs/>
          <w:kern w:val="0"/>
          <w:lang w:val="hr-BA" w:eastAsia="hr-HR" w:bidi="ar-SA"/>
        </w:rPr>
        <w:tab/>
      </w:r>
      <w:r w:rsidRPr="005C3DDF">
        <w:rPr>
          <w:rFonts w:ascii="Arial" w:eastAsia="Times New Roman" w:hAnsi="Arial"/>
          <w:iCs/>
          <w:kern w:val="0"/>
          <w:lang w:val="hr-HR" w:eastAsia="hr-HR" w:bidi="ar-SA"/>
        </w:rPr>
        <w:t>Dana 18.10.2023. godine oko 16,30  sati u mjestu Humac,  zaseok L</w:t>
      </w:r>
      <w:r w:rsidR="00457476">
        <w:rPr>
          <w:rFonts w:ascii="Arial" w:eastAsia="Times New Roman" w:hAnsi="Arial"/>
          <w:iCs/>
          <w:kern w:val="0"/>
          <w:lang w:val="hr-HR" w:eastAsia="hr-HR" w:bidi="ar-SA"/>
        </w:rPr>
        <w:t>azine</w:t>
      </w:r>
      <w:r w:rsidRPr="005C3DDF">
        <w:rPr>
          <w:rFonts w:ascii="Arial" w:eastAsia="Times New Roman" w:hAnsi="Arial"/>
          <w:iCs/>
          <w:kern w:val="0"/>
          <w:lang w:val="hr-HR" w:eastAsia="hr-HR" w:bidi="ar-SA"/>
        </w:rPr>
        <w:t>, grad Ljubuški,  nakon mimoilaženja  sa osobom L</w:t>
      </w:r>
      <w:r w:rsidR="0061525C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5C3DDF">
        <w:rPr>
          <w:rFonts w:ascii="Arial" w:eastAsia="Times New Roman" w:hAnsi="Arial"/>
          <w:iCs/>
          <w:kern w:val="0"/>
          <w:lang w:val="hr-HR" w:eastAsia="hr-HR" w:bidi="ar-SA"/>
        </w:rPr>
        <w:t xml:space="preserve"> V</w:t>
      </w:r>
      <w:r w:rsidR="0061525C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5C3DDF">
        <w:rPr>
          <w:rFonts w:ascii="Arial" w:eastAsia="Times New Roman" w:hAnsi="Arial"/>
          <w:iCs/>
          <w:kern w:val="0"/>
          <w:lang w:val="hr-HR" w:eastAsia="hr-HR" w:bidi="ar-SA"/>
        </w:rPr>
        <w:t xml:space="preserve"> na makadamskom putu, u namjeri da istoga tjelesno ozljedi</w:t>
      </w:r>
      <w:r w:rsidRPr="005C3DDF">
        <w:rPr>
          <w:rFonts w:ascii="Arial" w:eastAsia="Times New Roman" w:hAnsi="Arial"/>
          <w:iCs/>
          <w:kern w:val="0"/>
          <w:lang w:val="hr-BA" w:eastAsia="hr-HR" w:bidi="ar-SA"/>
        </w:rPr>
        <w:t xml:space="preserve"> svjestan da tako grubim vrijeđanjem, nasiljem prema drugom i osobito drskim i bezobzirnim ponašanjem ugrožava građanski mir i da drugog  može  tjelesno ozlijediti, htijući to, </w:t>
      </w:r>
      <w:r w:rsidRPr="005C3DDF">
        <w:rPr>
          <w:rFonts w:ascii="Arial" w:eastAsia="Times New Roman" w:hAnsi="Arial"/>
          <w:iCs/>
          <w:kern w:val="0"/>
          <w:lang w:val="hr-HR" w:eastAsia="hr-HR" w:bidi="ar-SA"/>
        </w:rPr>
        <w:t xml:space="preserve">  prišao s leđa i fizički nasrnuo na L</w:t>
      </w:r>
      <w:r w:rsidR="0061525C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5C3DDF">
        <w:rPr>
          <w:rFonts w:ascii="Arial" w:eastAsia="Times New Roman" w:hAnsi="Arial"/>
          <w:iCs/>
          <w:kern w:val="0"/>
          <w:lang w:val="hr-HR" w:eastAsia="hr-HR" w:bidi="ar-SA"/>
        </w:rPr>
        <w:t xml:space="preserve"> V</w:t>
      </w:r>
      <w:r w:rsidR="0061525C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5C3DDF">
        <w:rPr>
          <w:rFonts w:ascii="Arial" w:eastAsia="Times New Roman" w:hAnsi="Arial"/>
          <w:iCs/>
          <w:kern w:val="0"/>
          <w:lang w:val="hr-HR" w:eastAsia="hr-HR" w:bidi="ar-SA"/>
        </w:rPr>
        <w:t xml:space="preserve"> na način da ga je  zatvorenim dlanom ruke odnosno šakom udario u potiljak glave, nakon čega ga je oborio  na tlo  i nastavio sa zadavanjem udaraca u predjelu glave i tijela  te mu tom prilikom nanio lake  tjelesne ozljede</w:t>
      </w:r>
      <w:r w:rsidR="00F46F93" w:rsidRPr="00353127">
        <w:rPr>
          <w:rFonts w:ascii="Arial" w:eastAsia="Times New Roman" w:hAnsi="Arial"/>
          <w:iCs/>
          <w:kern w:val="0"/>
          <w:lang w:val="hr-HR" w:eastAsia="hr-HR" w:bidi="ar-SA"/>
        </w:rPr>
        <w:t xml:space="preserve">, u obliku nagnječenja sa nagnječno-razdernom  ranom u predjelu desne zatiljne regije glave, </w:t>
      </w:r>
      <w:r w:rsidR="008766E4" w:rsidRPr="00353127">
        <w:rPr>
          <w:rFonts w:ascii="Arial" w:eastAsia="Times New Roman" w:hAnsi="Arial"/>
          <w:iCs/>
          <w:kern w:val="0"/>
          <w:lang w:val="hr-HR" w:eastAsia="hr-HR" w:bidi="ar-SA"/>
        </w:rPr>
        <w:t xml:space="preserve"> nagnječenja u predjelu desne čeone regije glave,  oguljotine u predjelu desnog ramena,  oguljotine u predjelu lijeve bočne stijenke prsnog koša,  oguljotine u predjelu lijeve šake i  oguljotine i predjelu desne šake.</w:t>
      </w:r>
    </w:p>
    <w:p w14:paraId="7CF91246" w14:textId="6AC25AF8" w:rsidR="00153532" w:rsidRPr="00353127" w:rsidRDefault="00153532" w:rsidP="008D10F0">
      <w:pPr>
        <w:pStyle w:val="Tijeloteksta"/>
        <w:jc w:val="both"/>
        <w:rPr>
          <w:rFonts w:ascii="Arial" w:hAnsi="Arial" w:cs="Arial"/>
          <w:iCs/>
          <w:szCs w:val="24"/>
          <w:lang w:val="hr-BA"/>
        </w:rPr>
      </w:pPr>
      <w:r w:rsidRPr="00353127">
        <w:rPr>
          <w:rFonts w:ascii="Arial" w:hAnsi="Arial" w:cs="Arial"/>
          <w:iCs/>
          <w:szCs w:val="24"/>
          <w:lang w:val="hr-BA"/>
        </w:rPr>
        <w:t xml:space="preserve">             Dakle, </w:t>
      </w:r>
      <w:r w:rsidRPr="00353127">
        <w:rPr>
          <w:rFonts w:ascii="Arial" w:hAnsi="Arial" w:cs="Arial"/>
          <w:szCs w:val="24"/>
          <w:lang w:val="hr-BA"/>
        </w:rPr>
        <w:t xml:space="preserve">da je </w:t>
      </w:r>
      <w:r w:rsidRPr="00353127">
        <w:rPr>
          <w:rFonts w:ascii="Arial" w:hAnsi="Arial" w:cs="Arial"/>
          <w:iCs/>
          <w:szCs w:val="24"/>
          <w:lang w:val="hr-BA"/>
        </w:rPr>
        <w:t>nasiljem prema drugom i osobito drskim i bezobzirnim ponašanjem ugrozio građanski mir,</w:t>
      </w:r>
      <w:r w:rsidRPr="00353127">
        <w:rPr>
          <w:rFonts w:ascii="Arial" w:hAnsi="Arial" w:cs="Arial"/>
          <w:szCs w:val="24"/>
          <w:lang w:val="hr-BA"/>
        </w:rPr>
        <w:t xml:space="preserve"> a kaznenim djelom je neka osoba lako tjelesno ozlijeđena.</w:t>
      </w:r>
    </w:p>
    <w:p w14:paraId="309E3137" w14:textId="2E291028" w:rsidR="005846AB" w:rsidRDefault="00153532" w:rsidP="008D10F0">
      <w:pPr>
        <w:tabs>
          <w:tab w:val="left" w:pos="855"/>
        </w:tabs>
        <w:jc w:val="both"/>
        <w:rPr>
          <w:rFonts w:ascii="Arial" w:hAnsi="Arial"/>
          <w:lang w:val="hr-BA"/>
        </w:rPr>
      </w:pPr>
      <w:r w:rsidRPr="00353127">
        <w:rPr>
          <w:rFonts w:ascii="Arial" w:hAnsi="Arial"/>
          <w:lang w:val="hr-BA"/>
        </w:rPr>
        <w:t xml:space="preserve"> </w:t>
      </w:r>
      <w:r w:rsidRPr="00353127">
        <w:rPr>
          <w:rFonts w:ascii="Arial" w:hAnsi="Arial"/>
          <w:lang w:val="hr-BA"/>
        </w:rPr>
        <w:tab/>
        <w:t xml:space="preserve">Čime da je </w:t>
      </w:r>
      <w:r w:rsidRPr="00353127">
        <w:rPr>
          <w:rFonts w:ascii="Arial" w:hAnsi="Arial"/>
          <w:bCs/>
          <w:iCs/>
          <w:lang w:val="hr-BA"/>
        </w:rPr>
        <w:t>počinio kazneno djelo Nasilničko ponašanje iz čl. 362. st. 2. u vezi sa st. 1. KZ F BiH</w:t>
      </w:r>
      <w:r w:rsidRPr="00353127">
        <w:rPr>
          <w:rFonts w:ascii="Arial" w:hAnsi="Arial"/>
          <w:lang w:val="hr-BA"/>
        </w:rPr>
        <w:t>.</w:t>
      </w:r>
    </w:p>
    <w:p w14:paraId="785D9F9A" w14:textId="77777777" w:rsidR="00955A85" w:rsidRPr="00955A85" w:rsidRDefault="00955A85" w:rsidP="008D10F0">
      <w:pPr>
        <w:tabs>
          <w:tab w:val="left" w:pos="855"/>
        </w:tabs>
        <w:jc w:val="both"/>
        <w:rPr>
          <w:rFonts w:ascii="Arial" w:hAnsi="Arial"/>
          <w:lang w:val="hr-BA"/>
        </w:rPr>
      </w:pPr>
    </w:p>
    <w:p w14:paraId="7A2D5FBB" w14:textId="0C9D4D7A" w:rsidR="00313593" w:rsidRPr="00F9607E" w:rsidRDefault="00B97BD0" w:rsidP="0061525C">
      <w:pPr>
        <w:tabs>
          <w:tab w:val="left" w:pos="736"/>
        </w:tabs>
        <w:jc w:val="both"/>
        <w:rPr>
          <w:rFonts w:ascii="Arial" w:eastAsia="Times New Roman" w:hAnsi="Arial"/>
          <w:iCs/>
          <w:lang w:val="hr-BA" w:eastAsia="hr-HR"/>
        </w:rPr>
      </w:pPr>
      <w:r w:rsidRPr="00F9607E">
        <w:rPr>
          <w:rFonts w:ascii="Arial" w:hAnsi="Arial"/>
          <w:lang w:val="hr-BA"/>
        </w:rPr>
        <w:tab/>
      </w:r>
    </w:p>
    <w:p w14:paraId="53563340" w14:textId="77777777" w:rsidR="00FA33B5" w:rsidRPr="00F9607E" w:rsidRDefault="00FA33B5" w:rsidP="008D10F0">
      <w:pPr>
        <w:ind w:firstLine="360"/>
        <w:jc w:val="right"/>
        <w:rPr>
          <w:rFonts w:ascii="Arial" w:hAnsi="Arial"/>
          <w:lang w:val="hr-BA"/>
        </w:rPr>
      </w:pPr>
    </w:p>
    <w:p w14:paraId="657D17F6" w14:textId="7DE99AA0" w:rsidR="002F3108" w:rsidRPr="00F9607E" w:rsidRDefault="002F3108" w:rsidP="008D10F0">
      <w:pPr>
        <w:ind w:firstLine="360"/>
        <w:jc w:val="right"/>
        <w:rPr>
          <w:rFonts w:ascii="Arial" w:hAnsi="Arial"/>
          <w:lang w:val="hr-BA"/>
        </w:rPr>
      </w:pPr>
      <w:r w:rsidRPr="00F9607E">
        <w:rPr>
          <w:rFonts w:ascii="Arial" w:hAnsi="Arial"/>
          <w:lang w:val="hr-BA"/>
        </w:rPr>
        <w:tab/>
      </w:r>
      <w:r w:rsidRPr="00F9607E">
        <w:rPr>
          <w:rFonts w:ascii="Arial" w:hAnsi="Arial"/>
          <w:lang w:val="hr-BA"/>
        </w:rPr>
        <w:tab/>
      </w:r>
      <w:r w:rsidRPr="00F9607E">
        <w:rPr>
          <w:rFonts w:ascii="Arial" w:hAnsi="Arial"/>
          <w:lang w:val="hr-BA"/>
        </w:rPr>
        <w:tab/>
      </w:r>
      <w:r w:rsidRPr="00F9607E">
        <w:rPr>
          <w:rFonts w:ascii="Arial" w:hAnsi="Arial"/>
          <w:lang w:val="hr-BA"/>
        </w:rPr>
        <w:tab/>
      </w:r>
      <w:r w:rsidRPr="00F9607E">
        <w:rPr>
          <w:rFonts w:ascii="Arial" w:hAnsi="Arial"/>
          <w:lang w:val="hr-BA"/>
        </w:rPr>
        <w:tab/>
      </w:r>
      <w:r w:rsidRPr="00F9607E">
        <w:rPr>
          <w:rFonts w:ascii="Arial" w:hAnsi="Arial"/>
          <w:lang w:val="hr-BA"/>
        </w:rPr>
        <w:tab/>
        <w:t xml:space="preserve">                ŽUPANIJSK</w:t>
      </w:r>
      <w:r w:rsidR="0043661E">
        <w:rPr>
          <w:rFonts w:ascii="Arial" w:hAnsi="Arial"/>
          <w:lang w:val="hr-BA"/>
        </w:rPr>
        <w:t>I</w:t>
      </w:r>
      <w:r w:rsidRPr="00F9607E">
        <w:rPr>
          <w:rFonts w:ascii="Arial" w:hAnsi="Arial"/>
          <w:lang w:val="hr-BA"/>
        </w:rPr>
        <w:t xml:space="preserve"> TUŽITELJ</w:t>
      </w:r>
    </w:p>
    <w:p w14:paraId="25A6FF28" w14:textId="1B52ADC3" w:rsidR="006C3227" w:rsidRPr="00F9607E" w:rsidRDefault="006C3227" w:rsidP="00F9607E">
      <w:pPr>
        <w:spacing w:line="276" w:lineRule="auto"/>
        <w:ind w:firstLine="360"/>
        <w:jc w:val="both"/>
        <w:rPr>
          <w:rFonts w:ascii="Arial" w:hAnsi="Arial"/>
          <w:lang w:val="hr-BA"/>
        </w:rPr>
      </w:pPr>
    </w:p>
    <w:sectPr w:rsidR="006C3227" w:rsidRPr="00F9607E" w:rsidSect="009448F1">
      <w:footerReference w:type="default" r:id="rId8"/>
      <w:footerReference w:type="firs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0389B" w14:textId="77777777" w:rsidR="008843CF" w:rsidRDefault="008843CF">
      <w:pPr>
        <w:rPr>
          <w:rFonts w:hint="eastAsia"/>
        </w:rPr>
      </w:pPr>
      <w:r>
        <w:separator/>
      </w:r>
    </w:p>
  </w:endnote>
  <w:endnote w:type="continuationSeparator" w:id="0">
    <w:p w14:paraId="5B4D6308" w14:textId="77777777" w:rsidR="008843CF" w:rsidRDefault="008843C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8041376"/>
      <w:docPartObj>
        <w:docPartGallery w:val="Page Numbers (Bottom of Page)"/>
        <w:docPartUnique/>
      </w:docPartObj>
    </w:sdtPr>
    <w:sdtEndPr/>
    <w:sdtContent>
      <w:p w14:paraId="5C8ECE7A" w14:textId="19BD2C29" w:rsidR="008843CF" w:rsidRDefault="008843CF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613C" w:rsidRPr="00F9613C">
          <w:rPr>
            <w:rFonts w:hint="eastAsia"/>
            <w:noProof/>
            <w:lang w:val="hr-HR"/>
          </w:rPr>
          <w:t>4</w:t>
        </w:r>
        <w:r>
          <w:fldChar w:fldCharType="end"/>
        </w:r>
      </w:p>
    </w:sdtContent>
  </w:sdt>
  <w:p w14:paraId="6D941814" w14:textId="77777777" w:rsidR="008843CF" w:rsidRDefault="008843CF">
    <w:pPr>
      <w:pStyle w:val="Podnoje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6817162"/>
      <w:docPartObj>
        <w:docPartGallery w:val="Page Numbers (Bottom of Page)"/>
        <w:docPartUnique/>
      </w:docPartObj>
    </w:sdtPr>
    <w:sdtEndPr/>
    <w:sdtContent>
      <w:p w14:paraId="44299BF8" w14:textId="1B69C7A5" w:rsidR="008843CF" w:rsidRDefault="008843CF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613C" w:rsidRPr="00F9613C">
          <w:rPr>
            <w:rFonts w:hint="eastAsia"/>
            <w:noProof/>
            <w:lang w:val="hr-HR"/>
          </w:rPr>
          <w:t>1</w:t>
        </w:r>
        <w:r>
          <w:fldChar w:fldCharType="end"/>
        </w:r>
      </w:p>
    </w:sdtContent>
  </w:sdt>
  <w:p w14:paraId="14B6CED6" w14:textId="77777777" w:rsidR="008843CF" w:rsidRDefault="008843CF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5D6B8" w14:textId="77777777" w:rsidR="008843CF" w:rsidRDefault="008843CF">
      <w:pPr>
        <w:rPr>
          <w:rFonts w:hint="eastAsia"/>
        </w:rPr>
      </w:pPr>
      <w:r>
        <w:separator/>
      </w:r>
    </w:p>
  </w:footnote>
  <w:footnote w:type="continuationSeparator" w:id="0">
    <w:p w14:paraId="69A2AF10" w14:textId="77777777" w:rsidR="008843CF" w:rsidRDefault="008843C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32CBF"/>
    <w:multiLevelType w:val="hybridMultilevel"/>
    <w:tmpl w:val="925443BE"/>
    <w:lvl w:ilvl="0" w:tplc="709ED52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2148" w:hanging="360"/>
      </w:pPr>
    </w:lvl>
    <w:lvl w:ilvl="2" w:tplc="141A001B" w:tentative="1">
      <w:start w:val="1"/>
      <w:numFmt w:val="lowerRoman"/>
      <w:lvlText w:val="%3."/>
      <w:lvlJc w:val="right"/>
      <w:pPr>
        <w:ind w:left="2868" w:hanging="180"/>
      </w:pPr>
    </w:lvl>
    <w:lvl w:ilvl="3" w:tplc="141A000F" w:tentative="1">
      <w:start w:val="1"/>
      <w:numFmt w:val="decimal"/>
      <w:lvlText w:val="%4."/>
      <w:lvlJc w:val="left"/>
      <w:pPr>
        <w:ind w:left="3588" w:hanging="360"/>
      </w:pPr>
    </w:lvl>
    <w:lvl w:ilvl="4" w:tplc="141A0019" w:tentative="1">
      <w:start w:val="1"/>
      <w:numFmt w:val="lowerLetter"/>
      <w:lvlText w:val="%5."/>
      <w:lvlJc w:val="left"/>
      <w:pPr>
        <w:ind w:left="4308" w:hanging="360"/>
      </w:pPr>
    </w:lvl>
    <w:lvl w:ilvl="5" w:tplc="141A001B" w:tentative="1">
      <w:start w:val="1"/>
      <w:numFmt w:val="lowerRoman"/>
      <w:lvlText w:val="%6."/>
      <w:lvlJc w:val="right"/>
      <w:pPr>
        <w:ind w:left="5028" w:hanging="180"/>
      </w:pPr>
    </w:lvl>
    <w:lvl w:ilvl="6" w:tplc="141A000F" w:tentative="1">
      <w:start w:val="1"/>
      <w:numFmt w:val="decimal"/>
      <w:lvlText w:val="%7."/>
      <w:lvlJc w:val="left"/>
      <w:pPr>
        <w:ind w:left="5748" w:hanging="360"/>
      </w:pPr>
    </w:lvl>
    <w:lvl w:ilvl="7" w:tplc="141A0019" w:tentative="1">
      <w:start w:val="1"/>
      <w:numFmt w:val="lowerLetter"/>
      <w:lvlText w:val="%8."/>
      <w:lvlJc w:val="left"/>
      <w:pPr>
        <w:ind w:left="6468" w:hanging="360"/>
      </w:pPr>
    </w:lvl>
    <w:lvl w:ilvl="8" w:tplc="1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8920912"/>
    <w:multiLevelType w:val="hybridMultilevel"/>
    <w:tmpl w:val="51743886"/>
    <w:lvl w:ilvl="0" w:tplc="118A23D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101A0019" w:tentative="1">
      <w:start w:val="1"/>
      <w:numFmt w:val="lowerLetter"/>
      <w:lvlText w:val="%2."/>
      <w:lvlJc w:val="left"/>
      <w:pPr>
        <w:ind w:left="1800" w:hanging="360"/>
      </w:p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11713F"/>
    <w:multiLevelType w:val="multilevel"/>
    <w:tmpl w:val="7B666586"/>
    <w:lvl w:ilvl="0">
      <w:start w:val="2"/>
      <w:numFmt w:val="decimal"/>
      <w:lvlText w:val="%1."/>
      <w:lvlJc w:val="left"/>
      <w:pPr>
        <w:ind w:left="502" w:hanging="360"/>
      </w:pPr>
      <w:rPr>
        <w:b w:val="0"/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B01EB"/>
    <w:multiLevelType w:val="hybridMultilevel"/>
    <w:tmpl w:val="C3E0F574"/>
    <w:lvl w:ilvl="0" w:tplc="4C22393A">
      <w:start w:val="10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931" w:hanging="360"/>
      </w:pPr>
    </w:lvl>
    <w:lvl w:ilvl="2" w:tplc="141A001B" w:tentative="1">
      <w:start w:val="1"/>
      <w:numFmt w:val="lowerRoman"/>
      <w:lvlText w:val="%3."/>
      <w:lvlJc w:val="right"/>
      <w:pPr>
        <w:ind w:left="2651" w:hanging="180"/>
      </w:pPr>
    </w:lvl>
    <w:lvl w:ilvl="3" w:tplc="141A000F" w:tentative="1">
      <w:start w:val="1"/>
      <w:numFmt w:val="decimal"/>
      <w:lvlText w:val="%4."/>
      <w:lvlJc w:val="left"/>
      <w:pPr>
        <w:ind w:left="3371" w:hanging="360"/>
      </w:pPr>
    </w:lvl>
    <w:lvl w:ilvl="4" w:tplc="141A0019" w:tentative="1">
      <w:start w:val="1"/>
      <w:numFmt w:val="lowerLetter"/>
      <w:lvlText w:val="%5."/>
      <w:lvlJc w:val="left"/>
      <w:pPr>
        <w:ind w:left="4091" w:hanging="360"/>
      </w:pPr>
    </w:lvl>
    <w:lvl w:ilvl="5" w:tplc="141A001B" w:tentative="1">
      <w:start w:val="1"/>
      <w:numFmt w:val="lowerRoman"/>
      <w:lvlText w:val="%6."/>
      <w:lvlJc w:val="right"/>
      <w:pPr>
        <w:ind w:left="4811" w:hanging="180"/>
      </w:pPr>
    </w:lvl>
    <w:lvl w:ilvl="6" w:tplc="141A000F" w:tentative="1">
      <w:start w:val="1"/>
      <w:numFmt w:val="decimal"/>
      <w:lvlText w:val="%7."/>
      <w:lvlJc w:val="left"/>
      <w:pPr>
        <w:ind w:left="5531" w:hanging="360"/>
      </w:pPr>
    </w:lvl>
    <w:lvl w:ilvl="7" w:tplc="141A0019" w:tentative="1">
      <w:start w:val="1"/>
      <w:numFmt w:val="lowerLetter"/>
      <w:lvlText w:val="%8."/>
      <w:lvlJc w:val="left"/>
      <w:pPr>
        <w:ind w:left="6251" w:hanging="360"/>
      </w:pPr>
    </w:lvl>
    <w:lvl w:ilvl="8" w:tplc="141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AE404D8"/>
    <w:multiLevelType w:val="hybridMultilevel"/>
    <w:tmpl w:val="00B8067A"/>
    <w:lvl w:ilvl="0" w:tplc="DDFED9C6">
      <w:numFmt w:val="bullet"/>
      <w:lvlText w:val="-"/>
      <w:lvlJc w:val="left"/>
      <w:pPr>
        <w:ind w:left="550" w:hanging="360"/>
      </w:pPr>
      <w:rPr>
        <w:rFonts w:ascii="Times New Roman" w:eastAsia="NSimSun" w:hAnsi="Times New Roman" w:cs="Times New Roman" w:hint="default"/>
      </w:rPr>
    </w:lvl>
    <w:lvl w:ilvl="1" w:tplc="101A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6" w15:restartNumberingAfterBreak="0">
    <w:nsid w:val="440D6A7A"/>
    <w:multiLevelType w:val="hybridMultilevel"/>
    <w:tmpl w:val="01D2440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4524C"/>
    <w:multiLevelType w:val="hybridMultilevel"/>
    <w:tmpl w:val="5A223116"/>
    <w:lvl w:ilvl="0" w:tplc="A3EAE844">
      <w:start w:val="1"/>
      <w:numFmt w:val="decimal"/>
      <w:lvlText w:val="%1."/>
      <w:lvlJc w:val="left"/>
      <w:pPr>
        <w:ind w:left="720" w:hanging="360"/>
      </w:pPr>
      <w:rPr>
        <w:rFonts w:ascii="Arial" w:eastAsia="NSimSun" w:hAnsi="Arial" w:cs="Arial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FB10FC"/>
    <w:multiLevelType w:val="multilevel"/>
    <w:tmpl w:val="09346B2C"/>
    <w:lvl w:ilvl="0">
      <w:start w:val="1"/>
      <w:numFmt w:val="upperRoman"/>
      <w:lvlText w:val="%1."/>
      <w:lvlJc w:val="left"/>
      <w:pPr>
        <w:ind w:left="1004" w:hanging="720"/>
      </w:pPr>
      <w:rPr>
        <w:rFonts w:ascii="Arial" w:hAnsi="Arial" w:cs="Arial" w:hint="default"/>
        <w:b/>
        <w:i w:val="0"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3110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8278293">
    <w:abstractNumId w:val="1"/>
  </w:num>
  <w:num w:numId="3" w16cid:durableId="11649317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96591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98700959">
    <w:abstractNumId w:val="2"/>
  </w:num>
  <w:num w:numId="6" w16cid:durableId="1388915614">
    <w:abstractNumId w:val="5"/>
  </w:num>
  <w:num w:numId="7" w16cid:durableId="21788594">
    <w:abstractNumId w:val="6"/>
  </w:num>
  <w:num w:numId="8" w16cid:durableId="1519661419">
    <w:abstractNumId w:val="7"/>
  </w:num>
  <w:num w:numId="9" w16cid:durableId="1118984053">
    <w:abstractNumId w:val="0"/>
  </w:num>
  <w:num w:numId="10" w16cid:durableId="101804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559"/>
    <w:rsid w:val="0000181F"/>
    <w:rsid w:val="00001DE0"/>
    <w:rsid w:val="00031B71"/>
    <w:rsid w:val="000440DD"/>
    <w:rsid w:val="00063FCB"/>
    <w:rsid w:val="00073D5E"/>
    <w:rsid w:val="000873A2"/>
    <w:rsid w:val="0009494C"/>
    <w:rsid w:val="000951AB"/>
    <w:rsid w:val="000B57DE"/>
    <w:rsid w:val="000B5EAF"/>
    <w:rsid w:val="000C5DC3"/>
    <w:rsid w:val="000C6B38"/>
    <w:rsid w:val="000D5F46"/>
    <w:rsid w:val="000E3111"/>
    <w:rsid w:val="000E6257"/>
    <w:rsid w:val="000F598A"/>
    <w:rsid w:val="000F6B6B"/>
    <w:rsid w:val="00106ED5"/>
    <w:rsid w:val="00114359"/>
    <w:rsid w:val="001214CA"/>
    <w:rsid w:val="0012165C"/>
    <w:rsid w:val="001255E1"/>
    <w:rsid w:val="00153532"/>
    <w:rsid w:val="001536EB"/>
    <w:rsid w:val="00173F31"/>
    <w:rsid w:val="0019476E"/>
    <w:rsid w:val="00197F8C"/>
    <w:rsid w:val="001A05CB"/>
    <w:rsid w:val="001A4353"/>
    <w:rsid w:val="001B46DB"/>
    <w:rsid w:val="001B6BCF"/>
    <w:rsid w:val="001C716B"/>
    <w:rsid w:val="001D77E0"/>
    <w:rsid w:val="001E38A9"/>
    <w:rsid w:val="002014A4"/>
    <w:rsid w:val="00206929"/>
    <w:rsid w:val="00206EE3"/>
    <w:rsid w:val="0021566B"/>
    <w:rsid w:val="00223A6D"/>
    <w:rsid w:val="00292553"/>
    <w:rsid w:val="0029266B"/>
    <w:rsid w:val="002A1947"/>
    <w:rsid w:val="002C684C"/>
    <w:rsid w:val="002D338D"/>
    <w:rsid w:val="002E71CE"/>
    <w:rsid w:val="002F3108"/>
    <w:rsid w:val="003024D8"/>
    <w:rsid w:val="00302E4F"/>
    <w:rsid w:val="00313593"/>
    <w:rsid w:val="00316C31"/>
    <w:rsid w:val="003217FE"/>
    <w:rsid w:val="00324F97"/>
    <w:rsid w:val="00343258"/>
    <w:rsid w:val="003470BB"/>
    <w:rsid w:val="00353127"/>
    <w:rsid w:val="003546E2"/>
    <w:rsid w:val="00366AC7"/>
    <w:rsid w:val="00377736"/>
    <w:rsid w:val="00383E27"/>
    <w:rsid w:val="00396ACA"/>
    <w:rsid w:val="003A1770"/>
    <w:rsid w:val="003A6DE9"/>
    <w:rsid w:val="003B26C7"/>
    <w:rsid w:val="003E1F0A"/>
    <w:rsid w:val="0043245A"/>
    <w:rsid w:val="0043661E"/>
    <w:rsid w:val="004450B9"/>
    <w:rsid w:val="00457476"/>
    <w:rsid w:val="00463DBD"/>
    <w:rsid w:val="00474D01"/>
    <w:rsid w:val="00481C25"/>
    <w:rsid w:val="004A2157"/>
    <w:rsid w:val="004A352F"/>
    <w:rsid w:val="004B2E6E"/>
    <w:rsid w:val="004B49FA"/>
    <w:rsid w:val="004C4C28"/>
    <w:rsid w:val="004C6EC3"/>
    <w:rsid w:val="004D65EB"/>
    <w:rsid w:val="004D6B1A"/>
    <w:rsid w:val="004D6D8A"/>
    <w:rsid w:val="004E1A20"/>
    <w:rsid w:val="004F40CC"/>
    <w:rsid w:val="004F6981"/>
    <w:rsid w:val="00514252"/>
    <w:rsid w:val="00535DD9"/>
    <w:rsid w:val="00541203"/>
    <w:rsid w:val="005544DD"/>
    <w:rsid w:val="00560628"/>
    <w:rsid w:val="00571DBA"/>
    <w:rsid w:val="005813EC"/>
    <w:rsid w:val="00581641"/>
    <w:rsid w:val="005846AB"/>
    <w:rsid w:val="00587431"/>
    <w:rsid w:val="005C02AD"/>
    <w:rsid w:val="005C146A"/>
    <w:rsid w:val="005C3DDF"/>
    <w:rsid w:val="005F299D"/>
    <w:rsid w:val="0061525C"/>
    <w:rsid w:val="00627CC2"/>
    <w:rsid w:val="00634128"/>
    <w:rsid w:val="00642444"/>
    <w:rsid w:val="00652515"/>
    <w:rsid w:val="006549BF"/>
    <w:rsid w:val="006654ED"/>
    <w:rsid w:val="00672352"/>
    <w:rsid w:val="006870B2"/>
    <w:rsid w:val="00690709"/>
    <w:rsid w:val="00693D77"/>
    <w:rsid w:val="00694A62"/>
    <w:rsid w:val="006A09C5"/>
    <w:rsid w:val="006A61B9"/>
    <w:rsid w:val="006B6112"/>
    <w:rsid w:val="006B79EC"/>
    <w:rsid w:val="006C3227"/>
    <w:rsid w:val="007006C9"/>
    <w:rsid w:val="00700CD4"/>
    <w:rsid w:val="007169B3"/>
    <w:rsid w:val="0071704E"/>
    <w:rsid w:val="00723591"/>
    <w:rsid w:val="00743C47"/>
    <w:rsid w:val="00760F3E"/>
    <w:rsid w:val="007735EC"/>
    <w:rsid w:val="0079480F"/>
    <w:rsid w:val="007B2F16"/>
    <w:rsid w:val="007C3A7D"/>
    <w:rsid w:val="007E0A24"/>
    <w:rsid w:val="0080432C"/>
    <w:rsid w:val="00823168"/>
    <w:rsid w:val="0082559D"/>
    <w:rsid w:val="008322F5"/>
    <w:rsid w:val="00837D69"/>
    <w:rsid w:val="00841764"/>
    <w:rsid w:val="0084796F"/>
    <w:rsid w:val="00871E4E"/>
    <w:rsid w:val="008766E4"/>
    <w:rsid w:val="008843CF"/>
    <w:rsid w:val="008911BC"/>
    <w:rsid w:val="00894549"/>
    <w:rsid w:val="008A50FA"/>
    <w:rsid w:val="008B2E70"/>
    <w:rsid w:val="008B3AAC"/>
    <w:rsid w:val="008B4666"/>
    <w:rsid w:val="008C05AB"/>
    <w:rsid w:val="008C5B64"/>
    <w:rsid w:val="008D10F0"/>
    <w:rsid w:val="008D1D1E"/>
    <w:rsid w:val="00901DF6"/>
    <w:rsid w:val="009028D6"/>
    <w:rsid w:val="0092199A"/>
    <w:rsid w:val="00922629"/>
    <w:rsid w:val="00924941"/>
    <w:rsid w:val="009300C4"/>
    <w:rsid w:val="009447DF"/>
    <w:rsid w:val="009448F1"/>
    <w:rsid w:val="00955A85"/>
    <w:rsid w:val="00955EE1"/>
    <w:rsid w:val="00975559"/>
    <w:rsid w:val="00975DC6"/>
    <w:rsid w:val="00977CD3"/>
    <w:rsid w:val="009835FC"/>
    <w:rsid w:val="0099178B"/>
    <w:rsid w:val="00995254"/>
    <w:rsid w:val="009970E4"/>
    <w:rsid w:val="009B02C3"/>
    <w:rsid w:val="009B5479"/>
    <w:rsid w:val="009B7139"/>
    <w:rsid w:val="009C4E55"/>
    <w:rsid w:val="009D6665"/>
    <w:rsid w:val="00A03027"/>
    <w:rsid w:val="00A03926"/>
    <w:rsid w:val="00A0471D"/>
    <w:rsid w:val="00A21AB5"/>
    <w:rsid w:val="00A37425"/>
    <w:rsid w:val="00A462E0"/>
    <w:rsid w:val="00A53309"/>
    <w:rsid w:val="00A55FC1"/>
    <w:rsid w:val="00A74201"/>
    <w:rsid w:val="00A75DA8"/>
    <w:rsid w:val="00A77943"/>
    <w:rsid w:val="00A8490C"/>
    <w:rsid w:val="00AA7B0C"/>
    <w:rsid w:val="00AB5953"/>
    <w:rsid w:val="00AC1A39"/>
    <w:rsid w:val="00AC3F40"/>
    <w:rsid w:val="00AC42EC"/>
    <w:rsid w:val="00AD48E5"/>
    <w:rsid w:val="00AD5C42"/>
    <w:rsid w:val="00AE405B"/>
    <w:rsid w:val="00AF1070"/>
    <w:rsid w:val="00B03202"/>
    <w:rsid w:val="00B3797D"/>
    <w:rsid w:val="00B42019"/>
    <w:rsid w:val="00B46893"/>
    <w:rsid w:val="00B46AB1"/>
    <w:rsid w:val="00B62430"/>
    <w:rsid w:val="00B740A8"/>
    <w:rsid w:val="00B74DB6"/>
    <w:rsid w:val="00B753C4"/>
    <w:rsid w:val="00B80F8C"/>
    <w:rsid w:val="00B82C61"/>
    <w:rsid w:val="00B912F1"/>
    <w:rsid w:val="00B978A2"/>
    <w:rsid w:val="00B97BD0"/>
    <w:rsid w:val="00BA18BC"/>
    <w:rsid w:val="00BA4ED7"/>
    <w:rsid w:val="00BB638A"/>
    <w:rsid w:val="00BB72AC"/>
    <w:rsid w:val="00BC14FB"/>
    <w:rsid w:val="00BC4D1E"/>
    <w:rsid w:val="00BF0E14"/>
    <w:rsid w:val="00C2065F"/>
    <w:rsid w:val="00C214DC"/>
    <w:rsid w:val="00C34085"/>
    <w:rsid w:val="00C354C2"/>
    <w:rsid w:val="00C357C2"/>
    <w:rsid w:val="00C362F0"/>
    <w:rsid w:val="00C505EA"/>
    <w:rsid w:val="00C85FCD"/>
    <w:rsid w:val="00CA0708"/>
    <w:rsid w:val="00CA36FB"/>
    <w:rsid w:val="00CD46A4"/>
    <w:rsid w:val="00CD5EDB"/>
    <w:rsid w:val="00CE1876"/>
    <w:rsid w:val="00CE5A5B"/>
    <w:rsid w:val="00CE72DE"/>
    <w:rsid w:val="00D048C9"/>
    <w:rsid w:val="00D075A2"/>
    <w:rsid w:val="00D1362E"/>
    <w:rsid w:val="00D146E7"/>
    <w:rsid w:val="00D227A8"/>
    <w:rsid w:val="00D278A2"/>
    <w:rsid w:val="00D33D8C"/>
    <w:rsid w:val="00D44FD1"/>
    <w:rsid w:val="00D53C6E"/>
    <w:rsid w:val="00D62054"/>
    <w:rsid w:val="00DB281A"/>
    <w:rsid w:val="00DC12A9"/>
    <w:rsid w:val="00DD5124"/>
    <w:rsid w:val="00DD6DE0"/>
    <w:rsid w:val="00DE73AC"/>
    <w:rsid w:val="00DF1721"/>
    <w:rsid w:val="00E17DCA"/>
    <w:rsid w:val="00E20149"/>
    <w:rsid w:val="00E22D19"/>
    <w:rsid w:val="00E23934"/>
    <w:rsid w:val="00E435F5"/>
    <w:rsid w:val="00E625A9"/>
    <w:rsid w:val="00E716B8"/>
    <w:rsid w:val="00E77957"/>
    <w:rsid w:val="00E9317E"/>
    <w:rsid w:val="00E9341A"/>
    <w:rsid w:val="00EA4C50"/>
    <w:rsid w:val="00EA7C5A"/>
    <w:rsid w:val="00EC1950"/>
    <w:rsid w:val="00EE286B"/>
    <w:rsid w:val="00EE5977"/>
    <w:rsid w:val="00EF0683"/>
    <w:rsid w:val="00EF3214"/>
    <w:rsid w:val="00F46F93"/>
    <w:rsid w:val="00F70B6F"/>
    <w:rsid w:val="00F756C4"/>
    <w:rsid w:val="00F8345B"/>
    <w:rsid w:val="00F945F2"/>
    <w:rsid w:val="00F9607E"/>
    <w:rsid w:val="00F9613C"/>
    <w:rsid w:val="00FA33B5"/>
    <w:rsid w:val="00FA371A"/>
    <w:rsid w:val="00FC143D"/>
    <w:rsid w:val="00FD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BDF7E"/>
  <w15:chartTrackingRefBased/>
  <w15:docId w15:val="{EBEA11BB-1EBC-4631-98EC-6EDBA784B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108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2F3108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F3108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F3108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F3108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unhideWhenUsed/>
    <w:qFormat/>
    <w:rsid w:val="002F3108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2F3108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2F3108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2F3108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2F3108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F0683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F0683"/>
    <w:rPr>
      <w:rFonts w:ascii="Segoe UI" w:eastAsia="NSimSun" w:hAnsi="Segoe UI" w:cs="Mangal"/>
      <w:kern w:val="2"/>
      <w:sz w:val="18"/>
      <w:szCs w:val="16"/>
      <w:lang w:eastAsia="zh-CN" w:bidi="hi-IN"/>
    </w:rPr>
  </w:style>
  <w:style w:type="paragraph" w:styleId="Zaglavlje">
    <w:name w:val="header"/>
    <w:basedOn w:val="Normal"/>
    <w:link w:val="ZaglavljeChar"/>
    <w:uiPriority w:val="99"/>
    <w:unhideWhenUsed/>
    <w:rsid w:val="0021566B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ZaglavljeChar">
    <w:name w:val="Zaglavlje Char"/>
    <w:basedOn w:val="Zadanifontodlomka"/>
    <w:link w:val="Zaglavlje"/>
    <w:uiPriority w:val="99"/>
    <w:rsid w:val="0021566B"/>
    <w:rPr>
      <w:rFonts w:ascii="Liberation Serif" w:eastAsia="NSimSun" w:hAnsi="Liberation Serif" w:cs="Mangal"/>
      <w:kern w:val="2"/>
      <w:szCs w:val="21"/>
      <w:lang w:eastAsia="zh-CN" w:bidi="hi-IN"/>
    </w:rPr>
  </w:style>
  <w:style w:type="character" w:styleId="Referencakomentara">
    <w:name w:val="annotation reference"/>
    <w:basedOn w:val="Zadanifontodlomka"/>
    <w:uiPriority w:val="99"/>
    <w:semiHidden/>
    <w:unhideWhenUsed/>
    <w:rsid w:val="00D075A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075A2"/>
    <w:rPr>
      <w:rFonts w:cs="Mangal"/>
      <w:sz w:val="20"/>
      <w:szCs w:val="18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075A2"/>
    <w:rPr>
      <w:rFonts w:ascii="Liberation Serif" w:eastAsia="NSimSun" w:hAnsi="Liberation Serif" w:cs="Mangal"/>
      <w:kern w:val="2"/>
      <w:sz w:val="20"/>
      <w:szCs w:val="18"/>
      <w:lang w:eastAsia="zh-CN" w:bidi="hi-IN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075A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075A2"/>
    <w:rPr>
      <w:rFonts w:ascii="Liberation Serif" w:eastAsia="NSimSun" w:hAnsi="Liberation Serif" w:cs="Mangal"/>
      <w:b/>
      <w:bCs/>
      <w:kern w:val="2"/>
      <w:sz w:val="20"/>
      <w:szCs w:val="18"/>
      <w:lang w:eastAsia="zh-CN" w:bidi="hi-IN"/>
    </w:rPr>
  </w:style>
  <w:style w:type="character" w:customStyle="1" w:styleId="Bodytext3">
    <w:name w:val="Body text (3)"/>
    <w:basedOn w:val="Zadanifontodlomka"/>
    <w:link w:val="Bodytext31"/>
    <w:uiPriority w:val="99"/>
    <w:rsid w:val="00634128"/>
    <w:rPr>
      <w:rFonts w:cs="Times New Roman"/>
      <w:szCs w:val="24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rsid w:val="00634128"/>
    <w:pPr>
      <w:shd w:val="clear" w:color="auto" w:fill="FFFFFF"/>
      <w:spacing w:before="360" w:after="60" w:line="240" w:lineRule="atLeast"/>
      <w:jc w:val="both"/>
    </w:pPr>
    <w:rPr>
      <w:rFonts w:ascii="Times New Roman" w:eastAsiaTheme="minorHAnsi" w:hAnsi="Times New Roman" w:cs="Times New Roman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F63DC-2A4A-4509-8550-254396188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Matea Mandic</cp:lastModifiedBy>
  <cp:revision>3</cp:revision>
  <cp:lastPrinted>2025-04-09T11:56:00Z</cp:lastPrinted>
  <dcterms:created xsi:type="dcterms:W3CDTF">2026-01-26T11:17:00Z</dcterms:created>
  <dcterms:modified xsi:type="dcterms:W3CDTF">2026-01-26T12:44:00Z</dcterms:modified>
</cp:coreProperties>
</file>