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07DF" w:rsidRPr="00E5738E" w:rsidRDefault="00A607DF" w:rsidP="00D14091">
      <w:pPr>
        <w:tabs>
          <w:tab w:val="left" w:pos="709"/>
        </w:tabs>
        <w:rPr>
          <w:rFonts w:eastAsia="Times New Roman" w:cs="Times New Roman"/>
          <w:noProof/>
          <w:szCs w:val="24"/>
          <w:lang w:val="bs-Latn-BA"/>
        </w:rPr>
      </w:pPr>
      <w:r w:rsidRPr="00E5738E">
        <w:rPr>
          <w:rFonts w:eastAsia="Times New Roman" w:cs="Times New Roman"/>
          <w:noProof/>
          <w:szCs w:val="24"/>
          <w:lang w:val="bs-Latn-BA"/>
        </w:rPr>
        <w:t xml:space="preserve">BOSNA I HERCEGOVINA </w:t>
      </w:r>
    </w:p>
    <w:p w:rsidR="00A607DF" w:rsidRPr="00E5738E" w:rsidRDefault="00A607DF" w:rsidP="00A607DF">
      <w:pPr>
        <w:rPr>
          <w:rFonts w:eastAsia="Times New Roman" w:cs="Times New Roman"/>
          <w:noProof/>
          <w:szCs w:val="24"/>
          <w:lang w:val="bs-Latn-BA"/>
        </w:rPr>
      </w:pPr>
      <w:r w:rsidRPr="00E5738E">
        <w:rPr>
          <w:rFonts w:eastAsia="Times New Roman" w:cs="Times New Roman"/>
          <w:noProof/>
          <w:szCs w:val="24"/>
          <w:lang w:val="bs-Latn-BA"/>
        </w:rPr>
        <w:t>FEDERACIJA BOSNE I HERCEGOVINE</w:t>
      </w:r>
    </w:p>
    <w:p w:rsidR="00A607DF" w:rsidRPr="00E5738E" w:rsidRDefault="00A607DF" w:rsidP="00A607DF">
      <w:pPr>
        <w:rPr>
          <w:rFonts w:eastAsia="Times New Roman" w:cs="Times New Roman"/>
          <w:noProof/>
          <w:szCs w:val="24"/>
          <w:lang w:val="bs-Latn-BA"/>
        </w:rPr>
      </w:pPr>
      <w:r w:rsidRPr="00E5738E">
        <w:rPr>
          <w:rFonts w:eastAsia="Times New Roman" w:cs="Times New Roman"/>
          <w:noProof/>
          <w:szCs w:val="24"/>
          <w:lang w:val="bs-Latn-BA"/>
        </w:rPr>
        <w:t xml:space="preserve">BOSANSKO-PODRINJSKI KANTON GORAŽDE </w:t>
      </w:r>
    </w:p>
    <w:p w:rsidR="00A607DF" w:rsidRPr="00E5738E" w:rsidRDefault="00A607DF" w:rsidP="00A607DF">
      <w:pPr>
        <w:rPr>
          <w:rFonts w:eastAsia="Times New Roman" w:cs="Times New Roman"/>
          <w:noProof/>
          <w:szCs w:val="24"/>
          <w:lang w:val="bs-Latn-BA"/>
        </w:rPr>
      </w:pPr>
      <w:r w:rsidRPr="00E5738E">
        <w:rPr>
          <w:rFonts w:eastAsia="Times New Roman" w:cs="Times New Roman"/>
          <w:noProof/>
          <w:szCs w:val="24"/>
          <w:lang w:val="bs-Latn-BA"/>
        </w:rPr>
        <w:t xml:space="preserve">KANTONALNI SUD U GORAŽDU </w:t>
      </w:r>
    </w:p>
    <w:p w:rsidR="00A607DF" w:rsidRPr="00E5738E" w:rsidRDefault="00AB0802" w:rsidP="00A607DF">
      <w:pPr>
        <w:rPr>
          <w:rFonts w:eastAsia="Times New Roman" w:cs="Times New Roman"/>
          <w:noProof/>
          <w:szCs w:val="24"/>
          <w:lang w:val="bs-Latn-BA"/>
        </w:rPr>
      </w:pPr>
      <w:r>
        <w:rPr>
          <w:rFonts w:eastAsia="Times New Roman" w:cs="Times New Roman"/>
          <w:noProof/>
          <w:szCs w:val="24"/>
          <w:lang w:val="bs-Latn-BA"/>
        </w:rPr>
        <w:t>Broj: 45 0 K 041889</w:t>
      </w:r>
      <w:r w:rsidR="00837103">
        <w:rPr>
          <w:rFonts w:eastAsia="Times New Roman" w:cs="Times New Roman"/>
          <w:noProof/>
          <w:szCs w:val="24"/>
          <w:lang w:val="bs-Latn-BA"/>
        </w:rPr>
        <w:t xml:space="preserve"> 24</w:t>
      </w:r>
      <w:r w:rsidR="002F09DD" w:rsidRPr="00E5738E">
        <w:rPr>
          <w:rFonts w:eastAsia="Times New Roman" w:cs="Times New Roman"/>
          <w:noProof/>
          <w:szCs w:val="24"/>
          <w:lang w:val="bs-Latn-BA"/>
        </w:rPr>
        <w:t xml:space="preserve"> K</w:t>
      </w:r>
      <w:r w:rsidR="00837103">
        <w:rPr>
          <w:rFonts w:eastAsia="Times New Roman" w:cs="Times New Roman"/>
          <w:noProof/>
          <w:szCs w:val="24"/>
          <w:lang w:val="bs-Latn-BA"/>
        </w:rPr>
        <w:t>ž</w:t>
      </w:r>
      <w:r>
        <w:rPr>
          <w:rFonts w:eastAsia="Times New Roman" w:cs="Times New Roman"/>
          <w:noProof/>
          <w:szCs w:val="24"/>
          <w:lang w:val="bs-Latn-BA"/>
        </w:rPr>
        <w:t xml:space="preserve"> 2</w:t>
      </w:r>
    </w:p>
    <w:p w:rsidR="00EB7D71" w:rsidRDefault="00ED1807" w:rsidP="00A607DF">
      <w:pPr>
        <w:rPr>
          <w:rFonts w:eastAsia="Times New Roman" w:cs="Times New Roman"/>
          <w:noProof/>
          <w:szCs w:val="24"/>
          <w:lang w:val="bs-Latn-BA"/>
        </w:rPr>
      </w:pPr>
      <w:r w:rsidRPr="00E5738E">
        <w:rPr>
          <w:rFonts w:eastAsia="Times New Roman" w:cs="Times New Roman"/>
          <w:noProof/>
          <w:szCs w:val="24"/>
          <w:lang w:val="bs-Latn-BA"/>
        </w:rPr>
        <w:t>Goražde,</w:t>
      </w:r>
      <w:r w:rsidR="00AB0802">
        <w:rPr>
          <w:rFonts w:eastAsia="Times New Roman" w:cs="Times New Roman"/>
          <w:noProof/>
          <w:szCs w:val="24"/>
          <w:lang w:val="bs-Latn-BA"/>
        </w:rPr>
        <w:t xml:space="preserve"> </w:t>
      </w:r>
      <w:r w:rsidR="00C24319">
        <w:rPr>
          <w:rFonts w:eastAsia="Times New Roman" w:cs="Times New Roman"/>
          <w:noProof/>
          <w:szCs w:val="24"/>
          <w:lang w:val="bs-Latn-BA"/>
        </w:rPr>
        <w:t>25.</w:t>
      </w:r>
      <w:r w:rsidR="00AB0802">
        <w:rPr>
          <w:rFonts w:eastAsia="Times New Roman" w:cs="Times New Roman"/>
          <w:noProof/>
          <w:szCs w:val="24"/>
          <w:lang w:val="bs-Latn-BA"/>
        </w:rPr>
        <w:t>09</w:t>
      </w:r>
      <w:r w:rsidR="00837103">
        <w:rPr>
          <w:rFonts w:eastAsia="Times New Roman" w:cs="Times New Roman"/>
          <w:noProof/>
          <w:szCs w:val="24"/>
          <w:lang w:val="bs-Latn-BA"/>
        </w:rPr>
        <w:t>.2024</w:t>
      </w:r>
      <w:r w:rsidR="00A607DF" w:rsidRPr="00E5738E">
        <w:rPr>
          <w:rFonts w:eastAsia="Times New Roman" w:cs="Times New Roman"/>
          <w:noProof/>
          <w:szCs w:val="24"/>
          <w:lang w:val="bs-Latn-BA"/>
        </w:rPr>
        <w:t>. godine</w:t>
      </w:r>
    </w:p>
    <w:p w:rsidR="004B521B" w:rsidRDefault="004B521B" w:rsidP="00A607DF">
      <w:pPr>
        <w:rPr>
          <w:rFonts w:eastAsia="Times New Roman" w:cs="Times New Roman"/>
          <w:noProof/>
          <w:szCs w:val="24"/>
          <w:lang w:val="bs-Latn-BA"/>
        </w:rPr>
      </w:pPr>
    </w:p>
    <w:p w:rsidR="00C90BFC" w:rsidRDefault="00C90BFC" w:rsidP="00A607DF">
      <w:pPr>
        <w:rPr>
          <w:rFonts w:eastAsia="Times New Roman" w:cs="Times New Roman"/>
          <w:noProof/>
          <w:szCs w:val="24"/>
          <w:lang w:val="bs-Latn-BA"/>
        </w:rPr>
      </w:pPr>
    </w:p>
    <w:p w:rsidR="00E17628" w:rsidRDefault="00E17628" w:rsidP="00A607DF">
      <w:pPr>
        <w:rPr>
          <w:rFonts w:eastAsia="Times New Roman" w:cs="Times New Roman"/>
          <w:noProof/>
          <w:szCs w:val="24"/>
          <w:lang w:val="bs-Latn-BA"/>
        </w:rPr>
      </w:pPr>
      <w:r>
        <w:rPr>
          <w:rFonts w:eastAsia="Times New Roman" w:cs="Times New Roman"/>
          <w:noProof/>
          <w:szCs w:val="24"/>
          <w:lang w:val="bs-Latn-BA"/>
        </w:rPr>
        <w:tab/>
      </w:r>
      <w:r>
        <w:rPr>
          <w:rFonts w:eastAsia="Times New Roman" w:cs="Times New Roman"/>
          <w:noProof/>
          <w:szCs w:val="24"/>
          <w:lang w:val="bs-Latn-BA"/>
        </w:rPr>
        <w:tab/>
      </w:r>
      <w:r w:rsidR="007A7A35">
        <w:rPr>
          <w:rFonts w:eastAsia="Times New Roman" w:cs="Times New Roman"/>
          <w:noProof/>
          <w:szCs w:val="24"/>
          <w:lang w:val="bs-Latn-BA"/>
        </w:rPr>
        <w:t xml:space="preserve">          </w:t>
      </w:r>
      <w:r>
        <w:rPr>
          <w:rFonts w:eastAsia="Times New Roman" w:cs="Times New Roman"/>
          <w:noProof/>
          <w:szCs w:val="24"/>
          <w:lang w:val="bs-Latn-BA"/>
        </w:rPr>
        <w:t>U IME FEDERACIJE BOSNE I HERCEGOVINE!</w:t>
      </w:r>
    </w:p>
    <w:p w:rsidR="00E17628" w:rsidRPr="00E5738E" w:rsidRDefault="00E17628" w:rsidP="00A607DF">
      <w:pPr>
        <w:rPr>
          <w:rFonts w:eastAsia="Times New Roman" w:cs="Times New Roman"/>
          <w:noProof/>
          <w:szCs w:val="24"/>
          <w:lang w:val="bs-Latn-BA"/>
        </w:rPr>
      </w:pPr>
    </w:p>
    <w:p w:rsidR="00A607DF" w:rsidRDefault="00A607DF" w:rsidP="00EB3866">
      <w:pPr>
        <w:tabs>
          <w:tab w:val="left" w:pos="709"/>
        </w:tabs>
        <w:ind w:right="-7"/>
        <w:rPr>
          <w:rFonts w:eastAsia="Times New Roman" w:cs="Times New Roman"/>
          <w:noProof/>
          <w:szCs w:val="24"/>
          <w:lang w:val="bs-Latn-BA"/>
        </w:rPr>
      </w:pPr>
      <w:r w:rsidRPr="00E5738E">
        <w:rPr>
          <w:rFonts w:eastAsia="Times New Roman" w:cs="Times New Roman"/>
          <w:noProof/>
          <w:szCs w:val="24"/>
          <w:lang w:val="bs-Latn-BA"/>
        </w:rPr>
        <w:tab/>
        <w:t>Kantonalni sud u Goraždu,</w:t>
      </w:r>
      <w:r w:rsidR="007A5583" w:rsidRPr="00E5738E">
        <w:rPr>
          <w:rFonts w:eastAsia="Times New Roman" w:cs="Times New Roman"/>
          <w:noProof/>
          <w:szCs w:val="24"/>
          <w:lang w:val="bs-Latn-BA"/>
        </w:rPr>
        <w:t xml:space="preserve"> u vijeću sastavljenom od sudija</w:t>
      </w:r>
      <w:r w:rsidR="006148FD" w:rsidRPr="00E5738E">
        <w:rPr>
          <w:rFonts w:eastAsia="Times New Roman" w:cs="Times New Roman"/>
          <w:noProof/>
          <w:szCs w:val="24"/>
          <w:lang w:val="bs-Latn-BA"/>
        </w:rPr>
        <w:t xml:space="preserve"> </w:t>
      </w:r>
      <w:r w:rsidR="00C3090F" w:rsidRPr="00E5738E">
        <w:rPr>
          <w:rFonts w:eastAsia="Times New Roman" w:cs="Times New Roman"/>
          <w:noProof/>
          <w:szCs w:val="24"/>
          <w:lang w:val="bs-Latn-BA"/>
        </w:rPr>
        <w:t>Milijane Bjelović</w:t>
      </w:r>
      <w:r w:rsidR="00DE48A5" w:rsidRPr="00E5738E">
        <w:rPr>
          <w:rFonts w:eastAsia="Times New Roman" w:cs="Times New Roman"/>
          <w:noProof/>
          <w:szCs w:val="24"/>
          <w:lang w:val="bs-Latn-BA"/>
        </w:rPr>
        <w:t xml:space="preserve"> </w:t>
      </w:r>
      <w:r w:rsidRPr="00E5738E">
        <w:rPr>
          <w:rFonts w:eastAsia="Times New Roman" w:cs="Times New Roman"/>
          <w:noProof/>
          <w:szCs w:val="24"/>
          <w:lang w:val="bs-Latn-BA"/>
        </w:rPr>
        <w:t>kao predsje</w:t>
      </w:r>
      <w:r w:rsidR="00026904">
        <w:rPr>
          <w:rFonts w:eastAsia="Times New Roman" w:cs="Times New Roman"/>
          <w:noProof/>
          <w:szCs w:val="24"/>
          <w:lang w:val="bs-Latn-BA"/>
        </w:rPr>
        <w:t>dnice</w:t>
      </w:r>
      <w:r w:rsidR="002C7DB8" w:rsidRPr="00E5738E">
        <w:rPr>
          <w:rFonts w:eastAsia="Times New Roman" w:cs="Times New Roman"/>
          <w:noProof/>
          <w:szCs w:val="24"/>
          <w:lang w:val="bs-Latn-BA"/>
        </w:rPr>
        <w:t xml:space="preserve"> vijeća, </w:t>
      </w:r>
      <w:r w:rsidR="00E216AB" w:rsidRPr="00E5738E">
        <w:rPr>
          <w:rFonts w:eastAsia="Times New Roman" w:cs="Times New Roman"/>
          <w:noProof/>
          <w:szCs w:val="24"/>
          <w:lang w:val="bs-Latn-BA"/>
        </w:rPr>
        <w:t>Tanje Đajić i</w:t>
      </w:r>
      <w:r w:rsidR="00DE48A5" w:rsidRPr="00E5738E">
        <w:rPr>
          <w:rFonts w:eastAsia="Times New Roman" w:cs="Times New Roman"/>
          <w:noProof/>
          <w:szCs w:val="24"/>
          <w:lang w:val="bs-Latn-BA"/>
        </w:rPr>
        <w:t xml:space="preserve"> Edina Biča</w:t>
      </w:r>
      <w:r w:rsidR="00716DF2" w:rsidRPr="00E5738E">
        <w:rPr>
          <w:rFonts w:eastAsia="Times New Roman" w:cs="Times New Roman"/>
          <w:noProof/>
          <w:szCs w:val="24"/>
          <w:lang w:val="bs-Latn-BA"/>
        </w:rPr>
        <w:t xml:space="preserve">, kao članova </w:t>
      </w:r>
      <w:r w:rsidR="00E216AB" w:rsidRPr="00E5738E">
        <w:rPr>
          <w:rFonts w:eastAsia="Times New Roman" w:cs="Times New Roman"/>
          <w:noProof/>
          <w:szCs w:val="24"/>
          <w:lang w:val="bs-Latn-BA"/>
        </w:rPr>
        <w:t xml:space="preserve">vijeća, </w:t>
      </w:r>
      <w:r w:rsidR="00291903">
        <w:rPr>
          <w:rFonts w:eastAsia="Times New Roman" w:cs="Times New Roman"/>
          <w:noProof/>
          <w:szCs w:val="24"/>
          <w:lang w:val="bs-Latn-BA"/>
        </w:rPr>
        <w:t>uz učešće</w:t>
      </w:r>
      <w:r w:rsidR="00B91852">
        <w:rPr>
          <w:rFonts w:eastAsia="Times New Roman" w:cs="Times New Roman"/>
          <w:noProof/>
          <w:szCs w:val="24"/>
          <w:lang w:val="bs-Latn-BA"/>
        </w:rPr>
        <w:t xml:space="preserve"> zapisničara </w:t>
      </w:r>
      <w:r w:rsidR="00291903">
        <w:rPr>
          <w:rFonts w:eastAsia="Times New Roman" w:cs="Times New Roman"/>
          <w:noProof/>
          <w:szCs w:val="24"/>
          <w:lang w:val="bs-Latn-BA"/>
        </w:rPr>
        <w:t xml:space="preserve"> Senide Drnda, </w:t>
      </w:r>
      <w:r w:rsidR="00DE48A5" w:rsidRPr="00E5738E">
        <w:rPr>
          <w:rFonts w:eastAsia="Times New Roman" w:cs="Times New Roman"/>
          <w:noProof/>
          <w:szCs w:val="24"/>
          <w:lang w:val="bs-Latn-BA"/>
        </w:rPr>
        <w:t>u kr</w:t>
      </w:r>
      <w:r w:rsidR="00C3090F" w:rsidRPr="00E5738E">
        <w:rPr>
          <w:rFonts w:eastAsia="Times New Roman" w:cs="Times New Roman"/>
          <w:noProof/>
          <w:szCs w:val="24"/>
          <w:lang w:val="bs-Latn-BA"/>
        </w:rPr>
        <w:t>ivičnom predmetu protiv optužen</w:t>
      </w:r>
      <w:r w:rsidR="00837103">
        <w:rPr>
          <w:rFonts w:eastAsia="Times New Roman" w:cs="Times New Roman"/>
          <w:noProof/>
          <w:szCs w:val="24"/>
          <w:lang w:val="bs-Latn-BA"/>
        </w:rPr>
        <w:t>og</w:t>
      </w:r>
      <w:r w:rsidR="00AB0802">
        <w:rPr>
          <w:rFonts w:eastAsia="Times New Roman" w:cs="Times New Roman"/>
          <w:noProof/>
          <w:szCs w:val="24"/>
          <w:lang w:val="bs-Latn-BA"/>
        </w:rPr>
        <w:t xml:space="preserve"> R</w:t>
      </w:r>
      <w:r w:rsidR="00476238">
        <w:rPr>
          <w:rFonts w:eastAsia="Times New Roman" w:cs="Times New Roman"/>
          <w:noProof/>
          <w:szCs w:val="24"/>
          <w:lang w:val="bs-Latn-BA"/>
        </w:rPr>
        <w:t xml:space="preserve">. </w:t>
      </w:r>
      <w:r w:rsidR="00AB0802">
        <w:rPr>
          <w:rFonts w:eastAsia="Times New Roman" w:cs="Times New Roman"/>
          <w:noProof/>
          <w:szCs w:val="24"/>
          <w:lang w:val="bs-Latn-BA"/>
        </w:rPr>
        <w:t>R</w:t>
      </w:r>
      <w:r w:rsidR="00476238">
        <w:rPr>
          <w:rFonts w:eastAsia="Times New Roman" w:cs="Times New Roman"/>
          <w:noProof/>
          <w:szCs w:val="24"/>
          <w:lang w:val="bs-Latn-BA"/>
        </w:rPr>
        <w:t>.</w:t>
      </w:r>
      <w:r w:rsidR="00837103">
        <w:rPr>
          <w:rFonts w:eastAsia="Times New Roman" w:cs="Times New Roman"/>
          <w:noProof/>
          <w:szCs w:val="24"/>
          <w:lang w:val="bs-Latn-BA"/>
        </w:rPr>
        <w:t>,</w:t>
      </w:r>
      <w:r w:rsidR="00026904">
        <w:rPr>
          <w:rFonts w:eastAsia="Times New Roman" w:cs="Times New Roman"/>
          <w:noProof/>
          <w:szCs w:val="24"/>
          <w:lang w:val="bs-Latn-BA"/>
        </w:rPr>
        <w:t xml:space="preserve"> </w:t>
      </w:r>
      <w:r w:rsidR="00041A7D" w:rsidRPr="00E5738E">
        <w:rPr>
          <w:rFonts w:eastAsia="Times New Roman" w:cs="Times New Roman"/>
          <w:noProof/>
          <w:szCs w:val="24"/>
          <w:lang w:val="bs-Latn-BA"/>
        </w:rPr>
        <w:t>zbog kriv</w:t>
      </w:r>
      <w:r w:rsidR="00DD0A91" w:rsidRPr="00E5738E">
        <w:rPr>
          <w:rFonts w:eastAsia="Times New Roman" w:cs="Times New Roman"/>
          <w:noProof/>
          <w:szCs w:val="24"/>
          <w:lang w:val="bs-Latn-BA"/>
        </w:rPr>
        <w:t>i</w:t>
      </w:r>
      <w:r w:rsidR="002504BF">
        <w:rPr>
          <w:rFonts w:eastAsia="Times New Roman" w:cs="Times New Roman"/>
          <w:noProof/>
          <w:szCs w:val="24"/>
          <w:lang w:val="bs-Latn-BA"/>
        </w:rPr>
        <w:t>čnog djela</w:t>
      </w:r>
      <w:r w:rsidR="00837103">
        <w:rPr>
          <w:rFonts w:eastAsia="Times New Roman" w:cs="Times New Roman"/>
          <w:noProof/>
          <w:szCs w:val="24"/>
          <w:lang w:val="bs-Latn-BA"/>
        </w:rPr>
        <w:t xml:space="preserve"> </w:t>
      </w:r>
      <w:r w:rsidR="00AB0802">
        <w:rPr>
          <w:rFonts w:eastAsia="Times New Roman" w:cs="Times New Roman"/>
          <w:noProof/>
          <w:szCs w:val="24"/>
          <w:lang w:val="bs-Latn-BA"/>
        </w:rPr>
        <w:t>Napad na službenu osobu u vršenju poslova sigurnosti iz člana 359</w:t>
      </w:r>
      <w:r w:rsidR="00837103">
        <w:rPr>
          <w:rFonts w:eastAsia="Times New Roman" w:cs="Times New Roman"/>
          <w:noProof/>
          <w:szCs w:val="24"/>
          <w:lang w:val="bs-Latn-BA"/>
        </w:rPr>
        <w:t>.</w:t>
      </w:r>
      <w:r w:rsidR="00AB0802">
        <w:rPr>
          <w:rFonts w:eastAsia="Times New Roman" w:cs="Times New Roman"/>
          <w:noProof/>
          <w:szCs w:val="24"/>
          <w:lang w:val="bs-Latn-BA"/>
        </w:rPr>
        <w:t xml:space="preserve"> stav 2</w:t>
      </w:r>
      <w:r w:rsidR="00041A7D" w:rsidRPr="00E5738E">
        <w:rPr>
          <w:rFonts w:eastAsia="Times New Roman" w:cs="Times New Roman"/>
          <w:noProof/>
          <w:szCs w:val="24"/>
          <w:lang w:val="bs-Latn-BA"/>
        </w:rPr>
        <w:t>.</w:t>
      </w:r>
      <w:r w:rsidR="00837103">
        <w:rPr>
          <w:rFonts w:eastAsia="Times New Roman" w:cs="Times New Roman"/>
          <w:noProof/>
          <w:szCs w:val="24"/>
          <w:lang w:val="bs-Latn-BA"/>
        </w:rPr>
        <w:t xml:space="preserve"> </w:t>
      </w:r>
      <w:r w:rsidR="00AB0802">
        <w:rPr>
          <w:rFonts w:eastAsia="Times New Roman" w:cs="Times New Roman"/>
          <w:noProof/>
          <w:szCs w:val="24"/>
          <w:lang w:val="bs-Latn-BA"/>
        </w:rPr>
        <w:t xml:space="preserve">u vezi sa stavom 1. </w:t>
      </w:r>
      <w:r w:rsidR="00041A7D" w:rsidRPr="00E5738E">
        <w:rPr>
          <w:rFonts w:eastAsia="Times New Roman" w:cs="Times New Roman"/>
          <w:noProof/>
          <w:szCs w:val="24"/>
          <w:lang w:val="bs-Latn-BA"/>
        </w:rPr>
        <w:t>Krivičnog zakona</w:t>
      </w:r>
      <w:r w:rsidR="00895408" w:rsidRPr="00E5738E">
        <w:rPr>
          <w:rFonts w:eastAsia="Times New Roman" w:cs="Times New Roman"/>
          <w:noProof/>
          <w:szCs w:val="24"/>
          <w:lang w:val="bs-Latn-BA"/>
        </w:rPr>
        <w:t xml:space="preserve"> Federacije Bosn</w:t>
      </w:r>
      <w:r w:rsidR="00C3090F" w:rsidRPr="00E5738E">
        <w:rPr>
          <w:rFonts w:eastAsia="Times New Roman" w:cs="Times New Roman"/>
          <w:noProof/>
          <w:szCs w:val="24"/>
          <w:lang w:val="bs-Latn-BA"/>
        </w:rPr>
        <w:t>e i Hercegovine,</w:t>
      </w:r>
      <w:r w:rsidR="00FF7CFB" w:rsidRPr="00E5738E">
        <w:rPr>
          <w:rFonts w:eastAsia="Times New Roman" w:cs="Times New Roman"/>
          <w:noProof/>
          <w:szCs w:val="24"/>
          <w:lang w:val="bs-Latn-BA"/>
        </w:rPr>
        <w:t xml:space="preserve"> </w:t>
      </w:r>
      <w:r w:rsidR="00CD0E49" w:rsidRPr="00E5738E">
        <w:rPr>
          <w:rFonts w:eastAsia="Times New Roman" w:cs="Times New Roman"/>
          <w:noProof/>
          <w:szCs w:val="24"/>
          <w:lang w:val="bs-Latn-BA"/>
        </w:rPr>
        <w:t>odlučujući o</w:t>
      </w:r>
      <w:r w:rsidR="00C3090F" w:rsidRPr="00E5738E">
        <w:rPr>
          <w:rFonts w:eastAsia="Times New Roman" w:cs="Times New Roman"/>
          <w:noProof/>
          <w:szCs w:val="24"/>
          <w:lang w:val="bs-Latn-BA"/>
        </w:rPr>
        <w:t xml:space="preserve"> </w:t>
      </w:r>
      <w:r w:rsidR="00AB0802">
        <w:rPr>
          <w:rFonts w:eastAsia="Times New Roman" w:cs="Times New Roman"/>
          <w:noProof/>
          <w:szCs w:val="24"/>
          <w:lang w:val="bs-Latn-BA"/>
        </w:rPr>
        <w:t>žalbama</w:t>
      </w:r>
      <w:r w:rsidR="00E406D9">
        <w:rPr>
          <w:rFonts w:eastAsia="Times New Roman" w:cs="Times New Roman"/>
          <w:noProof/>
          <w:szCs w:val="24"/>
          <w:lang w:val="bs-Latn-BA"/>
        </w:rPr>
        <w:t xml:space="preserve"> </w:t>
      </w:r>
      <w:r w:rsidR="00EA59F9">
        <w:rPr>
          <w:rFonts w:eastAsia="Times New Roman" w:cs="Times New Roman"/>
          <w:noProof/>
          <w:szCs w:val="24"/>
          <w:lang w:val="bs-Latn-BA"/>
        </w:rPr>
        <w:t xml:space="preserve">kantonalnog tužioca iz Goražda i branioca optuženog </w:t>
      </w:r>
      <w:r w:rsidR="00A24505">
        <w:rPr>
          <w:rFonts w:eastAsia="Times New Roman" w:cs="Times New Roman"/>
          <w:noProof/>
          <w:szCs w:val="24"/>
          <w:lang w:val="bs-Latn-BA"/>
        </w:rPr>
        <w:t>Mirsada Crnovršanina</w:t>
      </w:r>
      <w:r w:rsidR="00EA59F9">
        <w:rPr>
          <w:rFonts w:eastAsia="Times New Roman" w:cs="Times New Roman"/>
          <w:noProof/>
          <w:szCs w:val="24"/>
          <w:lang w:val="bs-Latn-BA"/>
        </w:rPr>
        <w:t xml:space="preserve"> advokata iz Goražda</w:t>
      </w:r>
      <w:r w:rsidR="00A24505">
        <w:rPr>
          <w:rFonts w:eastAsia="Times New Roman" w:cs="Times New Roman"/>
          <w:noProof/>
          <w:szCs w:val="24"/>
          <w:lang w:val="bs-Latn-BA"/>
        </w:rPr>
        <w:t xml:space="preserve"> </w:t>
      </w:r>
      <w:r w:rsidR="00E5738E">
        <w:rPr>
          <w:rFonts w:eastAsia="Times New Roman" w:cs="Times New Roman"/>
          <w:noProof/>
          <w:szCs w:val="24"/>
          <w:lang w:val="bs-Latn-BA"/>
        </w:rPr>
        <w:t>izjavljenoj</w:t>
      </w:r>
      <w:r w:rsidR="00041A7D" w:rsidRPr="00E5738E">
        <w:rPr>
          <w:rFonts w:eastAsia="Times New Roman" w:cs="Times New Roman"/>
          <w:noProof/>
          <w:szCs w:val="24"/>
          <w:lang w:val="bs-Latn-BA"/>
        </w:rPr>
        <w:t xml:space="preserve"> protiv </w:t>
      </w:r>
      <w:r w:rsidR="005A5C57" w:rsidRPr="00E5738E">
        <w:rPr>
          <w:rFonts w:eastAsia="Times New Roman" w:cs="Times New Roman"/>
          <w:noProof/>
          <w:szCs w:val="24"/>
          <w:lang w:val="bs-Latn-BA"/>
        </w:rPr>
        <w:t>presude</w:t>
      </w:r>
      <w:r w:rsidR="00CD0E49" w:rsidRPr="00E5738E">
        <w:rPr>
          <w:rFonts w:eastAsia="Times New Roman" w:cs="Times New Roman"/>
          <w:noProof/>
          <w:szCs w:val="24"/>
          <w:lang w:val="bs-Latn-BA"/>
        </w:rPr>
        <w:t xml:space="preserve"> Opštinskog suda u Goraždu </w:t>
      </w:r>
      <w:r w:rsidRPr="00E5738E">
        <w:rPr>
          <w:rFonts w:eastAsia="Times New Roman" w:cs="Times New Roman"/>
          <w:noProof/>
          <w:szCs w:val="24"/>
          <w:lang w:val="bs-Latn-BA"/>
        </w:rPr>
        <w:t>broj 45 0</w:t>
      </w:r>
      <w:r w:rsidR="00DA4764" w:rsidRPr="00E5738E">
        <w:rPr>
          <w:rFonts w:eastAsia="Times New Roman" w:cs="Times New Roman"/>
          <w:noProof/>
          <w:szCs w:val="24"/>
          <w:lang w:val="bs-Latn-BA"/>
        </w:rPr>
        <w:t xml:space="preserve"> </w:t>
      </w:r>
      <w:r w:rsidR="00AB0802">
        <w:rPr>
          <w:rFonts w:eastAsia="Times New Roman" w:cs="Times New Roman"/>
          <w:noProof/>
          <w:szCs w:val="24"/>
          <w:lang w:val="bs-Latn-BA"/>
        </w:rPr>
        <w:t>K 41889</w:t>
      </w:r>
      <w:r w:rsidR="00E5738E">
        <w:rPr>
          <w:rFonts w:eastAsia="Times New Roman" w:cs="Times New Roman"/>
          <w:noProof/>
          <w:szCs w:val="24"/>
          <w:lang w:val="bs-Latn-BA"/>
        </w:rPr>
        <w:t xml:space="preserve"> 23</w:t>
      </w:r>
      <w:r w:rsidR="00041A7D" w:rsidRPr="00E5738E">
        <w:rPr>
          <w:rFonts w:eastAsia="Times New Roman" w:cs="Times New Roman"/>
          <w:noProof/>
          <w:szCs w:val="24"/>
          <w:lang w:val="bs-Latn-BA"/>
        </w:rPr>
        <w:t xml:space="preserve"> K </w:t>
      </w:r>
      <w:r w:rsidR="00AB0802">
        <w:rPr>
          <w:rFonts w:eastAsia="Times New Roman" w:cs="Times New Roman"/>
          <w:noProof/>
          <w:szCs w:val="24"/>
          <w:lang w:val="bs-Latn-BA"/>
        </w:rPr>
        <w:t xml:space="preserve">2 </w:t>
      </w:r>
      <w:r w:rsidR="00CD0E49" w:rsidRPr="00E5738E">
        <w:rPr>
          <w:rFonts w:eastAsia="Times New Roman" w:cs="Times New Roman"/>
          <w:noProof/>
          <w:szCs w:val="24"/>
          <w:lang w:val="bs-Latn-BA"/>
        </w:rPr>
        <w:t xml:space="preserve">od </w:t>
      </w:r>
      <w:r w:rsidR="00AB0802">
        <w:rPr>
          <w:rFonts w:eastAsia="Times New Roman" w:cs="Times New Roman"/>
          <w:noProof/>
          <w:szCs w:val="24"/>
          <w:lang w:val="bs-Latn-BA"/>
        </w:rPr>
        <w:t>08.03</w:t>
      </w:r>
      <w:r w:rsidR="00837103">
        <w:rPr>
          <w:rFonts w:eastAsia="Times New Roman" w:cs="Times New Roman"/>
          <w:noProof/>
          <w:szCs w:val="24"/>
          <w:lang w:val="bs-Latn-BA"/>
        </w:rPr>
        <w:t>.2024</w:t>
      </w:r>
      <w:r w:rsidR="00CD0E49" w:rsidRPr="00E5738E">
        <w:rPr>
          <w:rFonts w:eastAsia="Times New Roman" w:cs="Times New Roman"/>
          <w:noProof/>
          <w:szCs w:val="24"/>
          <w:lang w:val="bs-Latn-BA"/>
        </w:rPr>
        <w:t xml:space="preserve">. </w:t>
      </w:r>
      <w:r w:rsidRPr="00E5738E">
        <w:rPr>
          <w:rFonts w:eastAsia="Times New Roman" w:cs="Times New Roman"/>
          <w:noProof/>
          <w:szCs w:val="24"/>
          <w:lang w:val="bs-Latn-BA"/>
        </w:rPr>
        <w:t>godine, na sjednici vijeća održanoj dana</w:t>
      </w:r>
      <w:r w:rsidR="00ED1807" w:rsidRPr="00E5738E">
        <w:rPr>
          <w:rFonts w:eastAsia="Times New Roman" w:cs="Times New Roman"/>
          <w:noProof/>
          <w:szCs w:val="24"/>
          <w:lang w:val="bs-Latn-BA"/>
        </w:rPr>
        <w:t xml:space="preserve"> </w:t>
      </w:r>
      <w:r w:rsidR="00C24319">
        <w:rPr>
          <w:rFonts w:eastAsia="Times New Roman" w:cs="Times New Roman"/>
          <w:noProof/>
          <w:szCs w:val="24"/>
          <w:lang w:val="bs-Latn-BA"/>
        </w:rPr>
        <w:t>25.09.</w:t>
      </w:r>
      <w:r w:rsidR="00F514B7">
        <w:rPr>
          <w:rFonts w:eastAsia="Times New Roman" w:cs="Times New Roman"/>
          <w:noProof/>
          <w:szCs w:val="24"/>
          <w:lang w:val="bs-Latn-BA"/>
        </w:rPr>
        <w:t>2024</w:t>
      </w:r>
      <w:r w:rsidR="00026904">
        <w:rPr>
          <w:rFonts w:eastAsia="Times New Roman" w:cs="Times New Roman"/>
          <w:noProof/>
          <w:szCs w:val="24"/>
          <w:lang w:val="bs-Latn-BA"/>
        </w:rPr>
        <w:t xml:space="preserve">. </w:t>
      </w:r>
      <w:r w:rsidR="00041A7D" w:rsidRPr="00E5738E">
        <w:rPr>
          <w:rFonts w:eastAsia="Times New Roman" w:cs="Times New Roman"/>
          <w:noProof/>
          <w:szCs w:val="24"/>
          <w:lang w:val="bs-Latn-BA"/>
        </w:rPr>
        <w:t>godine</w:t>
      </w:r>
      <w:r w:rsidR="00A24505" w:rsidRPr="00A24505">
        <w:t xml:space="preserve"> </w:t>
      </w:r>
      <w:r w:rsidR="00A24505" w:rsidRPr="008350E1">
        <w:t xml:space="preserve">u </w:t>
      </w:r>
      <w:r w:rsidR="00A24505" w:rsidRPr="006872D4">
        <w:rPr>
          <w:noProof/>
          <w:lang w:val="bs-Latn-BA"/>
        </w:rPr>
        <w:t>prisustvu</w:t>
      </w:r>
      <w:r w:rsidR="00CD0E49" w:rsidRPr="006872D4">
        <w:rPr>
          <w:rFonts w:eastAsia="Times New Roman" w:cs="Times New Roman"/>
          <w:noProof/>
          <w:szCs w:val="24"/>
          <w:lang w:val="bs-Latn-BA"/>
        </w:rPr>
        <w:t xml:space="preserve"> </w:t>
      </w:r>
      <w:r w:rsidR="00A24505" w:rsidRPr="006872D4">
        <w:rPr>
          <w:rFonts w:eastAsia="Times New Roman" w:cs="Times New Roman"/>
          <w:noProof/>
          <w:szCs w:val="24"/>
          <w:lang w:val="bs-Latn-BA"/>
        </w:rPr>
        <w:t>kantonalnog</w:t>
      </w:r>
      <w:r w:rsidR="00A24505">
        <w:rPr>
          <w:rFonts w:eastAsia="Times New Roman" w:cs="Times New Roman"/>
          <w:noProof/>
          <w:szCs w:val="24"/>
          <w:lang w:val="bs-Latn-BA"/>
        </w:rPr>
        <w:t xml:space="preserve"> tužioca Predraga Golubovića,</w:t>
      </w:r>
      <w:r w:rsidR="00C24319">
        <w:rPr>
          <w:rFonts w:eastAsia="Times New Roman" w:cs="Times New Roman"/>
          <w:noProof/>
          <w:szCs w:val="24"/>
          <w:lang w:val="bs-Latn-BA"/>
        </w:rPr>
        <w:t xml:space="preserve"> optuženog R</w:t>
      </w:r>
      <w:r w:rsidR="001036E8">
        <w:rPr>
          <w:rFonts w:eastAsia="Times New Roman" w:cs="Times New Roman"/>
          <w:noProof/>
          <w:szCs w:val="24"/>
          <w:lang w:val="bs-Latn-BA"/>
        </w:rPr>
        <w:t xml:space="preserve">. </w:t>
      </w:r>
      <w:r w:rsidR="00C24319">
        <w:rPr>
          <w:rFonts w:eastAsia="Times New Roman" w:cs="Times New Roman"/>
          <w:noProof/>
          <w:szCs w:val="24"/>
          <w:lang w:val="bs-Latn-BA"/>
        </w:rPr>
        <w:t>R</w:t>
      </w:r>
      <w:r w:rsidR="001036E8">
        <w:rPr>
          <w:rFonts w:eastAsia="Times New Roman" w:cs="Times New Roman"/>
          <w:noProof/>
          <w:szCs w:val="24"/>
          <w:lang w:val="bs-Latn-BA"/>
        </w:rPr>
        <w:t>.</w:t>
      </w:r>
      <w:r w:rsidR="00C24319">
        <w:rPr>
          <w:rFonts w:eastAsia="Times New Roman" w:cs="Times New Roman"/>
          <w:noProof/>
          <w:szCs w:val="24"/>
          <w:lang w:val="bs-Latn-BA"/>
        </w:rPr>
        <w:t xml:space="preserve"> i njegovog</w:t>
      </w:r>
      <w:r w:rsidR="00A24505">
        <w:rPr>
          <w:rFonts w:eastAsia="Times New Roman" w:cs="Times New Roman"/>
          <w:noProof/>
          <w:szCs w:val="24"/>
          <w:lang w:val="bs-Latn-BA"/>
        </w:rPr>
        <w:t xml:space="preserve"> branioca Mirsada Crnovršanina </w:t>
      </w:r>
      <w:r w:rsidR="00C24319">
        <w:rPr>
          <w:rFonts w:eastAsia="Times New Roman" w:cs="Times New Roman"/>
          <w:noProof/>
          <w:szCs w:val="24"/>
          <w:lang w:val="bs-Latn-BA"/>
        </w:rPr>
        <w:t xml:space="preserve">advokata iz Sarajeva, </w:t>
      </w:r>
      <w:r w:rsidR="00CD0E49" w:rsidRPr="00E5738E">
        <w:rPr>
          <w:rFonts w:eastAsia="Times New Roman" w:cs="Times New Roman"/>
          <w:noProof/>
          <w:szCs w:val="24"/>
          <w:lang w:val="bs-Latn-BA"/>
        </w:rPr>
        <w:t>donio je</w:t>
      </w:r>
    </w:p>
    <w:p w:rsidR="004B521B" w:rsidRPr="00E5738E" w:rsidRDefault="004B521B" w:rsidP="00E756E5">
      <w:pPr>
        <w:ind w:right="-7"/>
        <w:rPr>
          <w:rFonts w:eastAsia="Times New Roman" w:cs="Times New Roman"/>
          <w:noProof/>
          <w:szCs w:val="24"/>
          <w:lang w:val="bs-Latn-BA"/>
        </w:rPr>
      </w:pPr>
    </w:p>
    <w:p w:rsidR="00B91852" w:rsidRPr="00A82067" w:rsidRDefault="00E5738E" w:rsidP="00B91852">
      <w:pPr>
        <w:tabs>
          <w:tab w:val="left" w:pos="709"/>
        </w:tabs>
        <w:ind w:right="-360"/>
        <w:jc w:val="center"/>
        <w:rPr>
          <w:rFonts w:eastAsia="Times New Roman" w:cs="Times New Roman"/>
          <w:noProof/>
          <w:szCs w:val="24"/>
          <w:lang w:val="bs-Latn-BA"/>
        </w:rPr>
      </w:pPr>
      <w:r>
        <w:rPr>
          <w:rFonts w:eastAsia="Times New Roman" w:cs="Times New Roman"/>
          <w:noProof/>
          <w:szCs w:val="24"/>
          <w:lang w:val="bs-Latn-BA"/>
        </w:rPr>
        <w:t xml:space="preserve">P R E S U D U </w:t>
      </w:r>
      <w:r w:rsidR="00B91852" w:rsidRPr="00A82067">
        <w:rPr>
          <w:rFonts w:eastAsia="Times New Roman" w:cs="Times New Roman"/>
          <w:noProof/>
          <w:szCs w:val="24"/>
          <w:lang w:val="bs-Latn-BA"/>
        </w:rPr>
        <w:t xml:space="preserve"> </w:t>
      </w:r>
    </w:p>
    <w:p w:rsidR="00A607DF" w:rsidRPr="00E5738E" w:rsidRDefault="00A607DF" w:rsidP="005E4F41">
      <w:pPr>
        <w:ind w:right="-360"/>
        <w:jc w:val="center"/>
        <w:rPr>
          <w:rFonts w:eastAsia="Times New Roman" w:cs="Times New Roman"/>
          <w:noProof/>
          <w:szCs w:val="24"/>
          <w:lang w:val="bs-Latn-BA"/>
        </w:rPr>
      </w:pPr>
    </w:p>
    <w:p w:rsidR="00A46F2F" w:rsidRDefault="005E4F41" w:rsidP="004A32A7">
      <w:pPr>
        <w:tabs>
          <w:tab w:val="left" w:pos="709"/>
        </w:tabs>
        <w:ind w:right="-7"/>
        <w:rPr>
          <w:rFonts w:eastAsia="Times New Roman" w:cs="Times New Roman"/>
          <w:noProof/>
          <w:szCs w:val="24"/>
          <w:lang w:val="bs-Latn-BA"/>
        </w:rPr>
      </w:pPr>
      <w:r w:rsidRPr="00E5738E">
        <w:rPr>
          <w:rFonts w:eastAsia="Times New Roman" w:cs="Times New Roman"/>
          <w:noProof/>
          <w:szCs w:val="24"/>
          <w:lang w:val="bs-Latn-BA"/>
        </w:rPr>
        <w:tab/>
      </w:r>
      <w:r w:rsidR="00A46F2F">
        <w:rPr>
          <w:rFonts w:eastAsia="Times New Roman" w:cs="Times New Roman"/>
          <w:noProof/>
          <w:szCs w:val="24"/>
          <w:lang w:val="bs-Latn-BA"/>
        </w:rPr>
        <w:t xml:space="preserve">Žalba kantonalnog tužioca se odbija kao neosnovana, a žalba </w:t>
      </w:r>
      <w:r w:rsidR="00F514B7">
        <w:rPr>
          <w:rFonts w:eastAsia="Times New Roman" w:cs="Times New Roman"/>
          <w:noProof/>
          <w:szCs w:val="24"/>
          <w:lang w:val="bs-Latn-BA"/>
        </w:rPr>
        <w:t>branioca optuženog</w:t>
      </w:r>
      <w:r w:rsidR="00A46F2F">
        <w:rPr>
          <w:rFonts w:eastAsia="Times New Roman" w:cs="Times New Roman"/>
          <w:noProof/>
          <w:szCs w:val="24"/>
          <w:lang w:val="bs-Latn-BA"/>
        </w:rPr>
        <w:t xml:space="preserve"> se djelimično uvažava, presuda </w:t>
      </w:r>
      <w:r w:rsidR="00B91852">
        <w:rPr>
          <w:rFonts w:eastAsia="Times New Roman" w:cs="Times New Roman"/>
          <w:noProof/>
          <w:szCs w:val="24"/>
          <w:lang w:val="bs-Latn-BA"/>
        </w:rPr>
        <w:t xml:space="preserve">Opštinskog suda u Goraždu broj </w:t>
      </w:r>
      <w:r w:rsidR="00A46F2F" w:rsidRPr="00E5738E">
        <w:rPr>
          <w:rFonts w:eastAsia="Times New Roman" w:cs="Times New Roman"/>
          <w:noProof/>
          <w:szCs w:val="24"/>
          <w:lang w:val="bs-Latn-BA"/>
        </w:rPr>
        <w:t xml:space="preserve">45 0 </w:t>
      </w:r>
      <w:r w:rsidR="00A46F2F">
        <w:rPr>
          <w:rFonts w:eastAsia="Times New Roman" w:cs="Times New Roman"/>
          <w:noProof/>
          <w:szCs w:val="24"/>
          <w:lang w:val="bs-Latn-BA"/>
        </w:rPr>
        <w:t xml:space="preserve">K 041889 23 K 2 </w:t>
      </w:r>
      <w:r w:rsidR="00A46F2F" w:rsidRPr="00E5738E">
        <w:rPr>
          <w:rFonts w:eastAsia="Times New Roman" w:cs="Times New Roman"/>
          <w:noProof/>
          <w:szCs w:val="24"/>
          <w:lang w:val="bs-Latn-BA"/>
        </w:rPr>
        <w:t xml:space="preserve">od </w:t>
      </w:r>
      <w:r w:rsidR="00A46F2F">
        <w:rPr>
          <w:rFonts w:eastAsia="Times New Roman" w:cs="Times New Roman"/>
          <w:noProof/>
          <w:szCs w:val="24"/>
          <w:lang w:val="bs-Latn-BA"/>
        </w:rPr>
        <w:t>08.03.2024</w:t>
      </w:r>
      <w:r w:rsidR="00A46F2F" w:rsidRPr="00E5738E">
        <w:rPr>
          <w:rFonts w:eastAsia="Times New Roman" w:cs="Times New Roman"/>
          <w:noProof/>
          <w:szCs w:val="24"/>
          <w:lang w:val="bs-Latn-BA"/>
        </w:rPr>
        <w:t xml:space="preserve">. </w:t>
      </w:r>
      <w:r w:rsidR="00B91852">
        <w:rPr>
          <w:rFonts w:eastAsia="Times New Roman" w:cs="Times New Roman"/>
          <w:noProof/>
          <w:szCs w:val="24"/>
          <w:lang w:val="bs-Latn-BA"/>
        </w:rPr>
        <w:t xml:space="preserve">godine </w:t>
      </w:r>
      <w:r w:rsidR="00A46F2F">
        <w:rPr>
          <w:rFonts w:eastAsia="Times New Roman" w:cs="Times New Roman"/>
          <w:noProof/>
          <w:szCs w:val="24"/>
          <w:lang w:val="bs-Latn-BA"/>
        </w:rPr>
        <w:t xml:space="preserve">se preinačava </w:t>
      </w:r>
      <w:r w:rsidR="00B91852" w:rsidRPr="00A82067">
        <w:rPr>
          <w:rFonts w:ascii="TimesNewRomanPSMT" w:hAnsi="TimesNewRomanPSMT"/>
          <w:color w:val="000000"/>
          <w:szCs w:val="24"/>
        </w:rPr>
        <w:t xml:space="preserve">u </w:t>
      </w:r>
      <w:r w:rsidR="00B91852" w:rsidRPr="00A82067">
        <w:rPr>
          <w:rFonts w:ascii="TimesNewRomanPSMT" w:hAnsi="TimesNewRomanPSMT"/>
          <w:noProof/>
          <w:color w:val="000000"/>
          <w:szCs w:val="24"/>
          <w:lang w:val="bs-Latn-BA"/>
        </w:rPr>
        <w:t>pogledu pravne ocjene djela</w:t>
      </w:r>
      <w:r w:rsidR="00B91852">
        <w:rPr>
          <w:rFonts w:ascii="TimesNewRomanPSMT" w:hAnsi="TimesNewRomanPSMT"/>
          <w:noProof/>
          <w:color w:val="000000"/>
          <w:szCs w:val="24"/>
          <w:lang w:val="bs-Latn-BA"/>
        </w:rPr>
        <w:t xml:space="preserve"> i </w:t>
      </w:r>
      <w:r w:rsidR="00B91852" w:rsidRPr="00A82067">
        <w:rPr>
          <w:rFonts w:ascii="TimesNewRomanPSMT" w:hAnsi="TimesNewRomanPSMT"/>
          <w:noProof/>
          <w:color w:val="000000"/>
          <w:szCs w:val="24"/>
          <w:lang w:val="bs-Latn-BA"/>
        </w:rPr>
        <w:t>odluke o kazni</w:t>
      </w:r>
      <w:r w:rsidR="00B91852">
        <w:rPr>
          <w:rFonts w:eastAsia="Times New Roman" w:cs="Times New Roman"/>
          <w:noProof/>
          <w:szCs w:val="24"/>
          <w:lang w:val="bs-Latn-BA"/>
        </w:rPr>
        <w:t xml:space="preserve">, pa se </w:t>
      </w:r>
      <w:r w:rsidR="00A46F2F">
        <w:rPr>
          <w:rFonts w:eastAsia="Times New Roman" w:cs="Times New Roman"/>
          <w:noProof/>
          <w:szCs w:val="24"/>
          <w:lang w:val="bs-Latn-BA"/>
        </w:rPr>
        <w:t xml:space="preserve">sudi:  </w:t>
      </w:r>
    </w:p>
    <w:p w:rsidR="004A32A7" w:rsidRDefault="004A32A7" w:rsidP="004A32A7">
      <w:pPr>
        <w:tabs>
          <w:tab w:val="left" w:pos="709"/>
        </w:tabs>
        <w:ind w:right="-7"/>
        <w:rPr>
          <w:rFonts w:eastAsia="Times New Roman" w:cs="Times New Roman"/>
          <w:noProof/>
          <w:szCs w:val="24"/>
          <w:lang w:val="bs-Latn-BA"/>
        </w:rPr>
      </w:pPr>
    </w:p>
    <w:p w:rsidR="00FF7AD4" w:rsidRDefault="004A32A7" w:rsidP="004A32A7">
      <w:pPr>
        <w:rPr>
          <w:rFonts w:eastAsia="Times New Roman" w:cs="Times New Roman"/>
          <w:noProof/>
          <w:szCs w:val="20"/>
          <w:lang w:val="bs-Latn-BA"/>
        </w:rPr>
      </w:pPr>
      <w:r>
        <w:rPr>
          <w:rFonts w:eastAsia="Times New Roman" w:cs="Times New Roman"/>
          <w:szCs w:val="20"/>
          <w:lang w:val="hr-HR"/>
        </w:rPr>
        <w:tab/>
      </w:r>
      <w:r w:rsidR="00FF7AD4">
        <w:rPr>
          <w:rFonts w:eastAsia="Times New Roman" w:cs="Times New Roman"/>
          <w:noProof/>
          <w:szCs w:val="20"/>
          <w:lang w:val="bs-Latn-BA"/>
        </w:rPr>
        <w:t>Optuženi</w:t>
      </w:r>
      <w:r w:rsidRPr="004A32A7">
        <w:rPr>
          <w:rFonts w:eastAsia="Times New Roman" w:cs="Times New Roman"/>
          <w:noProof/>
          <w:szCs w:val="20"/>
          <w:lang w:val="bs-Latn-BA"/>
        </w:rPr>
        <w:t xml:space="preserve">: </w:t>
      </w:r>
    </w:p>
    <w:p w:rsidR="00FF7AD4" w:rsidRDefault="00FF7AD4" w:rsidP="004A32A7">
      <w:pPr>
        <w:rPr>
          <w:rFonts w:eastAsia="Times New Roman" w:cs="Times New Roman"/>
          <w:noProof/>
          <w:szCs w:val="20"/>
          <w:lang w:val="bs-Latn-BA"/>
        </w:rPr>
      </w:pPr>
    </w:p>
    <w:p w:rsidR="004A32A7" w:rsidRDefault="00FF7AD4" w:rsidP="004A32A7">
      <w:pPr>
        <w:rPr>
          <w:rFonts w:eastAsia="Calibri" w:cs="Times New Roman"/>
          <w:noProof/>
          <w:lang w:val="bs-Latn-BA"/>
        </w:rPr>
      </w:pPr>
      <w:r>
        <w:rPr>
          <w:rFonts w:eastAsia="Times New Roman" w:cs="Times New Roman"/>
          <w:noProof/>
          <w:szCs w:val="20"/>
          <w:lang w:val="bs-Latn-BA"/>
        </w:rPr>
        <w:tab/>
      </w:r>
      <w:r>
        <w:rPr>
          <w:rFonts w:eastAsia="Calibri" w:cs="Times New Roman"/>
          <w:noProof/>
          <w:lang w:val="bs-Latn-BA"/>
        </w:rPr>
        <w:t xml:space="preserve"> R</w:t>
      </w:r>
      <w:r w:rsidR="001A5CB3">
        <w:rPr>
          <w:rFonts w:eastAsia="Calibri" w:cs="Times New Roman"/>
          <w:noProof/>
          <w:lang w:val="bs-Latn-BA"/>
        </w:rPr>
        <w:t xml:space="preserve">. </w:t>
      </w:r>
      <w:r>
        <w:rPr>
          <w:rFonts w:eastAsia="Calibri" w:cs="Times New Roman"/>
          <w:noProof/>
          <w:lang w:val="bs-Latn-BA"/>
        </w:rPr>
        <w:t>R</w:t>
      </w:r>
      <w:r w:rsidR="001A5CB3">
        <w:rPr>
          <w:rFonts w:eastAsia="Calibri" w:cs="Times New Roman"/>
          <w:noProof/>
          <w:lang w:val="bs-Latn-BA"/>
        </w:rPr>
        <w:t>.</w:t>
      </w:r>
      <w:r w:rsidR="004A32A7" w:rsidRPr="004A32A7">
        <w:rPr>
          <w:rFonts w:eastAsia="Calibri" w:cs="Times New Roman"/>
          <w:noProof/>
          <w:lang w:val="bs-Latn-BA"/>
        </w:rPr>
        <w:t>, sin M</w:t>
      </w:r>
      <w:r w:rsidR="001A5CB3">
        <w:rPr>
          <w:rFonts w:eastAsia="Calibri" w:cs="Times New Roman"/>
          <w:noProof/>
          <w:lang w:val="bs-Latn-BA"/>
        </w:rPr>
        <w:t>.</w:t>
      </w:r>
      <w:r w:rsidR="004A32A7" w:rsidRPr="004A32A7">
        <w:rPr>
          <w:rFonts w:eastAsia="Calibri" w:cs="Times New Roman"/>
          <w:noProof/>
          <w:lang w:val="bs-Latn-BA"/>
        </w:rPr>
        <w:t xml:space="preserve"> i majke N</w:t>
      </w:r>
      <w:r w:rsidR="001A5CB3">
        <w:rPr>
          <w:rFonts w:eastAsia="Calibri" w:cs="Times New Roman"/>
          <w:noProof/>
          <w:lang w:val="bs-Latn-BA"/>
        </w:rPr>
        <w:t>.</w:t>
      </w:r>
      <w:r w:rsidR="004A32A7" w:rsidRPr="004A32A7">
        <w:rPr>
          <w:rFonts w:eastAsia="Calibri" w:cs="Times New Roman"/>
          <w:noProof/>
          <w:lang w:val="bs-Latn-BA"/>
        </w:rPr>
        <w:t>, rođene G</w:t>
      </w:r>
      <w:r w:rsidR="001A5CB3">
        <w:rPr>
          <w:rFonts w:eastAsia="Calibri" w:cs="Times New Roman"/>
          <w:noProof/>
          <w:lang w:val="bs-Latn-BA"/>
        </w:rPr>
        <w:t>.</w:t>
      </w:r>
      <w:r w:rsidR="004A32A7" w:rsidRPr="004A32A7">
        <w:rPr>
          <w:rFonts w:eastAsia="Calibri" w:cs="Times New Roman"/>
          <w:noProof/>
          <w:lang w:val="bs-Latn-BA"/>
        </w:rPr>
        <w:t xml:space="preserve">, rođen </w:t>
      </w:r>
      <w:r w:rsidR="001A5CB3">
        <w:rPr>
          <w:rFonts w:eastAsia="Calibri" w:cs="Times New Roman"/>
          <w:noProof/>
          <w:lang w:val="bs-Latn-BA"/>
        </w:rPr>
        <w:t>...</w:t>
      </w:r>
      <w:r w:rsidR="004A32A7" w:rsidRPr="004A32A7">
        <w:rPr>
          <w:rFonts w:eastAsia="Calibri" w:cs="Times New Roman"/>
          <w:noProof/>
          <w:lang w:val="bs-Latn-BA"/>
        </w:rPr>
        <w:t>. godine u Č</w:t>
      </w:r>
      <w:r w:rsidR="001A5CB3">
        <w:rPr>
          <w:rFonts w:eastAsia="Calibri" w:cs="Times New Roman"/>
          <w:noProof/>
          <w:lang w:val="bs-Latn-BA"/>
        </w:rPr>
        <w:t>.</w:t>
      </w:r>
      <w:r w:rsidR="004A32A7" w:rsidRPr="004A32A7">
        <w:rPr>
          <w:rFonts w:eastAsia="Calibri" w:cs="Times New Roman"/>
          <w:noProof/>
          <w:lang w:val="bs-Latn-BA"/>
        </w:rPr>
        <w:t>, nastanjen u ulici</w:t>
      </w:r>
      <w:r w:rsidR="001A5CB3">
        <w:rPr>
          <w:rFonts w:eastAsia="Calibri" w:cs="Times New Roman"/>
          <w:noProof/>
          <w:lang w:val="bs-Latn-BA"/>
        </w:rPr>
        <w:t xml:space="preserve"> ...,</w:t>
      </w:r>
      <w:r w:rsidR="004A32A7" w:rsidRPr="004A32A7">
        <w:rPr>
          <w:rFonts w:eastAsia="Calibri" w:cs="Times New Roman"/>
          <w:noProof/>
          <w:lang w:val="bs-Latn-BA"/>
        </w:rPr>
        <w:t xml:space="preserve"> G</w:t>
      </w:r>
      <w:r w:rsidR="001A5CB3">
        <w:rPr>
          <w:rFonts w:eastAsia="Calibri" w:cs="Times New Roman"/>
          <w:noProof/>
          <w:lang w:val="bs-Latn-BA"/>
        </w:rPr>
        <w:t>.,</w:t>
      </w:r>
      <w:r w:rsidR="004A32A7" w:rsidRPr="004A32A7">
        <w:rPr>
          <w:rFonts w:eastAsia="Calibri" w:cs="Times New Roman"/>
          <w:noProof/>
          <w:lang w:val="bs-Latn-BA"/>
        </w:rPr>
        <w:t xml:space="preserve"> po narodnosti</w:t>
      </w:r>
      <w:r w:rsidR="004A32A7">
        <w:rPr>
          <w:rFonts w:eastAsia="Calibri" w:cs="Times New Roman"/>
          <w:noProof/>
          <w:lang w:val="bs-Latn-BA"/>
        </w:rPr>
        <w:t xml:space="preserve"> Bošnjak, državljanin BiH, JMB</w:t>
      </w:r>
      <w:r w:rsidR="004A32A7" w:rsidRPr="004A32A7">
        <w:rPr>
          <w:rFonts w:eastAsia="Calibri" w:cs="Times New Roman"/>
          <w:noProof/>
          <w:lang w:val="bs-Latn-BA"/>
        </w:rPr>
        <w:t xml:space="preserve"> </w:t>
      </w:r>
      <w:r w:rsidR="001A5CB3">
        <w:rPr>
          <w:rFonts w:eastAsia="Calibri" w:cs="Times New Roman"/>
          <w:noProof/>
          <w:lang w:val="bs-Latn-BA"/>
        </w:rPr>
        <w:t>...</w:t>
      </w:r>
      <w:r w:rsidR="004A32A7" w:rsidRPr="004A32A7">
        <w:rPr>
          <w:rFonts w:eastAsia="Calibri" w:cs="Times New Roman"/>
          <w:noProof/>
          <w:lang w:val="bs-Latn-BA"/>
        </w:rPr>
        <w:t xml:space="preserve">, po zanimanju </w:t>
      </w:r>
      <w:r w:rsidR="001A5CB3">
        <w:rPr>
          <w:rFonts w:eastAsia="Calibri" w:cs="Times New Roman"/>
          <w:noProof/>
          <w:lang w:val="bs-Latn-BA"/>
        </w:rPr>
        <w:t>...</w:t>
      </w:r>
      <w:r w:rsidR="004A32A7" w:rsidRPr="004A32A7">
        <w:rPr>
          <w:rFonts w:eastAsia="Calibri" w:cs="Times New Roman"/>
          <w:noProof/>
          <w:lang w:val="bs-Latn-BA"/>
        </w:rPr>
        <w:t>, oženjen, otac troje djece, završena srednja stručna sprema, smjer s</w:t>
      </w:r>
      <w:r w:rsidR="00D928BB">
        <w:rPr>
          <w:rFonts w:eastAsia="Calibri" w:cs="Times New Roman"/>
          <w:noProof/>
          <w:lang w:val="bs-Latn-BA"/>
        </w:rPr>
        <w:t>aobraćajni tehničar, neosuđivan.</w:t>
      </w:r>
    </w:p>
    <w:p w:rsidR="00D928BB" w:rsidRPr="004A32A7" w:rsidRDefault="00D928BB" w:rsidP="004A32A7">
      <w:pPr>
        <w:rPr>
          <w:rFonts w:eastAsia="Calibri" w:cs="Times New Roman"/>
          <w:noProof/>
          <w:lang w:val="bs-Latn-BA"/>
        </w:rPr>
      </w:pPr>
    </w:p>
    <w:p w:rsidR="004A32A7" w:rsidRPr="00D928BB" w:rsidRDefault="004A32A7" w:rsidP="00D928BB">
      <w:pPr>
        <w:suppressAutoHyphens/>
        <w:spacing w:line="276" w:lineRule="auto"/>
        <w:ind w:left="-284" w:right="-286"/>
        <w:jc w:val="center"/>
        <w:rPr>
          <w:rFonts w:eastAsia="Times New Roman" w:cs="Times New Roman"/>
          <w:kern w:val="2"/>
          <w:szCs w:val="24"/>
          <w:lang w:val="en-GB" w:eastAsia="ar-SA" w:bidi="hi-IN"/>
        </w:rPr>
      </w:pPr>
      <w:r w:rsidRPr="004A32A7">
        <w:rPr>
          <w:rFonts w:eastAsia="Times New Roman" w:cs="Times New Roman"/>
          <w:bCs/>
          <w:kern w:val="2"/>
          <w:szCs w:val="24"/>
          <w:lang w:val="en-GB" w:eastAsia="ar-SA" w:bidi="hi-IN"/>
        </w:rPr>
        <w:t>KRIV JE</w:t>
      </w:r>
    </w:p>
    <w:p w:rsidR="00D928BB" w:rsidRDefault="004A32A7" w:rsidP="00D928BB">
      <w:pPr>
        <w:tabs>
          <w:tab w:val="left" w:pos="709"/>
        </w:tabs>
        <w:suppressAutoHyphens/>
        <w:spacing w:line="276" w:lineRule="auto"/>
        <w:rPr>
          <w:rFonts w:eastAsia="Calibri" w:cs="Times New Roman"/>
          <w:noProof/>
          <w:kern w:val="2"/>
          <w:szCs w:val="24"/>
          <w:lang w:val="bs-Latn-BA" w:eastAsia="ar-SA" w:bidi="hi-IN"/>
        </w:rPr>
      </w:pPr>
      <w:r>
        <w:rPr>
          <w:rFonts w:eastAsia="Calibri" w:cs="Times New Roman"/>
          <w:kern w:val="2"/>
          <w:szCs w:val="24"/>
          <w:lang w:val="en-GB" w:eastAsia="ar-SA" w:bidi="hi-IN"/>
        </w:rPr>
        <w:tab/>
      </w:r>
      <w:r w:rsidRPr="004A32A7">
        <w:rPr>
          <w:rFonts w:eastAsia="Calibri" w:cs="Times New Roman"/>
          <w:noProof/>
          <w:kern w:val="2"/>
          <w:szCs w:val="24"/>
          <w:lang w:val="bs-Latn-BA" w:eastAsia="ar-SA" w:bidi="hi-IN"/>
        </w:rPr>
        <w:t>što je:</w:t>
      </w:r>
    </w:p>
    <w:p w:rsidR="00687D54" w:rsidRPr="00687D54" w:rsidRDefault="00687D54" w:rsidP="00D928BB">
      <w:pPr>
        <w:tabs>
          <w:tab w:val="left" w:pos="709"/>
        </w:tabs>
        <w:suppressAutoHyphens/>
        <w:spacing w:line="276" w:lineRule="auto"/>
        <w:rPr>
          <w:rFonts w:eastAsia="Calibri" w:cs="Times New Roman"/>
          <w:noProof/>
          <w:kern w:val="2"/>
          <w:szCs w:val="24"/>
          <w:lang w:val="bs-Latn-BA" w:eastAsia="ar-SA" w:bidi="hi-IN"/>
        </w:rPr>
      </w:pPr>
    </w:p>
    <w:p w:rsidR="00687D54" w:rsidRPr="004A32A7" w:rsidRDefault="00A46F2F" w:rsidP="00687D54">
      <w:pPr>
        <w:rPr>
          <w:rFonts w:eastAsia="Calibri" w:cs="Times New Roman"/>
          <w:noProof/>
          <w:szCs w:val="20"/>
          <w:lang w:val="bs-Latn-BA"/>
        </w:rPr>
      </w:pPr>
      <w:r>
        <w:rPr>
          <w:rFonts w:eastAsia="Times New Roman" w:cs="Times New Roman"/>
          <w:noProof/>
          <w:szCs w:val="24"/>
          <w:lang w:val="bs-Latn-BA"/>
        </w:rPr>
        <w:tab/>
      </w:r>
      <w:r w:rsidR="00687D54" w:rsidRPr="004A32A7">
        <w:rPr>
          <w:rFonts w:eastAsia="Calibri" w:cs="Times New Roman"/>
          <w:noProof/>
          <w:szCs w:val="20"/>
          <w:lang w:val="bs-Latn-BA"/>
        </w:rPr>
        <w:t xml:space="preserve">dana 17.03.2021. godine, oko 19,30 sati, u ulici Fazlagića, Grad Goražde, </w:t>
      </w:r>
      <w:r w:rsidR="00687D54">
        <w:rPr>
          <w:rFonts w:eastAsia="Calibri" w:cs="Times New Roman"/>
          <w:noProof/>
          <w:szCs w:val="20"/>
          <w:lang w:val="bs-Latn-BA"/>
        </w:rPr>
        <w:t xml:space="preserve">nakon što je zaustavljen </w:t>
      </w:r>
      <w:r w:rsidR="00687D54" w:rsidRPr="004A32A7">
        <w:rPr>
          <w:rFonts w:eastAsia="Calibri" w:cs="Times New Roman"/>
          <w:noProof/>
          <w:szCs w:val="20"/>
          <w:lang w:val="bs-Latn-BA"/>
        </w:rPr>
        <w:t>od strane policijske patrole Policijske stanice za kontrolu i regulisanje saobraćaja Uprave policije MUP-a BPK Goražde</w:t>
      </w:r>
      <w:r w:rsidR="00687D54">
        <w:rPr>
          <w:rFonts w:eastAsia="Calibri" w:cs="Times New Roman"/>
          <w:noProof/>
          <w:szCs w:val="20"/>
          <w:lang w:val="bs-Latn-BA"/>
        </w:rPr>
        <w:t>,</w:t>
      </w:r>
      <w:r w:rsidR="00EA59F9">
        <w:rPr>
          <w:rFonts w:eastAsia="Calibri" w:cs="Times New Roman"/>
          <w:noProof/>
          <w:szCs w:val="20"/>
          <w:lang w:val="bs-Latn-BA"/>
        </w:rPr>
        <w:t xml:space="preserve"> zbog vršenja službene radnje</w:t>
      </w:r>
      <w:r w:rsidR="00687D54" w:rsidRPr="004A32A7">
        <w:rPr>
          <w:rFonts w:eastAsia="Calibri" w:cs="Times New Roman"/>
          <w:noProof/>
          <w:szCs w:val="20"/>
          <w:lang w:val="bs-Latn-BA"/>
        </w:rPr>
        <w:t xml:space="preserve"> kontrol</w:t>
      </w:r>
      <w:r w:rsidR="00EA59F9">
        <w:rPr>
          <w:rFonts w:eastAsia="Calibri" w:cs="Times New Roman"/>
          <w:noProof/>
          <w:szCs w:val="20"/>
          <w:lang w:val="bs-Latn-BA"/>
        </w:rPr>
        <w:t xml:space="preserve">e saobraćaja, </w:t>
      </w:r>
      <w:r w:rsidR="00687D54" w:rsidRPr="004A32A7">
        <w:rPr>
          <w:rFonts w:eastAsia="Calibri" w:cs="Times New Roman"/>
          <w:noProof/>
          <w:szCs w:val="20"/>
          <w:lang w:val="bs-Latn-BA"/>
        </w:rPr>
        <w:t xml:space="preserve">odbio </w:t>
      </w:r>
      <w:r w:rsidR="00EA59F9">
        <w:rPr>
          <w:rFonts w:eastAsia="Calibri" w:cs="Times New Roman"/>
          <w:noProof/>
          <w:szCs w:val="20"/>
          <w:lang w:val="bs-Latn-BA"/>
        </w:rPr>
        <w:t xml:space="preserve">je </w:t>
      </w:r>
      <w:r w:rsidR="00687D54" w:rsidRPr="004A32A7">
        <w:rPr>
          <w:rFonts w:eastAsia="Calibri" w:cs="Times New Roman"/>
          <w:noProof/>
          <w:szCs w:val="20"/>
          <w:lang w:val="bs-Latn-BA"/>
        </w:rPr>
        <w:t xml:space="preserve">da postupi po usmenoj naredbi ovlaštenog službenog lica </w:t>
      </w:r>
      <w:r w:rsidR="00687D54">
        <w:rPr>
          <w:rFonts w:eastAsia="Calibri" w:cs="Times New Roman"/>
          <w:noProof/>
          <w:szCs w:val="20"/>
          <w:lang w:val="bs-Latn-BA"/>
        </w:rPr>
        <w:t>A</w:t>
      </w:r>
      <w:r w:rsidR="00963EE4">
        <w:rPr>
          <w:rFonts w:eastAsia="Calibri" w:cs="Times New Roman"/>
          <w:noProof/>
          <w:szCs w:val="20"/>
          <w:lang w:val="bs-Latn-BA"/>
        </w:rPr>
        <w:t>.</w:t>
      </w:r>
      <w:r w:rsidR="00687D54">
        <w:rPr>
          <w:rFonts w:eastAsia="Calibri" w:cs="Times New Roman"/>
          <w:noProof/>
          <w:szCs w:val="20"/>
          <w:lang w:val="bs-Latn-BA"/>
        </w:rPr>
        <w:t xml:space="preserve"> M</w:t>
      </w:r>
      <w:r w:rsidR="00963EE4">
        <w:rPr>
          <w:rFonts w:eastAsia="Calibri" w:cs="Times New Roman"/>
          <w:noProof/>
          <w:szCs w:val="20"/>
          <w:lang w:val="bs-Latn-BA"/>
        </w:rPr>
        <w:t>.</w:t>
      </w:r>
      <w:r w:rsidR="00687D54">
        <w:rPr>
          <w:rFonts w:eastAsia="Calibri" w:cs="Times New Roman"/>
          <w:noProof/>
          <w:szCs w:val="20"/>
          <w:lang w:val="bs-Latn-BA"/>
        </w:rPr>
        <w:t>,</w:t>
      </w:r>
      <w:r w:rsidR="00687D54" w:rsidRPr="004A32A7">
        <w:rPr>
          <w:rFonts w:eastAsia="Calibri" w:cs="Times New Roman"/>
          <w:noProof/>
          <w:szCs w:val="20"/>
          <w:lang w:val="bs-Latn-BA"/>
        </w:rPr>
        <w:t xml:space="preserve"> kojom nar</w:t>
      </w:r>
      <w:r w:rsidR="00687D54">
        <w:rPr>
          <w:rFonts w:eastAsia="Calibri" w:cs="Times New Roman"/>
          <w:noProof/>
          <w:szCs w:val="20"/>
          <w:lang w:val="bs-Latn-BA"/>
        </w:rPr>
        <w:t>edbom je zahtijevano da</w:t>
      </w:r>
      <w:r w:rsidR="00687D54" w:rsidRPr="004A32A7">
        <w:rPr>
          <w:rFonts w:eastAsia="Calibri" w:cs="Times New Roman"/>
          <w:noProof/>
          <w:szCs w:val="20"/>
          <w:lang w:val="bs-Latn-BA"/>
        </w:rPr>
        <w:t xml:space="preserve"> stavi van pogona svoje terensko motorno vozilo marke BMW, model X5, registarskih oznaka</w:t>
      </w:r>
      <w:r w:rsidR="001A5CB3">
        <w:rPr>
          <w:rFonts w:eastAsia="Calibri" w:cs="Times New Roman"/>
          <w:noProof/>
          <w:szCs w:val="20"/>
          <w:lang w:val="bs-Latn-BA"/>
        </w:rPr>
        <w:t xml:space="preserve"> ...</w:t>
      </w:r>
      <w:r w:rsidR="00687D54" w:rsidRPr="004A32A7">
        <w:rPr>
          <w:rFonts w:eastAsia="Calibri" w:cs="Times New Roman"/>
          <w:noProof/>
          <w:szCs w:val="20"/>
          <w:lang w:val="bs-Latn-BA"/>
        </w:rPr>
        <w:t xml:space="preserve"> kojim je u</w:t>
      </w:r>
      <w:r w:rsidR="00687D54">
        <w:rPr>
          <w:rFonts w:eastAsia="Calibri" w:cs="Times New Roman"/>
          <w:noProof/>
          <w:szCs w:val="20"/>
          <w:lang w:val="bs-Latn-BA"/>
        </w:rPr>
        <w:t>pravljao, pa se oglušio o izdatu naredbu i</w:t>
      </w:r>
      <w:r w:rsidR="00687D54" w:rsidRPr="004F319F">
        <w:rPr>
          <w:rFonts w:eastAsia="Calibri" w:cs="Times New Roman"/>
          <w:noProof/>
          <w:szCs w:val="20"/>
          <w:lang w:val="bs-Latn-BA"/>
        </w:rPr>
        <w:t xml:space="preserve"> </w:t>
      </w:r>
      <w:r w:rsidR="00687D54">
        <w:rPr>
          <w:rFonts w:eastAsia="Calibri" w:cs="Times New Roman"/>
          <w:noProof/>
          <w:szCs w:val="20"/>
          <w:lang w:val="bs-Latn-BA"/>
        </w:rPr>
        <w:t>napao ovlašteno službeno lice</w:t>
      </w:r>
      <w:r w:rsidR="00687D54" w:rsidRPr="004A32A7">
        <w:rPr>
          <w:rFonts w:eastAsia="Calibri" w:cs="Times New Roman"/>
          <w:noProof/>
          <w:szCs w:val="20"/>
          <w:lang w:val="bs-Latn-BA"/>
        </w:rPr>
        <w:t xml:space="preserve"> </w:t>
      </w:r>
      <w:r w:rsidR="00687D54">
        <w:rPr>
          <w:rFonts w:eastAsia="Calibri" w:cs="Times New Roman"/>
          <w:noProof/>
          <w:szCs w:val="20"/>
          <w:lang w:val="bs-Latn-BA"/>
        </w:rPr>
        <w:t>Dž</w:t>
      </w:r>
      <w:r w:rsidR="00963EE4">
        <w:rPr>
          <w:rFonts w:eastAsia="Calibri" w:cs="Times New Roman"/>
          <w:noProof/>
          <w:szCs w:val="20"/>
          <w:lang w:val="bs-Latn-BA"/>
        </w:rPr>
        <w:t>.</w:t>
      </w:r>
      <w:r w:rsidR="00687D54">
        <w:rPr>
          <w:rFonts w:eastAsia="Calibri" w:cs="Times New Roman"/>
          <w:noProof/>
          <w:szCs w:val="20"/>
          <w:lang w:val="bs-Latn-BA"/>
        </w:rPr>
        <w:t xml:space="preserve"> K</w:t>
      </w:r>
      <w:r w:rsidR="00963EE4">
        <w:rPr>
          <w:rFonts w:eastAsia="Calibri" w:cs="Times New Roman"/>
          <w:noProof/>
          <w:szCs w:val="20"/>
          <w:lang w:val="bs-Latn-BA"/>
        </w:rPr>
        <w:t>.,</w:t>
      </w:r>
      <w:r w:rsidR="00687D54" w:rsidRPr="004F319F">
        <w:rPr>
          <w:rFonts w:eastAsia="Calibri" w:cs="Times New Roman"/>
          <w:noProof/>
          <w:szCs w:val="20"/>
          <w:lang w:val="bs-Latn-BA"/>
        </w:rPr>
        <w:t xml:space="preserve"> </w:t>
      </w:r>
      <w:r w:rsidR="00687D54">
        <w:rPr>
          <w:rFonts w:eastAsia="Calibri" w:cs="Times New Roman"/>
          <w:noProof/>
          <w:szCs w:val="20"/>
          <w:lang w:val="bs-Latn-BA"/>
        </w:rPr>
        <w:t>tako što je vozilom otpočeo kretanje prema naprijed i time ostvario kontakt sa oštećenim Dž</w:t>
      </w:r>
      <w:r w:rsidR="00963EE4">
        <w:rPr>
          <w:rFonts w:eastAsia="Calibri" w:cs="Times New Roman"/>
          <w:noProof/>
          <w:szCs w:val="20"/>
          <w:lang w:val="bs-Latn-BA"/>
        </w:rPr>
        <w:t>.</w:t>
      </w:r>
      <w:r w:rsidR="00687D54">
        <w:rPr>
          <w:rFonts w:eastAsia="Calibri" w:cs="Times New Roman"/>
          <w:noProof/>
          <w:szCs w:val="20"/>
          <w:lang w:val="bs-Latn-BA"/>
        </w:rPr>
        <w:t xml:space="preserve"> K</w:t>
      </w:r>
      <w:r w:rsidR="00963EE4">
        <w:rPr>
          <w:rFonts w:eastAsia="Calibri" w:cs="Times New Roman"/>
          <w:noProof/>
          <w:szCs w:val="20"/>
          <w:lang w:val="bs-Latn-BA"/>
        </w:rPr>
        <w:t>.</w:t>
      </w:r>
      <w:r w:rsidR="00687D54">
        <w:rPr>
          <w:rFonts w:eastAsia="Calibri" w:cs="Times New Roman"/>
          <w:noProof/>
          <w:szCs w:val="20"/>
          <w:lang w:val="bs-Latn-BA"/>
        </w:rPr>
        <w:t xml:space="preserve"> </w:t>
      </w:r>
      <w:r w:rsidR="00687D54" w:rsidRPr="004A32A7">
        <w:rPr>
          <w:rFonts w:eastAsia="Calibri" w:cs="Times New Roman"/>
          <w:noProof/>
          <w:szCs w:val="20"/>
          <w:lang w:val="bs-Latn-BA"/>
        </w:rPr>
        <w:t>koji je u cilju utvrđivanja registarskog broja vozila stajao ispred vozila na udaljenosti od oko</w:t>
      </w:r>
      <w:r w:rsidR="00687D54">
        <w:rPr>
          <w:rFonts w:eastAsia="Calibri" w:cs="Times New Roman"/>
          <w:noProof/>
          <w:szCs w:val="20"/>
          <w:lang w:val="bs-Latn-BA"/>
        </w:rPr>
        <w:t xml:space="preserve"> 2 m,</w:t>
      </w:r>
      <w:r w:rsidR="00687D54" w:rsidRPr="004A32A7">
        <w:rPr>
          <w:rFonts w:eastAsia="Calibri" w:cs="Times New Roman"/>
          <w:noProof/>
          <w:szCs w:val="20"/>
          <w:lang w:val="bs-Latn-BA"/>
        </w:rPr>
        <w:t xml:space="preserve"> </w:t>
      </w:r>
      <w:r w:rsidR="00687D54">
        <w:rPr>
          <w:rFonts w:eastAsia="Calibri" w:cs="Times New Roman"/>
          <w:noProof/>
          <w:szCs w:val="20"/>
          <w:lang w:val="bs-Latn-BA"/>
        </w:rPr>
        <w:t>zat</w:t>
      </w:r>
      <w:r w:rsidR="00F173CA">
        <w:rPr>
          <w:rFonts w:eastAsia="Calibri" w:cs="Times New Roman"/>
          <w:noProof/>
          <w:szCs w:val="20"/>
          <w:lang w:val="bs-Latn-BA"/>
        </w:rPr>
        <w:t>im ga potiskivao vozilom unazad</w:t>
      </w:r>
      <w:r w:rsidR="00687D54">
        <w:rPr>
          <w:rFonts w:eastAsia="Calibri" w:cs="Times New Roman"/>
          <w:noProof/>
          <w:szCs w:val="20"/>
          <w:lang w:val="bs-Latn-BA"/>
        </w:rPr>
        <w:t xml:space="preserve"> prisiljavajući ga </w:t>
      </w:r>
      <w:r w:rsidR="00687D54" w:rsidRPr="004A32A7">
        <w:rPr>
          <w:rFonts w:eastAsia="Calibri" w:cs="Times New Roman"/>
          <w:noProof/>
          <w:szCs w:val="20"/>
          <w:lang w:val="bs-Latn-BA"/>
        </w:rPr>
        <w:t>da se naslonjen r</w:t>
      </w:r>
      <w:r w:rsidR="00EA59F9">
        <w:rPr>
          <w:rFonts w:eastAsia="Calibri" w:cs="Times New Roman"/>
          <w:noProof/>
          <w:szCs w:val="20"/>
          <w:lang w:val="bs-Latn-BA"/>
        </w:rPr>
        <w:t>ukama na poklopac motora vozila</w:t>
      </w:r>
      <w:r w:rsidR="00687D54" w:rsidRPr="004A32A7">
        <w:rPr>
          <w:rFonts w:eastAsia="Calibri" w:cs="Times New Roman"/>
          <w:noProof/>
          <w:szCs w:val="20"/>
          <w:lang w:val="bs-Latn-BA"/>
        </w:rPr>
        <w:t xml:space="preserve"> kreće unazad kako bi </w:t>
      </w:r>
      <w:r w:rsidR="00687D54">
        <w:rPr>
          <w:rFonts w:eastAsia="Calibri" w:cs="Times New Roman"/>
          <w:noProof/>
          <w:szCs w:val="20"/>
          <w:lang w:val="bs-Latn-BA"/>
        </w:rPr>
        <w:t>izbjegao pa</w:t>
      </w:r>
      <w:r w:rsidR="00687D54" w:rsidRPr="004A32A7">
        <w:rPr>
          <w:rFonts w:eastAsia="Calibri" w:cs="Times New Roman"/>
          <w:noProof/>
          <w:szCs w:val="20"/>
          <w:lang w:val="bs-Latn-BA"/>
        </w:rPr>
        <w:t xml:space="preserve">d </w:t>
      </w:r>
      <w:r w:rsidR="00687D54">
        <w:rPr>
          <w:rFonts w:eastAsia="Calibri" w:cs="Times New Roman"/>
          <w:noProof/>
          <w:szCs w:val="20"/>
          <w:lang w:val="bs-Latn-BA"/>
        </w:rPr>
        <w:t xml:space="preserve">pod </w:t>
      </w:r>
      <w:r w:rsidR="00687D54" w:rsidRPr="004A32A7">
        <w:rPr>
          <w:rFonts w:eastAsia="Calibri" w:cs="Times New Roman"/>
          <w:noProof/>
          <w:szCs w:val="20"/>
          <w:lang w:val="bs-Latn-BA"/>
        </w:rPr>
        <w:t xml:space="preserve">vozilo u pokretu, da bi nakon pređenih nekoliko metara </w:t>
      </w:r>
      <w:r w:rsidR="00687D54">
        <w:rPr>
          <w:rFonts w:eastAsia="Calibri" w:cs="Times New Roman"/>
          <w:noProof/>
          <w:szCs w:val="20"/>
          <w:lang w:val="bs-Latn-BA"/>
        </w:rPr>
        <w:t>Dž</w:t>
      </w:r>
      <w:r w:rsidR="00963EE4">
        <w:rPr>
          <w:rFonts w:eastAsia="Calibri" w:cs="Times New Roman"/>
          <w:noProof/>
          <w:szCs w:val="20"/>
          <w:lang w:val="bs-Latn-BA"/>
        </w:rPr>
        <w:t>.</w:t>
      </w:r>
      <w:r w:rsidR="00687D54">
        <w:rPr>
          <w:rFonts w:eastAsia="Calibri" w:cs="Times New Roman"/>
          <w:noProof/>
          <w:szCs w:val="20"/>
          <w:lang w:val="bs-Latn-BA"/>
        </w:rPr>
        <w:t xml:space="preserve"> K</w:t>
      </w:r>
      <w:r w:rsidR="00963EE4">
        <w:rPr>
          <w:rFonts w:eastAsia="Calibri" w:cs="Times New Roman"/>
          <w:noProof/>
          <w:szCs w:val="20"/>
          <w:lang w:val="bs-Latn-BA"/>
        </w:rPr>
        <w:t>.</w:t>
      </w:r>
      <w:r w:rsidR="00687D54" w:rsidRPr="004A32A7">
        <w:rPr>
          <w:rFonts w:eastAsia="Calibri" w:cs="Times New Roman"/>
          <w:noProof/>
          <w:szCs w:val="20"/>
          <w:lang w:val="bs-Latn-BA"/>
        </w:rPr>
        <w:t xml:space="preserve"> pao na </w:t>
      </w:r>
      <w:r w:rsidR="00687D54" w:rsidRPr="004A32A7">
        <w:rPr>
          <w:rFonts w:eastAsia="Calibri" w:cs="Times New Roman"/>
          <w:noProof/>
          <w:szCs w:val="20"/>
          <w:lang w:val="bs-Latn-BA"/>
        </w:rPr>
        <w:lastRenderedPageBreak/>
        <w:t>svoju de</w:t>
      </w:r>
      <w:r w:rsidR="00687D54">
        <w:rPr>
          <w:rFonts w:eastAsia="Calibri" w:cs="Times New Roman"/>
          <w:noProof/>
          <w:szCs w:val="20"/>
          <w:lang w:val="bs-Latn-BA"/>
        </w:rPr>
        <w:t xml:space="preserve">snu stranu na asfaltnu podlogu i </w:t>
      </w:r>
      <w:r w:rsidR="00687D54" w:rsidRPr="004A32A7">
        <w:rPr>
          <w:rFonts w:eastAsia="Calibri" w:cs="Times New Roman"/>
          <w:noProof/>
          <w:szCs w:val="20"/>
          <w:lang w:val="bs-Latn-BA"/>
        </w:rPr>
        <w:t>tom prilikom zadobio tjelesne povrede u vidu oguljotine kože u predjelu dlana lijeve i desne šake</w:t>
      </w:r>
      <w:r w:rsidR="00EA59F9">
        <w:rPr>
          <w:rFonts w:eastAsia="Calibri" w:cs="Times New Roman"/>
          <w:noProof/>
          <w:szCs w:val="20"/>
          <w:lang w:val="bs-Latn-BA"/>
        </w:rPr>
        <w:t>,</w:t>
      </w:r>
      <w:r w:rsidR="00687D54" w:rsidRPr="004A32A7">
        <w:rPr>
          <w:rFonts w:eastAsia="Calibri" w:cs="Times New Roman"/>
          <w:noProof/>
          <w:szCs w:val="20"/>
          <w:lang w:val="bs-Latn-BA"/>
        </w:rPr>
        <w:t xml:space="preserve"> te oguljotinu kože u predjelu desnog kuka, koje povrede pojedinačno i u svom zbirnom djelovanju imaju obilježje lake tjelesne povrede, dok se optuženi </w:t>
      </w:r>
      <w:r w:rsidR="00687D54">
        <w:rPr>
          <w:rFonts w:eastAsia="Calibri" w:cs="Times New Roman"/>
          <w:noProof/>
          <w:szCs w:val="20"/>
          <w:lang w:val="bs-Latn-BA"/>
        </w:rPr>
        <w:t>R</w:t>
      </w:r>
      <w:r w:rsidR="001A5CB3">
        <w:rPr>
          <w:rFonts w:eastAsia="Calibri" w:cs="Times New Roman"/>
          <w:noProof/>
          <w:szCs w:val="20"/>
          <w:lang w:val="bs-Latn-BA"/>
        </w:rPr>
        <w:t xml:space="preserve">. </w:t>
      </w:r>
      <w:r w:rsidR="00687D54">
        <w:rPr>
          <w:rFonts w:eastAsia="Calibri" w:cs="Times New Roman"/>
          <w:noProof/>
          <w:szCs w:val="20"/>
          <w:lang w:val="bs-Latn-BA"/>
        </w:rPr>
        <w:t>R</w:t>
      </w:r>
      <w:r w:rsidR="001A5CB3">
        <w:rPr>
          <w:rFonts w:eastAsia="Calibri" w:cs="Times New Roman"/>
          <w:noProof/>
          <w:szCs w:val="20"/>
          <w:lang w:val="bs-Latn-BA"/>
        </w:rPr>
        <w:t>.</w:t>
      </w:r>
      <w:r w:rsidR="00687D54">
        <w:rPr>
          <w:rFonts w:eastAsia="Calibri" w:cs="Times New Roman"/>
          <w:noProof/>
          <w:szCs w:val="20"/>
          <w:lang w:val="bs-Latn-BA"/>
        </w:rPr>
        <w:t xml:space="preserve"> udaljio sa lica mjesta.</w:t>
      </w:r>
    </w:p>
    <w:p w:rsidR="004A32A7" w:rsidRPr="004A32A7" w:rsidRDefault="004A32A7" w:rsidP="004A32A7">
      <w:pPr>
        <w:rPr>
          <w:rFonts w:eastAsia="Calibri" w:cs="Times New Roman"/>
          <w:b/>
          <w:noProof/>
          <w:szCs w:val="20"/>
          <w:lang w:val="bs-Latn-BA"/>
        </w:rPr>
      </w:pPr>
    </w:p>
    <w:p w:rsidR="004A32A7" w:rsidRDefault="004A32A7" w:rsidP="004A32A7">
      <w:pPr>
        <w:rPr>
          <w:rFonts w:eastAsia="Calibri" w:cs="Times New Roman"/>
          <w:bCs/>
          <w:noProof/>
          <w:szCs w:val="20"/>
          <w:lang w:val="bs-Latn-BA"/>
        </w:rPr>
      </w:pPr>
      <w:r w:rsidRPr="004A32A7">
        <w:rPr>
          <w:rFonts w:eastAsia="Calibri" w:cs="Times New Roman"/>
          <w:b/>
          <w:noProof/>
          <w:szCs w:val="20"/>
          <w:lang w:val="bs-Latn-BA"/>
        </w:rPr>
        <w:tab/>
      </w:r>
      <w:r>
        <w:rPr>
          <w:rFonts w:eastAsia="Calibri" w:cs="Times New Roman"/>
          <w:noProof/>
          <w:szCs w:val="20"/>
          <w:lang w:val="bs-Latn-BA"/>
        </w:rPr>
        <w:t>D</w:t>
      </w:r>
      <w:r w:rsidRPr="004A32A7">
        <w:rPr>
          <w:rFonts w:eastAsia="Calibri" w:cs="Times New Roman"/>
          <w:noProof/>
          <w:szCs w:val="20"/>
          <w:lang w:val="bs-Latn-BA"/>
        </w:rPr>
        <w:t>akle, napao službenu osobu u vršenju poslova sigurnosti</w:t>
      </w:r>
      <w:r w:rsidRPr="004A32A7">
        <w:rPr>
          <w:rFonts w:eastAsia="Calibri" w:cs="Times New Roman"/>
          <w:bCs/>
          <w:noProof/>
          <w:szCs w:val="20"/>
          <w:lang w:val="bs-Latn-BA"/>
        </w:rPr>
        <w:t>,</w:t>
      </w:r>
    </w:p>
    <w:p w:rsidR="004A32A7" w:rsidRDefault="004A32A7" w:rsidP="004A32A7">
      <w:pPr>
        <w:rPr>
          <w:rFonts w:eastAsia="Calibri" w:cs="Times New Roman"/>
          <w:bCs/>
          <w:noProof/>
          <w:szCs w:val="20"/>
          <w:lang w:val="bs-Latn-BA"/>
        </w:rPr>
      </w:pPr>
    </w:p>
    <w:p w:rsidR="004A32A7" w:rsidRPr="004A32A7" w:rsidRDefault="00D928BB" w:rsidP="004A32A7">
      <w:pPr>
        <w:rPr>
          <w:rFonts w:eastAsia="Calibri" w:cs="Times New Roman"/>
          <w:noProof/>
          <w:szCs w:val="20"/>
          <w:lang w:val="bs-Latn-BA"/>
        </w:rPr>
      </w:pPr>
      <w:r>
        <w:rPr>
          <w:rFonts w:eastAsia="Calibri" w:cs="Times New Roman"/>
          <w:noProof/>
          <w:szCs w:val="20"/>
          <w:lang w:val="bs-Latn-BA"/>
        </w:rPr>
        <w:tab/>
        <w:t xml:space="preserve">čime je optuženi </w:t>
      </w:r>
      <w:r w:rsidR="004A32A7" w:rsidRPr="004A32A7">
        <w:rPr>
          <w:rFonts w:eastAsia="Calibri" w:cs="Times New Roman"/>
          <w:noProof/>
          <w:szCs w:val="20"/>
          <w:lang w:val="bs-Latn-BA"/>
        </w:rPr>
        <w:t>R</w:t>
      </w:r>
      <w:r w:rsidR="001A5CB3">
        <w:rPr>
          <w:rFonts w:eastAsia="Calibri" w:cs="Times New Roman"/>
          <w:noProof/>
          <w:szCs w:val="20"/>
          <w:lang w:val="bs-Latn-BA"/>
        </w:rPr>
        <w:t xml:space="preserve">. </w:t>
      </w:r>
      <w:r>
        <w:rPr>
          <w:rFonts w:eastAsia="Calibri" w:cs="Times New Roman"/>
          <w:noProof/>
          <w:szCs w:val="20"/>
          <w:lang w:val="bs-Latn-BA"/>
        </w:rPr>
        <w:t>R</w:t>
      </w:r>
      <w:r w:rsidR="001A5CB3">
        <w:rPr>
          <w:rFonts w:eastAsia="Calibri" w:cs="Times New Roman"/>
          <w:noProof/>
          <w:szCs w:val="20"/>
          <w:lang w:val="bs-Latn-BA"/>
        </w:rPr>
        <w:t>.</w:t>
      </w:r>
      <w:r>
        <w:rPr>
          <w:rFonts w:eastAsia="Calibri" w:cs="Times New Roman"/>
          <w:noProof/>
          <w:szCs w:val="20"/>
          <w:lang w:val="bs-Latn-BA"/>
        </w:rPr>
        <w:t xml:space="preserve"> </w:t>
      </w:r>
      <w:r w:rsidR="004A32A7" w:rsidRPr="004A32A7">
        <w:rPr>
          <w:rFonts w:eastAsia="Calibri" w:cs="Times New Roman"/>
          <w:noProof/>
          <w:szCs w:val="20"/>
          <w:lang w:val="bs-Latn-BA"/>
        </w:rPr>
        <w:t>počinio krivično djelo Napad na službenu osobu u vršenju poslova sigurnosti iz člana</w:t>
      </w:r>
      <w:r w:rsidR="004A32A7">
        <w:rPr>
          <w:rFonts w:eastAsia="Calibri" w:cs="Times New Roman"/>
          <w:noProof/>
          <w:szCs w:val="20"/>
          <w:lang w:val="bs-Latn-BA"/>
        </w:rPr>
        <w:t xml:space="preserve"> 359. stav 1</w:t>
      </w:r>
      <w:r w:rsidR="004A32A7" w:rsidRPr="004A32A7">
        <w:rPr>
          <w:rFonts w:eastAsia="Calibri" w:cs="Times New Roman"/>
          <w:noProof/>
          <w:szCs w:val="20"/>
          <w:lang w:val="bs-Latn-BA"/>
        </w:rPr>
        <w:t>. KZ F</w:t>
      </w:r>
      <w:r w:rsidR="00662256">
        <w:rPr>
          <w:rFonts w:eastAsia="Calibri" w:cs="Times New Roman"/>
          <w:noProof/>
          <w:szCs w:val="20"/>
          <w:lang w:val="bs-Latn-BA"/>
        </w:rPr>
        <w:t>BiH,</w:t>
      </w:r>
    </w:p>
    <w:p w:rsidR="004A32A7" w:rsidRPr="004A32A7" w:rsidRDefault="004A32A7" w:rsidP="004A32A7">
      <w:pPr>
        <w:spacing w:line="276" w:lineRule="auto"/>
        <w:rPr>
          <w:rFonts w:eastAsia="Calibri" w:cs="Times New Roman"/>
          <w:noProof/>
          <w:szCs w:val="20"/>
          <w:lang w:val="bs-Latn-BA"/>
        </w:rPr>
      </w:pPr>
    </w:p>
    <w:p w:rsidR="004A32A7" w:rsidRDefault="004A32A7" w:rsidP="004A32A7">
      <w:pPr>
        <w:spacing w:line="276" w:lineRule="auto"/>
        <w:rPr>
          <w:rFonts w:eastAsia="Calibri" w:cs="Times New Roman"/>
          <w:noProof/>
          <w:szCs w:val="24"/>
          <w:lang w:val="bs-Latn-BA"/>
        </w:rPr>
      </w:pPr>
      <w:r>
        <w:rPr>
          <w:rFonts w:eastAsia="Times New Roman" w:cs="Times New Roman"/>
          <w:noProof/>
          <w:szCs w:val="24"/>
          <w:lang w:val="bs-Latn-BA"/>
        </w:rPr>
        <w:tab/>
      </w:r>
      <w:r w:rsidR="00C24319">
        <w:rPr>
          <w:rFonts w:eastAsia="Times New Roman" w:cs="Times New Roman"/>
          <w:noProof/>
          <w:szCs w:val="24"/>
          <w:lang w:val="bs-Latn-BA"/>
        </w:rPr>
        <w:t>pa ga sud primjenom navedene zakonske odredbe</w:t>
      </w:r>
      <w:r w:rsidRPr="004A32A7">
        <w:rPr>
          <w:rFonts w:eastAsia="Times New Roman" w:cs="Times New Roman"/>
          <w:noProof/>
          <w:szCs w:val="24"/>
          <w:lang w:val="bs-Latn-BA"/>
        </w:rPr>
        <w:t xml:space="preserve"> i odredbi člana </w:t>
      </w:r>
      <w:r>
        <w:rPr>
          <w:rFonts w:eastAsia="Calibri" w:cs="Times New Roman"/>
          <w:noProof/>
          <w:szCs w:val="24"/>
          <w:lang w:val="bs-Latn-BA"/>
        </w:rPr>
        <w:t xml:space="preserve">42., </w:t>
      </w:r>
      <w:r w:rsidRPr="004A32A7">
        <w:rPr>
          <w:rFonts w:eastAsia="Calibri" w:cs="Times New Roman"/>
          <w:noProof/>
          <w:szCs w:val="24"/>
          <w:lang w:val="bs-Latn-BA"/>
        </w:rPr>
        <w:t>43</w:t>
      </w:r>
      <w:r>
        <w:rPr>
          <w:rFonts w:eastAsia="Calibri" w:cs="Times New Roman"/>
          <w:noProof/>
          <w:szCs w:val="24"/>
          <w:lang w:val="bs-Latn-BA"/>
        </w:rPr>
        <w:t>.</w:t>
      </w:r>
      <w:r w:rsidRPr="004A32A7">
        <w:rPr>
          <w:rFonts w:eastAsia="Calibri" w:cs="Times New Roman"/>
          <w:noProof/>
          <w:szCs w:val="24"/>
          <w:lang w:val="bs-Latn-BA"/>
        </w:rPr>
        <w:t xml:space="preserve"> i 49</w:t>
      </w:r>
      <w:r>
        <w:rPr>
          <w:rFonts w:eastAsia="Calibri" w:cs="Times New Roman"/>
          <w:noProof/>
          <w:szCs w:val="24"/>
          <w:lang w:val="bs-Latn-BA"/>
        </w:rPr>
        <w:t>.</w:t>
      </w:r>
      <w:r w:rsidRPr="004A32A7">
        <w:rPr>
          <w:rFonts w:eastAsia="Calibri" w:cs="Times New Roman"/>
          <w:noProof/>
          <w:szCs w:val="24"/>
          <w:lang w:val="bs-Latn-BA"/>
        </w:rPr>
        <w:t xml:space="preserve"> KZ FBiH  </w:t>
      </w:r>
    </w:p>
    <w:p w:rsidR="00C24319" w:rsidRPr="004A32A7" w:rsidRDefault="00C24319" w:rsidP="004A32A7">
      <w:pPr>
        <w:spacing w:line="276" w:lineRule="auto"/>
        <w:rPr>
          <w:rFonts w:eastAsia="Calibri" w:cs="Times New Roman"/>
          <w:noProof/>
          <w:szCs w:val="24"/>
          <w:lang w:val="bs-Latn-BA"/>
        </w:rPr>
      </w:pPr>
      <w:r>
        <w:rPr>
          <w:rFonts w:eastAsia="Calibri" w:cs="Times New Roman"/>
          <w:noProof/>
          <w:szCs w:val="24"/>
          <w:lang w:val="bs-Latn-BA"/>
        </w:rPr>
        <w:t xml:space="preserve">                                                        </w:t>
      </w:r>
      <w:r w:rsidR="00D928BB">
        <w:rPr>
          <w:rFonts w:eastAsia="Calibri" w:cs="Times New Roman"/>
          <w:noProof/>
          <w:szCs w:val="24"/>
          <w:lang w:val="bs-Latn-BA"/>
        </w:rPr>
        <w:t xml:space="preserve">  </w:t>
      </w:r>
      <w:r>
        <w:rPr>
          <w:rFonts w:eastAsia="Calibri" w:cs="Times New Roman"/>
          <w:noProof/>
          <w:szCs w:val="24"/>
          <w:lang w:val="bs-Latn-BA"/>
        </w:rPr>
        <w:t xml:space="preserve"> OSUĐUJE</w:t>
      </w:r>
    </w:p>
    <w:p w:rsidR="004A32A7" w:rsidRPr="004A32A7" w:rsidRDefault="004A32A7" w:rsidP="004A32A7">
      <w:pPr>
        <w:spacing w:line="276" w:lineRule="auto"/>
        <w:jc w:val="center"/>
        <w:rPr>
          <w:rFonts w:eastAsia="Calibri" w:cs="Times New Roman"/>
          <w:noProof/>
          <w:szCs w:val="24"/>
          <w:lang w:val="bs-Latn-BA"/>
        </w:rPr>
      </w:pPr>
      <w:r>
        <w:rPr>
          <w:rFonts w:eastAsia="Times New Roman" w:cs="Times New Roman"/>
          <w:noProof/>
          <w:szCs w:val="24"/>
          <w:lang w:val="bs-Latn-BA"/>
        </w:rPr>
        <w:t>NA KAZNU ZATVORA U TRAJANJU OD 10 (deset)</w:t>
      </w:r>
      <w:r w:rsidR="008B10C0">
        <w:rPr>
          <w:rFonts w:eastAsia="Times New Roman" w:cs="Times New Roman"/>
          <w:noProof/>
          <w:szCs w:val="24"/>
          <w:lang w:val="bs-Latn-BA"/>
        </w:rPr>
        <w:t xml:space="preserve"> MJESECI</w:t>
      </w:r>
    </w:p>
    <w:p w:rsidR="004A32A7" w:rsidRPr="004A32A7" w:rsidRDefault="004A32A7" w:rsidP="004A32A7">
      <w:pPr>
        <w:spacing w:line="276" w:lineRule="auto"/>
        <w:jc w:val="center"/>
        <w:rPr>
          <w:rFonts w:eastAsia="Times New Roman" w:cs="Times New Roman"/>
          <w:noProof/>
          <w:szCs w:val="24"/>
          <w:lang w:val="bs-Latn-BA"/>
        </w:rPr>
      </w:pPr>
    </w:p>
    <w:p w:rsidR="00B55986" w:rsidRPr="00D928BB" w:rsidRDefault="004D4AA0" w:rsidP="00D928BB">
      <w:pPr>
        <w:tabs>
          <w:tab w:val="left" w:pos="709"/>
        </w:tabs>
        <w:ind w:right="-7"/>
        <w:rPr>
          <w:rFonts w:eastAsia="Times New Roman" w:cs="Times New Roman"/>
          <w:noProof/>
          <w:szCs w:val="24"/>
          <w:lang w:val="bs-Latn-BA"/>
        </w:rPr>
      </w:pPr>
      <w:r>
        <w:rPr>
          <w:rFonts w:eastAsia="Times New Roman" w:cs="Times New Roman"/>
          <w:noProof/>
          <w:szCs w:val="24"/>
          <w:lang w:val="bs-Latn-BA"/>
        </w:rPr>
        <w:tab/>
        <w:t xml:space="preserve">U </w:t>
      </w:r>
      <w:r w:rsidR="00B91852">
        <w:rPr>
          <w:rFonts w:eastAsia="Times New Roman" w:cs="Times New Roman"/>
          <w:noProof/>
          <w:szCs w:val="24"/>
          <w:lang w:val="bs-Latn-BA"/>
        </w:rPr>
        <w:t>pre</w:t>
      </w:r>
      <w:r>
        <w:rPr>
          <w:rFonts w:eastAsia="Times New Roman" w:cs="Times New Roman"/>
          <w:noProof/>
          <w:szCs w:val="24"/>
          <w:lang w:val="bs-Latn-BA"/>
        </w:rPr>
        <w:t>ostalom dijelu</w:t>
      </w:r>
      <w:r w:rsidR="00C653E5">
        <w:rPr>
          <w:rFonts w:eastAsia="Times New Roman" w:cs="Times New Roman"/>
          <w:noProof/>
          <w:szCs w:val="24"/>
          <w:lang w:val="bs-Latn-BA"/>
        </w:rPr>
        <w:t>,</w:t>
      </w:r>
      <w:r>
        <w:rPr>
          <w:rFonts w:eastAsia="Times New Roman" w:cs="Times New Roman"/>
          <w:noProof/>
          <w:szCs w:val="24"/>
          <w:lang w:val="bs-Latn-BA"/>
        </w:rPr>
        <w:t xml:space="preserve"> </w:t>
      </w:r>
      <w:r w:rsidR="00B91852">
        <w:rPr>
          <w:rFonts w:eastAsia="Times New Roman" w:cs="Times New Roman"/>
          <w:noProof/>
          <w:szCs w:val="24"/>
          <w:lang w:val="bs-Latn-BA"/>
        </w:rPr>
        <w:t xml:space="preserve">u pogledu odluke o troškovima postupa, </w:t>
      </w:r>
      <w:r w:rsidR="004A32A7">
        <w:rPr>
          <w:rFonts w:eastAsia="Times New Roman" w:cs="Times New Roman"/>
          <w:noProof/>
          <w:szCs w:val="24"/>
          <w:lang w:val="bs-Latn-BA"/>
        </w:rPr>
        <w:t>žalba se odbija i prvostepena presuda potvrđuje.</w:t>
      </w:r>
    </w:p>
    <w:p w:rsidR="00B55986" w:rsidRPr="00E5738E" w:rsidRDefault="00B55986" w:rsidP="004A32A7">
      <w:pPr>
        <w:tabs>
          <w:tab w:val="left" w:pos="709"/>
        </w:tabs>
        <w:ind w:right="-7"/>
        <w:rPr>
          <w:rFonts w:eastAsia="Times New Roman" w:cs="Times New Roman"/>
          <w:noProof/>
          <w:szCs w:val="24"/>
          <w:lang w:val="bs-Latn-BA"/>
        </w:rPr>
      </w:pPr>
    </w:p>
    <w:p w:rsidR="00A607DF" w:rsidRDefault="00E17628" w:rsidP="00474BA8">
      <w:pPr>
        <w:tabs>
          <w:tab w:val="left" w:pos="3828"/>
        </w:tabs>
        <w:ind w:right="-7"/>
        <w:jc w:val="center"/>
        <w:rPr>
          <w:rFonts w:eastAsia="Times New Roman" w:cs="Times New Roman"/>
          <w:noProof/>
          <w:szCs w:val="24"/>
          <w:lang w:val="bs-Latn-BA"/>
        </w:rPr>
      </w:pPr>
      <w:r>
        <w:rPr>
          <w:rFonts w:eastAsia="Times New Roman" w:cs="Times New Roman"/>
          <w:noProof/>
          <w:szCs w:val="24"/>
          <w:lang w:val="bs-Latn-BA"/>
        </w:rPr>
        <w:t xml:space="preserve"> </w:t>
      </w:r>
      <w:r w:rsidR="00026904">
        <w:rPr>
          <w:rFonts w:eastAsia="Times New Roman" w:cs="Times New Roman"/>
          <w:noProof/>
          <w:szCs w:val="24"/>
          <w:lang w:val="bs-Latn-BA"/>
        </w:rPr>
        <w:t xml:space="preserve"> </w:t>
      </w:r>
      <w:r w:rsidR="00A607DF" w:rsidRPr="00E5738E">
        <w:rPr>
          <w:rFonts w:eastAsia="Times New Roman" w:cs="Times New Roman"/>
          <w:noProof/>
          <w:szCs w:val="24"/>
          <w:lang w:val="bs-Latn-BA"/>
        </w:rPr>
        <w:t>Obrazloženje</w:t>
      </w:r>
    </w:p>
    <w:p w:rsidR="00C24319" w:rsidRDefault="00C24319" w:rsidP="00474BA8">
      <w:pPr>
        <w:tabs>
          <w:tab w:val="left" w:pos="3828"/>
        </w:tabs>
        <w:ind w:right="-7"/>
        <w:jc w:val="center"/>
        <w:rPr>
          <w:rFonts w:eastAsia="Times New Roman" w:cs="Times New Roman"/>
          <w:noProof/>
          <w:szCs w:val="24"/>
          <w:lang w:val="bs-Latn-BA"/>
        </w:rPr>
      </w:pPr>
    </w:p>
    <w:p w:rsidR="00C24319" w:rsidRPr="00D928BB" w:rsidRDefault="00C24319" w:rsidP="00C24319">
      <w:pPr>
        <w:rPr>
          <w:rFonts w:eastAsia="Times New Roman" w:cs="Times New Roman"/>
          <w:noProof/>
          <w:szCs w:val="24"/>
          <w:lang w:val="bs-Latn-BA" w:eastAsia="hr-BA"/>
        </w:rPr>
      </w:pPr>
      <w:r>
        <w:rPr>
          <w:rFonts w:eastAsia="Times New Roman" w:cs="Times New Roman"/>
          <w:noProof/>
          <w:szCs w:val="24"/>
          <w:lang w:val="bs-Latn-BA"/>
        </w:rPr>
        <w:tab/>
      </w:r>
      <w:r w:rsidRPr="00D928BB">
        <w:rPr>
          <w:rFonts w:eastAsia="Times New Roman" w:cs="Times New Roman"/>
          <w:noProof/>
          <w:szCs w:val="24"/>
          <w:lang w:val="bs-Latn-BA"/>
        </w:rPr>
        <w:t xml:space="preserve">Rješenjem Kantonalnog suda u Goraždu broj: 45 0 K 041889 23 Kž od 18.05.2023. godine, žalba branioca optuženog je uvažena, presuda Opštinskog suda u Goraždu broj              45 0 K 041889 21 K od 13.12.2022. godine ukinuta i predmet vraćen </w:t>
      </w:r>
      <w:r w:rsidRPr="00D928BB">
        <w:rPr>
          <w:rFonts w:eastAsia="Times New Roman" w:cs="Times New Roman"/>
          <w:noProof/>
          <w:szCs w:val="24"/>
          <w:lang w:val="bs-Latn-BA" w:eastAsia="hr-BA"/>
        </w:rPr>
        <w:t>prvostepenom sudu na ponovno suđenje</w:t>
      </w:r>
      <w:r w:rsidR="003D6168" w:rsidRPr="00D928BB">
        <w:rPr>
          <w:rFonts w:eastAsia="Times New Roman" w:cs="Times New Roman"/>
          <w:noProof/>
          <w:szCs w:val="24"/>
          <w:lang w:val="bs-Latn-BA" w:eastAsia="hr-BA"/>
        </w:rPr>
        <w:t>, te je određeno da se novi glavni pretres održi pred drugim sudijom.</w:t>
      </w:r>
    </w:p>
    <w:p w:rsidR="00C24319" w:rsidRPr="00D928BB" w:rsidRDefault="00C24319" w:rsidP="00C24319">
      <w:pPr>
        <w:tabs>
          <w:tab w:val="left" w:pos="690"/>
          <w:tab w:val="left" w:pos="3828"/>
        </w:tabs>
        <w:ind w:right="-7"/>
        <w:rPr>
          <w:rFonts w:eastAsia="Times New Roman" w:cs="Times New Roman"/>
          <w:noProof/>
          <w:szCs w:val="24"/>
          <w:lang w:val="bs-Latn-BA"/>
        </w:rPr>
      </w:pPr>
      <w:r w:rsidRPr="00D928BB">
        <w:rPr>
          <w:rFonts w:eastAsia="Times New Roman" w:cs="Times New Roman"/>
          <w:noProof/>
          <w:szCs w:val="24"/>
          <w:lang w:val="bs-Latn-BA"/>
        </w:rPr>
        <w:tab/>
      </w:r>
    </w:p>
    <w:p w:rsidR="008F3A63" w:rsidRPr="008F3A63" w:rsidRDefault="00E66413" w:rsidP="008F3A63">
      <w:pPr>
        <w:rPr>
          <w:rFonts w:eastAsia="Times New Roman" w:cs="Times New Roman"/>
          <w:szCs w:val="24"/>
          <w:lang w:val="bs-Latn-BA"/>
        </w:rPr>
      </w:pPr>
      <w:r w:rsidRPr="00E66413">
        <w:rPr>
          <w:rFonts w:eastAsia="Times New Roman" w:cs="Times New Roman"/>
          <w:noProof/>
          <w:szCs w:val="24"/>
          <w:lang w:val="bs-Latn-BA"/>
        </w:rPr>
        <w:t xml:space="preserve">          </w:t>
      </w:r>
      <w:r>
        <w:rPr>
          <w:rFonts w:eastAsia="Times New Roman" w:cs="Times New Roman"/>
          <w:noProof/>
          <w:szCs w:val="24"/>
          <w:lang w:val="bs-Latn-BA"/>
        </w:rPr>
        <w:t xml:space="preserve">  </w:t>
      </w:r>
      <w:r w:rsidRPr="00E66413">
        <w:rPr>
          <w:rFonts w:eastAsia="Times New Roman" w:cs="Times New Roman"/>
          <w:noProof/>
          <w:szCs w:val="24"/>
          <w:lang w:val="bs-Latn-BA"/>
        </w:rPr>
        <w:t>Presudom Opštinskog s</w:t>
      </w:r>
      <w:r w:rsidR="00AB0802">
        <w:rPr>
          <w:rFonts w:eastAsia="Times New Roman" w:cs="Times New Roman"/>
          <w:noProof/>
          <w:szCs w:val="24"/>
          <w:lang w:val="bs-Latn-BA"/>
        </w:rPr>
        <w:t>uda u Goraždu broj 45 0 K 041889</w:t>
      </w:r>
      <w:r w:rsidR="00F514B7">
        <w:rPr>
          <w:rFonts w:eastAsia="Times New Roman" w:cs="Times New Roman"/>
          <w:noProof/>
          <w:szCs w:val="24"/>
          <w:lang w:val="bs-Latn-BA"/>
        </w:rPr>
        <w:t xml:space="preserve"> 23 K</w:t>
      </w:r>
      <w:r w:rsidR="00AB0802">
        <w:rPr>
          <w:rFonts w:eastAsia="Times New Roman" w:cs="Times New Roman"/>
          <w:noProof/>
          <w:szCs w:val="24"/>
          <w:lang w:val="bs-Latn-BA"/>
        </w:rPr>
        <w:t xml:space="preserve"> 2 od 08.03.</w:t>
      </w:r>
      <w:r w:rsidR="00F514B7">
        <w:rPr>
          <w:rFonts w:eastAsia="Times New Roman" w:cs="Times New Roman"/>
          <w:noProof/>
          <w:szCs w:val="24"/>
          <w:lang w:val="bs-Latn-BA"/>
        </w:rPr>
        <w:t>2023</w:t>
      </w:r>
      <w:r w:rsidRPr="00E66413">
        <w:rPr>
          <w:rFonts w:eastAsia="Times New Roman" w:cs="Times New Roman"/>
          <w:noProof/>
          <w:szCs w:val="24"/>
          <w:lang w:val="bs-Latn-BA"/>
        </w:rPr>
        <w:t xml:space="preserve">. godine optuženi </w:t>
      </w:r>
      <w:r w:rsidR="00AB0802">
        <w:rPr>
          <w:rFonts w:eastAsia="Times New Roman" w:cs="Times New Roman"/>
          <w:noProof/>
          <w:szCs w:val="24"/>
          <w:lang w:val="bs-Latn-BA"/>
        </w:rPr>
        <w:t>R</w:t>
      </w:r>
      <w:r w:rsidR="001A5CB3">
        <w:rPr>
          <w:rFonts w:eastAsia="Times New Roman" w:cs="Times New Roman"/>
          <w:noProof/>
          <w:szCs w:val="24"/>
          <w:lang w:val="bs-Latn-BA"/>
        </w:rPr>
        <w:t xml:space="preserve">. </w:t>
      </w:r>
      <w:r w:rsidR="00AB0802">
        <w:rPr>
          <w:rFonts w:eastAsia="Times New Roman" w:cs="Times New Roman"/>
          <w:noProof/>
          <w:szCs w:val="24"/>
          <w:lang w:val="bs-Latn-BA"/>
        </w:rPr>
        <w:t>R</w:t>
      </w:r>
      <w:r w:rsidR="001A5CB3">
        <w:rPr>
          <w:rFonts w:eastAsia="Times New Roman" w:cs="Times New Roman"/>
          <w:noProof/>
          <w:szCs w:val="24"/>
          <w:lang w:val="bs-Latn-BA"/>
        </w:rPr>
        <w:t>.</w:t>
      </w:r>
      <w:r w:rsidR="00AB0802">
        <w:rPr>
          <w:rFonts w:eastAsia="Times New Roman" w:cs="Times New Roman"/>
          <w:noProof/>
          <w:szCs w:val="24"/>
          <w:lang w:val="bs-Latn-BA"/>
        </w:rPr>
        <w:t xml:space="preserve"> </w:t>
      </w:r>
      <w:r w:rsidR="00074808">
        <w:rPr>
          <w:rFonts w:eastAsia="Times New Roman" w:cs="Times New Roman"/>
          <w:noProof/>
          <w:szCs w:val="24"/>
          <w:lang w:val="bs-Latn-BA"/>
        </w:rPr>
        <w:t xml:space="preserve">je </w:t>
      </w:r>
      <w:r w:rsidRPr="00E66413">
        <w:rPr>
          <w:rFonts w:eastAsia="Times New Roman" w:cs="Times New Roman"/>
          <w:noProof/>
          <w:szCs w:val="24"/>
          <w:lang w:val="bs-Latn-BA"/>
        </w:rPr>
        <w:t>oglašeni krivim</w:t>
      </w:r>
      <w:r w:rsidR="002504BF">
        <w:rPr>
          <w:rFonts w:eastAsia="Times New Roman" w:cs="Times New Roman"/>
          <w:noProof/>
          <w:szCs w:val="24"/>
          <w:lang w:val="bs-Latn-BA"/>
        </w:rPr>
        <w:t xml:space="preserve"> zbog krivičnog djela</w:t>
      </w:r>
      <w:r w:rsidR="00AB0802" w:rsidRPr="00AB0802">
        <w:rPr>
          <w:rFonts w:eastAsia="Times New Roman" w:cs="Times New Roman"/>
          <w:noProof/>
          <w:szCs w:val="24"/>
          <w:lang w:val="bs-Latn-BA"/>
        </w:rPr>
        <w:t xml:space="preserve"> </w:t>
      </w:r>
      <w:r w:rsidR="00AB0802">
        <w:rPr>
          <w:rFonts w:eastAsia="Times New Roman" w:cs="Times New Roman"/>
          <w:noProof/>
          <w:szCs w:val="24"/>
          <w:lang w:val="bs-Latn-BA"/>
        </w:rPr>
        <w:t>Napad na službenu osobu u vršenju poslova sigurnosti iz člana 359. stav 2</w:t>
      </w:r>
      <w:r w:rsidR="00AB0802" w:rsidRPr="00E5738E">
        <w:rPr>
          <w:rFonts w:eastAsia="Times New Roman" w:cs="Times New Roman"/>
          <w:noProof/>
          <w:szCs w:val="24"/>
          <w:lang w:val="bs-Latn-BA"/>
        </w:rPr>
        <w:t>.</w:t>
      </w:r>
      <w:r w:rsidR="00AB0802">
        <w:rPr>
          <w:rFonts w:eastAsia="Times New Roman" w:cs="Times New Roman"/>
          <w:noProof/>
          <w:szCs w:val="24"/>
          <w:lang w:val="bs-Latn-BA"/>
        </w:rPr>
        <w:t xml:space="preserve"> u vezi sa stavom 1. </w:t>
      </w:r>
      <w:r w:rsidR="00AB0802" w:rsidRPr="00E5738E">
        <w:rPr>
          <w:rFonts w:eastAsia="Times New Roman" w:cs="Times New Roman"/>
          <w:noProof/>
          <w:szCs w:val="24"/>
          <w:lang w:val="bs-Latn-BA"/>
        </w:rPr>
        <w:t>Krivičnog zakona Federacije Bosn</w:t>
      </w:r>
      <w:r w:rsidR="00AB0802">
        <w:rPr>
          <w:rFonts w:eastAsia="Times New Roman" w:cs="Times New Roman"/>
          <w:noProof/>
          <w:szCs w:val="24"/>
          <w:lang w:val="bs-Latn-BA"/>
        </w:rPr>
        <w:t xml:space="preserve">e i Hercegovine </w:t>
      </w:r>
      <w:r w:rsidRPr="00E66413">
        <w:rPr>
          <w:rFonts w:eastAsia="Times New Roman" w:cs="Times New Roman"/>
          <w:noProof/>
          <w:szCs w:val="24"/>
          <w:lang w:val="bs-Latn-BA"/>
        </w:rPr>
        <w:t>(KZ FBiH),</w:t>
      </w:r>
      <w:r w:rsidR="00FA1F75">
        <w:rPr>
          <w:rFonts w:eastAsia="Times New Roman" w:cs="Times New Roman"/>
          <w:noProof/>
          <w:szCs w:val="24"/>
          <w:lang w:val="bs-Latn-BA"/>
        </w:rPr>
        <w:t xml:space="preserve"> pa</w:t>
      </w:r>
      <w:r w:rsidR="0013477D">
        <w:rPr>
          <w:rFonts w:eastAsia="Times New Roman" w:cs="Times New Roman"/>
          <w:noProof/>
          <w:szCs w:val="24"/>
          <w:lang w:val="bs-Latn-BA"/>
        </w:rPr>
        <w:t xml:space="preserve"> ga je </w:t>
      </w:r>
      <w:r w:rsidR="00074808">
        <w:rPr>
          <w:rFonts w:eastAsia="Times New Roman" w:cs="Times New Roman"/>
          <w:noProof/>
          <w:szCs w:val="24"/>
          <w:lang w:val="bs-Latn-BA"/>
        </w:rPr>
        <w:t xml:space="preserve">sud </w:t>
      </w:r>
      <w:r w:rsidR="00AB0802">
        <w:rPr>
          <w:rFonts w:eastAsia="Times New Roman" w:cs="Times New Roman"/>
          <w:noProof/>
          <w:szCs w:val="24"/>
          <w:lang w:val="bs-Latn-BA"/>
        </w:rPr>
        <w:t>primjenom</w:t>
      </w:r>
      <w:r w:rsidR="00074808">
        <w:rPr>
          <w:rFonts w:eastAsia="Times New Roman" w:cs="Times New Roman"/>
          <w:noProof/>
          <w:szCs w:val="24"/>
          <w:lang w:val="bs-Latn-BA"/>
        </w:rPr>
        <w:t xml:space="preserve"> </w:t>
      </w:r>
      <w:r w:rsidR="0013477D">
        <w:rPr>
          <w:rFonts w:eastAsia="Times New Roman" w:cs="Times New Roman"/>
          <w:noProof/>
          <w:szCs w:val="24"/>
          <w:lang w:val="bs-Latn-BA"/>
        </w:rPr>
        <w:t xml:space="preserve">navedenih zakonskih odredbi </w:t>
      </w:r>
      <w:r w:rsidR="00AB0802">
        <w:rPr>
          <w:rFonts w:eastAsia="Times New Roman" w:cs="Times New Roman"/>
          <w:noProof/>
          <w:szCs w:val="24"/>
          <w:lang w:val="bs-Latn-BA"/>
        </w:rPr>
        <w:t xml:space="preserve">i člana </w:t>
      </w:r>
      <w:r w:rsidR="008F3A63">
        <w:rPr>
          <w:rFonts w:eastAsia="Times New Roman" w:cs="Times New Roman"/>
          <w:noProof/>
          <w:szCs w:val="24"/>
          <w:lang w:val="bs-Latn-BA"/>
        </w:rPr>
        <w:t>42.</w:t>
      </w:r>
      <w:r w:rsidR="0053419B">
        <w:rPr>
          <w:rFonts w:eastAsia="Times New Roman" w:cs="Times New Roman"/>
          <w:noProof/>
          <w:szCs w:val="24"/>
          <w:lang w:val="bs-Latn-BA"/>
        </w:rPr>
        <w:t xml:space="preserve">, </w:t>
      </w:r>
      <w:r w:rsidR="008F3A63">
        <w:rPr>
          <w:rFonts w:eastAsia="Times New Roman" w:cs="Times New Roman"/>
          <w:noProof/>
          <w:szCs w:val="24"/>
          <w:lang w:val="bs-Latn-BA"/>
        </w:rPr>
        <w:t>43. i 49. KZ FBiH</w:t>
      </w:r>
      <w:r w:rsidRPr="00E66413">
        <w:rPr>
          <w:rFonts w:eastAsia="Times New Roman" w:cs="Times New Roman"/>
          <w:noProof/>
          <w:szCs w:val="24"/>
          <w:lang w:val="bs-Latn-BA"/>
        </w:rPr>
        <w:t xml:space="preserve"> </w:t>
      </w:r>
      <w:r w:rsidR="008F3A63">
        <w:rPr>
          <w:rFonts w:eastAsia="Times New Roman" w:cs="Times New Roman"/>
          <w:noProof/>
          <w:szCs w:val="24"/>
          <w:lang w:val="bs-Latn-BA"/>
        </w:rPr>
        <w:t xml:space="preserve"> </w:t>
      </w:r>
      <w:r w:rsidR="009921D9">
        <w:rPr>
          <w:rFonts w:eastAsia="Times New Roman" w:cs="Times New Roman"/>
          <w:noProof/>
          <w:szCs w:val="24"/>
          <w:lang w:val="bs-Latn-BA"/>
        </w:rPr>
        <w:t>osudio na kazn</w:t>
      </w:r>
      <w:r w:rsidR="00AB0802">
        <w:rPr>
          <w:rFonts w:eastAsia="Times New Roman" w:cs="Times New Roman"/>
          <w:noProof/>
          <w:szCs w:val="24"/>
          <w:lang w:val="bs-Latn-BA"/>
        </w:rPr>
        <w:t xml:space="preserve">u zatvora u trajanju od 1 (jedne) godine i 3 (tri) mjeseca. </w:t>
      </w:r>
      <w:r w:rsidR="008F3A63">
        <w:rPr>
          <w:rFonts w:eastAsia="Times New Roman" w:cs="Times New Roman"/>
          <w:noProof/>
          <w:szCs w:val="24"/>
          <w:lang w:val="bs-Latn-BA"/>
        </w:rPr>
        <w:t>Istom presu</w:t>
      </w:r>
      <w:r w:rsidR="00AB0802">
        <w:rPr>
          <w:rFonts w:eastAsia="Times New Roman" w:cs="Times New Roman"/>
          <w:noProof/>
          <w:szCs w:val="24"/>
          <w:lang w:val="bs-Latn-BA"/>
        </w:rPr>
        <w:t>dom, na osnovu člana 202. stav 1</w:t>
      </w:r>
      <w:r w:rsidR="008F3A63" w:rsidRPr="008F3A63">
        <w:rPr>
          <w:rFonts w:eastAsia="Times New Roman" w:cs="Times New Roman"/>
          <w:noProof/>
          <w:szCs w:val="24"/>
          <w:lang w:val="bs-Latn-BA"/>
        </w:rPr>
        <w:t xml:space="preserve">. </w:t>
      </w:r>
      <w:r w:rsidR="008F3A63" w:rsidRPr="008F3A63">
        <w:rPr>
          <w:noProof/>
          <w:lang w:val="bs-Latn-BA"/>
        </w:rPr>
        <w:t xml:space="preserve">Zakona o krivičnom postupku Federacije Bosne i Hercegovine (ZKP FBiH), </w:t>
      </w:r>
      <w:r w:rsidR="008F3A63" w:rsidRPr="008F3A63">
        <w:rPr>
          <w:rFonts w:eastAsia="Times New Roman" w:cs="Times New Roman"/>
          <w:noProof/>
          <w:szCs w:val="24"/>
          <w:lang w:val="bs-Latn-BA"/>
        </w:rPr>
        <w:t xml:space="preserve">optuženi je </w:t>
      </w:r>
      <w:r w:rsidR="00AB0802">
        <w:rPr>
          <w:rFonts w:eastAsia="Times New Roman" w:cs="Times New Roman"/>
          <w:noProof/>
          <w:szCs w:val="24"/>
          <w:lang w:val="bs-Latn-BA"/>
        </w:rPr>
        <w:t xml:space="preserve">obavezan da </w:t>
      </w:r>
      <w:r w:rsidR="00A24505">
        <w:rPr>
          <w:rFonts w:eastAsia="Times New Roman" w:cs="Times New Roman"/>
          <w:noProof/>
          <w:szCs w:val="24"/>
          <w:lang w:val="bs-Latn-BA"/>
        </w:rPr>
        <w:t xml:space="preserve">naknadi troškove krivičnog postupka u iznosu od 1.857,84 KM u roku od 30 dana od pravosnažnosti presude. </w:t>
      </w:r>
    </w:p>
    <w:p w:rsidR="008F3A63" w:rsidRPr="008F3A63" w:rsidRDefault="008F3A63" w:rsidP="008F3A63">
      <w:pPr>
        <w:ind w:firstLine="720"/>
        <w:rPr>
          <w:rFonts w:eastAsia="Times New Roman" w:cs="Times New Roman"/>
          <w:szCs w:val="24"/>
          <w:lang w:val="bs-Latn-BA"/>
        </w:rPr>
      </w:pPr>
    </w:p>
    <w:p w:rsidR="00DD0A91" w:rsidRDefault="00CD0E49" w:rsidP="00A93EEA">
      <w:pPr>
        <w:tabs>
          <w:tab w:val="left" w:pos="709"/>
        </w:tabs>
        <w:ind w:right="-7"/>
        <w:rPr>
          <w:rFonts w:cs="Times New Roman"/>
          <w:noProof/>
          <w:szCs w:val="24"/>
          <w:lang w:val="bs-Latn-BA"/>
        </w:rPr>
      </w:pPr>
      <w:r w:rsidRPr="00E5738E">
        <w:rPr>
          <w:rFonts w:eastAsia="Times New Roman" w:cs="Times New Roman"/>
          <w:noProof/>
          <w:szCs w:val="24"/>
          <w:lang w:val="bs-Latn-BA"/>
        </w:rPr>
        <w:tab/>
      </w:r>
      <w:r w:rsidR="000E2FE8">
        <w:rPr>
          <w:rFonts w:eastAsia="Times New Roman" w:cs="Times New Roman"/>
          <w:noProof/>
          <w:szCs w:val="24"/>
          <w:lang w:val="bs-Latn-BA"/>
        </w:rPr>
        <w:t>Protiv ove presude</w:t>
      </w:r>
      <w:r w:rsidR="008F3A63">
        <w:rPr>
          <w:rFonts w:eastAsia="Times New Roman" w:cs="Times New Roman"/>
          <w:noProof/>
          <w:szCs w:val="24"/>
          <w:lang w:val="bs-Latn-BA"/>
        </w:rPr>
        <w:t xml:space="preserve"> žalbu je izjavio </w:t>
      </w:r>
      <w:r w:rsidR="007638E7">
        <w:rPr>
          <w:rFonts w:eastAsia="Times New Roman" w:cs="Times New Roman"/>
          <w:noProof/>
          <w:szCs w:val="24"/>
          <w:lang w:val="bs-Latn-BA"/>
        </w:rPr>
        <w:t>branilac optuženog</w:t>
      </w:r>
      <w:r w:rsidR="00A24505">
        <w:rPr>
          <w:rFonts w:eastAsia="Times New Roman" w:cs="Times New Roman"/>
          <w:noProof/>
          <w:szCs w:val="24"/>
          <w:lang w:val="bs-Latn-BA"/>
        </w:rPr>
        <w:t xml:space="preserve"> Mirsad Crnovršanin, advokat iz Sarajeva</w:t>
      </w:r>
      <w:r w:rsidR="008F3A63">
        <w:rPr>
          <w:rFonts w:eastAsia="Times New Roman" w:cs="Times New Roman"/>
          <w:noProof/>
          <w:szCs w:val="24"/>
          <w:lang w:val="bs-Latn-BA"/>
        </w:rPr>
        <w:t>,</w:t>
      </w:r>
      <w:r w:rsidR="007638E7">
        <w:rPr>
          <w:rFonts w:eastAsia="Times New Roman" w:cs="Times New Roman"/>
          <w:noProof/>
          <w:szCs w:val="24"/>
          <w:lang w:val="bs-Latn-BA"/>
        </w:rPr>
        <w:t xml:space="preserve"> </w:t>
      </w:r>
      <w:r w:rsidR="00A607DF" w:rsidRPr="00E5738E">
        <w:rPr>
          <w:rFonts w:eastAsia="Times New Roman" w:cs="Times New Roman"/>
          <w:noProof/>
          <w:szCs w:val="24"/>
          <w:lang w:val="bs-Latn-BA"/>
        </w:rPr>
        <w:t>zbog</w:t>
      </w:r>
      <w:r w:rsidR="0013477D">
        <w:rPr>
          <w:rFonts w:eastAsia="Times New Roman" w:cs="Times New Roman"/>
          <w:noProof/>
          <w:szCs w:val="24"/>
          <w:lang w:val="bs-Latn-BA"/>
        </w:rPr>
        <w:t xml:space="preserve"> </w:t>
      </w:r>
      <w:r w:rsidR="002D713F">
        <w:rPr>
          <w:rFonts w:eastAsia="Times New Roman" w:cs="Times New Roman"/>
          <w:noProof/>
          <w:szCs w:val="24"/>
          <w:lang w:val="bs-Latn-BA"/>
        </w:rPr>
        <w:t xml:space="preserve">bitne </w:t>
      </w:r>
      <w:r w:rsidR="0013477D">
        <w:rPr>
          <w:rFonts w:eastAsia="Times New Roman" w:cs="Times New Roman"/>
          <w:noProof/>
          <w:szCs w:val="24"/>
          <w:lang w:val="bs-Latn-BA"/>
        </w:rPr>
        <w:t>povrede</w:t>
      </w:r>
      <w:r w:rsidR="00A24505">
        <w:rPr>
          <w:rFonts w:eastAsia="Times New Roman" w:cs="Times New Roman"/>
          <w:noProof/>
          <w:szCs w:val="24"/>
          <w:lang w:val="bs-Latn-BA"/>
        </w:rPr>
        <w:t xml:space="preserve"> odredaba krivičnog postupka, </w:t>
      </w:r>
      <w:r w:rsidR="00041A7D" w:rsidRPr="00E5738E">
        <w:rPr>
          <w:rFonts w:eastAsia="Times New Roman" w:cs="Times New Roman"/>
          <w:noProof/>
          <w:szCs w:val="24"/>
          <w:lang w:val="bs-Latn-BA"/>
        </w:rPr>
        <w:t>pogrešno i nepotpun</w:t>
      </w:r>
      <w:r w:rsidR="00E17628">
        <w:rPr>
          <w:rFonts w:eastAsia="Times New Roman" w:cs="Times New Roman"/>
          <w:noProof/>
          <w:szCs w:val="24"/>
          <w:lang w:val="bs-Latn-BA"/>
        </w:rPr>
        <w:t>o utvrđenog činjeničnog sta</w:t>
      </w:r>
      <w:r w:rsidR="007A7A35">
        <w:rPr>
          <w:rFonts w:eastAsia="Times New Roman" w:cs="Times New Roman"/>
          <w:noProof/>
          <w:szCs w:val="24"/>
          <w:lang w:val="bs-Latn-BA"/>
        </w:rPr>
        <w:t>nja</w:t>
      </w:r>
      <w:r w:rsidR="00A24505">
        <w:rPr>
          <w:rFonts w:eastAsia="Times New Roman" w:cs="Times New Roman"/>
          <w:noProof/>
          <w:szCs w:val="24"/>
          <w:lang w:val="bs-Latn-BA"/>
        </w:rPr>
        <w:t xml:space="preserve"> </w:t>
      </w:r>
      <w:r w:rsidR="00A93EEA">
        <w:rPr>
          <w:rFonts w:eastAsia="Times New Roman" w:cs="Times New Roman"/>
          <w:noProof/>
          <w:szCs w:val="24"/>
          <w:lang w:val="bs-Latn-BA"/>
        </w:rPr>
        <w:t>i odluke o krivičnopravnoj sankciji</w:t>
      </w:r>
      <w:r w:rsidR="007A7A35">
        <w:rPr>
          <w:rFonts w:eastAsia="Times New Roman" w:cs="Times New Roman"/>
          <w:noProof/>
          <w:szCs w:val="24"/>
          <w:lang w:val="bs-Latn-BA"/>
        </w:rPr>
        <w:t xml:space="preserve"> sa prijedlogom </w:t>
      </w:r>
      <w:r w:rsidR="00A93EEA">
        <w:rPr>
          <w:rFonts w:cs="Times New Roman"/>
          <w:noProof/>
          <w:szCs w:val="24"/>
          <w:lang w:val="bs-Latn-BA"/>
        </w:rPr>
        <w:t xml:space="preserve">da se </w:t>
      </w:r>
      <w:r w:rsidR="00CD190D">
        <w:rPr>
          <w:rFonts w:cs="Times New Roman"/>
          <w:noProof/>
          <w:szCs w:val="24"/>
          <w:lang w:val="bs-Latn-BA"/>
        </w:rPr>
        <w:t>pobijana</w:t>
      </w:r>
      <w:r w:rsidR="009B6E44">
        <w:rPr>
          <w:rFonts w:cs="Times New Roman"/>
          <w:noProof/>
          <w:szCs w:val="24"/>
          <w:lang w:val="bs-Latn-BA"/>
        </w:rPr>
        <w:t xml:space="preserve"> </w:t>
      </w:r>
      <w:r w:rsidR="00A93EEA">
        <w:rPr>
          <w:rFonts w:cs="Times New Roman"/>
          <w:noProof/>
          <w:szCs w:val="24"/>
          <w:lang w:val="bs-Latn-BA"/>
        </w:rPr>
        <w:t>presuda</w:t>
      </w:r>
      <w:r w:rsidR="00B5241C" w:rsidRPr="00E5738E">
        <w:rPr>
          <w:rFonts w:cs="Times New Roman"/>
          <w:noProof/>
          <w:szCs w:val="24"/>
          <w:lang w:val="bs-Latn-BA"/>
        </w:rPr>
        <w:t xml:space="preserve"> </w:t>
      </w:r>
      <w:r w:rsidR="00E17628">
        <w:rPr>
          <w:rFonts w:cs="Times New Roman"/>
          <w:noProof/>
          <w:szCs w:val="24"/>
          <w:lang w:val="bs-Latn-BA"/>
        </w:rPr>
        <w:t>preinači</w:t>
      </w:r>
      <w:r w:rsidR="007A7A35">
        <w:rPr>
          <w:rFonts w:cs="Times New Roman"/>
          <w:noProof/>
          <w:szCs w:val="24"/>
          <w:lang w:val="bs-Latn-BA"/>
        </w:rPr>
        <w:t xml:space="preserve"> </w:t>
      </w:r>
      <w:r w:rsidR="00B41CBF">
        <w:rPr>
          <w:rFonts w:cs="Times New Roman"/>
          <w:noProof/>
          <w:szCs w:val="24"/>
          <w:lang w:val="bs-Latn-BA"/>
        </w:rPr>
        <w:t xml:space="preserve">na način </w:t>
      </w:r>
      <w:r w:rsidR="007A7A35">
        <w:rPr>
          <w:rFonts w:cs="Times New Roman"/>
          <w:noProof/>
          <w:szCs w:val="24"/>
          <w:lang w:val="bs-Latn-BA"/>
        </w:rPr>
        <w:t xml:space="preserve">da se optuženi </w:t>
      </w:r>
      <w:r w:rsidR="00A24505">
        <w:rPr>
          <w:rFonts w:cs="Times New Roman"/>
          <w:noProof/>
          <w:szCs w:val="24"/>
          <w:lang w:val="bs-Latn-BA"/>
        </w:rPr>
        <w:t xml:space="preserve">oslobodi od optužbe na osnovu odredbe člana 299. stav 1. tačka c) ZKP FBiH ili </w:t>
      </w:r>
      <w:r w:rsidR="00A24505" w:rsidRPr="00E5738E">
        <w:rPr>
          <w:rFonts w:cs="Times New Roman"/>
          <w:noProof/>
          <w:szCs w:val="24"/>
          <w:lang w:val="bs-Latn-BA"/>
        </w:rPr>
        <w:t>d</w:t>
      </w:r>
      <w:r w:rsidR="00A24505" w:rsidRPr="00E5738E">
        <w:rPr>
          <w:rFonts w:eastAsia="Calibri" w:cs="Times New Roman"/>
          <w:noProof/>
          <w:szCs w:val="24"/>
          <w:lang w:val="bs-Latn-BA"/>
        </w:rPr>
        <w:t xml:space="preserve">a </w:t>
      </w:r>
      <w:r w:rsidR="00A24505" w:rsidRPr="00E5738E">
        <w:rPr>
          <w:rFonts w:cs="Times New Roman"/>
          <w:noProof/>
          <w:szCs w:val="24"/>
          <w:lang w:val="bs-Latn-BA"/>
        </w:rPr>
        <w:t xml:space="preserve">se </w:t>
      </w:r>
      <w:r w:rsidR="00A24505">
        <w:rPr>
          <w:rFonts w:cs="Times New Roman"/>
          <w:noProof/>
          <w:szCs w:val="24"/>
          <w:lang w:val="bs-Latn-BA"/>
        </w:rPr>
        <w:t xml:space="preserve">pobijana </w:t>
      </w:r>
      <w:r w:rsidR="00A24505" w:rsidRPr="00E5738E">
        <w:rPr>
          <w:rFonts w:cs="Times New Roman"/>
          <w:noProof/>
          <w:szCs w:val="24"/>
          <w:lang w:val="bs-Latn-BA"/>
        </w:rPr>
        <w:t xml:space="preserve"> presuda</w:t>
      </w:r>
      <w:r w:rsidR="00A24505">
        <w:rPr>
          <w:rFonts w:cs="Times New Roman"/>
          <w:noProof/>
          <w:szCs w:val="24"/>
          <w:lang w:val="bs-Latn-BA"/>
        </w:rPr>
        <w:t xml:space="preserve"> </w:t>
      </w:r>
      <w:r w:rsidR="00A24505" w:rsidRPr="00E5738E">
        <w:rPr>
          <w:rFonts w:cs="Times New Roman"/>
          <w:noProof/>
          <w:szCs w:val="24"/>
          <w:lang w:val="bs-Latn-BA"/>
        </w:rPr>
        <w:t xml:space="preserve">ukine </w:t>
      </w:r>
      <w:r w:rsidR="00A24505">
        <w:rPr>
          <w:rFonts w:cs="Times New Roman"/>
          <w:noProof/>
          <w:szCs w:val="24"/>
          <w:lang w:val="bs-Latn-BA"/>
        </w:rPr>
        <w:t xml:space="preserve"> i odredi održavanje pretresa.</w:t>
      </w:r>
    </w:p>
    <w:p w:rsidR="00BC7D2F" w:rsidRPr="00E5738E" w:rsidRDefault="00BC7D2F" w:rsidP="00A93EEA">
      <w:pPr>
        <w:tabs>
          <w:tab w:val="left" w:pos="709"/>
        </w:tabs>
        <w:ind w:right="-7"/>
        <w:rPr>
          <w:rFonts w:eastAsia="Times New Roman" w:cs="Times New Roman"/>
          <w:noProof/>
          <w:szCs w:val="24"/>
          <w:lang w:val="bs-Latn-BA"/>
        </w:rPr>
      </w:pPr>
    </w:p>
    <w:p w:rsidR="0081109D" w:rsidRDefault="0081109D" w:rsidP="0081109D">
      <w:pPr>
        <w:tabs>
          <w:tab w:val="left" w:pos="709"/>
        </w:tabs>
        <w:spacing w:line="276" w:lineRule="auto"/>
        <w:ind w:right="-8"/>
        <w:rPr>
          <w:rFonts w:eastAsia="Times New Roman" w:cs="Times New Roman"/>
          <w:noProof/>
          <w:szCs w:val="24"/>
          <w:lang w:val="bs-Latn-BA"/>
        </w:rPr>
      </w:pPr>
      <w:r>
        <w:rPr>
          <w:rFonts w:eastAsia="Times New Roman" w:cs="Times New Roman"/>
          <w:noProof/>
          <w:szCs w:val="24"/>
          <w:lang w:val="bs-Latn-BA"/>
        </w:rPr>
        <w:t xml:space="preserve">            </w:t>
      </w:r>
      <w:r w:rsidR="00BC7D2F">
        <w:rPr>
          <w:rFonts w:eastAsia="Times New Roman" w:cs="Times New Roman"/>
          <w:noProof/>
          <w:szCs w:val="24"/>
          <w:lang w:val="bs-Latn-BA"/>
        </w:rPr>
        <w:t>Kantonalni tužilac</w:t>
      </w:r>
      <w:r w:rsidR="009921D9">
        <w:rPr>
          <w:rFonts w:eastAsia="Times New Roman" w:cs="Times New Roman"/>
          <w:noProof/>
          <w:szCs w:val="24"/>
          <w:lang w:val="bs-Latn-BA"/>
        </w:rPr>
        <w:t xml:space="preserve"> je u odgovoru na žalbu predložio da se žalba odbije kao neosnovana</w:t>
      </w:r>
      <w:r w:rsidR="0013477D">
        <w:rPr>
          <w:rFonts w:eastAsia="Times New Roman" w:cs="Times New Roman"/>
          <w:noProof/>
          <w:szCs w:val="24"/>
          <w:lang w:val="bs-Latn-BA"/>
        </w:rPr>
        <w:t>.</w:t>
      </w:r>
    </w:p>
    <w:p w:rsidR="0013477D" w:rsidRPr="0081109D" w:rsidRDefault="0081109D" w:rsidP="00C653E5">
      <w:pPr>
        <w:tabs>
          <w:tab w:val="left" w:pos="709"/>
        </w:tabs>
        <w:ind w:right="-8"/>
        <w:rPr>
          <w:rFonts w:eastAsia="Times New Roman" w:cs="Times New Roman"/>
          <w:noProof/>
          <w:szCs w:val="24"/>
          <w:lang w:val="bs-Latn-BA"/>
        </w:rPr>
      </w:pPr>
      <w:r>
        <w:rPr>
          <w:rFonts w:eastAsia="Times New Roman" w:cs="Times New Roman"/>
          <w:noProof/>
          <w:szCs w:val="24"/>
          <w:lang w:val="bs-Latn-BA"/>
        </w:rPr>
        <w:tab/>
      </w:r>
      <w:r w:rsidR="0013477D">
        <w:rPr>
          <w:rFonts w:eastAsia="Times New Roman" w:cs="Times New Roman"/>
          <w:szCs w:val="24"/>
          <w:lang w:val="hr-HR"/>
        </w:rPr>
        <w:t>Kantonalni tužilac</w:t>
      </w:r>
      <w:r w:rsidR="0013477D" w:rsidRPr="0013477D">
        <w:rPr>
          <w:rFonts w:eastAsia="Times New Roman" w:cs="Times New Roman"/>
          <w:szCs w:val="24"/>
          <w:lang w:val="hr-HR"/>
        </w:rPr>
        <w:t xml:space="preserve"> prvostepenu presudu osporava zbog odluke o krivičnopravnoj sankciji, s pr</w:t>
      </w:r>
      <w:r w:rsidR="003A1F32">
        <w:rPr>
          <w:rFonts w:eastAsia="Times New Roman" w:cs="Times New Roman"/>
          <w:szCs w:val="24"/>
          <w:lang w:val="hr-HR"/>
        </w:rPr>
        <w:t xml:space="preserve">ijedlogom da se žalba uvaži, </w:t>
      </w:r>
      <w:r w:rsidR="00CD190D">
        <w:rPr>
          <w:rFonts w:eastAsia="Times New Roman" w:cs="Times New Roman"/>
          <w:szCs w:val="24"/>
          <w:lang w:val="hr-HR"/>
        </w:rPr>
        <w:t>pobijana</w:t>
      </w:r>
      <w:r w:rsidR="009B6E44">
        <w:rPr>
          <w:rFonts w:eastAsia="Times New Roman" w:cs="Times New Roman"/>
          <w:szCs w:val="24"/>
          <w:lang w:val="hr-HR"/>
        </w:rPr>
        <w:t xml:space="preserve"> </w:t>
      </w:r>
      <w:r w:rsidR="0013477D" w:rsidRPr="0013477D">
        <w:rPr>
          <w:rFonts w:eastAsia="Times New Roman" w:cs="Times New Roman"/>
          <w:szCs w:val="24"/>
          <w:lang w:val="hr-HR"/>
        </w:rPr>
        <w:t xml:space="preserve">presuda preinači i optuženom izrekne </w:t>
      </w:r>
      <w:r w:rsidR="0012167C">
        <w:rPr>
          <w:rFonts w:eastAsia="Times New Roman" w:cs="Times New Roman"/>
          <w:szCs w:val="24"/>
          <w:lang w:val="hr-HR"/>
        </w:rPr>
        <w:t xml:space="preserve">kazna zatvora </w:t>
      </w:r>
      <w:r w:rsidR="0013477D" w:rsidRPr="0013477D">
        <w:rPr>
          <w:rFonts w:eastAsia="Times New Roman" w:cs="Times New Roman"/>
          <w:szCs w:val="24"/>
          <w:lang w:val="hr-HR"/>
        </w:rPr>
        <w:t xml:space="preserve">u dužem trajanju od izrečene. </w:t>
      </w:r>
    </w:p>
    <w:p w:rsidR="00E446EB" w:rsidRPr="00E5738E" w:rsidRDefault="00E446EB" w:rsidP="00716473">
      <w:pPr>
        <w:tabs>
          <w:tab w:val="left" w:pos="709"/>
          <w:tab w:val="left" w:pos="7110"/>
        </w:tabs>
        <w:ind w:right="-8"/>
        <w:rPr>
          <w:rFonts w:eastAsia="Times New Roman" w:cs="Times New Roman"/>
          <w:noProof/>
          <w:szCs w:val="24"/>
          <w:lang w:val="bs-Latn-BA"/>
        </w:rPr>
      </w:pPr>
    </w:p>
    <w:p w:rsidR="00A356D8" w:rsidRPr="0082473E" w:rsidRDefault="00F82440" w:rsidP="003D5FCF">
      <w:pPr>
        <w:tabs>
          <w:tab w:val="left" w:pos="709"/>
        </w:tabs>
        <w:ind w:right="-8"/>
        <w:rPr>
          <w:noProof/>
          <w:lang w:val="bs-Latn-BA"/>
        </w:rPr>
      </w:pPr>
      <w:r w:rsidRPr="00E5738E">
        <w:rPr>
          <w:rFonts w:eastAsia="Times New Roman" w:cs="Times New Roman"/>
          <w:noProof/>
          <w:szCs w:val="24"/>
          <w:lang w:val="bs-Latn-BA"/>
        </w:rPr>
        <w:tab/>
      </w:r>
      <w:r w:rsidR="00AD18FB">
        <w:rPr>
          <w:noProof/>
          <w:lang w:val="bs-Latn-BA"/>
        </w:rPr>
        <w:t>Na sjednici vijeće ovog suda</w:t>
      </w:r>
      <w:r w:rsidR="00A356D8" w:rsidRPr="0082473E">
        <w:rPr>
          <w:noProof/>
          <w:lang w:val="bs-Latn-BA"/>
        </w:rPr>
        <w:t xml:space="preserve"> koja je održana</w:t>
      </w:r>
      <w:r w:rsidR="00453B93" w:rsidRPr="0082473E">
        <w:rPr>
          <w:noProof/>
          <w:lang w:val="bs-Latn-BA"/>
        </w:rPr>
        <w:t xml:space="preserve"> dana </w:t>
      </w:r>
      <w:r w:rsidR="005A1D9C" w:rsidRPr="0082473E">
        <w:rPr>
          <w:noProof/>
          <w:lang w:val="bs-Latn-BA"/>
        </w:rPr>
        <w:t>25.09.2024. godine,</w:t>
      </w:r>
      <w:r w:rsidR="00A356D8" w:rsidRPr="0082473E">
        <w:rPr>
          <w:noProof/>
          <w:lang w:val="bs-Latn-BA"/>
        </w:rPr>
        <w:t xml:space="preserve"> u skladu sa članom 319. ZKP FBiH, branilac optuženog</w:t>
      </w:r>
      <w:r w:rsidR="0082473E" w:rsidRPr="0082473E">
        <w:rPr>
          <w:noProof/>
          <w:lang w:val="bs-Latn-BA"/>
        </w:rPr>
        <w:t xml:space="preserve">  je </w:t>
      </w:r>
      <w:r w:rsidR="00096757">
        <w:rPr>
          <w:noProof/>
          <w:lang w:val="bs-Latn-BA"/>
        </w:rPr>
        <w:t xml:space="preserve">izložio žalbu i </w:t>
      </w:r>
      <w:r w:rsidR="0082473E" w:rsidRPr="0082473E">
        <w:rPr>
          <w:noProof/>
          <w:lang w:val="bs-Latn-BA"/>
        </w:rPr>
        <w:t>izjavio da ostaje u cijelosti kod</w:t>
      </w:r>
      <w:r w:rsidR="00096757">
        <w:rPr>
          <w:noProof/>
          <w:lang w:val="bs-Latn-BA"/>
        </w:rPr>
        <w:t xml:space="preserve"> svih navoda i prijedloga iz </w:t>
      </w:r>
      <w:r w:rsidR="0082473E" w:rsidRPr="0082473E">
        <w:rPr>
          <w:noProof/>
          <w:lang w:val="bs-Latn-BA"/>
        </w:rPr>
        <w:t>ža</w:t>
      </w:r>
      <w:r w:rsidR="00D2284F">
        <w:rPr>
          <w:noProof/>
          <w:lang w:val="bs-Latn-BA"/>
        </w:rPr>
        <w:t>lbe</w:t>
      </w:r>
      <w:r w:rsidR="007F4549">
        <w:rPr>
          <w:noProof/>
          <w:lang w:val="bs-Latn-BA"/>
        </w:rPr>
        <w:t>, te je dodao da je prvostepeni sud u izreci presude izostavio obilježja krivičnog djela,</w:t>
      </w:r>
      <w:r w:rsidR="00662256">
        <w:rPr>
          <w:noProof/>
          <w:lang w:val="bs-Latn-BA"/>
        </w:rPr>
        <w:t xml:space="preserve"> </w:t>
      </w:r>
      <w:r w:rsidR="007F4549">
        <w:rPr>
          <w:noProof/>
          <w:lang w:val="bs-Latn-BA"/>
        </w:rPr>
        <w:t xml:space="preserve">posebno u dijelu koji se odnosi </w:t>
      </w:r>
      <w:r w:rsidR="00662256">
        <w:rPr>
          <w:noProof/>
          <w:lang w:val="bs-Latn-BA"/>
        </w:rPr>
        <w:t xml:space="preserve">na </w:t>
      </w:r>
      <w:r w:rsidR="00AD18FB">
        <w:rPr>
          <w:noProof/>
          <w:lang w:val="bs-Latn-BA"/>
        </w:rPr>
        <w:t xml:space="preserve"> dužinu pređenog puta</w:t>
      </w:r>
      <w:r w:rsidR="002D625B">
        <w:rPr>
          <w:noProof/>
          <w:lang w:val="bs-Latn-BA"/>
        </w:rPr>
        <w:t xml:space="preserve"> oštećenog pod pritiskom vozila i</w:t>
      </w:r>
      <w:r w:rsidR="00AD18FB">
        <w:rPr>
          <w:noProof/>
          <w:lang w:val="bs-Latn-BA"/>
        </w:rPr>
        <w:t xml:space="preserve"> </w:t>
      </w:r>
      <w:r w:rsidR="00662256">
        <w:rPr>
          <w:noProof/>
          <w:lang w:val="bs-Latn-BA"/>
        </w:rPr>
        <w:t xml:space="preserve">brzinu kretanje </w:t>
      </w:r>
      <w:r w:rsidR="00A16B41">
        <w:rPr>
          <w:noProof/>
          <w:lang w:val="bs-Latn-BA"/>
        </w:rPr>
        <w:t>vozila prilikom ost</w:t>
      </w:r>
      <w:r w:rsidR="00AD18FB">
        <w:rPr>
          <w:noProof/>
          <w:lang w:val="bs-Latn-BA"/>
        </w:rPr>
        <w:t>v</w:t>
      </w:r>
      <w:r w:rsidR="00A16B41">
        <w:rPr>
          <w:noProof/>
          <w:lang w:val="bs-Latn-BA"/>
        </w:rPr>
        <w:t>a</w:t>
      </w:r>
      <w:r w:rsidR="00AD18FB">
        <w:rPr>
          <w:noProof/>
          <w:lang w:val="bs-Latn-BA"/>
        </w:rPr>
        <w:t>r</w:t>
      </w:r>
      <w:r w:rsidR="00A16B41">
        <w:rPr>
          <w:noProof/>
          <w:lang w:val="bs-Latn-BA"/>
        </w:rPr>
        <w:t xml:space="preserve">enog kontakta </w:t>
      </w:r>
      <w:r w:rsidR="00AD18FB">
        <w:rPr>
          <w:noProof/>
          <w:lang w:val="bs-Latn-BA"/>
        </w:rPr>
        <w:t>sa oštećenim</w:t>
      </w:r>
      <w:r w:rsidR="00662256">
        <w:rPr>
          <w:noProof/>
          <w:lang w:val="bs-Latn-BA"/>
        </w:rPr>
        <w:t>.</w:t>
      </w:r>
      <w:r w:rsidR="0082473E" w:rsidRPr="0082473E">
        <w:rPr>
          <w:noProof/>
          <w:lang w:val="bs-Latn-BA"/>
        </w:rPr>
        <w:t xml:space="preserve"> Optuženi je izjavio da u cijelosti prihvata navode svog branioca</w:t>
      </w:r>
      <w:r w:rsidR="00C16534">
        <w:rPr>
          <w:noProof/>
          <w:lang w:val="bs-Latn-BA"/>
        </w:rPr>
        <w:t xml:space="preserve">. </w:t>
      </w:r>
      <w:r w:rsidR="0082473E">
        <w:rPr>
          <w:noProof/>
          <w:lang w:val="bs-Latn-BA"/>
        </w:rPr>
        <w:t>Kantonalni tužilac je ukratko izložio žalb</w:t>
      </w:r>
      <w:r w:rsidR="00AD18FB">
        <w:rPr>
          <w:noProof/>
          <w:lang w:val="bs-Latn-BA"/>
        </w:rPr>
        <w:t>u, te je izjavio</w:t>
      </w:r>
      <w:r w:rsidR="00D2284F">
        <w:rPr>
          <w:noProof/>
          <w:lang w:val="bs-Latn-BA"/>
        </w:rPr>
        <w:t xml:space="preserve"> da ostaje</w:t>
      </w:r>
      <w:r w:rsidR="0082473E">
        <w:rPr>
          <w:noProof/>
          <w:lang w:val="bs-Latn-BA"/>
        </w:rPr>
        <w:t xml:space="preserve"> kod svih navoda i prijedloga iz žalbe</w:t>
      </w:r>
      <w:r w:rsidR="00D2284F">
        <w:rPr>
          <w:noProof/>
          <w:lang w:val="bs-Latn-BA"/>
        </w:rPr>
        <w:t xml:space="preserve"> u pogledu odluke o</w:t>
      </w:r>
      <w:r w:rsidR="00A16B41">
        <w:rPr>
          <w:noProof/>
          <w:lang w:val="bs-Latn-BA"/>
        </w:rPr>
        <w:t xml:space="preserve"> kazni</w:t>
      </w:r>
      <w:r w:rsidR="0082473E">
        <w:rPr>
          <w:noProof/>
          <w:lang w:val="bs-Latn-BA"/>
        </w:rPr>
        <w:t>.</w:t>
      </w:r>
      <w:r w:rsidR="0082473E" w:rsidRPr="0082473E">
        <w:rPr>
          <w:noProof/>
          <w:lang w:val="bs-Latn-BA"/>
        </w:rPr>
        <w:t xml:space="preserve"> </w:t>
      </w:r>
      <w:r w:rsidR="005A1D9C" w:rsidRPr="0082473E">
        <w:rPr>
          <w:noProof/>
          <w:lang w:val="bs-Latn-BA"/>
        </w:rPr>
        <w:t>Branilac optuženog i t</w:t>
      </w:r>
      <w:r w:rsidR="00A356D8" w:rsidRPr="0082473E">
        <w:rPr>
          <w:noProof/>
          <w:lang w:val="bs-Latn-BA"/>
        </w:rPr>
        <w:t>už</w:t>
      </w:r>
      <w:r w:rsidR="005A1D9C" w:rsidRPr="0082473E">
        <w:rPr>
          <w:noProof/>
          <w:lang w:val="bs-Latn-BA"/>
        </w:rPr>
        <w:t>ilac su</w:t>
      </w:r>
      <w:r w:rsidR="007B3590" w:rsidRPr="0082473E">
        <w:rPr>
          <w:noProof/>
          <w:lang w:val="bs-Latn-BA"/>
        </w:rPr>
        <w:t xml:space="preserve"> </w:t>
      </w:r>
      <w:r w:rsidR="005A1D9C" w:rsidRPr="0082473E">
        <w:rPr>
          <w:noProof/>
          <w:lang w:val="bs-Latn-BA"/>
        </w:rPr>
        <w:t>izjavili da ostaju</w:t>
      </w:r>
      <w:r w:rsidR="007B3590" w:rsidRPr="0082473E">
        <w:rPr>
          <w:noProof/>
          <w:lang w:val="bs-Latn-BA"/>
        </w:rPr>
        <w:t xml:space="preserve"> kod navoda</w:t>
      </w:r>
      <w:r w:rsidR="00A356D8" w:rsidRPr="0082473E">
        <w:rPr>
          <w:noProof/>
          <w:lang w:val="bs-Latn-BA"/>
        </w:rPr>
        <w:t xml:space="preserve"> iz odgovora na žalbu</w:t>
      </w:r>
      <w:r w:rsidR="007B3590" w:rsidRPr="0082473E">
        <w:rPr>
          <w:noProof/>
          <w:lang w:val="bs-Latn-BA"/>
        </w:rPr>
        <w:t>.</w:t>
      </w:r>
    </w:p>
    <w:p w:rsidR="007B3590" w:rsidRDefault="007B3590" w:rsidP="00A356D8">
      <w:pPr>
        <w:rPr>
          <w:lang w:val="bs-Latn-BA"/>
        </w:rPr>
      </w:pPr>
    </w:p>
    <w:p w:rsidR="00A607DF" w:rsidRDefault="00082704" w:rsidP="007B3590">
      <w:pPr>
        <w:ind w:right="-7" w:firstLine="720"/>
        <w:rPr>
          <w:rFonts w:eastAsia="Times New Roman" w:cs="Times New Roman"/>
          <w:noProof/>
          <w:szCs w:val="24"/>
          <w:lang w:val="bs-Latn-BA"/>
        </w:rPr>
      </w:pPr>
      <w:r>
        <w:rPr>
          <w:rFonts w:eastAsia="Times New Roman" w:cs="Times New Roman"/>
          <w:noProof/>
          <w:szCs w:val="24"/>
          <w:lang w:val="bs-Latn-BA"/>
        </w:rPr>
        <w:t xml:space="preserve">Ovaj sud je ispitao </w:t>
      </w:r>
      <w:r w:rsidR="00E446EB" w:rsidRPr="00E5738E">
        <w:rPr>
          <w:rFonts w:eastAsia="Times New Roman" w:cs="Times New Roman"/>
          <w:noProof/>
          <w:szCs w:val="24"/>
          <w:lang w:val="bs-Latn-BA"/>
        </w:rPr>
        <w:t>prvostepenu presud</w:t>
      </w:r>
      <w:r>
        <w:rPr>
          <w:rFonts w:eastAsia="Times New Roman" w:cs="Times New Roman"/>
          <w:noProof/>
          <w:szCs w:val="24"/>
          <w:lang w:val="bs-Latn-BA"/>
        </w:rPr>
        <w:t xml:space="preserve">u u granicama žalbenih razloga i </w:t>
      </w:r>
      <w:r w:rsidR="00380BC6">
        <w:rPr>
          <w:rFonts w:eastAsia="Times New Roman" w:cs="Times New Roman"/>
          <w:noProof/>
          <w:szCs w:val="24"/>
          <w:lang w:val="bs-Latn-BA"/>
        </w:rPr>
        <w:t xml:space="preserve">po službenoj dužnosti </w:t>
      </w:r>
      <w:r w:rsidR="0082473E" w:rsidRPr="00E5738E">
        <w:rPr>
          <w:rFonts w:eastAsia="Times New Roman" w:cs="Times New Roman"/>
          <w:noProof/>
          <w:szCs w:val="24"/>
          <w:lang w:val="bs-Latn-BA"/>
        </w:rPr>
        <w:t xml:space="preserve">smislu člana 321. </w:t>
      </w:r>
      <w:r w:rsidR="0082473E" w:rsidRPr="00E5738E">
        <w:rPr>
          <w:rFonts w:cs="Times New Roman"/>
          <w:noProof/>
          <w:szCs w:val="24"/>
          <w:lang w:val="bs-Latn-BA"/>
        </w:rPr>
        <w:t>ZKP FBiH,</w:t>
      </w:r>
      <w:r w:rsidR="0082473E" w:rsidRPr="00E5738E">
        <w:rPr>
          <w:rFonts w:eastAsia="Times New Roman" w:cs="Times New Roman"/>
          <w:noProof/>
          <w:szCs w:val="24"/>
          <w:lang w:val="bs-Latn-BA"/>
        </w:rPr>
        <w:t xml:space="preserve"> </w:t>
      </w:r>
      <w:r w:rsidR="00E446EB" w:rsidRPr="00E5738E">
        <w:rPr>
          <w:rFonts w:eastAsia="Times New Roman" w:cs="Times New Roman"/>
          <w:noProof/>
          <w:szCs w:val="24"/>
          <w:lang w:val="bs-Latn-BA"/>
        </w:rPr>
        <w:t xml:space="preserve">da li je na </w:t>
      </w:r>
      <w:r w:rsidR="00AD6273">
        <w:rPr>
          <w:rFonts w:eastAsia="Times New Roman" w:cs="Times New Roman"/>
          <w:noProof/>
          <w:szCs w:val="24"/>
          <w:lang w:val="bs-Latn-BA"/>
        </w:rPr>
        <w:t>štetu optuženog</w:t>
      </w:r>
      <w:r w:rsidR="00E446EB" w:rsidRPr="00E5738E">
        <w:rPr>
          <w:rFonts w:eastAsia="Times New Roman" w:cs="Times New Roman"/>
          <w:noProof/>
          <w:szCs w:val="24"/>
          <w:lang w:val="bs-Latn-BA"/>
        </w:rPr>
        <w:t xml:space="preserve"> povrijeđen Krivični zakon</w:t>
      </w:r>
      <w:r w:rsidR="00B92B17" w:rsidRPr="00E5738E">
        <w:rPr>
          <w:rFonts w:cs="Times New Roman"/>
          <w:noProof/>
          <w:szCs w:val="24"/>
          <w:lang w:val="bs-Latn-BA"/>
        </w:rPr>
        <w:t>,</w:t>
      </w:r>
      <w:r w:rsidR="00A607DF" w:rsidRPr="00E5738E">
        <w:rPr>
          <w:rFonts w:eastAsia="Times New Roman" w:cs="Times New Roman"/>
          <w:noProof/>
          <w:szCs w:val="24"/>
          <w:lang w:val="bs-Latn-BA"/>
        </w:rPr>
        <w:t xml:space="preserve"> </w:t>
      </w:r>
      <w:r>
        <w:rPr>
          <w:rFonts w:eastAsia="Times New Roman" w:cs="Times New Roman"/>
          <w:noProof/>
          <w:szCs w:val="24"/>
          <w:lang w:val="bs-Latn-BA"/>
        </w:rPr>
        <w:t xml:space="preserve">pa je </w:t>
      </w:r>
      <w:r w:rsidR="00E446EB" w:rsidRPr="00E5738E">
        <w:rPr>
          <w:rFonts w:eastAsia="Times New Roman" w:cs="Times New Roman"/>
          <w:noProof/>
          <w:szCs w:val="24"/>
          <w:lang w:val="bs-Latn-BA"/>
        </w:rPr>
        <w:t xml:space="preserve">odlučio </w:t>
      </w:r>
      <w:r w:rsidR="00A607DF" w:rsidRPr="00E5738E">
        <w:rPr>
          <w:rFonts w:eastAsia="Times New Roman" w:cs="Times New Roman"/>
          <w:noProof/>
          <w:szCs w:val="24"/>
          <w:lang w:val="bs-Latn-BA"/>
        </w:rPr>
        <w:t>kao</w:t>
      </w:r>
      <w:r w:rsidR="00F82440" w:rsidRPr="00E5738E">
        <w:rPr>
          <w:rFonts w:eastAsia="Times New Roman" w:cs="Times New Roman"/>
          <w:noProof/>
          <w:szCs w:val="24"/>
          <w:lang w:val="bs-Latn-BA"/>
        </w:rPr>
        <w:t xml:space="preserve"> u izreci iz sljedećih razloga</w:t>
      </w:r>
      <w:r w:rsidR="00A607DF" w:rsidRPr="00E5738E">
        <w:rPr>
          <w:rFonts w:eastAsia="Times New Roman" w:cs="Times New Roman"/>
          <w:noProof/>
          <w:szCs w:val="24"/>
          <w:lang w:val="bs-Latn-BA"/>
        </w:rPr>
        <w:t>:</w:t>
      </w:r>
    </w:p>
    <w:p w:rsidR="00D2284F" w:rsidRDefault="00D2284F" w:rsidP="00D2284F">
      <w:pPr>
        <w:ind w:right="-7" w:firstLine="720"/>
        <w:rPr>
          <w:rFonts w:eastAsia="Times New Roman" w:cs="Times New Roman"/>
          <w:noProof/>
          <w:szCs w:val="24"/>
          <w:lang w:val="bs-Latn-BA"/>
        </w:rPr>
      </w:pPr>
    </w:p>
    <w:p w:rsidR="001C0EB1" w:rsidRDefault="00114B98" w:rsidP="00F16936">
      <w:pPr>
        <w:ind w:right="-7"/>
        <w:rPr>
          <w:rFonts w:eastAsia="Times New Roman" w:cs="Times New Roman"/>
          <w:noProof/>
          <w:szCs w:val="24"/>
          <w:lang w:val="bs-Latn-BA"/>
        </w:rPr>
      </w:pPr>
      <w:r>
        <w:rPr>
          <w:rFonts w:eastAsia="Times New Roman" w:cs="Times New Roman"/>
          <w:noProof/>
          <w:szCs w:val="24"/>
          <w:lang w:val="bs-Latn-BA"/>
        </w:rPr>
        <w:tab/>
        <w:t>Branilac optuženog u žalbi ističe da je prvostepeni sud učinio bitnu povredu odredba krivičnog postupka iz člana 312. stav 1. tačka k) ZKP FBiH, jer</w:t>
      </w:r>
      <w:r w:rsidR="007E5C8C">
        <w:rPr>
          <w:rFonts w:eastAsia="Times New Roman" w:cs="Times New Roman"/>
          <w:noProof/>
          <w:szCs w:val="24"/>
          <w:lang w:val="bs-Latn-BA"/>
        </w:rPr>
        <w:t xml:space="preserve"> izreka presuda ne sadrži </w:t>
      </w:r>
      <w:r w:rsidR="00AB0743">
        <w:rPr>
          <w:rFonts w:eastAsia="Times New Roman" w:cs="Times New Roman"/>
          <w:noProof/>
          <w:szCs w:val="24"/>
          <w:lang w:val="bs-Latn-BA"/>
        </w:rPr>
        <w:t xml:space="preserve">subjektivna </w:t>
      </w:r>
      <w:r w:rsidR="00111660">
        <w:rPr>
          <w:rFonts w:eastAsia="Times New Roman" w:cs="Times New Roman"/>
          <w:noProof/>
          <w:szCs w:val="24"/>
          <w:lang w:val="bs-Latn-BA"/>
        </w:rPr>
        <w:t xml:space="preserve">obilježja bića </w:t>
      </w:r>
      <w:r w:rsidR="007E5C8C">
        <w:rPr>
          <w:rFonts w:eastAsia="Times New Roman" w:cs="Times New Roman"/>
          <w:noProof/>
          <w:szCs w:val="24"/>
          <w:lang w:val="bs-Latn-BA"/>
        </w:rPr>
        <w:t>krivičnog djela Napad na službenu osobu u vršenju poslova sigurnosti iz člana 359. st</w:t>
      </w:r>
      <w:r w:rsidR="004E0304">
        <w:rPr>
          <w:rFonts w:eastAsia="Times New Roman" w:cs="Times New Roman"/>
          <w:noProof/>
          <w:szCs w:val="24"/>
          <w:lang w:val="bs-Latn-BA"/>
        </w:rPr>
        <w:t>av 2. u vezi sa stavom 1. KZ FBi</w:t>
      </w:r>
      <w:r w:rsidR="007E5C8C">
        <w:rPr>
          <w:rFonts w:eastAsia="Times New Roman" w:cs="Times New Roman"/>
          <w:noProof/>
          <w:szCs w:val="24"/>
          <w:lang w:val="bs-Latn-BA"/>
        </w:rPr>
        <w:t>H</w:t>
      </w:r>
      <w:r w:rsidR="00A12BE7">
        <w:rPr>
          <w:rFonts w:eastAsia="Times New Roman" w:cs="Times New Roman"/>
          <w:noProof/>
          <w:szCs w:val="24"/>
          <w:lang w:val="bs-Latn-BA"/>
        </w:rPr>
        <w:t>, pošto</w:t>
      </w:r>
      <w:r w:rsidR="00111660">
        <w:rPr>
          <w:rFonts w:eastAsia="Times New Roman" w:cs="Times New Roman"/>
          <w:noProof/>
          <w:szCs w:val="24"/>
          <w:lang w:val="bs-Latn-BA"/>
        </w:rPr>
        <w:t xml:space="preserve"> umišljajni i voljni elementi nisu opisani</w:t>
      </w:r>
      <w:r w:rsidR="00A12BE7">
        <w:rPr>
          <w:rFonts w:eastAsia="Times New Roman" w:cs="Times New Roman"/>
          <w:noProof/>
          <w:szCs w:val="24"/>
          <w:lang w:val="bs-Latn-BA"/>
        </w:rPr>
        <w:t>, dok je u obrazloženju presude prvostepeni sud naveo da je optuženi u odnosu</w:t>
      </w:r>
      <w:r w:rsidR="00A41DA5">
        <w:rPr>
          <w:rFonts w:eastAsia="Times New Roman" w:cs="Times New Roman"/>
          <w:noProof/>
          <w:szCs w:val="24"/>
          <w:lang w:val="bs-Latn-BA"/>
        </w:rPr>
        <w:t xml:space="preserve"> na kvalifikovani oblik djela postupao sa eventualnim umišljajem</w:t>
      </w:r>
      <w:r w:rsidR="00111660">
        <w:rPr>
          <w:rFonts w:eastAsia="Times New Roman" w:cs="Times New Roman"/>
          <w:noProof/>
          <w:szCs w:val="24"/>
          <w:lang w:val="bs-Latn-BA"/>
        </w:rPr>
        <w:t>.</w:t>
      </w:r>
    </w:p>
    <w:p w:rsidR="00A41DA5" w:rsidRDefault="00A41DA5" w:rsidP="00F16936">
      <w:pPr>
        <w:ind w:right="-7"/>
        <w:rPr>
          <w:rFonts w:eastAsia="Times New Roman" w:cs="Times New Roman"/>
          <w:noProof/>
          <w:szCs w:val="24"/>
          <w:lang w:val="bs-Latn-BA"/>
        </w:rPr>
      </w:pPr>
    </w:p>
    <w:p w:rsidR="00C70D6B" w:rsidRDefault="00081506" w:rsidP="001C0EB1">
      <w:pPr>
        <w:ind w:right="-7"/>
        <w:rPr>
          <w:rFonts w:eastAsia="Times New Roman" w:cs="Times New Roman"/>
          <w:noProof/>
          <w:szCs w:val="24"/>
          <w:lang w:val="bs-Latn-BA"/>
        </w:rPr>
      </w:pPr>
      <w:r>
        <w:rPr>
          <w:rFonts w:eastAsia="Times New Roman" w:cs="Times New Roman"/>
          <w:noProof/>
          <w:szCs w:val="24"/>
          <w:lang w:val="bs-Latn-BA"/>
        </w:rPr>
        <w:tab/>
        <w:t xml:space="preserve">Ovi žalbeni </w:t>
      </w:r>
      <w:r w:rsidR="00111660">
        <w:rPr>
          <w:rFonts w:eastAsia="Times New Roman" w:cs="Times New Roman"/>
          <w:noProof/>
          <w:szCs w:val="24"/>
          <w:lang w:val="bs-Latn-BA"/>
        </w:rPr>
        <w:t>navodi su</w:t>
      </w:r>
      <w:r w:rsidR="00AA3398">
        <w:rPr>
          <w:rFonts w:eastAsia="Times New Roman" w:cs="Times New Roman"/>
          <w:noProof/>
          <w:szCs w:val="24"/>
          <w:lang w:val="bs-Latn-BA"/>
        </w:rPr>
        <w:t xml:space="preserve"> </w:t>
      </w:r>
      <w:r>
        <w:rPr>
          <w:rFonts w:eastAsia="Times New Roman" w:cs="Times New Roman"/>
          <w:noProof/>
          <w:szCs w:val="24"/>
          <w:lang w:val="bs-Latn-BA"/>
        </w:rPr>
        <w:t xml:space="preserve">osnovani. </w:t>
      </w:r>
      <w:r w:rsidR="001C0EB1">
        <w:rPr>
          <w:rFonts w:eastAsia="Times New Roman" w:cs="Times New Roman"/>
          <w:noProof/>
          <w:szCs w:val="24"/>
          <w:lang w:val="bs-Latn-BA"/>
        </w:rPr>
        <w:t xml:space="preserve"> </w:t>
      </w:r>
    </w:p>
    <w:p w:rsidR="00E315C8" w:rsidRDefault="00E315C8" w:rsidP="001C0EB1">
      <w:pPr>
        <w:ind w:right="-7"/>
        <w:rPr>
          <w:rFonts w:eastAsia="Times New Roman" w:cs="Times New Roman"/>
          <w:noProof/>
          <w:szCs w:val="24"/>
          <w:lang w:val="bs-Latn-BA"/>
        </w:rPr>
      </w:pPr>
    </w:p>
    <w:p w:rsidR="00E315C8" w:rsidRDefault="00E315C8" w:rsidP="00E315C8">
      <w:pPr>
        <w:ind w:right="-7"/>
        <w:rPr>
          <w:rFonts w:eastAsia="Times New Roman" w:cs="Times New Roman"/>
          <w:noProof/>
          <w:szCs w:val="24"/>
          <w:lang w:val="bs-Latn-BA"/>
        </w:rPr>
      </w:pPr>
      <w:r>
        <w:rPr>
          <w:rFonts w:eastAsia="Times New Roman" w:cs="Times New Roman"/>
          <w:noProof/>
          <w:szCs w:val="24"/>
          <w:lang w:val="bs-Latn-BA"/>
        </w:rPr>
        <w:tab/>
        <w:t xml:space="preserve">Naime, </w:t>
      </w:r>
      <w:r w:rsidR="00A41DA5">
        <w:rPr>
          <w:rFonts w:eastAsia="Times New Roman" w:cs="Times New Roman"/>
          <w:noProof/>
          <w:szCs w:val="24"/>
          <w:lang w:val="bs-Latn-BA"/>
        </w:rPr>
        <w:t xml:space="preserve">optužnicom Kantonalnog tužilaštva u Goraždu broj: T 05 0 KT  000 2281 21 od 09.09.2021. godine </w:t>
      </w:r>
      <w:r>
        <w:rPr>
          <w:rFonts w:eastAsia="Times New Roman" w:cs="Times New Roman"/>
          <w:noProof/>
          <w:szCs w:val="24"/>
          <w:lang w:val="bs-Latn-BA"/>
        </w:rPr>
        <w:t xml:space="preserve">optuženom je stavljeno na teret krivično djelo Napad na službenu osobu u vršenju poslova sigurnosti iz člana 359. stav 2. u vezi sa stavom 1. KZ FBiH tj. da je  optuženi napao </w:t>
      </w:r>
      <w:r w:rsidR="00430FAD">
        <w:rPr>
          <w:rFonts w:eastAsia="Times New Roman" w:cs="Times New Roman"/>
          <w:noProof/>
          <w:szCs w:val="24"/>
          <w:lang w:val="bs-Latn-BA"/>
        </w:rPr>
        <w:t xml:space="preserve">ovlašteno </w:t>
      </w:r>
      <w:r>
        <w:rPr>
          <w:rFonts w:eastAsia="Times New Roman" w:cs="Times New Roman"/>
          <w:noProof/>
          <w:szCs w:val="24"/>
          <w:lang w:val="bs-Latn-BA"/>
        </w:rPr>
        <w:t>službeno lice u vršenju službene radnje kontrole saobraćaja, te da mu je tom prilikom nanio</w:t>
      </w:r>
      <w:r w:rsidR="00AB0743">
        <w:rPr>
          <w:rFonts w:eastAsia="Times New Roman" w:cs="Times New Roman"/>
          <w:noProof/>
          <w:szCs w:val="24"/>
          <w:lang w:val="bs-Latn-BA"/>
        </w:rPr>
        <w:t xml:space="preserve"> lake</w:t>
      </w:r>
      <w:r>
        <w:rPr>
          <w:rFonts w:eastAsia="Times New Roman" w:cs="Times New Roman"/>
          <w:noProof/>
          <w:szCs w:val="24"/>
          <w:lang w:val="bs-Latn-BA"/>
        </w:rPr>
        <w:t xml:space="preserve"> tjelesne povrede. </w:t>
      </w:r>
    </w:p>
    <w:p w:rsidR="00081506" w:rsidRDefault="00081506" w:rsidP="00E315C8">
      <w:pPr>
        <w:ind w:right="-7"/>
        <w:rPr>
          <w:rFonts w:eastAsia="Times New Roman" w:cs="Times New Roman"/>
          <w:noProof/>
          <w:szCs w:val="24"/>
          <w:lang w:val="bs-Latn-BA"/>
        </w:rPr>
      </w:pPr>
    </w:p>
    <w:p w:rsidR="00081506" w:rsidRDefault="00081506" w:rsidP="00081506">
      <w:pPr>
        <w:ind w:right="-7"/>
        <w:rPr>
          <w:noProof/>
          <w:lang w:val="bs-Latn-BA"/>
        </w:rPr>
      </w:pPr>
      <w:r>
        <w:rPr>
          <w:noProof/>
          <w:lang w:val="bs-Latn-BA"/>
        </w:rPr>
        <w:tab/>
      </w:r>
      <w:r w:rsidRPr="00A975FE">
        <w:rPr>
          <w:noProof/>
          <w:lang w:val="bs-Latn-BA"/>
        </w:rPr>
        <w:t>Iz odredaba člana 359. stav 1. KZFBiH slijedi da je za biće navedenog krivičnog djela potrebno da učinilac napadne ili ozbiljno prijeti da će napasti službenu osobu ili osobu koja joj pomaže u vršenju poslova javne sigurnosti ili sigurnosti Federacije ili dužnosti čuvanja javnog reda, dok je stavom 2. isto</w:t>
      </w:r>
      <w:r w:rsidR="00A16B41">
        <w:rPr>
          <w:noProof/>
          <w:lang w:val="bs-Latn-BA"/>
        </w:rPr>
        <w:t xml:space="preserve">g člana propisan kvalifikovani </w:t>
      </w:r>
      <w:r w:rsidRPr="00A975FE">
        <w:rPr>
          <w:noProof/>
          <w:lang w:val="bs-Latn-BA"/>
        </w:rPr>
        <w:t>oblik navedenog krivičnog djela za koji je potrebno da je krivičnim djelom iz stava 1. službena osoba ili osoba koja joj</w:t>
      </w:r>
      <w:r w:rsidR="00430FAD">
        <w:rPr>
          <w:noProof/>
          <w:lang w:val="bs-Latn-BA"/>
        </w:rPr>
        <w:t xml:space="preserve"> pomaže lako tjelesno povrijeđena</w:t>
      </w:r>
      <w:r w:rsidRPr="00A975FE">
        <w:rPr>
          <w:noProof/>
          <w:lang w:val="bs-Latn-BA"/>
        </w:rPr>
        <w:t>, ili da je krivično djelo iz stava 1. učinjeno uz prijetnju upotrebom oružja</w:t>
      </w:r>
      <w:r>
        <w:rPr>
          <w:noProof/>
          <w:lang w:val="bs-Latn-BA"/>
        </w:rPr>
        <w:t>.</w:t>
      </w:r>
    </w:p>
    <w:p w:rsidR="004B5F9D" w:rsidRDefault="004B5F9D" w:rsidP="00081506">
      <w:pPr>
        <w:ind w:right="-7"/>
        <w:rPr>
          <w:noProof/>
          <w:lang w:val="bs-Latn-BA"/>
        </w:rPr>
      </w:pPr>
    </w:p>
    <w:p w:rsidR="00C70D6B" w:rsidRDefault="00C15568" w:rsidP="004B5F9D">
      <w:pPr>
        <w:ind w:right="-1"/>
        <w:rPr>
          <w:rFonts w:eastAsia="Times New Roman" w:cs="Times New Roman"/>
          <w:szCs w:val="24"/>
          <w:lang w:val="hr-HR"/>
        </w:rPr>
      </w:pPr>
      <w:r>
        <w:rPr>
          <w:rFonts w:eastAsia="Times New Roman" w:cs="Times New Roman"/>
          <w:noProof/>
          <w:szCs w:val="20"/>
          <w:lang w:val="bs-Latn-BA" w:eastAsia="hr-HR"/>
        </w:rPr>
        <w:tab/>
        <w:t>S</w:t>
      </w:r>
      <w:r>
        <w:rPr>
          <w:rFonts w:eastAsia="Times New Roman" w:cs="Times New Roman"/>
          <w:noProof/>
          <w:szCs w:val="24"/>
          <w:lang w:val="bs-Latn-BA"/>
        </w:rPr>
        <w:t>ubjektivnu stranu krivičnog djela</w:t>
      </w:r>
      <w:r w:rsidRPr="0087276C">
        <w:rPr>
          <w:rFonts w:eastAsia="Times New Roman" w:cs="Times New Roman"/>
          <w:noProof/>
          <w:szCs w:val="24"/>
          <w:lang w:val="bs-Latn-BA"/>
        </w:rPr>
        <w:t xml:space="preserve"> </w:t>
      </w:r>
      <w:r>
        <w:rPr>
          <w:rFonts w:eastAsia="Times New Roman" w:cs="Times New Roman"/>
          <w:noProof/>
          <w:szCs w:val="24"/>
          <w:lang w:val="bs-Latn-BA"/>
        </w:rPr>
        <w:t>Napad na službenu osobu u vršenju poslova sigurnosti iz člana 359. stav 1. KZ FBiH čini umišljaj. Kvalifikatornu okolnost</w:t>
      </w:r>
      <w:r w:rsidRPr="0087276C">
        <w:rPr>
          <w:rFonts w:eastAsia="Times New Roman" w:cs="Times New Roman"/>
          <w:noProof/>
          <w:szCs w:val="24"/>
          <w:lang w:val="bs-Latn-BA"/>
        </w:rPr>
        <w:t xml:space="preserve"> </w:t>
      </w:r>
      <w:r>
        <w:rPr>
          <w:rFonts w:eastAsia="Times New Roman" w:cs="Times New Roman"/>
          <w:noProof/>
          <w:szCs w:val="24"/>
          <w:lang w:val="bs-Latn-BA"/>
        </w:rPr>
        <w:t>krivičnog djela</w:t>
      </w:r>
      <w:r w:rsidRPr="0087276C">
        <w:rPr>
          <w:rFonts w:eastAsia="Times New Roman" w:cs="Times New Roman"/>
          <w:noProof/>
          <w:szCs w:val="24"/>
          <w:lang w:val="bs-Latn-BA"/>
        </w:rPr>
        <w:t xml:space="preserve"> </w:t>
      </w:r>
      <w:r>
        <w:rPr>
          <w:rFonts w:eastAsia="Times New Roman" w:cs="Times New Roman"/>
          <w:noProof/>
          <w:szCs w:val="24"/>
          <w:lang w:val="bs-Latn-BA"/>
        </w:rPr>
        <w:t xml:space="preserve">Napad na službenu osobu u vršenju poslova sigurnosti iz člana 359. stav 2. u vezi sa stavom 1. KZ FBiH predstavlja nanošenje </w:t>
      </w:r>
      <w:r w:rsidR="00FA1F75">
        <w:rPr>
          <w:rFonts w:eastAsia="Times New Roman" w:cs="Times New Roman"/>
          <w:noProof/>
          <w:szCs w:val="24"/>
          <w:lang w:val="bs-Latn-BA"/>
        </w:rPr>
        <w:t xml:space="preserve">lake </w:t>
      </w:r>
      <w:r w:rsidR="00A16B41">
        <w:rPr>
          <w:rFonts w:eastAsia="Times New Roman" w:cs="Times New Roman"/>
          <w:noProof/>
          <w:szCs w:val="24"/>
          <w:lang w:val="bs-Latn-BA"/>
        </w:rPr>
        <w:t xml:space="preserve">tjelesne povrede službenom licu, pa </w:t>
      </w:r>
      <w:r w:rsidR="00A16B41">
        <w:rPr>
          <w:rFonts w:eastAsia="Times New Roman" w:cs="Times New Roman"/>
          <w:noProof/>
          <w:szCs w:val="20"/>
          <w:lang w:val="bs-Latn-BA" w:eastAsia="hr-HR"/>
        </w:rPr>
        <w:t>u</w:t>
      </w:r>
      <w:r>
        <w:rPr>
          <w:rFonts w:eastAsia="Times New Roman" w:cs="Times New Roman"/>
          <w:noProof/>
          <w:szCs w:val="20"/>
          <w:lang w:val="bs-Latn-BA" w:eastAsia="hr-HR"/>
        </w:rPr>
        <w:t xml:space="preserve">mišljaj </w:t>
      </w:r>
      <w:r w:rsidR="00EA59F9">
        <w:rPr>
          <w:rFonts w:eastAsia="Times New Roman" w:cs="Times New Roman"/>
          <w:noProof/>
          <w:szCs w:val="24"/>
          <w:lang w:val="bs-Latn-BA"/>
        </w:rPr>
        <w:t>treba da obuhvati</w:t>
      </w:r>
      <w:r w:rsidR="00506800">
        <w:rPr>
          <w:rFonts w:eastAsia="Times New Roman" w:cs="Times New Roman"/>
          <w:noProof/>
          <w:szCs w:val="24"/>
          <w:lang w:val="bs-Latn-BA"/>
        </w:rPr>
        <w:t xml:space="preserve"> i</w:t>
      </w:r>
      <w:r w:rsidR="00FA1F75">
        <w:rPr>
          <w:rFonts w:eastAsia="Times New Roman" w:cs="Times New Roman"/>
          <w:noProof/>
          <w:szCs w:val="24"/>
          <w:lang w:val="bs-Latn-BA"/>
        </w:rPr>
        <w:t xml:space="preserve"> </w:t>
      </w:r>
      <w:r w:rsidR="00183FAA">
        <w:rPr>
          <w:rFonts w:eastAsia="Times New Roman" w:cs="Times New Roman"/>
          <w:noProof/>
          <w:szCs w:val="24"/>
          <w:lang w:val="bs-Latn-BA"/>
        </w:rPr>
        <w:t>nanošenje tjelesne povrede</w:t>
      </w:r>
      <w:r w:rsidR="004B5F9D" w:rsidRPr="004B5F9D">
        <w:rPr>
          <w:rFonts w:eastAsia="Times New Roman" w:cs="Times New Roman"/>
          <w:szCs w:val="24"/>
          <w:lang w:val="hr-HR"/>
        </w:rPr>
        <w:t xml:space="preserve">, a koje okolnosti, da bi se radilo o </w:t>
      </w:r>
      <w:r w:rsidR="004B5F9D" w:rsidRPr="001227D4">
        <w:rPr>
          <w:rFonts w:eastAsia="Times New Roman" w:cs="Times New Roman"/>
          <w:noProof/>
          <w:szCs w:val="24"/>
          <w:lang w:val="bs-Latn-BA"/>
        </w:rPr>
        <w:t>kva</w:t>
      </w:r>
      <w:r w:rsidR="001227D4" w:rsidRPr="001227D4">
        <w:rPr>
          <w:rFonts w:eastAsia="Times New Roman" w:cs="Times New Roman"/>
          <w:noProof/>
          <w:szCs w:val="24"/>
          <w:lang w:val="bs-Latn-BA"/>
        </w:rPr>
        <w:t xml:space="preserve">lifikovanom </w:t>
      </w:r>
      <w:r w:rsidR="00F173CA" w:rsidRPr="001227D4">
        <w:rPr>
          <w:rFonts w:eastAsia="Times New Roman" w:cs="Times New Roman"/>
          <w:noProof/>
          <w:szCs w:val="24"/>
          <w:lang w:val="bs-Latn-BA"/>
        </w:rPr>
        <w:t>obliku</w:t>
      </w:r>
      <w:r w:rsidR="00F173CA">
        <w:rPr>
          <w:rFonts w:eastAsia="Times New Roman" w:cs="Times New Roman"/>
          <w:szCs w:val="24"/>
          <w:lang w:val="hr-HR"/>
        </w:rPr>
        <w:t xml:space="preserve"> ovog krivičnog djela iz člana </w:t>
      </w:r>
      <w:r w:rsidR="004B5F9D" w:rsidRPr="004B5F9D">
        <w:rPr>
          <w:rFonts w:eastAsia="Times New Roman" w:cs="Times New Roman"/>
          <w:szCs w:val="24"/>
          <w:lang w:val="hr-HR"/>
        </w:rPr>
        <w:t>359.</w:t>
      </w:r>
      <w:r w:rsidR="00F173CA">
        <w:rPr>
          <w:rFonts w:eastAsia="Times New Roman" w:cs="Times New Roman"/>
          <w:szCs w:val="24"/>
          <w:lang w:val="hr-HR"/>
        </w:rPr>
        <w:t xml:space="preserve"> stav 2.</w:t>
      </w:r>
      <w:r w:rsidR="004B5F9D" w:rsidRPr="004B5F9D">
        <w:rPr>
          <w:rFonts w:eastAsia="Times New Roman" w:cs="Times New Roman"/>
          <w:szCs w:val="24"/>
          <w:lang w:val="hr-HR"/>
        </w:rPr>
        <w:t xml:space="preserve"> KZ F BiH, moraju biti činjenično opisane, ne </w:t>
      </w:r>
      <w:r w:rsidR="002F1247">
        <w:rPr>
          <w:rFonts w:eastAsia="Times New Roman" w:cs="Times New Roman"/>
          <w:szCs w:val="24"/>
          <w:lang w:val="hr-HR"/>
        </w:rPr>
        <w:t xml:space="preserve">samo u pogledu objektivnog obilježja krivičnog djela – radnje, </w:t>
      </w:r>
      <w:r w:rsidR="004B5F9D" w:rsidRPr="004B5F9D">
        <w:rPr>
          <w:rFonts w:eastAsia="Times New Roman" w:cs="Times New Roman"/>
          <w:szCs w:val="24"/>
          <w:lang w:val="hr-HR"/>
        </w:rPr>
        <w:t>nego i u dijelu činjeničnog opisa subj</w:t>
      </w:r>
      <w:r w:rsidR="00F173CA">
        <w:rPr>
          <w:rFonts w:eastAsia="Times New Roman" w:cs="Times New Roman"/>
          <w:szCs w:val="24"/>
          <w:lang w:val="hr-HR"/>
        </w:rPr>
        <w:t xml:space="preserve">ektivne strane krivičnog </w:t>
      </w:r>
      <w:r w:rsidR="004B5F9D" w:rsidRPr="004B5F9D">
        <w:rPr>
          <w:rFonts w:eastAsia="Times New Roman" w:cs="Times New Roman"/>
          <w:szCs w:val="24"/>
          <w:lang w:val="hr-HR"/>
        </w:rPr>
        <w:t>djela.</w:t>
      </w:r>
    </w:p>
    <w:p w:rsidR="004B5F9D" w:rsidRPr="004B5F9D" w:rsidRDefault="004B5F9D" w:rsidP="004B5F9D">
      <w:pPr>
        <w:ind w:right="-1"/>
        <w:rPr>
          <w:rFonts w:eastAsia="Times New Roman" w:cs="Times New Roman"/>
          <w:szCs w:val="24"/>
          <w:lang w:val="hr-HR"/>
        </w:rPr>
      </w:pPr>
    </w:p>
    <w:p w:rsidR="00200856" w:rsidRPr="00200856" w:rsidRDefault="00C70D6B" w:rsidP="004B5F9D">
      <w:pPr>
        <w:ind w:right="-7"/>
        <w:rPr>
          <w:rFonts w:eastAsia="Calibri" w:cs="Times New Roman"/>
          <w:noProof/>
          <w:szCs w:val="20"/>
          <w:lang w:val="bs-Latn-BA"/>
        </w:rPr>
      </w:pPr>
      <w:r>
        <w:rPr>
          <w:rFonts w:eastAsia="Times New Roman" w:cs="Times New Roman"/>
          <w:noProof/>
          <w:szCs w:val="24"/>
          <w:lang w:val="bs-Latn-BA"/>
        </w:rPr>
        <w:tab/>
      </w:r>
      <w:r w:rsidR="00A16B41">
        <w:rPr>
          <w:rFonts w:eastAsia="Times New Roman" w:cs="Times New Roman"/>
          <w:noProof/>
          <w:szCs w:val="24"/>
          <w:lang w:val="bs-Latn-BA"/>
        </w:rPr>
        <w:t>Suprotno žalbenim navodima branioca optuženog, u</w:t>
      </w:r>
      <w:r w:rsidR="006C1076">
        <w:rPr>
          <w:rFonts w:eastAsia="Times New Roman" w:cs="Times New Roman"/>
          <w:noProof/>
          <w:szCs w:val="24"/>
          <w:lang w:val="bs-Latn-BA"/>
        </w:rPr>
        <w:t xml:space="preserve"> činjeničnom opisu</w:t>
      </w:r>
      <w:r w:rsidR="00C15568">
        <w:rPr>
          <w:rFonts w:eastAsia="Times New Roman" w:cs="Times New Roman"/>
          <w:noProof/>
          <w:szCs w:val="24"/>
          <w:lang w:val="bs-Latn-BA"/>
        </w:rPr>
        <w:t xml:space="preserve"> izreke presude</w:t>
      </w:r>
      <w:r w:rsidR="006C1076">
        <w:rPr>
          <w:rFonts w:eastAsia="Times New Roman" w:cs="Times New Roman"/>
          <w:noProof/>
          <w:szCs w:val="24"/>
          <w:lang w:val="bs-Latn-BA"/>
        </w:rPr>
        <w:t xml:space="preserve"> su </w:t>
      </w:r>
      <w:r w:rsidR="007C4E18">
        <w:rPr>
          <w:rFonts w:eastAsia="Times New Roman" w:cs="Times New Roman"/>
          <w:noProof/>
          <w:szCs w:val="24"/>
          <w:lang w:val="bs-Latn-BA"/>
        </w:rPr>
        <w:t xml:space="preserve">navedene </w:t>
      </w:r>
      <w:r w:rsidR="001C0EB1">
        <w:rPr>
          <w:rFonts w:eastAsia="Times New Roman" w:cs="Times New Roman"/>
          <w:noProof/>
          <w:szCs w:val="24"/>
          <w:lang w:val="bs-Latn-BA"/>
        </w:rPr>
        <w:t>konkretne radnje optuženog koje se ogle</w:t>
      </w:r>
      <w:r w:rsidR="00E10FE1">
        <w:rPr>
          <w:rFonts w:eastAsia="Times New Roman" w:cs="Times New Roman"/>
          <w:noProof/>
          <w:szCs w:val="24"/>
          <w:lang w:val="bs-Latn-BA"/>
        </w:rPr>
        <w:t>daju u tome da je</w:t>
      </w:r>
      <w:r w:rsidR="001C0EB1">
        <w:rPr>
          <w:rFonts w:eastAsia="Times New Roman" w:cs="Times New Roman"/>
          <w:noProof/>
          <w:szCs w:val="24"/>
          <w:lang w:val="bs-Latn-BA"/>
        </w:rPr>
        <w:t xml:space="preserve"> policijska </w:t>
      </w:r>
      <w:r w:rsidR="001C0EB1">
        <w:rPr>
          <w:rFonts w:eastAsia="Times New Roman" w:cs="Times New Roman"/>
          <w:noProof/>
          <w:szCs w:val="24"/>
          <w:lang w:val="bs-Latn-BA"/>
        </w:rPr>
        <w:lastRenderedPageBreak/>
        <w:t xml:space="preserve">patrola Policijske stanice za kontrolu i regulisanje saobraćaja Uprave policije, MUP-a BPK Goražde, </w:t>
      </w:r>
      <w:r w:rsidR="00E10FE1">
        <w:rPr>
          <w:rFonts w:eastAsia="Times New Roman" w:cs="Times New Roman"/>
          <w:noProof/>
          <w:szCs w:val="24"/>
          <w:lang w:val="bs-Latn-BA"/>
        </w:rPr>
        <w:t xml:space="preserve">zaustavila optuženog </w:t>
      </w:r>
      <w:r w:rsidR="001C0EB1">
        <w:rPr>
          <w:rFonts w:eastAsia="Times New Roman" w:cs="Times New Roman"/>
          <w:noProof/>
          <w:szCs w:val="24"/>
          <w:lang w:val="bs-Latn-BA"/>
        </w:rPr>
        <w:t>zbog vršenja službene radnje kontrole saobraćaja, da je ovlašteno službeno lice A</w:t>
      </w:r>
      <w:r w:rsidR="00963EE4">
        <w:rPr>
          <w:rFonts w:eastAsia="Times New Roman" w:cs="Times New Roman"/>
          <w:noProof/>
          <w:szCs w:val="24"/>
          <w:lang w:val="bs-Latn-BA"/>
        </w:rPr>
        <w:t>.</w:t>
      </w:r>
      <w:r w:rsidR="001C0EB1">
        <w:rPr>
          <w:rFonts w:eastAsia="Times New Roman" w:cs="Times New Roman"/>
          <w:noProof/>
          <w:szCs w:val="24"/>
          <w:lang w:val="bs-Latn-BA"/>
        </w:rPr>
        <w:t xml:space="preserve"> M</w:t>
      </w:r>
      <w:r w:rsidR="00963EE4">
        <w:rPr>
          <w:rFonts w:eastAsia="Times New Roman" w:cs="Times New Roman"/>
          <w:noProof/>
          <w:szCs w:val="24"/>
          <w:lang w:val="bs-Latn-BA"/>
        </w:rPr>
        <w:t>.</w:t>
      </w:r>
      <w:r w:rsidR="001C0EB1">
        <w:rPr>
          <w:rFonts w:eastAsia="Times New Roman" w:cs="Times New Roman"/>
          <w:noProof/>
          <w:szCs w:val="24"/>
          <w:lang w:val="bs-Latn-BA"/>
        </w:rPr>
        <w:t xml:space="preserve"> izdao usmenu naredbu optuženom da </w:t>
      </w:r>
      <w:r w:rsidR="00AB0743">
        <w:rPr>
          <w:rFonts w:eastAsia="Times New Roman" w:cs="Times New Roman"/>
          <w:noProof/>
          <w:szCs w:val="24"/>
          <w:lang w:val="bs-Latn-BA"/>
        </w:rPr>
        <w:t xml:space="preserve">terensko </w:t>
      </w:r>
      <w:r w:rsidR="001C0EB1">
        <w:rPr>
          <w:rFonts w:eastAsia="Times New Roman" w:cs="Times New Roman"/>
          <w:noProof/>
          <w:szCs w:val="24"/>
          <w:lang w:val="bs-Latn-BA"/>
        </w:rPr>
        <w:t>vozilo</w:t>
      </w:r>
      <w:r w:rsidR="001C0EB1" w:rsidRPr="00A7174F">
        <w:rPr>
          <w:rFonts w:eastAsia="Times New Roman" w:cs="Times New Roman"/>
          <w:noProof/>
          <w:szCs w:val="24"/>
          <w:lang w:val="bs-Latn-BA"/>
        </w:rPr>
        <w:t xml:space="preserve"> </w:t>
      </w:r>
      <w:r w:rsidR="001C0EB1">
        <w:rPr>
          <w:rFonts w:eastAsia="Times New Roman" w:cs="Times New Roman"/>
          <w:noProof/>
          <w:szCs w:val="24"/>
          <w:lang w:val="bs-Latn-BA"/>
        </w:rPr>
        <w:t xml:space="preserve">marke BMW, model X5 registarskih oznaka </w:t>
      </w:r>
      <w:r w:rsidR="001A5CB3">
        <w:rPr>
          <w:rFonts w:eastAsia="Times New Roman" w:cs="Times New Roman"/>
          <w:noProof/>
          <w:szCs w:val="24"/>
          <w:lang w:val="bs-Latn-BA"/>
        </w:rPr>
        <w:t>...</w:t>
      </w:r>
      <w:r w:rsidR="001C0EB1">
        <w:rPr>
          <w:rFonts w:eastAsia="Times New Roman" w:cs="Times New Roman"/>
          <w:noProof/>
          <w:szCs w:val="24"/>
          <w:lang w:val="bs-Latn-BA"/>
        </w:rPr>
        <w:t>, stavi van pogona, da je optuženi odbio da postupi po usmenoj naredbi ovlaštenog služ</w:t>
      </w:r>
      <w:r w:rsidR="00963EE4">
        <w:rPr>
          <w:rFonts w:eastAsia="Times New Roman" w:cs="Times New Roman"/>
          <w:noProof/>
          <w:szCs w:val="24"/>
          <w:lang w:val="bs-Latn-BA"/>
        </w:rPr>
        <w:t>benog lica A.</w:t>
      </w:r>
      <w:r w:rsidR="003467AD">
        <w:rPr>
          <w:rFonts w:eastAsia="Times New Roman" w:cs="Times New Roman"/>
          <w:noProof/>
          <w:szCs w:val="24"/>
          <w:lang w:val="bs-Latn-BA"/>
        </w:rPr>
        <w:t xml:space="preserve"> M</w:t>
      </w:r>
      <w:r w:rsidR="00963EE4">
        <w:rPr>
          <w:rFonts w:eastAsia="Times New Roman" w:cs="Times New Roman"/>
          <w:noProof/>
          <w:szCs w:val="24"/>
          <w:lang w:val="bs-Latn-BA"/>
        </w:rPr>
        <w:t>.</w:t>
      </w:r>
      <w:r w:rsidR="003467AD">
        <w:rPr>
          <w:rFonts w:eastAsia="Times New Roman" w:cs="Times New Roman"/>
          <w:noProof/>
          <w:szCs w:val="24"/>
          <w:lang w:val="bs-Latn-BA"/>
        </w:rPr>
        <w:t xml:space="preserve"> </w:t>
      </w:r>
      <w:r w:rsidR="003467AD">
        <w:rPr>
          <w:rFonts w:eastAsia="Calibri" w:cs="Times New Roman"/>
          <w:noProof/>
          <w:szCs w:val="20"/>
          <w:lang w:val="bs-Latn-BA"/>
        </w:rPr>
        <w:t>i</w:t>
      </w:r>
      <w:r w:rsidR="00A16B41">
        <w:rPr>
          <w:rFonts w:eastAsia="Calibri" w:cs="Times New Roman"/>
          <w:noProof/>
          <w:szCs w:val="20"/>
          <w:lang w:val="bs-Latn-BA"/>
        </w:rPr>
        <w:t xml:space="preserve"> da je</w:t>
      </w:r>
      <w:r w:rsidR="003467AD" w:rsidRPr="004F319F">
        <w:rPr>
          <w:rFonts w:eastAsia="Calibri" w:cs="Times New Roman"/>
          <w:noProof/>
          <w:szCs w:val="20"/>
          <w:lang w:val="bs-Latn-BA"/>
        </w:rPr>
        <w:t xml:space="preserve"> </w:t>
      </w:r>
      <w:r w:rsidR="003467AD">
        <w:rPr>
          <w:rFonts w:eastAsia="Calibri" w:cs="Times New Roman"/>
          <w:noProof/>
          <w:szCs w:val="20"/>
          <w:lang w:val="bs-Latn-BA"/>
        </w:rPr>
        <w:t>napao ovlašteno službeno lice</w:t>
      </w:r>
      <w:r w:rsidR="003467AD" w:rsidRPr="004A32A7">
        <w:rPr>
          <w:rFonts w:eastAsia="Calibri" w:cs="Times New Roman"/>
          <w:noProof/>
          <w:szCs w:val="20"/>
          <w:lang w:val="bs-Latn-BA"/>
        </w:rPr>
        <w:t xml:space="preserve"> </w:t>
      </w:r>
      <w:r w:rsidR="00963EE4">
        <w:rPr>
          <w:rFonts w:eastAsia="Calibri" w:cs="Times New Roman"/>
          <w:noProof/>
          <w:szCs w:val="20"/>
          <w:lang w:val="bs-Latn-BA"/>
        </w:rPr>
        <w:t>Dž.</w:t>
      </w:r>
      <w:r w:rsidR="003467AD">
        <w:rPr>
          <w:rFonts w:eastAsia="Calibri" w:cs="Times New Roman"/>
          <w:noProof/>
          <w:szCs w:val="20"/>
          <w:lang w:val="bs-Latn-BA"/>
        </w:rPr>
        <w:t xml:space="preserve"> K</w:t>
      </w:r>
      <w:r w:rsidR="00963EE4">
        <w:rPr>
          <w:rFonts w:eastAsia="Calibri" w:cs="Times New Roman"/>
          <w:noProof/>
          <w:szCs w:val="20"/>
          <w:lang w:val="bs-Latn-BA"/>
        </w:rPr>
        <w:t>.</w:t>
      </w:r>
      <w:r w:rsidR="003467AD" w:rsidRPr="004A32A7">
        <w:rPr>
          <w:rFonts w:eastAsia="Calibri" w:cs="Times New Roman"/>
          <w:noProof/>
          <w:szCs w:val="20"/>
          <w:lang w:val="bs-Latn-BA"/>
        </w:rPr>
        <w:t>,</w:t>
      </w:r>
      <w:r w:rsidR="003467AD" w:rsidRPr="004F319F">
        <w:rPr>
          <w:rFonts w:eastAsia="Calibri" w:cs="Times New Roman"/>
          <w:noProof/>
          <w:szCs w:val="20"/>
          <w:lang w:val="bs-Latn-BA"/>
        </w:rPr>
        <w:t xml:space="preserve"> </w:t>
      </w:r>
      <w:r w:rsidR="003467AD">
        <w:rPr>
          <w:rFonts w:eastAsia="Calibri" w:cs="Times New Roman"/>
          <w:noProof/>
          <w:szCs w:val="20"/>
          <w:lang w:val="bs-Latn-BA"/>
        </w:rPr>
        <w:t>tako što je vozilom otpočeo kretanje prema naprijed i time ostvario kontakt sa oštećenim Dž</w:t>
      </w:r>
      <w:r w:rsidR="00963EE4">
        <w:rPr>
          <w:rFonts w:eastAsia="Calibri" w:cs="Times New Roman"/>
          <w:noProof/>
          <w:szCs w:val="20"/>
          <w:lang w:val="bs-Latn-BA"/>
        </w:rPr>
        <w:t>.</w:t>
      </w:r>
      <w:r w:rsidR="003467AD">
        <w:rPr>
          <w:rFonts w:eastAsia="Calibri" w:cs="Times New Roman"/>
          <w:noProof/>
          <w:szCs w:val="20"/>
          <w:lang w:val="bs-Latn-BA"/>
        </w:rPr>
        <w:t xml:space="preserve"> K</w:t>
      </w:r>
      <w:r w:rsidR="00963EE4">
        <w:rPr>
          <w:rFonts w:eastAsia="Calibri" w:cs="Times New Roman"/>
          <w:noProof/>
          <w:szCs w:val="20"/>
          <w:lang w:val="bs-Latn-BA"/>
        </w:rPr>
        <w:t>.</w:t>
      </w:r>
      <w:r w:rsidR="003467AD">
        <w:rPr>
          <w:rFonts w:eastAsia="Calibri" w:cs="Times New Roman"/>
          <w:noProof/>
          <w:szCs w:val="20"/>
          <w:lang w:val="bs-Latn-BA"/>
        </w:rPr>
        <w:t xml:space="preserve"> </w:t>
      </w:r>
      <w:r w:rsidR="003467AD" w:rsidRPr="004A32A7">
        <w:rPr>
          <w:rFonts w:eastAsia="Calibri" w:cs="Times New Roman"/>
          <w:noProof/>
          <w:szCs w:val="20"/>
          <w:lang w:val="bs-Latn-BA"/>
        </w:rPr>
        <w:t>koji je u cilju utvrđivanja registarskog broja vozila stajao ispred vozila na udaljenosti od oko</w:t>
      </w:r>
      <w:r w:rsidR="003467AD">
        <w:rPr>
          <w:rFonts w:eastAsia="Calibri" w:cs="Times New Roman"/>
          <w:noProof/>
          <w:szCs w:val="20"/>
          <w:lang w:val="bs-Latn-BA"/>
        </w:rPr>
        <w:t xml:space="preserve"> 2 m,</w:t>
      </w:r>
      <w:r w:rsidR="001C0EB1">
        <w:rPr>
          <w:rFonts w:eastAsia="Times New Roman" w:cs="Times New Roman"/>
          <w:noProof/>
          <w:szCs w:val="24"/>
          <w:lang w:val="bs-Latn-BA"/>
        </w:rPr>
        <w:t xml:space="preserve"> </w:t>
      </w:r>
      <w:r w:rsidR="003467AD">
        <w:rPr>
          <w:rFonts w:eastAsia="Times New Roman" w:cs="Times New Roman"/>
          <w:noProof/>
          <w:szCs w:val="24"/>
          <w:lang w:val="bs-Latn-BA"/>
        </w:rPr>
        <w:t>zatim ga potiskivao</w:t>
      </w:r>
      <w:r w:rsidR="001C0EB1">
        <w:rPr>
          <w:rFonts w:eastAsia="Times New Roman" w:cs="Times New Roman"/>
          <w:noProof/>
          <w:szCs w:val="24"/>
          <w:lang w:val="bs-Latn-BA"/>
        </w:rPr>
        <w:t xml:space="preserve"> vozilom unazad, prisiljavajući optuženog da se naslonjen rukama na poklopac motora vozila kreće unazad, pa je nakon pređenih nekoliko metara pao na svoju desnu stranu na</w:t>
      </w:r>
      <w:r w:rsidR="00A16B41">
        <w:rPr>
          <w:rFonts w:eastAsia="Times New Roman" w:cs="Times New Roman"/>
          <w:noProof/>
          <w:szCs w:val="24"/>
          <w:lang w:val="bs-Latn-BA"/>
        </w:rPr>
        <w:t xml:space="preserve"> asfaltnu podlogu i zadobio </w:t>
      </w:r>
      <w:r w:rsidR="003467AD">
        <w:rPr>
          <w:rFonts w:eastAsia="Times New Roman" w:cs="Times New Roman"/>
          <w:noProof/>
          <w:szCs w:val="24"/>
          <w:lang w:val="bs-Latn-BA"/>
        </w:rPr>
        <w:t>tjelesne povrede</w:t>
      </w:r>
      <w:r w:rsidR="004B6481">
        <w:rPr>
          <w:rFonts w:eastAsia="Times New Roman" w:cs="Times New Roman"/>
          <w:noProof/>
          <w:szCs w:val="24"/>
          <w:lang w:val="bs-Latn-BA"/>
        </w:rPr>
        <w:t xml:space="preserve"> </w:t>
      </w:r>
      <w:r w:rsidR="003467AD" w:rsidRPr="004A32A7">
        <w:rPr>
          <w:rFonts w:eastAsia="Calibri" w:cs="Times New Roman"/>
          <w:noProof/>
          <w:szCs w:val="20"/>
          <w:lang w:val="bs-Latn-BA"/>
        </w:rPr>
        <w:t>u vidu oguljotine kože u predjelu dlana lijeve i desne šake</w:t>
      </w:r>
      <w:r w:rsidR="00AE635A">
        <w:rPr>
          <w:rFonts w:eastAsia="Calibri" w:cs="Times New Roman"/>
          <w:noProof/>
          <w:szCs w:val="20"/>
          <w:lang w:val="bs-Latn-BA"/>
        </w:rPr>
        <w:t>,</w:t>
      </w:r>
      <w:r w:rsidR="003467AD" w:rsidRPr="004A32A7">
        <w:rPr>
          <w:rFonts w:eastAsia="Calibri" w:cs="Times New Roman"/>
          <w:noProof/>
          <w:szCs w:val="20"/>
          <w:lang w:val="bs-Latn-BA"/>
        </w:rPr>
        <w:t xml:space="preserve"> te oguljotinu kože u predjelu desnog kuka, koje povrede pojedinačno i u svom zbirnom djelovanju imaju obilježje lake tjelesne povrede, dok se optuženi </w:t>
      </w:r>
      <w:r w:rsidR="003467AD">
        <w:rPr>
          <w:rFonts w:eastAsia="Calibri" w:cs="Times New Roman"/>
          <w:noProof/>
          <w:szCs w:val="20"/>
          <w:lang w:val="bs-Latn-BA"/>
        </w:rPr>
        <w:t>udaljio sa lica mjesta.</w:t>
      </w:r>
    </w:p>
    <w:p w:rsidR="00430FAD" w:rsidRPr="00200856" w:rsidRDefault="007A3AB5" w:rsidP="00B35717">
      <w:pPr>
        <w:spacing w:before="240" w:after="240"/>
        <w:ind w:right="-1"/>
        <w:rPr>
          <w:rFonts w:eastAsia="Times New Roman" w:cs="Times New Roman"/>
          <w:szCs w:val="24"/>
          <w:lang w:val="hr-HR" w:eastAsia="hr-HR"/>
        </w:rPr>
      </w:pPr>
      <w:r>
        <w:rPr>
          <w:rFonts w:eastAsia="Times New Roman" w:cs="Times New Roman"/>
          <w:noProof/>
          <w:szCs w:val="24"/>
          <w:lang w:val="bs-Latn-BA"/>
        </w:rPr>
        <w:tab/>
      </w:r>
      <w:r w:rsidR="00C15568">
        <w:rPr>
          <w:rFonts w:eastAsia="Times New Roman" w:cs="Times New Roman"/>
          <w:noProof/>
          <w:szCs w:val="24"/>
          <w:lang w:val="bs-Latn-BA"/>
        </w:rPr>
        <w:t xml:space="preserve">Međutim, </w:t>
      </w:r>
      <w:r w:rsidR="00D878D5">
        <w:rPr>
          <w:rFonts w:eastAsia="Times New Roman" w:cs="Times New Roman"/>
          <w:noProof/>
          <w:szCs w:val="24"/>
          <w:lang w:val="bs-Latn-BA"/>
        </w:rPr>
        <w:t>činjenični opis</w:t>
      </w:r>
      <w:r w:rsidR="00C15568">
        <w:rPr>
          <w:rFonts w:eastAsia="Times New Roman" w:cs="Times New Roman"/>
          <w:noProof/>
          <w:szCs w:val="24"/>
          <w:lang w:val="bs-Latn-BA"/>
        </w:rPr>
        <w:t xml:space="preserve"> izreke</w:t>
      </w:r>
      <w:r w:rsidR="00765057">
        <w:rPr>
          <w:rFonts w:eastAsia="Times New Roman" w:cs="Times New Roman"/>
          <w:noProof/>
          <w:szCs w:val="24"/>
          <w:lang w:val="bs-Latn-BA"/>
        </w:rPr>
        <w:t xml:space="preserve"> </w:t>
      </w:r>
      <w:r w:rsidR="00703A3C">
        <w:rPr>
          <w:rFonts w:eastAsia="Times New Roman" w:cs="Times New Roman"/>
          <w:noProof/>
          <w:szCs w:val="24"/>
          <w:lang w:val="bs-Latn-BA"/>
        </w:rPr>
        <w:t>presude</w:t>
      </w:r>
      <w:r w:rsidR="00C15568">
        <w:rPr>
          <w:rFonts w:eastAsia="Times New Roman" w:cs="Times New Roman"/>
          <w:noProof/>
          <w:szCs w:val="24"/>
          <w:lang w:val="bs-Latn-BA"/>
        </w:rPr>
        <w:t xml:space="preserve"> </w:t>
      </w:r>
      <w:r w:rsidR="00765057">
        <w:rPr>
          <w:rFonts w:eastAsia="Times New Roman" w:cs="Times New Roman"/>
          <w:noProof/>
          <w:szCs w:val="24"/>
          <w:lang w:val="bs-Latn-BA"/>
        </w:rPr>
        <w:t xml:space="preserve">ne sadrži izričit opis psihičkog odnosa </w:t>
      </w:r>
      <w:r w:rsidR="00D878D5">
        <w:rPr>
          <w:rFonts w:eastAsia="Times New Roman" w:cs="Times New Roman"/>
          <w:noProof/>
          <w:szCs w:val="24"/>
          <w:lang w:val="bs-Latn-BA"/>
        </w:rPr>
        <w:t xml:space="preserve">optuženog </w:t>
      </w:r>
      <w:r w:rsidR="00765057">
        <w:rPr>
          <w:rFonts w:eastAsia="Times New Roman" w:cs="Times New Roman"/>
          <w:noProof/>
          <w:szCs w:val="24"/>
          <w:lang w:val="bs-Latn-BA"/>
        </w:rPr>
        <w:t>prema djelu za koje se tereti.</w:t>
      </w:r>
      <w:r w:rsidR="00D878D5">
        <w:rPr>
          <w:rFonts w:eastAsia="Times New Roman" w:cs="Times New Roman"/>
          <w:noProof/>
          <w:szCs w:val="24"/>
          <w:lang w:val="bs-Latn-BA"/>
        </w:rPr>
        <w:t xml:space="preserve"> </w:t>
      </w:r>
      <w:r w:rsidR="00FE5C3E">
        <w:rPr>
          <w:rFonts w:eastAsia="Times New Roman" w:cs="Times New Roman"/>
          <w:noProof/>
          <w:szCs w:val="24"/>
          <w:lang w:val="bs-Latn-BA"/>
        </w:rPr>
        <w:t>Ni u</w:t>
      </w:r>
      <w:r w:rsidR="00043814" w:rsidRPr="00B84E0A">
        <w:rPr>
          <w:noProof/>
          <w:lang w:val="bs-Latn-BA"/>
        </w:rPr>
        <w:t xml:space="preserve"> činjeničnoj osnovi predmetne optužnice</w:t>
      </w:r>
      <w:r w:rsidR="00043814">
        <w:rPr>
          <w:noProof/>
          <w:lang w:val="bs-Latn-BA"/>
        </w:rPr>
        <w:t xml:space="preserve"> </w:t>
      </w:r>
      <w:r w:rsidR="00183FAA">
        <w:rPr>
          <w:noProof/>
          <w:lang w:val="bs-Latn-BA"/>
        </w:rPr>
        <w:t xml:space="preserve"> umišljaj </w:t>
      </w:r>
      <w:r w:rsidR="00043814">
        <w:rPr>
          <w:noProof/>
          <w:lang w:val="bs-Latn-BA"/>
        </w:rPr>
        <w:t xml:space="preserve">optuženog za nanošenje lake tjelesne povrede </w:t>
      </w:r>
      <w:r w:rsidR="00043814" w:rsidRPr="00B84E0A">
        <w:rPr>
          <w:noProof/>
          <w:lang w:val="bs-Latn-BA"/>
        </w:rPr>
        <w:t>oštećenom nije sadržan</w:t>
      </w:r>
      <w:r w:rsidR="00043814">
        <w:rPr>
          <w:noProof/>
          <w:lang w:val="bs-Latn-BA"/>
        </w:rPr>
        <w:t xml:space="preserve">. </w:t>
      </w:r>
      <w:r w:rsidR="009A3384">
        <w:rPr>
          <w:rFonts w:eastAsia="Times New Roman" w:cs="Times New Roman"/>
          <w:noProof/>
          <w:szCs w:val="24"/>
          <w:lang w:val="bs-Latn-BA"/>
        </w:rPr>
        <w:t>Sa aspekta bolje prec</w:t>
      </w:r>
      <w:r w:rsidR="00D878D5">
        <w:rPr>
          <w:rFonts w:eastAsia="Times New Roman" w:cs="Times New Roman"/>
          <w:noProof/>
          <w:szCs w:val="24"/>
          <w:lang w:val="bs-Latn-BA"/>
        </w:rPr>
        <w:t>iznosti i jasnoće</w:t>
      </w:r>
      <w:r w:rsidR="009A3384">
        <w:rPr>
          <w:rFonts w:eastAsia="Times New Roman" w:cs="Times New Roman"/>
          <w:noProof/>
          <w:szCs w:val="24"/>
          <w:lang w:val="bs-Latn-BA"/>
        </w:rPr>
        <w:t xml:space="preserve"> krivičnog djela poželjno je da činjenični opis </w:t>
      </w:r>
      <w:r w:rsidR="00043814">
        <w:rPr>
          <w:rFonts w:eastAsia="Times New Roman" w:cs="Times New Roman"/>
          <w:noProof/>
          <w:szCs w:val="24"/>
          <w:lang w:val="bs-Latn-BA"/>
        </w:rPr>
        <w:t xml:space="preserve">osnovnog oblika krivičnog djela </w:t>
      </w:r>
      <w:r w:rsidR="009A3384">
        <w:rPr>
          <w:rFonts w:eastAsia="Times New Roman" w:cs="Times New Roman"/>
          <w:noProof/>
          <w:szCs w:val="24"/>
          <w:lang w:val="bs-Latn-BA"/>
        </w:rPr>
        <w:t xml:space="preserve">sadrži pravni opis </w:t>
      </w:r>
      <w:r w:rsidR="00BF4662">
        <w:rPr>
          <w:rFonts w:eastAsia="Times New Roman" w:cs="Times New Roman"/>
          <w:noProof/>
          <w:szCs w:val="24"/>
          <w:lang w:val="bs-Latn-BA"/>
        </w:rPr>
        <w:t>psihičkog odnosa ili da se iz činjenica i okolnost</w:t>
      </w:r>
      <w:r w:rsidR="00D61585">
        <w:rPr>
          <w:rFonts w:eastAsia="Times New Roman" w:cs="Times New Roman"/>
          <w:noProof/>
          <w:szCs w:val="24"/>
          <w:lang w:val="bs-Latn-BA"/>
        </w:rPr>
        <w:t xml:space="preserve">i koje opisuju inkriminisani </w:t>
      </w:r>
      <w:r w:rsidR="0055251E">
        <w:rPr>
          <w:rFonts w:eastAsia="Times New Roman" w:cs="Times New Roman"/>
          <w:noProof/>
          <w:szCs w:val="24"/>
          <w:lang w:val="bs-Latn-BA"/>
        </w:rPr>
        <w:t>događaj</w:t>
      </w:r>
      <w:r w:rsidR="00F173CA">
        <w:rPr>
          <w:rFonts w:eastAsia="Times New Roman" w:cs="Times New Roman"/>
          <w:noProof/>
          <w:szCs w:val="24"/>
          <w:lang w:val="bs-Latn-BA"/>
        </w:rPr>
        <w:t>,</w:t>
      </w:r>
      <w:r w:rsidR="00430FAD">
        <w:rPr>
          <w:rFonts w:eastAsia="Times New Roman" w:cs="Times New Roman"/>
          <w:noProof/>
          <w:szCs w:val="24"/>
          <w:lang w:val="bs-Latn-BA"/>
        </w:rPr>
        <w:t xml:space="preserve"> jasno mogu utvrditi </w:t>
      </w:r>
      <w:r w:rsidR="00BF4662">
        <w:rPr>
          <w:rFonts w:eastAsia="Times New Roman" w:cs="Times New Roman"/>
          <w:noProof/>
          <w:szCs w:val="24"/>
          <w:lang w:val="bs-Latn-BA"/>
        </w:rPr>
        <w:t xml:space="preserve">činjenice i okolnosti </w:t>
      </w:r>
      <w:r w:rsidR="001C0EB1">
        <w:rPr>
          <w:rFonts w:eastAsia="Times New Roman" w:cs="Times New Roman"/>
          <w:noProof/>
          <w:szCs w:val="24"/>
          <w:lang w:val="bs-Latn-BA"/>
        </w:rPr>
        <w:t>koje neposredno prikazuju kakav je bio psihi</w:t>
      </w:r>
      <w:r w:rsidR="00BC4B19">
        <w:rPr>
          <w:rFonts w:eastAsia="Times New Roman" w:cs="Times New Roman"/>
          <w:noProof/>
          <w:szCs w:val="24"/>
          <w:lang w:val="bs-Latn-BA"/>
        </w:rPr>
        <w:t>čki odnos optuženog prema djelu</w:t>
      </w:r>
      <w:r w:rsidR="00E10FE1">
        <w:rPr>
          <w:rFonts w:eastAsia="Times New Roman" w:cs="Times New Roman"/>
          <w:noProof/>
          <w:szCs w:val="24"/>
          <w:lang w:val="bs-Latn-BA"/>
        </w:rPr>
        <w:t xml:space="preserve">, dok u odnosu na kvalifikovani oblik krivičnog djela, činjenični opis mora sadržavati pravni opis psihičkog odnosa optuženog prema djelu. </w:t>
      </w:r>
      <w:r w:rsidR="00703A3C">
        <w:rPr>
          <w:noProof/>
          <w:lang w:val="bs-Latn-BA"/>
        </w:rPr>
        <w:t>Č</w:t>
      </w:r>
      <w:r w:rsidR="00AB0743">
        <w:rPr>
          <w:rFonts w:eastAsia="Times New Roman" w:cs="Times New Roman"/>
          <w:noProof/>
          <w:szCs w:val="24"/>
          <w:lang w:val="bs-Latn-BA"/>
        </w:rPr>
        <w:t xml:space="preserve">injenični opis </w:t>
      </w:r>
      <w:r w:rsidR="00AE635A">
        <w:rPr>
          <w:rFonts w:eastAsia="Times New Roman" w:cs="Times New Roman"/>
          <w:noProof/>
          <w:szCs w:val="24"/>
          <w:lang w:val="bs-Latn-BA"/>
        </w:rPr>
        <w:t xml:space="preserve">izreke presude i optužnice </w:t>
      </w:r>
      <w:r w:rsidR="0055251E">
        <w:rPr>
          <w:rFonts w:eastAsia="Times New Roman" w:cs="Times New Roman"/>
          <w:noProof/>
          <w:szCs w:val="24"/>
          <w:lang w:val="bs-Latn-BA"/>
        </w:rPr>
        <w:t>ne sadrži činjenice i okolnost</w:t>
      </w:r>
      <w:r w:rsidR="00AC04DA">
        <w:rPr>
          <w:rFonts w:eastAsia="Times New Roman" w:cs="Times New Roman"/>
          <w:noProof/>
          <w:szCs w:val="24"/>
          <w:lang w:val="bs-Latn-BA"/>
        </w:rPr>
        <w:t xml:space="preserve">i </w:t>
      </w:r>
      <w:r w:rsidR="00183FAA">
        <w:rPr>
          <w:rFonts w:eastAsia="Times New Roman" w:cs="Times New Roman"/>
          <w:noProof/>
          <w:szCs w:val="24"/>
          <w:lang w:val="bs-Latn-BA"/>
        </w:rPr>
        <w:t xml:space="preserve">koje se odnose na postojanje umišljaja optuženog u smislu </w:t>
      </w:r>
      <w:r w:rsidR="00B35717">
        <w:rPr>
          <w:rFonts w:eastAsia="Times New Roman" w:cs="Times New Roman"/>
          <w:noProof/>
          <w:szCs w:val="24"/>
          <w:lang w:val="bs-Latn-BA"/>
        </w:rPr>
        <w:t>njegovog</w:t>
      </w:r>
      <w:r w:rsidR="0055251E">
        <w:rPr>
          <w:rFonts w:eastAsia="Times New Roman" w:cs="Times New Roman"/>
          <w:noProof/>
          <w:szCs w:val="24"/>
          <w:lang w:val="bs-Latn-BA"/>
        </w:rPr>
        <w:t xml:space="preserve"> psihičkog odnosa prema </w:t>
      </w:r>
      <w:r w:rsidR="00B35717">
        <w:rPr>
          <w:rFonts w:eastAsia="Times New Roman" w:cs="Times New Roman"/>
          <w:noProof/>
          <w:szCs w:val="24"/>
          <w:lang w:val="bs-Latn-BA"/>
        </w:rPr>
        <w:t>kvalifikatornoj okolnosti</w:t>
      </w:r>
      <w:r w:rsidR="0055251E">
        <w:rPr>
          <w:rFonts w:eastAsia="Times New Roman" w:cs="Times New Roman"/>
          <w:noProof/>
          <w:szCs w:val="24"/>
          <w:lang w:val="bs-Latn-BA"/>
        </w:rPr>
        <w:t xml:space="preserve"> krivičnog djela</w:t>
      </w:r>
      <w:r w:rsidR="00F257D5" w:rsidRPr="00F257D5">
        <w:rPr>
          <w:rFonts w:eastAsia="Times New Roman" w:cs="Times New Roman"/>
          <w:noProof/>
          <w:szCs w:val="24"/>
          <w:lang w:val="bs-Latn-BA"/>
        </w:rPr>
        <w:t xml:space="preserve"> </w:t>
      </w:r>
      <w:r w:rsidR="00F257D5">
        <w:rPr>
          <w:rFonts w:eastAsia="Times New Roman" w:cs="Times New Roman"/>
          <w:noProof/>
          <w:szCs w:val="24"/>
          <w:lang w:val="bs-Latn-BA"/>
        </w:rPr>
        <w:t>Napad na službenu osobu u vršenju poslova sigurnosti iz člana</w:t>
      </w:r>
      <w:r w:rsidR="008C41F0">
        <w:rPr>
          <w:rFonts w:eastAsia="Times New Roman" w:cs="Times New Roman"/>
          <w:noProof/>
          <w:szCs w:val="24"/>
          <w:lang w:val="bs-Latn-BA"/>
        </w:rPr>
        <w:t xml:space="preserve"> 359. stav 2</w:t>
      </w:r>
      <w:r w:rsidR="00B35717">
        <w:rPr>
          <w:rFonts w:eastAsia="Times New Roman" w:cs="Times New Roman"/>
          <w:noProof/>
          <w:szCs w:val="24"/>
          <w:lang w:val="bs-Latn-BA"/>
        </w:rPr>
        <w:t>. KZ FBiH (</w:t>
      </w:r>
      <w:r w:rsidR="000D4CE4">
        <w:rPr>
          <w:rFonts w:eastAsia="Times New Roman" w:cs="Times New Roman"/>
          <w:noProof/>
          <w:szCs w:val="24"/>
          <w:lang w:val="bs-Latn-BA"/>
        </w:rPr>
        <w:t>nanošenje tjelesne povrede</w:t>
      </w:r>
      <w:r w:rsidR="00B35717">
        <w:rPr>
          <w:rFonts w:eastAsia="Times New Roman" w:cs="Times New Roman"/>
          <w:noProof/>
          <w:szCs w:val="24"/>
          <w:lang w:val="bs-Latn-BA"/>
        </w:rPr>
        <w:t xml:space="preserve"> </w:t>
      </w:r>
      <w:r w:rsidR="005078E7">
        <w:rPr>
          <w:rFonts w:eastAsia="Times New Roman" w:cs="Times New Roman"/>
          <w:noProof/>
          <w:szCs w:val="24"/>
          <w:lang w:val="bs-Latn-BA"/>
        </w:rPr>
        <w:t xml:space="preserve">policijskom službeniku) </w:t>
      </w:r>
      <w:r w:rsidR="00F257D5">
        <w:rPr>
          <w:rFonts w:eastAsia="Times New Roman" w:cs="Times New Roman"/>
          <w:noProof/>
          <w:szCs w:val="24"/>
          <w:lang w:val="bs-Latn-BA"/>
        </w:rPr>
        <w:t>tj.</w:t>
      </w:r>
      <w:r w:rsidR="00703A3C" w:rsidRPr="00703A3C">
        <w:rPr>
          <w:noProof/>
          <w:lang w:val="bs-Latn-BA"/>
        </w:rPr>
        <w:t xml:space="preserve"> </w:t>
      </w:r>
      <w:r w:rsidR="00703A3C">
        <w:rPr>
          <w:noProof/>
          <w:lang w:val="bs-Latn-BA"/>
        </w:rPr>
        <w:t>da</w:t>
      </w:r>
      <w:r w:rsidR="00703A3C" w:rsidRPr="00B84E0A">
        <w:rPr>
          <w:noProof/>
          <w:lang w:val="bs-Latn-BA"/>
        </w:rPr>
        <w:t xml:space="preserve"> je optuž</w:t>
      </w:r>
      <w:r w:rsidR="00703A3C">
        <w:rPr>
          <w:noProof/>
          <w:lang w:val="bs-Latn-BA"/>
        </w:rPr>
        <w:t xml:space="preserve">eni u kritično vrijeme </w:t>
      </w:r>
      <w:r w:rsidR="00703A3C" w:rsidRPr="00B84E0A">
        <w:rPr>
          <w:noProof/>
          <w:lang w:val="bs-Latn-BA"/>
        </w:rPr>
        <w:t xml:space="preserve">htio </w:t>
      </w:r>
      <w:r w:rsidR="00A74AEF">
        <w:rPr>
          <w:noProof/>
          <w:lang w:val="bs-Latn-BA"/>
        </w:rPr>
        <w:t xml:space="preserve">policijskom službeniku </w:t>
      </w:r>
      <w:r w:rsidR="00703A3C">
        <w:rPr>
          <w:noProof/>
          <w:lang w:val="bs-Latn-BA"/>
        </w:rPr>
        <w:t xml:space="preserve">nanijeti lake tjelesne povrede </w:t>
      </w:r>
      <w:r w:rsidR="00703A3C" w:rsidRPr="00B84E0A">
        <w:rPr>
          <w:noProof/>
          <w:lang w:val="bs-Latn-BA"/>
        </w:rPr>
        <w:t xml:space="preserve">odnosno </w:t>
      </w:r>
      <w:r w:rsidR="00A74AEF">
        <w:rPr>
          <w:noProof/>
          <w:lang w:val="bs-Latn-BA"/>
        </w:rPr>
        <w:t>da je bio svjestan da policijskom službeniku</w:t>
      </w:r>
      <w:r w:rsidR="00703A3C">
        <w:rPr>
          <w:noProof/>
          <w:lang w:val="bs-Latn-BA"/>
        </w:rPr>
        <w:t xml:space="preserve"> može nanijeti lake tjelesne povrede potiskujući ga vozilom</w:t>
      </w:r>
      <w:r w:rsidR="00AD18FB">
        <w:rPr>
          <w:noProof/>
          <w:lang w:val="bs-Latn-BA"/>
        </w:rPr>
        <w:t xml:space="preserve"> unazad</w:t>
      </w:r>
      <w:r w:rsidR="00703A3C">
        <w:rPr>
          <w:noProof/>
          <w:lang w:val="bs-Latn-BA"/>
        </w:rPr>
        <w:t xml:space="preserve">, </w:t>
      </w:r>
      <w:r w:rsidR="00703A3C" w:rsidRPr="00B84E0A">
        <w:rPr>
          <w:noProof/>
          <w:lang w:val="bs-Latn-BA"/>
        </w:rPr>
        <w:t xml:space="preserve">te da je i </w:t>
      </w:r>
      <w:r w:rsidR="00703A3C">
        <w:rPr>
          <w:noProof/>
          <w:lang w:val="bs-Latn-BA"/>
        </w:rPr>
        <w:t>pored postojanja takve svijesti</w:t>
      </w:r>
      <w:r w:rsidR="00703A3C" w:rsidRPr="00B84E0A">
        <w:rPr>
          <w:noProof/>
          <w:lang w:val="bs-Latn-BA"/>
        </w:rPr>
        <w:t xml:space="preserve"> na tu moguću posl</w:t>
      </w:r>
      <w:r w:rsidR="00703A3C">
        <w:rPr>
          <w:noProof/>
          <w:lang w:val="bs-Latn-BA"/>
        </w:rPr>
        <w:t>jedicu pre</w:t>
      </w:r>
      <w:r w:rsidR="00703A3C" w:rsidRPr="00B84E0A">
        <w:rPr>
          <w:noProof/>
          <w:lang w:val="bs-Latn-BA"/>
        </w:rPr>
        <w:t>duzetih radnji pristao</w:t>
      </w:r>
      <w:r w:rsidR="005078E7">
        <w:rPr>
          <w:noProof/>
          <w:lang w:val="bs-Latn-BA"/>
        </w:rPr>
        <w:t>.</w:t>
      </w:r>
      <w:r w:rsidR="00790DBC">
        <w:rPr>
          <w:rFonts w:eastAsia="Times New Roman" w:cs="Times New Roman"/>
          <w:noProof/>
          <w:szCs w:val="20"/>
          <w:lang w:val="bs-Latn-BA" w:eastAsia="hr-HR"/>
        </w:rPr>
        <w:t xml:space="preserve"> </w:t>
      </w:r>
      <w:r w:rsidR="00700E28">
        <w:rPr>
          <w:rFonts w:eastAsia="Times New Roman" w:cs="Times New Roman"/>
          <w:noProof/>
          <w:szCs w:val="20"/>
          <w:lang w:val="bs-Latn-BA" w:eastAsia="hr-HR"/>
        </w:rPr>
        <w:t xml:space="preserve">Stoga </w:t>
      </w:r>
      <w:r w:rsidR="00125798">
        <w:rPr>
          <w:rFonts w:eastAsia="Times New Roman" w:cs="Times New Roman"/>
          <w:noProof/>
          <w:szCs w:val="20"/>
          <w:lang w:val="bs-Latn-BA" w:eastAsia="hr-HR"/>
        </w:rPr>
        <w:t>ovaj sud nije prihvatio pravnu ocjenu</w:t>
      </w:r>
      <w:r w:rsidR="00C15568">
        <w:rPr>
          <w:rFonts w:eastAsia="Times New Roman" w:cs="Times New Roman"/>
          <w:noProof/>
          <w:szCs w:val="20"/>
          <w:lang w:val="bs-Latn-BA" w:eastAsia="hr-HR"/>
        </w:rPr>
        <w:t xml:space="preserve"> prvostepenog suda </w:t>
      </w:r>
      <w:r w:rsidR="00125798">
        <w:rPr>
          <w:rFonts w:eastAsia="Times New Roman" w:cs="Times New Roman"/>
          <w:noProof/>
          <w:szCs w:val="20"/>
          <w:lang w:val="bs-Latn-BA" w:eastAsia="hr-HR"/>
        </w:rPr>
        <w:t>da se radi o kvalif</w:t>
      </w:r>
      <w:r w:rsidR="00C15568">
        <w:rPr>
          <w:rFonts w:eastAsia="Times New Roman" w:cs="Times New Roman"/>
          <w:noProof/>
          <w:szCs w:val="20"/>
          <w:lang w:val="bs-Latn-BA" w:eastAsia="hr-HR"/>
        </w:rPr>
        <w:t>ikovanom obliku krivičnog djela</w:t>
      </w:r>
      <w:r w:rsidR="00AB5432" w:rsidRPr="00AB5432">
        <w:rPr>
          <w:rFonts w:eastAsia="Times New Roman" w:cs="Times New Roman"/>
          <w:noProof/>
          <w:szCs w:val="24"/>
          <w:lang w:val="bs-Latn-BA"/>
        </w:rPr>
        <w:t xml:space="preserve"> </w:t>
      </w:r>
      <w:r w:rsidR="00AB5432">
        <w:rPr>
          <w:rFonts w:eastAsia="Times New Roman" w:cs="Times New Roman"/>
          <w:noProof/>
          <w:szCs w:val="24"/>
          <w:lang w:val="bs-Latn-BA"/>
        </w:rPr>
        <w:t>Napad na službenu osobu u vršenju poslova sigurnosti iz člana 359. s</w:t>
      </w:r>
      <w:r w:rsidR="00C15568">
        <w:rPr>
          <w:rFonts w:eastAsia="Times New Roman" w:cs="Times New Roman"/>
          <w:noProof/>
          <w:szCs w:val="24"/>
          <w:lang w:val="bs-Latn-BA"/>
        </w:rPr>
        <w:t xml:space="preserve">tav 2. u vezi sa stavom 1. KZ FBiH, </w:t>
      </w:r>
      <w:r w:rsidR="00A449E5">
        <w:rPr>
          <w:rFonts w:eastAsia="Times New Roman" w:cs="Times New Roman"/>
          <w:noProof/>
          <w:szCs w:val="20"/>
          <w:lang w:val="bs-Latn-BA" w:eastAsia="hr-HR"/>
        </w:rPr>
        <w:t xml:space="preserve">već nalazi </w:t>
      </w:r>
      <w:r w:rsidR="00A74AEF">
        <w:rPr>
          <w:rFonts w:eastAsia="Times New Roman" w:cs="Times New Roman"/>
          <w:szCs w:val="24"/>
          <w:lang w:val="hr-HR" w:eastAsia="hr-HR"/>
        </w:rPr>
        <w:t>dokazanim, van razumne sumnje</w:t>
      </w:r>
      <w:r w:rsidR="005078E7" w:rsidRPr="005078E7">
        <w:rPr>
          <w:rFonts w:eastAsia="Times New Roman" w:cs="Times New Roman"/>
          <w:szCs w:val="24"/>
          <w:lang w:val="hr-HR"/>
        </w:rPr>
        <w:t xml:space="preserve"> </w:t>
      </w:r>
      <w:r w:rsidR="005078E7">
        <w:rPr>
          <w:rFonts w:eastAsia="Times New Roman" w:cs="Times New Roman"/>
          <w:szCs w:val="24"/>
          <w:lang w:val="hr-HR"/>
        </w:rPr>
        <w:t xml:space="preserve">da je optuženi počinio </w:t>
      </w:r>
      <w:r w:rsidR="005078E7">
        <w:rPr>
          <w:rFonts w:eastAsia="Times New Roman" w:cs="Times New Roman"/>
          <w:noProof/>
          <w:szCs w:val="20"/>
          <w:lang w:val="bs-Latn-BA" w:eastAsia="hr-HR"/>
        </w:rPr>
        <w:t xml:space="preserve">krivično djelo </w:t>
      </w:r>
      <w:r w:rsidR="005078E7">
        <w:rPr>
          <w:rFonts w:eastAsia="Times New Roman" w:cs="Times New Roman"/>
          <w:noProof/>
          <w:szCs w:val="24"/>
          <w:lang w:val="bs-Latn-BA"/>
        </w:rPr>
        <w:t>Napad na službenu osobu u vršenju poslova sigurnosti</w:t>
      </w:r>
      <w:r w:rsidR="00A74AEF">
        <w:rPr>
          <w:rFonts w:eastAsia="Times New Roman" w:cs="Times New Roman"/>
          <w:noProof/>
          <w:szCs w:val="24"/>
          <w:lang w:val="bs-Latn-BA"/>
        </w:rPr>
        <w:t xml:space="preserve"> iz člana 359. stav 1. KZ FBiH odnosno</w:t>
      </w:r>
      <w:r w:rsidR="005078E7" w:rsidRPr="00200856">
        <w:rPr>
          <w:rFonts w:eastAsia="Times New Roman" w:cs="Times New Roman"/>
          <w:szCs w:val="24"/>
          <w:lang w:val="hr-HR"/>
        </w:rPr>
        <w:t xml:space="preserve"> </w:t>
      </w:r>
      <w:r w:rsidR="00200856" w:rsidRPr="00200856">
        <w:rPr>
          <w:rFonts w:eastAsia="Times New Roman" w:cs="Times New Roman"/>
          <w:szCs w:val="24"/>
          <w:lang w:val="hr-HR" w:eastAsia="hr-HR"/>
        </w:rPr>
        <w:t xml:space="preserve"> da je optuženi </w:t>
      </w:r>
      <w:r w:rsidR="00200856" w:rsidRPr="00200856">
        <w:rPr>
          <w:rFonts w:eastAsia="Times New Roman" w:cs="Times New Roman"/>
          <w:szCs w:val="24"/>
          <w:lang w:val="hr-HR"/>
        </w:rPr>
        <w:t>napao službenu osobu u vršenju poslova javne sigurnosti</w:t>
      </w:r>
      <w:r w:rsidR="00A74AEF">
        <w:rPr>
          <w:rFonts w:eastAsia="Times New Roman" w:cs="Times New Roman"/>
          <w:szCs w:val="24"/>
          <w:lang w:val="hr-HR"/>
        </w:rPr>
        <w:t>,</w:t>
      </w:r>
      <w:r w:rsidR="00A449E5">
        <w:rPr>
          <w:rFonts w:eastAsia="Times New Roman" w:cs="Times New Roman"/>
          <w:szCs w:val="24"/>
          <w:lang w:val="hr-HR"/>
        </w:rPr>
        <w:t xml:space="preserve"> </w:t>
      </w:r>
      <w:r w:rsidR="00200856" w:rsidRPr="00200856">
        <w:rPr>
          <w:rFonts w:eastAsia="Times New Roman" w:cs="Times New Roman"/>
          <w:szCs w:val="24"/>
          <w:lang w:val="hr-HR"/>
        </w:rPr>
        <w:t>dok se okol</w:t>
      </w:r>
      <w:r w:rsidR="00200856">
        <w:rPr>
          <w:rFonts w:eastAsia="Times New Roman" w:cs="Times New Roman"/>
          <w:szCs w:val="24"/>
          <w:lang w:val="hr-HR"/>
        </w:rPr>
        <w:t>n</w:t>
      </w:r>
      <w:r w:rsidR="00200856" w:rsidRPr="00200856">
        <w:rPr>
          <w:rFonts w:eastAsia="Times New Roman" w:cs="Times New Roman"/>
          <w:szCs w:val="24"/>
          <w:lang w:val="hr-HR"/>
        </w:rPr>
        <w:t xml:space="preserve">ost </w:t>
      </w:r>
      <w:r w:rsidR="00200856">
        <w:rPr>
          <w:rFonts w:eastAsia="Times New Roman" w:cs="Times New Roman"/>
          <w:szCs w:val="24"/>
          <w:lang w:val="hr-HR"/>
        </w:rPr>
        <w:t xml:space="preserve">nanošenja lake tjelesne povrede </w:t>
      </w:r>
      <w:r w:rsidR="00200856" w:rsidRPr="00200856">
        <w:rPr>
          <w:rFonts w:eastAsia="Times New Roman" w:cs="Times New Roman"/>
          <w:szCs w:val="24"/>
          <w:lang w:val="hr-HR"/>
        </w:rPr>
        <w:t>policijskom službeniku, a imajući u vidu ovakvo činjenično stanje ima cijeniti kao otežavajuća okolnost</w:t>
      </w:r>
      <w:r w:rsidR="00200856">
        <w:rPr>
          <w:rFonts w:eastAsia="Times New Roman" w:cs="Times New Roman"/>
          <w:szCs w:val="24"/>
          <w:lang w:val="hr-HR"/>
        </w:rPr>
        <w:t>.</w:t>
      </w:r>
    </w:p>
    <w:p w:rsidR="00AE0311" w:rsidRDefault="00A449E5" w:rsidP="00203705">
      <w:pPr>
        <w:ind w:right="-7" w:firstLine="720"/>
        <w:rPr>
          <w:rFonts w:eastAsia="Times New Roman" w:cs="Times New Roman"/>
          <w:noProof/>
          <w:szCs w:val="20"/>
          <w:lang w:val="bs-Latn-BA" w:eastAsia="hr-HR"/>
        </w:rPr>
      </w:pPr>
      <w:r>
        <w:rPr>
          <w:rFonts w:eastAsia="Times New Roman" w:cs="Times New Roman"/>
          <w:noProof/>
          <w:szCs w:val="20"/>
          <w:lang w:val="bs-Latn-BA" w:eastAsia="hr-HR"/>
        </w:rPr>
        <w:t>Naime, p</w:t>
      </w:r>
      <w:r w:rsidR="00B70695">
        <w:rPr>
          <w:rFonts w:eastAsia="Times New Roman" w:cs="Times New Roman"/>
          <w:noProof/>
          <w:szCs w:val="20"/>
          <w:lang w:val="bs-Latn-BA" w:eastAsia="hr-HR"/>
        </w:rPr>
        <w:t>rema ocjeni ovog suda</w:t>
      </w:r>
      <w:r w:rsidR="00043814">
        <w:rPr>
          <w:rFonts w:eastAsia="Times New Roman" w:cs="Times New Roman"/>
          <w:noProof/>
          <w:szCs w:val="20"/>
          <w:lang w:val="bs-Latn-BA" w:eastAsia="hr-HR"/>
        </w:rPr>
        <w:t xml:space="preserve"> u</w:t>
      </w:r>
      <w:r w:rsidR="00C15568">
        <w:rPr>
          <w:rFonts w:eastAsia="Times New Roman" w:cs="Times New Roman"/>
          <w:noProof/>
          <w:szCs w:val="24"/>
          <w:lang w:val="bs-Latn-BA"/>
        </w:rPr>
        <w:t xml:space="preserve"> činjeničnom opisu</w:t>
      </w:r>
      <w:r w:rsidR="00BC4B19">
        <w:rPr>
          <w:rFonts w:eastAsia="Times New Roman" w:cs="Times New Roman"/>
          <w:noProof/>
          <w:szCs w:val="24"/>
          <w:lang w:val="bs-Latn-BA"/>
        </w:rPr>
        <w:t xml:space="preserve"> djela</w:t>
      </w:r>
      <w:r w:rsidR="008259DB">
        <w:rPr>
          <w:rFonts w:eastAsia="Times New Roman" w:cs="Times New Roman"/>
          <w:noProof/>
          <w:szCs w:val="24"/>
          <w:lang w:val="bs-Latn-BA"/>
        </w:rPr>
        <w:t xml:space="preserve"> su nav</w:t>
      </w:r>
      <w:r w:rsidR="00D40B88">
        <w:rPr>
          <w:rFonts w:eastAsia="Times New Roman" w:cs="Times New Roman"/>
          <w:noProof/>
          <w:szCs w:val="24"/>
          <w:lang w:val="bs-Latn-BA"/>
        </w:rPr>
        <w:t xml:space="preserve">edena objektivna obilježja </w:t>
      </w:r>
      <w:r w:rsidR="008259DB">
        <w:rPr>
          <w:rFonts w:eastAsia="Times New Roman" w:cs="Times New Roman"/>
          <w:noProof/>
          <w:szCs w:val="24"/>
          <w:lang w:val="bs-Latn-BA"/>
        </w:rPr>
        <w:t xml:space="preserve"> </w:t>
      </w:r>
      <w:r w:rsidR="00C15568">
        <w:rPr>
          <w:rFonts w:eastAsia="Times New Roman" w:cs="Times New Roman"/>
          <w:noProof/>
          <w:szCs w:val="24"/>
          <w:lang w:val="bs-Latn-BA"/>
        </w:rPr>
        <w:t xml:space="preserve">krivičnog djela Napad na službenu osobu u vršenju poslova sigurnosti iz člana 359. stav 1. KZ FBiH, </w:t>
      </w:r>
      <w:r w:rsidR="00606D66">
        <w:rPr>
          <w:rFonts w:eastAsia="Times New Roman" w:cs="Times New Roman"/>
          <w:noProof/>
          <w:szCs w:val="24"/>
          <w:lang w:val="bs-Latn-BA"/>
        </w:rPr>
        <w:t xml:space="preserve">tj. radnje  optuženog </w:t>
      </w:r>
      <w:r w:rsidR="00C15568">
        <w:rPr>
          <w:rFonts w:eastAsia="Times New Roman" w:cs="Times New Roman"/>
          <w:noProof/>
          <w:szCs w:val="24"/>
          <w:lang w:val="bs-Latn-BA"/>
        </w:rPr>
        <w:t>koje su</w:t>
      </w:r>
      <w:r w:rsidR="00C15568" w:rsidRPr="000F2019">
        <w:rPr>
          <w:rFonts w:eastAsia="Times New Roman" w:cs="Times New Roman"/>
          <w:noProof/>
          <w:szCs w:val="24"/>
          <w:lang w:val="bs-Latn-BA"/>
        </w:rPr>
        <w:t xml:space="preserve"> </w:t>
      </w:r>
      <w:r w:rsidR="00C15568">
        <w:rPr>
          <w:rFonts w:eastAsia="Times New Roman" w:cs="Times New Roman"/>
          <w:noProof/>
          <w:szCs w:val="24"/>
          <w:lang w:val="bs-Latn-BA"/>
        </w:rPr>
        <w:t xml:space="preserve">jasne, određene i potpune, što izreku presude </w:t>
      </w:r>
      <w:r w:rsidR="00606D66">
        <w:rPr>
          <w:rFonts w:eastAsia="Times New Roman" w:cs="Times New Roman"/>
          <w:noProof/>
          <w:szCs w:val="24"/>
          <w:lang w:val="bs-Latn-BA"/>
        </w:rPr>
        <w:t xml:space="preserve">u tom dijelu </w:t>
      </w:r>
      <w:r w:rsidR="00DD6F70">
        <w:rPr>
          <w:rFonts w:eastAsia="Times New Roman" w:cs="Times New Roman"/>
          <w:noProof/>
          <w:szCs w:val="24"/>
          <w:lang w:val="bs-Latn-BA"/>
        </w:rPr>
        <w:t>čini razumljivom, pa su s</w:t>
      </w:r>
      <w:r w:rsidR="00842590">
        <w:rPr>
          <w:rFonts w:eastAsia="Times New Roman" w:cs="Times New Roman"/>
          <w:noProof/>
          <w:szCs w:val="24"/>
          <w:lang w:val="bs-Latn-BA"/>
        </w:rPr>
        <w:t xml:space="preserve">uprotni žalbeni navodi </w:t>
      </w:r>
      <w:r w:rsidR="00DD6F70">
        <w:rPr>
          <w:rFonts w:eastAsia="Times New Roman" w:cs="Times New Roman"/>
          <w:noProof/>
          <w:szCs w:val="24"/>
          <w:lang w:val="bs-Latn-BA"/>
        </w:rPr>
        <w:t>neosnovani.</w:t>
      </w:r>
      <w:r w:rsidR="00430FAD">
        <w:rPr>
          <w:rFonts w:eastAsia="Times New Roman" w:cs="Times New Roman"/>
          <w:noProof/>
          <w:szCs w:val="20"/>
          <w:lang w:val="bs-Latn-BA" w:eastAsia="hr-HR"/>
        </w:rPr>
        <w:t xml:space="preserve"> </w:t>
      </w:r>
    </w:p>
    <w:p w:rsidR="00AE0311" w:rsidRDefault="00AE0311" w:rsidP="00203705">
      <w:pPr>
        <w:ind w:right="-7" w:firstLine="720"/>
        <w:rPr>
          <w:rFonts w:eastAsia="Times New Roman" w:cs="Times New Roman"/>
          <w:noProof/>
          <w:szCs w:val="20"/>
          <w:lang w:val="bs-Latn-BA" w:eastAsia="hr-HR"/>
        </w:rPr>
      </w:pPr>
    </w:p>
    <w:p w:rsidR="00200856" w:rsidRPr="00200856" w:rsidRDefault="008259DB" w:rsidP="00200856">
      <w:pPr>
        <w:spacing w:after="240"/>
        <w:ind w:right="-7" w:firstLine="720"/>
        <w:rPr>
          <w:rFonts w:cs="Times New Roman"/>
          <w:bCs/>
          <w:noProof/>
          <w:szCs w:val="24"/>
          <w:lang w:val="bs-Latn-BA"/>
        </w:rPr>
      </w:pPr>
      <w:r>
        <w:rPr>
          <w:rFonts w:eastAsia="Times New Roman" w:cs="Times New Roman"/>
          <w:noProof/>
          <w:szCs w:val="24"/>
          <w:lang w:val="bs-Latn-BA"/>
        </w:rPr>
        <w:t>Č</w:t>
      </w:r>
      <w:r w:rsidR="00734175">
        <w:rPr>
          <w:rFonts w:eastAsia="Times New Roman" w:cs="Times New Roman"/>
          <w:noProof/>
          <w:szCs w:val="24"/>
          <w:lang w:val="bs-Latn-BA"/>
        </w:rPr>
        <w:t xml:space="preserve">injenični opis </w:t>
      </w:r>
      <w:r w:rsidR="00A47193">
        <w:rPr>
          <w:rFonts w:eastAsia="Times New Roman" w:cs="Times New Roman"/>
          <w:noProof/>
          <w:szCs w:val="24"/>
          <w:lang w:val="bs-Latn-BA"/>
        </w:rPr>
        <w:t xml:space="preserve">u konkretnom slučaju </w:t>
      </w:r>
      <w:r w:rsidR="008A4F42">
        <w:rPr>
          <w:rFonts w:eastAsia="Times New Roman" w:cs="Times New Roman"/>
          <w:noProof/>
          <w:szCs w:val="24"/>
          <w:lang w:val="bs-Latn-BA"/>
        </w:rPr>
        <w:t xml:space="preserve">sa </w:t>
      </w:r>
      <w:r w:rsidR="00B87D81">
        <w:rPr>
          <w:rFonts w:eastAsia="Times New Roman" w:cs="Times New Roman"/>
          <w:noProof/>
          <w:szCs w:val="24"/>
          <w:lang w:val="bs-Latn-BA"/>
        </w:rPr>
        <w:t xml:space="preserve">aspekta analiziranja psihičkog odnosa optuženog prema </w:t>
      </w:r>
      <w:r w:rsidR="00CF0774">
        <w:rPr>
          <w:rFonts w:eastAsia="Times New Roman" w:cs="Times New Roman"/>
          <w:noProof/>
          <w:szCs w:val="24"/>
          <w:lang w:val="bs-Latn-BA"/>
        </w:rPr>
        <w:t xml:space="preserve">krivičnom </w:t>
      </w:r>
      <w:r w:rsidR="00B87D81">
        <w:rPr>
          <w:rFonts w:eastAsia="Times New Roman" w:cs="Times New Roman"/>
          <w:noProof/>
          <w:szCs w:val="24"/>
          <w:lang w:val="bs-Latn-BA"/>
        </w:rPr>
        <w:t xml:space="preserve">djelu </w:t>
      </w:r>
      <w:r w:rsidR="00CF0774">
        <w:rPr>
          <w:rFonts w:eastAsia="Times New Roman" w:cs="Times New Roman"/>
          <w:noProof/>
          <w:szCs w:val="24"/>
          <w:lang w:val="bs-Latn-BA"/>
        </w:rPr>
        <w:t xml:space="preserve">Napad na službenu osobu u vršenju poslova sigurnosti </w:t>
      </w:r>
      <w:r w:rsidR="00043814">
        <w:rPr>
          <w:rFonts w:eastAsia="Times New Roman" w:cs="Times New Roman"/>
          <w:noProof/>
          <w:szCs w:val="24"/>
          <w:lang w:val="bs-Latn-BA"/>
        </w:rPr>
        <w:t xml:space="preserve">iz člana 359. stav 1. KZ FBiH, </w:t>
      </w:r>
      <w:r w:rsidR="00CF0774">
        <w:rPr>
          <w:rFonts w:eastAsia="Times New Roman" w:cs="Times New Roman"/>
          <w:noProof/>
          <w:szCs w:val="24"/>
          <w:lang w:val="bs-Latn-BA"/>
        </w:rPr>
        <w:t xml:space="preserve">a prilikom razmatranja kvantitativnog i kvalitativnog postojanja oblika vinosti, sadrži činjenice i okolnosti na osnovu kojih se može zaključiti </w:t>
      </w:r>
      <w:r w:rsidR="00D10FD0">
        <w:rPr>
          <w:rFonts w:eastAsia="Times New Roman" w:cs="Times New Roman"/>
          <w:noProof/>
          <w:szCs w:val="24"/>
          <w:lang w:val="bs-Latn-BA"/>
        </w:rPr>
        <w:t xml:space="preserve">da je optuženi </w:t>
      </w:r>
      <w:r w:rsidR="00B83B39">
        <w:rPr>
          <w:rFonts w:eastAsia="Times New Roman" w:cs="Times New Roman"/>
          <w:noProof/>
          <w:szCs w:val="24"/>
          <w:lang w:val="bs-Latn-BA"/>
        </w:rPr>
        <w:t xml:space="preserve">znao da napad na </w:t>
      </w:r>
      <w:r w:rsidR="009C45F8">
        <w:rPr>
          <w:rFonts w:eastAsia="Times New Roman" w:cs="Times New Roman"/>
          <w:noProof/>
          <w:szCs w:val="24"/>
          <w:lang w:val="bs-Latn-BA"/>
        </w:rPr>
        <w:t xml:space="preserve">ovlašteno </w:t>
      </w:r>
      <w:r w:rsidR="00B83B39">
        <w:rPr>
          <w:rFonts w:eastAsia="Times New Roman" w:cs="Times New Roman"/>
          <w:noProof/>
          <w:szCs w:val="24"/>
          <w:lang w:val="bs-Latn-BA"/>
        </w:rPr>
        <w:t>službeno lice vrši vozilom, i da je sa aspekta</w:t>
      </w:r>
      <w:r w:rsidR="00404C12">
        <w:rPr>
          <w:rFonts w:eastAsia="Times New Roman" w:cs="Times New Roman"/>
          <w:noProof/>
          <w:szCs w:val="24"/>
          <w:lang w:val="bs-Latn-BA"/>
        </w:rPr>
        <w:t xml:space="preserve"> prosječno obrazovanog čovjeka</w:t>
      </w:r>
      <w:r w:rsidR="00B83B39">
        <w:rPr>
          <w:rFonts w:eastAsia="Times New Roman" w:cs="Times New Roman"/>
          <w:noProof/>
          <w:szCs w:val="24"/>
          <w:lang w:val="bs-Latn-BA"/>
        </w:rPr>
        <w:t xml:space="preserve"> i u redovnim životnim okolnostima znao </w:t>
      </w:r>
      <w:r w:rsidR="00FA63FC">
        <w:rPr>
          <w:rFonts w:eastAsia="Times New Roman" w:cs="Times New Roman"/>
          <w:noProof/>
          <w:szCs w:val="24"/>
          <w:lang w:val="bs-Latn-BA"/>
        </w:rPr>
        <w:t xml:space="preserve">odnosno da mu </w:t>
      </w:r>
      <w:r w:rsidR="00FA63FC">
        <w:rPr>
          <w:rFonts w:eastAsia="Times New Roman" w:cs="Times New Roman"/>
          <w:noProof/>
          <w:szCs w:val="24"/>
          <w:lang w:val="bs-Latn-BA"/>
        </w:rPr>
        <w:lastRenderedPageBreak/>
        <w:t>nije moglo osta</w:t>
      </w:r>
      <w:r w:rsidR="00A47193">
        <w:rPr>
          <w:rFonts w:eastAsia="Times New Roman" w:cs="Times New Roman"/>
          <w:noProof/>
          <w:szCs w:val="24"/>
          <w:lang w:val="bs-Latn-BA"/>
        </w:rPr>
        <w:t xml:space="preserve">ti nepoznato </w:t>
      </w:r>
      <w:r w:rsidR="00B83B39">
        <w:rPr>
          <w:rFonts w:eastAsia="Times New Roman" w:cs="Times New Roman"/>
          <w:noProof/>
          <w:szCs w:val="24"/>
          <w:lang w:val="bs-Latn-BA"/>
        </w:rPr>
        <w:t xml:space="preserve">da je vozilo podobno </w:t>
      </w:r>
      <w:r w:rsidR="00A620EE">
        <w:rPr>
          <w:rFonts w:eastAsia="Times New Roman" w:cs="Times New Roman"/>
          <w:noProof/>
          <w:szCs w:val="24"/>
          <w:lang w:val="bs-Latn-BA"/>
        </w:rPr>
        <w:t xml:space="preserve">za napad na </w:t>
      </w:r>
      <w:r w:rsidR="009C45F8">
        <w:rPr>
          <w:rFonts w:eastAsia="Times New Roman" w:cs="Times New Roman"/>
          <w:noProof/>
          <w:szCs w:val="24"/>
          <w:lang w:val="bs-Latn-BA"/>
        </w:rPr>
        <w:t>ovlašteno</w:t>
      </w:r>
      <w:r w:rsidR="00B83B39">
        <w:rPr>
          <w:rFonts w:eastAsia="Times New Roman" w:cs="Times New Roman"/>
          <w:noProof/>
          <w:szCs w:val="24"/>
          <w:lang w:val="bs-Latn-BA"/>
        </w:rPr>
        <w:t xml:space="preserve"> službeno lice</w:t>
      </w:r>
      <w:r w:rsidR="00A620EE">
        <w:rPr>
          <w:rFonts w:eastAsia="Times New Roman" w:cs="Times New Roman"/>
          <w:noProof/>
          <w:szCs w:val="24"/>
          <w:lang w:val="bs-Latn-BA"/>
        </w:rPr>
        <w:t xml:space="preserve"> </w:t>
      </w:r>
      <w:r w:rsidR="00D10FD0">
        <w:rPr>
          <w:rFonts w:eastAsia="Times New Roman" w:cs="Times New Roman"/>
          <w:noProof/>
          <w:szCs w:val="24"/>
          <w:lang w:val="bs-Latn-BA"/>
        </w:rPr>
        <w:t>u vršenju službene dužnosti; da je optuženi</w:t>
      </w:r>
      <w:r w:rsidR="00FA63FC">
        <w:rPr>
          <w:rFonts w:eastAsia="Times New Roman" w:cs="Times New Roman"/>
          <w:noProof/>
          <w:szCs w:val="24"/>
          <w:lang w:val="bs-Latn-BA"/>
        </w:rPr>
        <w:t xml:space="preserve"> znao da napada ovlašteno službeno lice, jer je ovlašteno službeno lice Dž</w:t>
      </w:r>
      <w:r w:rsidR="00963EE4">
        <w:rPr>
          <w:rFonts w:eastAsia="Times New Roman" w:cs="Times New Roman"/>
          <w:noProof/>
          <w:szCs w:val="24"/>
          <w:lang w:val="bs-Latn-BA"/>
        </w:rPr>
        <w:t>.</w:t>
      </w:r>
      <w:r w:rsidR="00FA63FC">
        <w:rPr>
          <w:rFonts w:eastAsia="Times New Roman" w:cs="Times New Roman"/>
          <w:noProof/>
          <w:szCs w:val="24"/>
          <w:lang w:val="bs-Latn-BA"/>
        </w:rPr>
        <w:t xml:space="preserve"> K</w:t>
      </w:r>
      <w:r w:rsidR="00963EE4">
        <w:rPr>
          <w:rFonts w:eastAsia="Times New Roman" w:cs="Times New Roman"/>
          <w:noProof/>
          <w:szCs w:val="24"/>
          <w:lang w:val="bs-Latn-BA"/>
        </w:rPr>
        <w:t>.</w:t>
      </w:r>
      <w:r w:rsidR="00FA63FC">
        <w:rPr>
          <w:rFonts w:eastAsia="Times New Roman" w:cs="Times New Roman"/>
          <w:noProof/>
          <w:szCs w:val="24"/>
          <w:lang w:val="bs-Latn-BA"/>
        </w:rPr>
        <w:t xml:space="preserve"> prilikom kontrol</w:t>
      </w:r>
      <w:r w:rsidR="003467AD">
        <w:rPr>
          <w:rFonts w:eastAsia="Times New Roman" w:cs="Times New Roman"/>
          <w:noProof/>
          <w:szCs w:val="24"/>
          <w:lang w:val="bs-Latn-BA"/>
        </w:rPr>
        <w:t xml:space="preserve">e optuženog izašao iz </w:t>
      </w:r>
      <w:r w:rsidR="00DD6F70">
        <w:rPr>
          <w:rFonts w:eastAsia="Times New Roman" w:cs="Times New Roman"/>
          <w:noProof/>
          <w:szCs w:val="24"/>
          <w:lang w:val="bs-Latn-BA"/>
        </w:rPr>
        <w:t xml:space="preserve">policijskog </w:t>
      </w:r>
      <w:r w:rsidR="00FA63FC">
        <w:rPr>
          <w:rFonts w:eastAsia="Times New Roman" w:cs="Times New Roman"/>
          <w:noProof/>
          <w:szCs w:val="24"/>
          <w:lang w:val="bs-Latn-BA"/>
        </w:rPr>
        <w:t xml:space="preserve">vozila, </w:t>
      </w:r>
      <w:r w:rsidR="00DD6F70">
        <w:rPr>
          <w:rFonts w:eastAsia="Times New Roman" w:cs="Times New Roman"/>
          <w:noProof/>
          <w:szCs w:val="24"/>
          <w:lang w:val="bs-Latn-BA"/>
        </w:rPr>
        <w:t xml:space="preserve">koje ga je zaustavilo u kretanju, </w:t>
      </w:r>
      <w:r w:rsidR="00FA63FC">
        <w:rPr>
          <w:rFonts w:eastAsia="Times New Roman" w:cs="Times New Roman"/>
          <w:noProof/>
          <w:szCs w:val="24"/>
          <w:lang w:val="bs-Latn-BA"/>
        </w:rPr>
        <w:t>bio je</w:t>
      </w:r>
      <w:r w:rsidR="00B90E97">
        <w:rPr>
          <w:rFonts w:eastAsia="Times New Roman" w:cs="Times New Roman"/>
          <w:noProof/>
          <w:szCs w:val="24"/>
          <w:lang w:val="bs-Latn-BA"/>
        </w:rPr>
        <w:t xml:space="preserve"> u policijskoj</w:t>
      </w:r>
      <w:r w:rsidR="00FB4674">
        <w:rPr>
          <w:rFonts w:eastAsia="Times New Roman" w:cs="Times New Roman"/>
          <w:noProof/>
          <w:szCs w:val="24"/>
          <w:lang w:val="bs-Latn-BA"/>
        </w:rPr>
        <w:t xml:space="preserve"> uniformi i vršio je službenu radnju kont</w:t>
      </w:r>
      <w:r w:rsidR="00203705">
        <w:rPr>
          <w:rFonts w:eastAsia="Times New Roman" w:cs="Times New Roman"/>
          <w:noProof/>
          <w:szCs w:val="24"/>
          <w:lang w:val="bs-Latn-BA"/>
        </w:rPr>
        <w:t>role</w:t>
      </w:r>
      <w:r w:rsidR="009C45F8">
        <w:rPr>
          <w:rFonts w:eastAsia="Times New Roman" w:cs="Times New Roman"/>
          <w:noProof/>
          <w:szCs w:val="24"/>
          <w:lang w:val="bs-Latn-BA"/>
        </w:rPr>
        <w:t xml:space="preserve"> saobraćaja, zajedno sa</w:t>
      </w:r>
      <w:r w:rsidR="00A12BE7">
        <w:rPr>
          <w:rFonts w:eastAsia="Times New Roman" w:cs="Times New Roman"/>
          <w:noProof/>
          <w:szCs w:val="24"/>
          <w:lang w:val="bs-Latn-BA"/>
        </w:rPr>
        <w:t xml:space="preserve"> još dvojicom ovlaštenih službenih lica</w:t>
      </w:r>
      <w:r w:rsidR="00D10FD0">
        <w:rPr>
          <w:rFonts w:eastAsia="Times New Roman" w:cs="Times New Roman"/>
          <w:noProof/>
          <w:szCs w:val="24"/>
          <w:lang w:val="bs-Latn-BA"/>
        </w:rPr>
        <w:t xml:space="preserve">; da je optuženi </w:t>
      </w:r>
      <w:r w:rsidR="00A47193">
        <w:rPr>
          <w:rFonts w:eastAsia="Times New Roman" w:cs="Times New Roman"/>
          <w:noProof/>
          <w:szCs w:val="24"/>
          <w:lang w:val="bs-Latn-BA"/>
        </w:rPr>
        <w:t>znao ili je prema redovnom toku stvari treba</w:t>
      </w:r>
      <w:r w:rsidR="009C45F8">
        <w:rPr>
          <w:rFonts w:eastAsia="Times New Roman" w:cs="Times New Roman"/>
          <w:noProof/>
          <w:szCs w:val="24"/>
          <w:lang w:val="bs-Latn-BA"/>
        </w:rPr>
        <w:t>o</w:t>
      </w:r>
      <w:r w:rsidR="00A47193">
        <w:rPr>
          <w:rFonts w:eastAsia="Times New Roman" w:cs="Times New Roman"/>
          <w:noProof/>
          <w:szCs w:val="24"/>
          <w:lang w:val="bs-Latn-BA"/>
        </w:rPr>
        <w:t xml:space="preserve"> znati da krećući se vozilom u pravcu ovlaštenog službenog lic</w:t>
      </w:r>
      <w:r w:rsidR="001447C6">
        <w:rPr>
          <w:rFonts w:eastAsia="Times New Roman" w:cs="Times New Roman"/>
          <w:noProof/>
          <w:szCs w:val="24"/>
          <w:lang w:val="bs-Latn-BA"/>
        </w:rPr>
        <w:t>a koje je stajalo ispred vozila</w:t>
      </w:r>
      <w:r w:rsidR="00A47193">
        <w:rPr>
          <w:rFonts w:eastAsia="Times New Roman" w:cs="Times New Roman"/>
          <w:noProof/>
          <w:szCs w:val="24"/>
          <w:lang w:val="bs-Latn-BA"/>
        </w:rPr>
        <w:t xml:space="preserve"> za posljedicu ima</w:t>
      </w:r>
      <w:r w:rsidR="0010509A">
        <w:rPr>
          <w:rFonts w:eastAsia="Times New Roman" w:cs="Times New Roman"/>
          <w:noProof/>
          <w:szCs w:val="24"/>
          <w:lang w:val="bs-Latn-BA"/>
        </w:rPr>
        <w:t xml:space="preserve"> napad na ovlašteno službeno lice odnosno</w:t>
      </w:r>
      <w:r w:rsidR="00A47193">
        <w:rPr>
          <w:rFonts w:eastAsia="Times New Roman" w:cs="Times New Roman"/>
          <w:noProof/>
          <w:szCs w:val="24"/>
          <w:lang w:val="bs-Latn-BA"/>
        </w:rPr>
        <w:t xml:space="preserve"> direktni kontakt vozila sa oštećenim, i da ga time</w:t>
      </w:r>
      <w:r w:rsidR="003A20A2">
        <w:rPr>
          <w:rFonts w:eastAsia="Times New Roman" w:cs="Times New Roman"/>
          <w:noProof/>
          <w:szCs w:val="24"/>
          <w:lang w:val="bs-Latn-BA"/>
        </w:rPr>
        <w:t xml:space="preserve"> ometa u vršenju službene dužnosti</w:t>
      </w:r>
      <w:r w:rsidR="00D10FD0">
        <w:rPr>
          <w:rFonts w:eastAsia="Times New Roman" w:cs="Times New Roman"/>
          <w:noProof/>
          <w:szCs w:val="24"/>
          <w:lang w:val="bs-Latn-BA"/>
        </w:rPr>
        <w:t xml:space="preserve">; </w:t>
      </w:r>
      <w:r w:rsidR="00CF0774">
        <w:rPr>
          <w:rFonts w:eastAsia="Times New Roman" w:cs="Times New Roman"/>
          <w:noProof/>
          <w:szCs w:val="24"/>
          <w:lang w:val="bs-Latn-BA"/>
        </w:rPr>
        <w:t xml:space="preserve">te </w:t>
      </w:r>
      <w:r w:rsidR="00D10FD0">
        <w:rPr>
          <w:rFonts w:eastAsia="Times New Roman" w:cs="Times New Roman"/>
          <w:noProof/>
          <w:szCs w:val="24"/>
          <w:lang w:val="bs-Latn-BA"/>
        </w:rPr>
        <w:t>da o</w:t>
      </w:r>
      <w:r w:rsidR="00046DA9">
        <w:rPr>
          <w:rFonts w:eastAsia="Times New Roman" w:cs="Times New Roman"/>
          <w:noProof/>
          <w:szCs w:val="24"/>
          <w:lang w:val="bs-Latn-BA"/>
        </w:rPr>
        <w:t xml:space="preserve">ptuženom nije moglo ostati nepoznato niti bi se mogao pozvati </w:t>
      </w:r>
      <w:r w:rsidR="00CF0774">
        <w:rPr>
          <w:rFonts w:eastAsia="Times New Roman" w:cs="Times New Roman"/>
          <w:noProof/>
          <w:szCs w:val="24"/>
          <w:lang w:val="bs-Latn-BA"/>
        </w:rPr>
        <w:t>na postojanje pravne zablude, i</w:t>
      </w:r>
      <w:r w:rsidR="00046DA9">
        <w:rPr>
          <w:rFonts w:eastAsia="Times New Roman" w:cs="Times New Roman"/>
          <w:noProof/>
          <w:szCs w:val="24"/>
          <w:lang w:val="bs-Latn-BA"/>
        </w:rPr>
        <w:t xml:space="preserve"> da se od prosječno obrazovanog građanina očekuje da </w:t>
      </w:r>
      <w:r w:rsidR="004B336E">
        <w:rPr>
          <w:rFonts w:eastAsia="Times New Roman" w:cs="Times New Roman"/>
          <w:noProof/>
          <w:szCs w:val="24"/>
          <w:lang w:val="bs-Latn-BA"/>
        </w:rPr>
        <w:t>ovu zabranu mora znati i kao takvu poštovati b</w:t>
      </w:r>
      <w:r w:rsidR="00FB4674">
        <w:rPr>
          <w:rFonts w:eastAsia="Times New Roman" w:cs="Times New Roman"/>
          <w:noProof/>
          <w:szCs w:val="24"/>
          <w:lang w:val="bs-Latn-BA"/>
        </w:rPr>
        <w:t>e</w:t>
      </w:r>
      <w:r w:rsidR="004B336E">
        <w:rPr>
          <w:rFonts w:eastAsia="Times New Roman" w:cs="Times New Roman"/>
          <w:noProof/>
          <w:szCs w:val="24"/>
          <w:lang w:val="bs-Latn-BA"/>
        </w:rPr>
        <w:t>z izuzetka.</w:t>
      </w:r>
      <w:r w:rsidR="00703A3C" w:rsidRPr="00703A3C">
        <w:rPr>
          <w:noProof/>
          <w:lang w:val="bs-Latn-BA"/>
        </w:rPr>
        <w:t xml:space="preserve"> </w:t>
      </w:r>
      <w:r w:rsidR="00703A3C">
        <w:rPr>
          <w:noProof/>
          <w:lang w:val="bs-Latn-BA"/>
        </w:rPr>
        <w:t xml:space="preserve">Dakle, u činjeničnom opisu djela navedene su samo činjenice i okolnosti koje neposredno </w:t>
      </w:r>
      <w:r w:rsidR="00B937CD">
        <w:rPr>
          <w:noProof/>
          <w:lang w:val="bs-Latn-BA"/>
        </w:rPr>
        <w:t>prikazuju</w:t>
      </w:r>
      <w:r w:rsidR="00703A3C">
        <w:rPr>
          <w:noProof/>
          <w:lang w:val="bs-Latn-BA"/>
        </w:rPr>
        <w:t xml:space="preserve"> kakav je psihički odnos učinioca </w:t>
      </w:r>
      <w:r w:rsidR="00B937CD">
        <w:rPr>
          <w:noProof/>
          <w:lang w:val="bs-Latn-BA"/>
        </w:rPr>
        <w:t xml:space="preserve">prema krivičnom djelu </w:t>
      </w:r>
      <w:r w:rsidR="00703A3C">
        <w:rPr>
          <w:rFonts w:eastAsia="Times New Roman" w:cs="Times New Roman"/>
          <w:noProof/>
          <w:szCs w:val="24"/>
          <w:lang w:val="bs-Latn-BA"/>
        </w:rPr>
        <w:t xml:space="preserve">Napad na službenu osobu u vršenju poslova sigurnosti iz člana 359. stav 1. KZ FBiH. </w:t>
      </w:r>
      <w:r w:rsidR="00132AF9" w:rsidRPr="004D7650">
        <w:rPr>
          <w:rFonts w:eastAsia="Times New Roman" w:cs="Times New Roman"/>
          <w:noProof/>
          <w:szCs w:val="24"/>
          <w:lang w:val="bs-Latn-BA"/>
        </w:rPr>
        <w:t>Imajući u vidu navedeno ovaj sud zaključuje da je optuženi inkriminisane radnje preduzeo sa direktnim umišljajem, jer činjenice i okolnosti pod kojima se krivični događaj desio, jasno ukazuju da je optuženi bio svjestan svojih inkriminisanih radnji</w:t>
      </w:r>
      <w:r w:rsidR="002C3864">
        <w:rPr>
          <w:rFonts w:eastAsia="Times New Roman" w:cs="Times New Roman"/>
          <w:noProof/>
          <w:szCs w:val="24"/>
          <w:lang w:val="bs-Latn-BA"/>
        </w:rPr>
        <w:t xml:space="preserve"> i da je htio njihovo izvršenje. Iz obrazloženja </w:t>
      </w:r>
      <w:r w:rsidR="002C3864" w:rsidRPr="002C3864">
        <w:rPr>
          <w:rFonts w:cs="Times New Roman"/>
          <w:noProof/>
          <w:szCs w:val="24"/>
          <w:lang w:val="bs-Latn-BA"/>
        </w:rPr>
        <w:t>pobijane presude</w:t>
      </w:r>
      <w:r w:rsidR="000346A6">
        <w:rPr>
          <w:rFonts w:cs="Times New Roman"/>
          <w:noProof/>
          <w:szCs w:val="24"/>
          <w:lang w:val="bs-Latn-BA"/>
        </w:rPr>
        <w:t xml:space="preserve"> proizlazi da je prvostepeni </w:t>
      </w:r>
      <w:r w:rsidR="002C3864" w:rsidRPr="002C3864">
        <w:rPr>
          <w:rFonts w:cs="Times New Roman"/>
          <w:noProof/>
          <w:szCs w:val="24"/>
          <w:lang w:val="bs-Latn-BA"/>
        </w:rPr>
        <w:t xml:space="preserve">sud dao jasne razloge za svoj zaključak da je optuženi </w:t>
      </w:r>
      <w:r w:rsidR="002C3864" w:rsidRPr="002C3864">
        <w:rPr>
          <w:rFonts w:cs="Times New Roman"/>
          <w:bCs/>
          <w:noProof/>
          <w:szCs w:val="24"/>
          <w:lang w:val="bs-Latn-BA"/>
        </w:rPr>
        <w:t>postupao sa direktnim umišljajem</w:t>
      </w:r>
      <w:r w:rsidR="000346A6">
        <w:rPr>
          <w:rFonts w:cs="Times New Roman"/>
          <w:bCs/>
          <w:noProof/>
          <w:szCs w:val="24"/>
          <w:lang w:val="bs-Latn-BA"/>
        </w:rPr>
        <w:t xml:space="preserve"> u odnosu na osnovni oblik krivičnog djela. Tako iz obrazloženja presude proizlazi </w:t>
      </w:r>
      <w:r w:rsidR="000346A6">
        <w:rPr>
          <w:lang w:val="bs-Latn-BA"/>
        </w:rPr>
        <w:t>da je policijska patrola PS za KRS</w:t>
      </w:r>
      <w:r w:rsidR="004F669E">
        <w:rPr>
          <w:lang w:val="bs-Latn-BA"/>
        </w:rPr>
        <w:t xml:space="preserve"> zaustavila vozilo optuženog, da</w:t>
      </w:r>
      <w:r w:rsidR="000346A6">
        <w:rPr>
          <w:lang w:val="bs-Latn-BA"/>
        </w:rPr>
        <w:t xml:space="preserve"> su mu </w:t>
      </w:r>
      <w:r w:rsidR="000346A6">
        <w:rPr>
          <w:noProof/>
          <w:lang w:val="bs-Latn-BA"/>
        </w:rPr>
        <w:t xml:space="preserve">ovlaštena službena lica iz patrole izdala nalog da stavi vozilo van pogona, na šta se optuženi oglušio, te je vozilom krenuo na treće ovlašteno službeno lice koje je očigledno bilo u sastavu patrole (izašlo je iz istog policijskog vozila) i gurao ga vozilom izvjesno vrijeme potiskujući ga unazad, </w:t>
      </w:r>
      <w:r w:rsidR="00A620EE">
        <w:rPr>
          <w:noProof/>
          <w:lang w:val="bs-Latn-BA"/>
        </w:rPr>
        <w:t>pa je jasno</w:t>
      </w:r>
      <w:r w:rsidR="000346A6">
        <w:rPr>
          <w:noProof/>
          <w:lang w:val="bs-Latn-BA"/>
        </w:rPr>
        <w:t xml:space="preserve"> da je optuženi morao biti svjestan svog djela, tj. napada na službeno lice pri vršen</w:t>
      </w:r>
      <w:r w:rsidR="00A620EE">
        <w:rPr>
          <w:noProof/>
          <w:lang w:val="bs-Latn-BA"/>
        </w:rPr>
        <w:t>ju službene djelatnosti i da je htio</w:t>
      </w:r>
      <w:r w:rsidR="000346A6">
        <w:rPr>
          <w:noProof/>
          <w:lang w:val="bs-Latn-BA"/>
        </w:rPr>
        <w:t xml:space="preserve"> njegovo počinjenje.</w:t>
      </w:r>
      <w:r w:rsidR="002C3864" w:rsidRPr="002C3864">
        <w:rPr>
          <w:rFonts w:cs="Times New Roman"/>
          <w:bCs/>
          <w:noProof/>
          <w:szCs w:val="24"/>
          <w:lang w:val="bs-Latn-BA"/>
        </w:rPr>
        <w:t xml:space="preserve"> </w:t>
      </w:r>
    </w:p>
    <w:p w:rsidR="0007196D" w:rsidRPr="00200856" w:rsidRDefault="000346A6" w:rsidP="00200856">
      <w:pPr>
        <w:spacing w:before="240" w:after="240"/>
        <w:ind w:right="-7" w:firstLine="720"/>
        <w:rPr>
          <w:rFonts w:eastAsia="Times New Roman" w:cs="Times New Roman"/>
          <w:noProof/>
          <w:szCs w:val="24"/>
          <w:lang w:val="bs-Latn-BA"/>
        </w:rPr>
      </w:pPr>
      <w:r>
        <w:rPr>
          <w:rFonts w:eastAsia="Times New Roman" w:cs="Times New Roman"/>
          <w:noProof/>
          <w:szCs w:val="20"/>
          <w:lang w:val="bs-Latn-BA" w:eastAsia="hr-HR"/>
        </w:rPr>
        <w:t>Prvostepeni sud je p</w:t>
      </w:r>
      <w:r w:rsidR="00203705">
        <w:rPr>
          <w:rFonts w:eastAsia="Times New Roman" w:cs="Times New Roman"/>
          <w:noProof/>
          <w:szCs w:val="20"/>
          <w:lang w:val="bs-Latn-BA" w:eastAsia="hr-HR"/>
        </w:rPr>
        <w:t>rihvatajući p</w:t>
      </w:r>
      <w:r w:rsidR="00B70695">
        <w:rPr>
          <w:rFonts w:eastAsia="Times New Roman" w:cs="Times New Roman"/>
          <w:noProof/>
          <w:szCs w:val="20"/>
          <w:lang w:val="bs-Latn-BA" w:eastAsia="hr-HR"/>
        </w:rPr>
        <w:t>ravnu ocjenu djela iz optužnice</w:t>
      </w:r>
      <w:r w:rsidR="00B70695" w:rsidRPr="00B70695">
        <w:rPr>
          <w:rFonts w:eastAsia="Times New Roman" w:cs="Times New Roman"/>
          <w:noProof/>
          <w:szCs w:val="24"/>
          <w:lang w:val="bs-Latn-BA"/>
        </w:rPr>
        <w:t xml:space="preserve"> </w:t>
      </w:r>
      <w:r w:rsidR="00B70695">
        <w:rPr>
          <w:rFonts w:eastAsia="Times New Roman" w:cs="Times New Roman"/>
          <w:noProof/>
          <w:szCs w:val="24"/>
          <w:lang w:val="bs-Latn-BA"/>
        </w:rPr>
        <w:t>Napad na službenu osobu u vršenju poslova sigurnosti iz člana 359. stav 2. u vezi sa stavom 1. KZ FBiH,</w:t>
      </w:r>
      <w:r w:rsidR="00B70695">
        <w:rPr>
          <w:rFonts w:eastAsia="Times New Roman" w:cs="Times New Roman"/>
          <w:noProof/>
          <w:szCs w:val="20"/>
          <w:lang w:val="bs-Latn-BA" w:eastAsia="hr-HR"/>
        </w:rPr>
        <w:t xml:space="preserve"> </w:t>
      </w:r>
      <w:r w:rsidR="000E498E">
        <w:rPr>
          <w:rFonts w:eastAsia="Times New Roman" w:cs="Times New Roman"/>
          <w:noProof/>
          <w:szCs w:val="20"/>
          <w:lang w:val="bs-Latn-BA" w:eastAsia="hr-HR"/>
        </w:rPr>
        <w:t xml:space="preserve"> povrijedio</w:t>
      </w:r>
      <w:r w:rsidR="008C41F0">
        <w:rPr>
          <w:rFonts w:eastAsia="Times New Roman" w:cs="Times New Roman"/>
          <w:noProof/>
          <w:szCs w:val="20"/>
          <w:lang w:val="bs-Latn-BA" w:eastAsia="hr-HR"/>
        </w:rPr>
        <w:t xml:space="preserve"> </w:t>
      </w:r>
      <w:r w:rsidR="00203705">
        <w:rPr>
          <w:rFonts w:eastAsia="Times New Roman" w:cs="Times New Roman"/>
          <w:noProof/>
          <w:szCs w:val="20"/>
          <w:lang w:val="bs-Latn-BA" w:eastAsia="hr-HR"/>
        </w:rPr>
        <w:t xml:space="preserve">Krivični zakon na štetu optuženog, </w:t>
      </w:r>
      <w:r w:rsidR="00CE3BAD">
        <w:rPr>
          <w:rFonts w:eastAsia="Times New Roman" w:cs="Times New Roman"/>
          <w:noProof/>
          <w:szCs w:val="20"/>
          <w:lang w:val="bs-Latn-BA" w:eastAsia="hr-HR"/>
        </w:rPr>
        <w:t>pa je ovaj sud</w:t>
      </w:r>
      <w:r w:rsidR="00203705">
        <w:rPr>
          <w:rFonts w:eastAsia="Times New Roman" w:cs="Times New Roman"/>
          <w:noProof/>
          <w:szCs w:val="20"/>
          <w:lang w:val="bs-Latn-BA" w:eastAsia="hr-HR"/>
        </w:rPr>
        <w:t xml:space="preserve"> preinačio presudu u pogledu pravne ocjene djela na način</w:t>
      </w:r>
      <w:r w:rsidR="00203705" w:rsidRPr="00203705">
        <w:rPr>
          <w:rFonts w:eastAsia="Times New Roman" w:cs="Times New Roman"/>
          <w:noProof/>
          <w:szCs w:val="24"/>
          <w:lang w:val="bs-Latn-BA"/>
        </w:rPr>
        <w:t xml:space="preserve"> </w:t>
      </w:r>
      <w:r w:rsidR="00203705">
        <w:rPr>
          <w:rFonts w:eastAsia="Times New Roman" w:cs="Times New Roman"/>
          <w:noProof/>
          <w:szCs w:val="24"/>
          <w:lang w:val="bs-Latn-BA"/>
        </w:rPr>
        <w:t xml:space="preserve">da se radnje optuženog iz izreke presude pravno kvalifikuju kao </w:t>
      </w:r>
      <w:r w:rsidR="00203705" w:rsidRPr="004A32A7">
        <w:rPr>
          <w:rFonts w:eastAsia="Calibri" w:cs="Times New Roman"/>
          <w:noProof/>
          <w:szCs w:val="20"/>
          <w:lang w:val="bs-Latn-BA"/>
        </w:rPr>
        <w:t>Napad na službenu osobu u vršenju poslova sigurnosti iz člana</w:t>
      </w:r>
      <w:r w:rsidR="00203705">
        <w:rPr>
          <w:rFonts w:eastAsia="Calibri" w:cs="Times New Roman"/>
          <w:noProof/>
          <w:szCs w:val="20"/>
          <w:lang w:val="bs-Latn-BA"/>
        </w:rPr>
        <w:t xml:space="preserve"> 359. stav 1</w:t>
      </w:r>
      <w:r w:rsidR="00203705" w:rsidRPr="004A32A7">
        <w:rPr>
          <w:rFonts w:eastAsia="Calibri" w:cs="Times New Roman"/>
          <w:noProof/>
          <w:szCs w:val="20"/>
          <w:lang w:val="bs-Latn-BA"/>
        </w:rPr>
        <w:t>. KZ F</w:t>
      </w:r>
      <w:r w:rsidR="00203705">
        <w:rPr>
          <w:rFonts w:eastAsia="Calibri" w:cs="Times New Roman"/>
          <w:noProof/>
          <w:szCs w:val="20"/>
          <w:lang w:val="bs-Latn-BA"/>
        </w:rPr>
        <w:t>BiH.</w:t>
      </w:r>
      <w:r w:rsidR="00E60DCC">
        <w:rPr>
          <w:rFonts w:eastAsia="Times New Roman" w:cs="Times New Roman"/>
          <w:noProof/>
          <w:szCs w:val="24"/>
          <w:lang w:val="bs-Latn-BA"/>
        </w:rPr>
        <w:t xml:space="preserve"> </w:t>
      </w:r>
    </w:p>
    <w:p w:rsidR="0007196D" w:rsidRDefault="00583A91" w:rsidP="0007196D">
      <w:pPr>
        <w:pStyle w:val="NormalWeb"/>
        <w:shd w:val="clear" w:color="auto" w:fill="FFFFFF"/>
        <w:spacing w:before="0" w:beforeAutospacing="0" w:after="0" w:afterAutospacing="0"/>
        <w:ind w:firstLine="709"/>
        <w:jc w:val="both"/>
        <w:rPr>
          <w:noProof/>
          <w:lang w:val="bs-Latn-BA"/>
        </w:rPr>
      </w:pPr>
      <w:r>
        <w:rPr>
          <w:noProof/>
          <w:lang w:val="bs-Latn-BA"/>
        </w:rPr>
        <w:t>Nadalje, n</w:t>
      </w:r>
      <w:r w:rsidR="0007196D">
        <w:rPr>
          <w:noProof/>
          <w:lang w:val="bs-Latn-BA"/>
        </w:rPr>
        <w:t>isu osnovani navodi branioca optuženog da optuženi u fazi istrage nije bio upoznat sa pravnom kvalifikacijom krivičnog djela koje mu se stavlja na teret, s obzirom da mu je u fazi istrage saopšteno da se tereti za krivično djelo</w:t>
      </w:r>
      <w:r w:rsidR="0007196D" w:rsidRPr="002F3795">
        <w:rPr>
          <w:noProof/>
          <w:lang w:val="bs-Latn-BA"/>
        </w:rPr>
        <w:t xml:space="preserve"> </w:t>
      </w:r>
      <w:r w:rsidR="0007196D">
        <w:rPr>
          <w:noProof/>
          <w:lang w:val="bs-Latn-BA"/>
        </w:rPr>
        <w:t>iz člana 359. stav 2. KZ FBiH, dok mu je predmetnom optužnicom stavljeno na teret  krivično djelo iz člana 359. stav 2.  u vezi sa stavom 1. KZ FBiH, te da prvostepeni sud prilikom odlučivanja o prigovoru odbrane u pogledu dokaza T-1 zapisnika o ispitivanju osumnjičenog, okolnosti koje se odnose na pravnu kvalifikaciju djela označava kao nešto što se „prećutno podrazumijeva“ tj. da se podrazum</w:t>
      </w:r>
      <w:r w:rsidR="00B620B7">
        <w:rPr>
          <w:noProof/>
          <w:lang w:val="bs-Latn-BA"/>
        </w:rPr>
        <w:t>ijeva postojanje osnovnog oblika</w:t>
      </w:r>
      <w:r w:rsidR="0007196D">
        <w:rPr>
          <w:noProof/>
          <w:lang w:val="bs-Latn-BA"/>
        </w:rPr>
        <w:t xml:space="preserve"> krivičnog djela uz kvalifikovani oblik.</w:t>
      </w:r>
    </w:p>
    <w:p w:rsidR="004D7650" w:rsidRPr="00583A91" w:rsidRDefault="0007196D" w:rsidP="0007196D">
      <w:pPr>
        <w:tabs>
          <w:tab w:val="left" w:pos="709"/>
        </w:tabs>
        <w:spacing w:before="240" w:after="240"/>
        <w:ind w:right="-7"/>
        <w:rPr>
          <w:noProof/>
          <w:lang w:val="bs-Latn-BA"/>
        </w:rPr>
      </w:pPr>
      <w:r>
        <w:rPr>
          <w:noProof/>
          <w:lang w:val="bs-Latn-BA"/>
        </w:rPr>
        <w:tab/>
      </w:r>
      <w:r w:rsidRPr="00C71048">
        <w:rPr>
          <w:noProof/>
          <w:lang w:val="bs-Latn-BA"/>
        </w:rPr>
        <w:t>Naime,</w:t>
      </w:r>
      <w:r w:rsidRPr="00CD4776">
        <w:rPr>
          <w:noProof/>
          <w:lang w:val="bs-Latn-BA"/>
        </w:rPr>
        <w:t xml:space="preserve"> </w:t>
      </w:r>
      <w:r>
        <w:rPr>
          <w:noProof/>
          <w:lang w:val="bs-Latn-BA"/>
        </w:rPr>
        <w:t>iz zapisnika o ispitivanju osumnjičenog R</w:t>
      </w:r>
      <w:r w:rsidR="004974E7">
        <w:rPr>
          <w:noProof/>
          <w:lang w:val="bs-Latn-BA"/>
        </w:rPr>
        <w:t xml:space="preserve">. </w:t>
      </w:r>
      <w:r>
        <w:rPr>
          <w:noProof/>
          <w:lang w:val="bs-Latn-BA"/>
        </w:rPr>
        <w:t>R</w:t>
      </w:r>
      <w:r w:rsidR="004974E7">
        <w:rPr>
          <w:noProof/>
          <w:lang w:val="bs-Latn-BA"/>
        </w:rPr>
        <w:t>.</w:t>
      </w:r>
      <w:r>
        <w:rPr>
          <w:noProof/>
          <w:lang w:val="bs-Latn-BA"/>
        </w:rPr>
        <w:t xml:space="preserve"> MUP PBK Goražde, Uprava policije, Sektor kriminalističke policije, Odsjek krim istraga broj: 07/I-5-2-68/21 od 19.03.2021. godine proizlazi da je optuženi u istrazi upoznat da se tereti za kvalifikovani oblik krivičnog djela Napad na službenu osobu u vršenju poslova sigurnosti</w:t>
      </w:r>
      <w:r w:rsidRPr="002F3795">
        <w:rPr>
          <w:noProof/>
          <w:lang w:val="bs-Latn-BA"/>
        </w:rPr>
        <w:t xml:space="preserve"> </w:t>
      </w:r>
      <w:r>
        <w:rPr>
          <w:noProof/>
          <w:lang w:val="bs-Latn-BA"/>
        </w:rPr>
        <w:t>iz člana 359. stav 2. KZ FBiH, što je konstatovano na str. 3. zapisnika, gdje je naveden činjenični opis djela i pravna kvalifikacija djela. Kvalifikovani oblik krivičnog djela Napad na službenu osobu u vršenju poslova sigurnosti</w:t>
      </w:r>
      <w:r w:rsidRPr="002F3795">
        <w:rPr>
          <w:noProof/>
          <w:lang w:val="bs-Latn-BA"/>
        </w:rPr>
        <w:t xml:space="preserve"> </w:t>
      </w:r>
      <w:r>
        <w:rPr>
          <w:noProof/>
          <w:lang w:val="bs-Latn-BA"/>
        </w:rPr>
        <w:t xml:space="preserve">iz člana 359. stav 2. KZ FBiH obuhvata i osnovni oblik krivičnog djela što proizlazi iz odredbe člana 359. stav 2. KZ FBiH kojom je propisano da </w:t>
      </w:r>
      <w:r>
        <w:rPr>
          <w:noProof/>
          <w:lang w:val="bs-Latn-BA"/>
        </w:rPr>
        <w:lastRenderedPageBreak/>
        <w:t>kvalifikovani oblik krivičnog djela postoji ukoliko učinilac pri izvršenju djela iz stava 1. člana 359. KZ FBiH službeno lice lako tjelesno povrijedi, pa je k</w:t>
      </w:r>
      <w:r>
        <w:rPr>
          <w:noProof/>
          <w:szCs w:val="20"/>
          <w:lang w:val="bs-Latn-BA" w:eastAsia="hr-HR"/>
        </w:rPr>
        <w:t>valifikovani oblik krivičnog djela u uzročnoj vezi sa osnovnim oblikom krivičnog djela.</w:t>
      </w:r>
      <w:r w:rsidR="004F669E">
        <w:rPr>
          <w:noProof/>
          <w:szCs w:val="20"/>
          <w:lang w:val="bs-Latn-BA" w:eastAsia="hr-HR"/>
        </w:rPr>
        <w:t xml:space="preserve"> Prema ocjeni ov</w:t>
      </w:r>
      <w:r w:rsidR="00956C9B">
        <w:rPr>
          <w:noProof/>
          <w:szCs w:val="20"/>
          <w:lang w:val="bs-Latn-BA" w:eastAsia="hr-HR"/>
        </w:rPr>
        <w:t>o</w:t>
      </w:r>
      <w:r w:rsidR="004F669E">
        <w:rPr>
          <w:noProof/>
          <w:szCs w:val="20"/>
          <w:lang w:val="bs-Latn-BA" w:eastAsia="hr-HR"/>
        </w:rPr>
        <w:t xml:space="preserve">g sud </w:t>
      </w:r>
      <w:r>
        <w:rPr>
          <w:noProof/>
          <w:szCs w:val="20"/>
          <w:lang w:val="bs-Latn-BA" w:eastAsia="hr-HR"/>
        </w:rPr>
        <w:t xml:space="preserve"> </w:t>
      </w:r>
      <w:r w:rsidR="00956C9B">
        <w:rPr>
          <w:noProof/>
          <w:szCs w:val="20"/>
          <w:lang w:val="bs-Latn-BA" w:eastAsia="hr-HR"/>
        </w:rPr>
        <w:t>prvost</w:t>
      </w:r>
      <w:r w:rsidR="00CF4B97">
        <w:rPr>
          <w:noProof/>
          <w:szCs w:val="20"/>
          <w:lang w:val="bs-Latn-BA" w:eastAsia="hr-HR"/>
        </w:rPr>
        <w:t>e</w:t>
      </w:r>
      <w:r w:rsidR="00956C9B">
        <w:rPr>
          <w:noProof/>
          <w:szCs w:val="20"/>
          <w:lang w:val="bs-Latn-BA" w:eastAsia="hr-HR"/>
        </w:rPr>
        <w:t xml:space="preserve">peni sud je pravilno zaključio </w:t>
      </w:r>
      <w:r w:rsidR="00A620EE">
        <w:rPr>
          <w:noProof/>
          <w:szCs w:val="20"/>
          <w:lang w:val="bs-Latn-BA" w:eastAsia="hr-HR"/>
        </w:rPr>
        <w:t>da je o</w:t>
      </w:r>
      <w:r w:rsidR="00CB4B32">
        <w:rPr>
          <w:noProof/>
          <w:szCs w:val="20"/>
          <w:lang w:val="bs-Latn-BA" w:eastAsia="hr-HR"/>
        </w:rPr>
        <w:t>p</w:t>
      </w:r>
      <w:r w:rsidR="00A620EE">
        <w:rPr>
          <w:noProof/>
          <w:szCs w:val="20"/>
          <w:lang w:val="bs-Latn-BA" w:eastAsia="hr-HR"/>
        </w:rPr>
        <w:t xml:space="preserve">tuženi (tada osumnjičeni) </w:t>
      </w:r>
      <w:r w:rsidR="00A620EE" w:rsidRPr="00583A91">
        <w:rPr>
          <w:noProof/>
          <w:lang w:val="bs-Latn-BA"/>
        </w:rPr>
        <w:t xml:space="preserve">u istrazi u dovoljnoj mjeri </w:t>
      </w:r>
      <w:r w:rsidR="00956C9B">
        <w:rPr>
          <w:noProof/>
          <w:lang w:val="bs-Latn-BA"/>
        </w:rPr>
        <w:t xml:space="preserve">bio </w:t>
      </w:r>
      <w:r w:rsidR="00A620EE" w:rsidRPr="00583A91">
        <w:rPr>
          <w:noProof/>
          <w:lang w:val="bs-Latn-BA"/>
        </w:rPr>
        <w:t xml:space="preserve">upoznat sa krivičnim djelom koje mu se stavlja </w:t>
      </w:r>
      <w:r w:rsidR="00A620EE">
        <w:rPr>
          <w:noProof/>
          <w:lang w:val="bs-Latn-BA"/>
        </w:rPr>
        <w:t>na teret, pa mu je tako saopšteno</w:t>
      </w:r>
      <w:r w:rsidR="00A620EE" w:rsidRPr="00583A91">
        <w:rPr>
          <w:noProof/>
          <w:lang w:val="bs-Latn-BA"/>
        </w:rPr>
        <w:t xml:space="preserve"> za koju radnju se tereti, vrijeme, mjesto i način počinjenja krivičnog djela za koje se tereti, predmet i sredstvo počinjenja krivičnog djela, identitet oštećenog, kao i posljedica djela koja je u bitnom dijelu opisana, a to je tjelesna povreda oštećenog.</w:t>
      </w:r>
    </w:p>
    <w:p w:rsidR="00CE6B46" w:rsidRPr="004D7650" w:rsidRDefault="004D7650" w:rsidP="00111660">
      <w:pPr>
        <w:tabs>
          <w:tab w:val="left" w:pos="709"/>
        </w:tabs>
        <w:ind w:right="-7"/>
        <w:rPr>
          <w:rFonts w:eastAsia="Times New Roman" w:cs="Times New Roman"/>
          <w:noProof/>
          <w:szCs w:val="24"/>
          <w:lang w:val="bs-Latn-BA"/>
        </w:rPr>
      </w:pPr>
      <w:r w:rsidRPr="004D7650">
        <w:rPr>
          <w:rFonts w:eastAsia="Times New Roman" w:cs="Times New Roman"/>
          <w:noProof/>
          <w:szCs w:val="24"/>
          <w:lang w:val="bs-Latn-BA"/>
        </w:rPr>
        <w:tab/>
      </w:r>
      <w:r w:rsidR="00CE6B46" w:rsidRPr="004D7650">
        <w:rPr>
          <w:rFonts w:eastAsia="Times New Roman" w:cs="Times New Roman"/>
          <w:bCs/>
          <w:noProof/>
          <w:szCs w:val="24"/>
          <w:lang w:val="bs-Latn-BA" w:eastAsia="hr-BA"/>
        </w:rPr>
        <w:t xml:space="preserve"> Branilac optuženog </w:t>
      </w:r>
      <w:r w:rsidR="00842590">
        <w:rPr>
          <w:rFonts w:eastAsia="Times New Roman" w:cs="Times New Roman"/>
          <w:bCs/>
          <w:noProof/>
          <w:szCs w:val="24"/>
          <w:lang w:val="bs-Latn-BA" w:eastAsia="hr-BA"/>
        </w:rPr>
        <w:t xml:space="preserve">dalje </w:t>
      </w:r>
      <w:r w:rsidR="00CE6B46" w:rsidRPr="004D7650">
        <w:rPr>
          <w:rFonts w:eastAsia="Times New Roman" w:cs="Times New Roman"/>
          <w:bCs/>
          <w:noProof/>
          <w:szCs w:val="24"/>
          <w:lang w:val="bs-Latn-BA" w:eastAsia="hr-BA"/>
        </w:rPr>
        <w:t xml:space="preserve">ističe da je prvostepeni sud prigovore odbrane </w:t>
      </w:r>
      <w:r w:rsidR="00E60DCC">
        <w:rPr>
          <w:rFonts w:eastAsia="Times New Roman" w:cs="Times New Roman"/>
          <w:bCs/>
          <w:noProof/>
          <w:szCs w:val="24"/>
          <w:lang w:val="bs-Latn-BA" w:eastAsia="hr-BA"/>
        </w:rPr>
        <w:t>koji se odnose na dokaze Tužilaštva</w:t>
      </w:r>
      <w:r w:rsidR="00CE6B46" w:rsidRPr="004D7650">
        <w:rPr>
          <w:rFonts w:eastAsia="Times New Roman" w:cs="Times New Roman"/>
          <w:bCs/>
          <w:noProof/>
          <w:szCs w:val="24"/>
          <w:lang w:val="bs-Latn-BA" w:eastAsia="hr-BA"/>
        </w:rPr>
        <w:t xml:space="preserve"> i to: Nalaz i mišljenje stalnog sudskog vje</w:t>
      </w:r>
      <w:r w:rsidR="00111660">
        <w:rPr>
          <w:rFonts w:eastAsia="Times New Roman" w:cs="Times New Roman"/>
          <w:bCs/>
          <w:noProof/>
          <w:szCs w:val="24"/>
          <w:lang w:val="bs-Latn-BA" w:eastAsia="hr-BA"/>
        </w:rPr>
        <w:t xml:space="preserve">štaka medicinske struke </w:t>
      </w:r>
      <w:r w:rsidR="00E60DCC">
        <w:rPr>
          <w:rFonts w:eastAsia="Times New Roman" w:cs="Times New Roman"/>
          <w:bCs/>
          <w:noProof/>
          <w:szCs w:val="24"/>
          <w:lang w:val="bs-Latn-BA" w:eastAsia="hr-BA"/>
        </w:rPr>
        <w:t>Veda Tuco, te</w:t>
      </w:r>
      <w:r w:rsidR="00CE6B46" w:rsidRPr="004D7650">
        <w:rPr>
          <w:rFonts w:eastAsia="Times New Roman" w:cs="Times New Roman"/>
          <w:bCs/>
          <w:noProof/>
          <w:szCs w:val="24"/>
          <w:lang w:val="bs-Latn-BA" w:eastAsia="hr-BA"/>
        </w:rPr>
        <w:t xml:space="preserve"> Nalaz i mišljenje vještaka stalnog sudskog vještaka saobraćajne struke Boža Nogo, cijenio paušalno bez</w:t>
      </w:r>
      <w:r w:rsidR="005F1B23">
        <w:rPr>
          <w:rFonts w:eastAsia="Times New Roman" w:cs="Times New Roman"/>
          <w:bCs/>
          <w:noProof/>
          <w:szCs w:val="24"/>
          <w:lang w:val="bs-Latn-BA" w:eastAsia="hr-BA"/>
        </w:rPr>
        <w:t xml:space="preserve"> navođenja objektivnih razloga, čime ukazuje na bitnu povredu odredba krivičnog postupka iz člana </w:t>
      </w:r>
      <w:r w:rsidR="005F1B23">
        <w:rPr>
          <w:rFonts w:eastAsia="Times New Roman" w:cs="Times New Roman"/>
          <w:noProof/>
          <w:szCs w:val="24"/>
          <w:lang w:val="bs-Latn-BA"/>
        </w:rPr>
        <w:t>312. stav 1. tačka k) ZKP FBiH.</w:t>
      </w:r>
    </w:p>
    <w:p w:rsidR="00CE6B46" w:rsidRDefault="00CE6B46" w:rsidP="00CE6B46">
      <w:pPr>
        <w:jc w:val="center"/>
        <w:rPr>
          <w:rFonts w:eastAsia="Times New Roman" w:cs="Times New Roman"/>
          <w:bCs/>
          <w:szCs w:val="24"/>
          <w:lang w:val="hr-BA" w:eastAsia="hr-BA"/>
        </w:rPr>
      </w:pPr>
    </w:p>
    <w:p w:rsidR="006D2019" w:rsidRPr="00393FC1" w:rsidRDefault="00CE6B46" w:rsidP="00393FC1">
      <w:pPr>
        <w:rPr>
          <w:rFonts w:eastAsia="Times New Roman" w:cs="Times New Roman"/>
          <w:bCs/>
          <w:szCs w:val="24"/>
          <w:lang w:val="hr-BA" w:eastAsia="hr-BA"/>
        </w:rPr>
      </w:pPr>
      <w:r>
        <w:rPr>
          <w:rFonts w:eastAsia="Times New Roman" w:cs="Times New Roman"/>
          <w:bCs/>
          <w:szCs w:val="24"/>
          <w:lang w:val="hr-BA" w:eastAsia="hr-BA"/>
        </w:rPr>
        <w:tab/>
        <w:t xml:space="preserve">Ni ovi žalbeni navodi nisu osnovani. Naime, </w:t>
      </w:r>
      <w:r>
        <w:rPr>
          <w:rFonts w:eastAsia="Times New Roman" w:cs="Times New Roman"/>
          <w:bCs/>
          <w:noProof/>
          <w:szCs w:val="24"/>
          <w:lang w:val="bs-Latn-BA" w:eastAsia="hr-BA"/>
        </w:rPr>
        <w:t>o</w:t>
      </w:r>
      <w:r w:rsidRPr="005D3DB5">
        <w:rPr>
          <w:rFonts w:eastAsia="Times New Roman" w:cs="Times New Roman"/>
          <w:bCs/>
          <w:noProof/>
          <w:szCs w:val="24"/>
          <w:lang w:val="bs-Latn-BA" w:eastAsia="hr-BA"/>
        </w:rPr>
        <w:t xml:space="preserve">baveza suda </w:t>
      </w:r>
      <w:r>
        <w:rPr>
          <w:rFonts w:eastAsia="Times New Roman" w:cs="Times New Roman"/>
          <w:bCs/>
          <w:noProof/>
          <w:szCs w:val="24"/>
          <w:lang w:val="bs-Latn-BA" w:eastAsia="hr-BA"/>
        </w:rPr>
        <w:t xml:space="preserve">je </w:t>
      </w:r>
      <w:r w:rsidRPr="005D3DB5">
        <w:rPr>
          <w:rFonts w:eastAsia="Times New Roman" w:cs="Times New Roman"/>
          <w:bCs/>
          <w:noProof/>
          <w:szCs w:val="24"/>
          <w:lang w:val="bs-Latn-BA" w:eastAsia="hr-BA"/>
        </w:rPr>
        <w:t>da u svojoj odluci odgovori i na releva</w:t>
      </w:r>
      <w:r>
        <w:rPr>
          <w:rFonts w:eastAsia="Times New Roman" w:cs="Times New Roman"/>
          <w:bCs/>
          <w:noProof/>
          <w:szCs w:val="24"/>
          <w:lang w:val="bs-Latn-BA" w:eastAsia="hr-BA"/>
        </w:rPr>
        <w:t>ntne prigovore odnosno</w:t>
      </w:r>
      <w:r w:rsidRPr="005D3DB5">
        <w:rPr>
          <w:rFonts w:eastAsia="Times New Roman" w:cs="Times New Roman"/>
          <w:bCs/>
          <w:noProof/>
          <w:szCs w:val="24"/>
          <w:lang w:val="bs-Latn-BA" w:eastAsia="hr-BA"/>
        </w:rPr>
        <w:t xml:space="preserve"> da iznese jasne razloge zbog kojih određeni prigovor odbija u onom pravcu u kojem</w:t>
      </w:r>
      <w:r>
        <w:rPr>
          <w:rFonts w:eastAsia="Times New Roman" w:cs="Times New Roman"/>
          <w:bCs/>
          <w:noProof/>
          <w:szCs w:val="24"/>
          <w:lang w:val="bs-Latn-BA" w:eastAsia="hr-BA"/>
        </w:rPr>
        <w:t xml:space="preserve"> je takav prigovor i postavljen.</w:t>
      </w:r>
      <w:r w:rsidRPr="005D3DB5">
        <w:rPr>
          <w:rFonts w:eastAsia="Times New Roman" w:cs="Times New Roman"/>
          <w:bCs/>
          <w:noProof/>
          <w:szCs w:val="24"/>
          <w:lang w:val="bs-Latn-BA" w:eastAsia="hr-BA"/>
        </w:rPr>
        <w:t xml:space="preserve"> </w:t>
      </w:r>
      <w:r>
        <w:rPr>
          <w:rFonts w:eastAsia="Times New Roman" w:cs="Times New Roman"/>
          <w:bCs/>
          <w:noProof/>
          <w:szCs w:val="24"/>
          <w:lang w:val="bs-Latn-BA" w:eastAsia="hr-BA"/>
        </w:rPr>
        <w:t>Iz obrazloženja pobijane presude proizlazi da je prvostep</w:t>
      </w:r>
      <w:r w:rsidR="00CA04B4">
        <w:rPr>
          <w:rFonts w:eastAsia="Times New Roman" w:cs="Times New Roman"/>
          <w:bCs/>
          <w:noProof/>
          <w:szCs w:val="24"/>
          <w:lang w:val="bs-Latn-BA" w:eastAsia="hr-BA"/>
        </w:rPr>
        <w:t xml:space="preserve">eni sud cijenio kao </w:t>
      </w:r>
      <w:r>
        <w:rPr>
          <w:rFonts w:eastAsia="Times New Roman" w:cs="Times New Roman"/>
          <w:bCs/>
          <w:noProof/>
          <w:szCs w:val="24"/>
          <w:lang w:val="bs-Latn-BA" w:eastAsia="hr-BA"/>
        </w:rPr>
        <w:t>prigovore relevantnosti na dokaze od T15 do T17 i to: kopiju izvještaja o izvršenom pregledu oštećenog Kantonalne bolnice Goražde od 28.03.2021. godine (T-15), izvještaj o izvrš</w:t>
      </w:r>
      <w:r w:rsidR="00430FAD">
        <w:rPr>
          <w:rFonts w:eastAsia="Times New Roman" w:cs="Times New Roman"/>
          <w:bCs/>
          <w:noProof/>
          <w:szCs w:val="24"/>
          <w:lang w:val="bs-Latn-BA" w:eastAsia="hr-BA"/>
        </w:rPr>
        <w:t>enom pregledu lica Dž</w:t>
      </w:r>
      <w:r w:rsidR="00963EE4">
        <w:rPr>
          <w:rFonts w:eastAsia="Times New Roman" w:cs="Times New Roman"/>
          <w:bCs/>
          <w:noProof/>
          <w:szCs w:val="24"/>
          <w:lang w:val="bs-Latn-BA" w:eastAsia="hr-BA"/>
        </w:rPr>
        <w:t>.</w:t>
      </w:r>
      <w:r w:rsidR="00430FAD">
        <w:rPr>
          <w:rFonts w:eastAsia="Times New Roman" w:cs="Times New Roman"/>
          <w:bCs/>
          <w:noProof/>
          <w:szCs w:val="24"/>
          <w:lang w:val="bs-Latn-BA" w:eastAsia="hr-BA"/>
        </w:rPr>
        <w:t xml:space="preserve"> K</w:t>
      </w:r>
      <w:r w:rsidR="00963EE4">
        <w:rPr>
          <w:rFonts w:eastAsia="Times New Roman" w:cs="Times New Roman"/>
          <w:bCs/>
          <w:noProof/>
          <w:szCs w:val="24"/>
          <w:lang w:val="bs-Latn-BA" w:eastAsia="hr-BA"/>
        </w:rPr>
        <w:t>.</w:t>
      </w:r>
      <w:r>
        <w:rPr>
          <w:rFonts w:eastAsia="Times New Roman" w:cs="Times New Roman"/>
          <w:bCs/>
          <w:noProof/>
          <w:szCs w:val="24"/>
          <w:lang w:val="bs-Latn-BA" w:eastAsia="hr-BA"/>
        </w:rPr>
        <w:t xml:space="preserve"> od 08.09.2021. godine  (T-16) i  izvod iz prijemne knjige (T-17). Prvostepeni sud je pravilno utvrdio da dokaz T-16 predstavlja originalni izvještaj o izvrš</w:t>
      </w:r>
      <w:r w:rsidR="00430FAD">
        <w:rPr>
          <w:rFonts w:eastAsia="Times New Roman" w:cs="Times New Roman"/>
          <w:bCs/>
          <w:noProof/>
          <w:szCs w:val="24"/>
          <w:lang w:val="bs-Latn-BA" w:eastAsia="hr-BA"/>
        </w:rPr>
        <w:t>enom pregledu lica Dž</w:t>
      </w:r>
      <w:r w:rsidR="00963EE4">
        <w:rPr>
          <w:rFonts w:eastAsia="Times New Roman" w:cs="Times New Roman"/>
          <w:bCs/>
          <w:noProof/>
          <w:szCs w:val="24"/>
          <w:lang w:val="bs-Latn-BA" w:eastAsia="hr-BA"/>
        </w:rPr>
        <w:t>.</w:t>
      </w:r>
      <w:r w:rsidR="00430FAD">
        <w:rPr>
          <w:rFonts w:eastAsia="Times New Roman" w:cs="Times New Roman"/>
          <w:bCs/>
          <w:noProof/>
          <w:szCs w:val="24"/>
          <w:lang w:val="bs-Latn-BA" w:eastAsia="hr-BA"/>
        </w:rPr>
        <w:t xml:space="preserve"> K</w:t>
      </w:r>
      <w:r w:rsidR="00963EE4">
        <w:rPr>
          <w:rFonts w:eastAsia="Times New Roman" w:cs="Times New Roman"/>
          <w:bCs/>
          <w:noProof/>
          <w:szCs w:val="24"/>
          <w:lang w:val="bs-Latn-BA" w:eastAsia="hr-BA"/>
        </w:rPr>
        <w:t>.</w:t>
      </w:r>
      <w:r>
        <w:rPr>
          <w:rFonts w:eastAsia="Times New Roman" w:cs="Times New Roman"/>
          <w:bCs/>
          <w:noProof/>
          <w:szCs w:val="24"/>
          <w:lang w:val="bs-Latn-BA" w:eastAsia="hr-BA"/>
        </w:rPr>
        <w:t>, koji je sačinjen dana 08.09.2021. godine sa poveznicom na broj protokola 1428/21, da je u izvještaju konstatovano da se dana 17.03.2021. godine oštećeni javio u urgentni centar sa povredama dlanova i kuka koje su opisane u izvještaju uz dijagnozu i terapiju, što je potkrijepljeno i kopijom izvještaja od 28.03.2021. godine (T-15), da  izvod iz prijemne knjige sadrži ime i prezime oštećenog, vrijeme sačinjavanja izvještaja 20,30 časova, te opisane povrede identične povredama u izvještaju od 08.09.2021. godine. Prvostepeni sud je pravilno zaključio da je izvještaj o izvršenom pregledu dokument koji se sačinjava u skladu sa internim procedurama Kantonalne bolnice Goražde radi referisanja na prošle događaje. Prvostepeni sud je navedene dokaze doveo u vezu sa izvještajem o kriminalističko-tehničkoj pretrazi lica mjesta (T-8) iz koga proizlazi da je dana 17.03.2021. godine u večernjim časovima izvršeno fotografisanje oštećenog ispred urgentnog centra Kantonalne bolnice Goražde, te u vezu sa fotodokumentacijom (T-22).</w:t>
      </w:r>
      <w:r w:rsidR="00404C12">
        <w:rPr>
          <w:rFonts w:eastAsia="Times New Roman" w:cs="Times New Roman"/>
          <w:bCs/>
          <w:noProof/>
          <w:szCs w:val="24"/>
          <w:lang w:val="bs-Latn-BA" w:eastAsia="hr-BA"/>
        </w:rPr>
        <w:t xml:space="preserve"> </w:t>
      </w:r>
      <w:r>
        <w:rPr>
          <w:rFonts w:eastAsia="Times New Roman" w:cs="Times New Roman"/>
          <w:bCs/>
          <w:noProof/>
          <w:szCs w:val="24"/>
          <w:lang w:val="bs-Latn-BA" w:eastAsia="hr-BA"/>
        </w:rPr>
        <w:t xml:space="preserve">Prvostepeni sud je cijenio prigovor odbrane na nalaz i mišljenje vještaka medicinske struke Vedo Tuco i na nalaz i mišljenje vještaka saobraćajne struke Boža Nogo, te je </w:t>
      </w:r>
      <w:r w:rsidRPr="005D3DB5">
        <w:rPr>
          <w:rFonts w:eastAsia="Times New Roman" w:cs="Times New Roman"/>
          <w:bCs/>
          <w:noProof/>
          <w:szCs w:val="24"/>
          <w:lang w:val="bs-Latn-BA" w:eastAsia="hr-BA"/>
        </w:rPr>
        <w:t>na njih odgovorio</w:t>
      </w:r>
      <w:r>
        <w:rPr>
          <w:rFonts w:eastAsia="Times New Roman" w:cs="Times New Roman"/>
          <w:bCs/>
          <w:noProof/>
          <w:szCs w:val="24"/>
          <w:lang w:val="bs-Latn-BA" w:eastAsia="hr-BA"/>
        </w:rPr>
        <w:t xml:space="preserve"> (str. 17, 18 i 19) odnosno dao jasne razloge koje prihvata i ovaj sud, pa stoga po ocjeni ov</w:t>
      </w:r>
      <w:r w:rsidRPr="005D3DB5">
        <w:rPr>
          <w:rFonts w:eastAsia="Times New Roman" w:cs="Times New Roman"/>
          <w:bCs/>
          <w:noProof/>
          <w:szCs w:val="24"/>
          <w:lang w:val="bs-Latn-BA" w:eastAsia="hr-BA"/>
        </w:rPr>
        <w:t>og suda, pobijanom presudom nije učinjena bitna povreda odredaba krivičnog postupka iz člana 312. stav 1. tačka k) ZKP FBiH.</w:t>
      </w:r>
      <w:r>
        <w:rPr>
          <w:rFonts w:eastAsia="Times New Roman" w:cs="Times New Roman"/>
          <w:bCs/>
          <w:noProof/>
          <w:szCs w:val="24"/>
          <w:lang w:val="bs-Latn-BA" w:eastAsia="hr-BA"/>
        </w:rPr>
        <w:t xml:space="preserve"> </w:t>
      </w:r>
    </w:p>
    <w:p w:rsidR="00A620EE" w:rsidRPr="00A620EE" w:rsidRDefault="00A620EE" w:rsidP="00A620EE">
      <w:pPr>
        <w:ind w:firstLine="720"/>
        <w:rPr>
          <w:rFonts w:eastAsia="Times New Roman" w:cs="Times New Roman"/>
          <w:bCs/>
          <w:noProof/>
          <w:szCs w:val="24"/>
          <w:lang w:val="bs-Latn-BA" w:eastAsia="hr-BA"/>
        </w:rPr>
      </w:pPr>
    </w:p>
    <w:p w:rsidR="00BA45B9" w:rsidRDefault="00C475A2" w:rsidP="00BA45B9">
      <w:pPr>
        <w:tabs>
          <w:tab w:val="left" w:pos="709"/>
        </w:tabs>
        <w:ind w:firstLine="720"/>
        <w:rPr>
          <w:rFonts w:eastAsia="Times New Roman" w:cs="Times New Roman"/>
          <w:noProof/>
          <w:szCs w:val="20"/>
          <w:lang w:val="bs-Latn-BA"/>
        </w:rPr>
      </w:pPr>
      <w:r>
        <w:rPr>
          <w:rFonts w:eastAsia="Times New Roman" w:cs="Times New Roman"/>
          <w:noProof/>
          <w:szCs w:val="24"/>
          <w:lang w:val="bs-Latn-BA"/>
        </w:rPr>
        <w:t>Bitnu povredu odredaba krivičnog postupka iz člana 312. stav 1. tačka h</w:t>
      </w:r>
      <w:r w:rsidR="00597B4B">
        <w:rPr>
          <w:rFonts w:eastAsia="Times New Roman" w:cs="Times New Roman"/>
          <w:noProof/>
          <w:szCs w:val="24"/>
          <w:lang w:val="bs-Latn-BA"/>
        </w:rPr>
        <w:t xml:space="preserve">) ZKP FBiH branilac </w:t>
      </w:r>
      <w:r w:rsidR="00E07F71">
        <w:rPr>
          <w:rFonts w:eastAsia="Times New Roman" w:cs="Times New Roman"/>
          <w:noProof/>
          <w:szCs w:val="24"/>
          <w:lang w:val="bs-Latn-BA"/>
        </w:rPr>
        <w:t xml:space="preserve">optuženog </w:t>
      </w:r>
      <w:r w:rsidR="000A358D">
        <w:rPr>
          <w:rFonts w:eastAsia="Times New Roman" w:cs="Times New Roman"/>
          <w:noProof/>
          <w:szCs w:val="24"/>
          <w:lang w:val="bs-Latn-BA"/>
        </w:rPr>
        <w:t xml:space="preserve">vidi u tome što je </w:t>
      </w:r>
      <w:r w:rsidR="00C70DBD">
        <w:rPr>
          <w:rFonts w:eastAsia="Times New Roman" w:cs="Times New Roman"/>
          <w:noProof/>
          <w:szCs w:val="24"/>
          <w:lang w:val="bs-Latn-BA"/>
        </w:rPr>
        <w:t>prvostepeni</w:t>
      </w:r>
      <w:r w:rsidR="000A358D">
        <w:rPr>
          <w:rFonts w:eastAsia="Times New Roman" w:cs="Times New Roman"/>
          <w:noProof/>
          <w:szCs w:val="24"/>
          <w:lang w:val="bs-Latn-BA"/>
        </w:rPr>
        <w:t xml:space="preserve"> s</w:t>
      </w:r>
      <w:r w:rsidR="00C70DBD">
        <w:rPr>
          <w:rFonts w:eastAsia="Times New Roman" w:cs="Times New Roman"/>
          <w:noProof/>
          <w:szCs w:val="24"/>
          <w:lang w:val="bs-Latn-BA"/>
        </w:rPr>
        <w:t xml:space="preserve">ud u obrazloženju presude </w:t>
      </w:r>
      <w:r w:rsidR="00AC2AB2">
        <w:rPr>
          <w:rFonts w:eastAsia="Times New Roman" w:cs="Times New Roman"/>
          <w:noProof/>
          <w:szCs w:val="24"/>
          <w:lang w:val="bs-Latn-BA"/>
        </w:rPr>
        <w:t xml:space="preserve">u odnosu na oblik krivice </w:t>
      </w:r>
      <w:r w:rsidR="00C70DBD">
        <w:rPr>
          <w:rFonts w:eastAsia="Times New Roman" w:cs="Times New Roman"/>
          <w:noProof/>
          <w:szCs w:val="24"/>
          <w:lang w:val="bs-Latn-BA"/>
        </w:rPr>
        <w:t xml:space="preserve">dao kontradiktoran zaključak </w:t>
      </w:r>
      <w:r w:rsidR="000A358D">
        <w:rPr>
          <w:rFonts w:eastAsia="Times New Roman" w:cs="Times New Roman"/>
          <w:noProof/>
          <w:szCs w:val="24"/>
          <w:lang w:val="bs-Latn-BA"/>
        </w:rPr>
        <w:t xml:space="preserve">da </w:t>
      </w:r>
      <w:r w:rsidR="00877E07">
        <w:rPr>
          <w:rFonts w:eastAsia="Times New Roman" w:cs="Times New Roman"/>
          <w:noProof/>
          <w:szCs w:val="24"/>
          <w:lang w:val="bs-Latn-BA"/>
        </w:rPr>
        <w:t xml:space="preserve">nije dokazano van razumne sumnje </w:t>
      </w:r>
      <w:r w:rsidR="00C70DBD">
        <w:rPr>
          <w:rFonts w:eastAsia="Times New Roman" w:cs="Times New Roman"/>
          <w:noProof/>
          <w:szCs w:val="24"/>
          <w:lang w:val="bs-Latn-BA"/>
        </w:rPr>
        <w:t>da je optuženi bio pod dejstvom alkohola</w:t>
      </w:r>
      <w:r w:rsidR="00877E07">
        <w:rPr>
          <w:rFonts w:eastAsia="Times New Roman" w:cs="Times New Roman"/>
          <w:noProof/>
          <w:szCs w:val="24"/>
          <w:lang w:val="bs-Latn-BA"/>
        </w:rPr>
        <w:t xml:space="preserve">, </w:t>
      </w:r>
      <w:r w:rsidR="00CA04B4">
        <w:rPr>
          <w:rFonts w:eastAsia="Times New Roman" w:cs="Times New Roman"/>
          <w:noProof/>
          <w:szCs w:val="24"/>
          <w:lang w:val="bs-Latn-BA"/>
        </w:rPr>
        <w:t xml:space="preserve">već je </w:t>
      </w:r>
      <w:r w:rsidR="007F1D36">
        <w:rPr>
          <w:rFonts w:eastAsia="Times New Roman" w:cs="Times New Roman"/>
          <w:noProof/>
          <w:szCs w:val="24"/>
          <w:lang w:val="bs-Latn-BA"/>
        </w:rPr>
        <w:t>ostalo</w:t>
      </w:r>
      <w:r w:rsidR="000A358D">
        <w:rPr>
          <w:rFonts w:eastAsia="Times New Roman" w:cs="Times New Roman"/>
          <w:noProof/>
          <w:szCs w:val="24"/>
          <w:lang w:val="bs-Latn-BA"/>
        </w:rPr>
        <w:t xml:space="preserve"> na nivou sumnje koja nije u potpunosti otklonjena, dok je na strani 39. p</w:t>
      </w:r>
      <w:r w:rsidR="006D7C47">
        <w:rPr>
          <w:rFonts w:eastAsia="Times New Roman" w:cs="Times New Roman"/>
          <w:noProof/>
          <w:szCs w:val="24"/>
          <w:lang w:val="bs-Latn-BA"/>
        </w:rPr>
        <w:t>resude prvostepeni sud naveo da</w:t>
      </w:r>
      <w:r w:rsidR="000A358D">
        <w:rPr>
          <w:rFonts w:eastAsia="Times New Roman" w:cs="Times New Roman"/>
          <w:noProof/>
          <w:szCs w:val="24"/>
          <w:lang w:val="bs-Latn-BA"/>
        </w:rPr>
        <w:t xml:space="preserve"> ova okoln</w:t>
      </w:r>
      <w:r w:rsidR="00E07F71">
        <w:rPr>
          <w:rFonts w:eastAsia="Times New Roman" w:cs="Times New Roman"/>
          <w:noProof/>
          <w:szCs w:val="24"/>
          <w:lang w:val="bs-Latn-BA"/>
        </w:rPr>
        <w:t xml:space="preserve">ost nije sastavni dio optužnice, što je suprotno odredbi člana 36. stav 3. KZ FBiH, jer je optuženi samoskrivljeno neuračunljiv kada </w:t>
      </w:r>
      <w:r w:rsidR="008047E3">
        <w:rPr>
          <w:rFonts w:eastAsia="Times New Roman" w:cs="Times New Roman"/>
          <w:noProof/>
          <w:szCs w:val="24"/>
          <w:lang w:val="bs-Latn-BA"/>
        </w:rPr>
        <w:t xml:space="preserve">je </w:t>
      </w:r>
      <w:r w:rsidR="00E07F71">
        <w:rPr>
          <w:rFonts w:eastAsia="Times New Roman" w:cs="Times New Roman"/>
          <w:noProof/>
          <w:szCs w:val="24"/>
          <w:lang w:val="bs-Latn-BA"/>
        </w:rPr>
        <w:t>izvrši</w:t>
      </w:r>
      <w:r w:rsidR="00994275">
        <w:rPr>
          <w:rFonts w:eastAsia="Times New Roman" w:cs="Times New Roman"/>
          <w:noProof/>
          <w:szCs w:val="24"/>
          <w:lang w:val="bs-Latn-BA"/>
        </w:rPr>
        <w:t>o</w:t>
      </w:r>
      <w:r w:rsidR="00E07F71">
        <w:rPr>
          <w:rFonts w:eastAsia="Times New Roman" w:cs="Times New Roman"/>
          <w:noProof/>
          <w:szCs w:val="24"/>
          <w:lang w:val="bs-Latn-BA"/>
        </w:rPr>
        <w:t xml:space="preserve"> krivično djel</w:t>
      </w:r>
      <w:r w:rsidR="00DF2535">
        <w:rPr>
          <w:rFonts w:eastAsia="Times New Roman" w:cs="Times New Roman"/>
          <w:noProof/>
          <w:szCs w:val="24"/>
          <w:lang w:val="bs-Latn-BA"/>
        </w:rPr>
        <w:t xml:space="preserve">o pod dejstvom alkohola, </w:t>
      </w:r>
      <w:r w:rsidR="00DF2535">
        <w:rPr>
          <w:rFonts w:eastAsia="Times New Roman" w:cs="Times New Roman"/>
          <w:noProof/>
          <w:szCs w:val="24"/>
          <w:lang w:val="bs-Latn-BA"/>
        </w:rPr>
        <w:lastRenderedPageBreak/>
        <w:t xml:space="preserve">a koja </w:t>
      </w:r>
      <w:r w:rsidR="00E07F71">
        <w:rPr>
          <w:rFonts w:eastAsia="Times New Roman" w:cs="Times New Roman"/>
          <w:noProof/>
          <w:szCs w:val="24"/>
          <w:lang w:val="bs-Latn-BA"/>
        </w:rPr>
        <w:t>okolno</w:t>
      </w:r>
      <w:r w:rsidR="004A2A80">
        <w:rPr>
          <w:rFonts w:eastAsia="Times New Roman" w:cs="Times New Roman"/>
          <w:noProof/>
          <w:szCs w:val="24"/>
          <w:lang w:val="bs-Latn-BA"/>
        </w:rPr>
        <w:t>st uti</w:t>
      </w:r>
      <w:r w:rsidR="002B1FE6">
        <w:rPr>
          <w:rFonts w:eastAsia="Times New Roman" w:cs="Times New Roman"/>
          <w:noProof/>
          <w:szCs w:val="24"/>
          <w:lang w:val="bs-Latn-BA"/>
        </w:rPr>
        <w:t xml:space="preserve">če na konačnu odluku suda, </w:t>
      </w:r>
      <w:r w:rsidR="008C41F0">
        <w:rPr>
          <w:rFonts w:eastAsia="Times New Roman" w:cs="Times New Roman"/>
          <w:noProof/>
          <w:szCs w:val="24"/>
          <w:lang w:val="bs-Latn-BA"/>
        </w:rPr>
        <w:t xml:space="preserve"> te je </w:t>
      </w:r>
      <w:r w:rsidR="004A2A80">
        <w:rPr>
          <w:rFonts w:eastAsia="Times New Roman" w:cs="Times New Roman"/>
          <w:noProof/>
          <w:szCs w:val="24"/>
          <w:lang w:val="bs-Latn-BA"/>
        </w:rPr>
        <w:t xml:space="preserve">povrijeđeno i načelo </w:t>
      </w:r>
      <w:r w:rsidR="008C41F0">
        <w:rPr>
          <w:rFonts w:eastAsia="Times New Roman" w:cs="Times New Roman"/>
          <w:noProof/>
          <w:szCs w:val="24"/>
          <w:lang w:val="bs-Latn-BA"/>
        </w:rPr>
        <w:t xml:space="preserve">in dubio pro </w:t>
      </w:r>
      <w:r w:rsidR="004A2A80">
        <w:rPr>
          <w:rFonts w:eastAsia="Times New Roman" w:cs="Times New Roman"/>
          <w:noProof/>
          <w:szCs w:val="24"/>
          <w:lang w:val="bs-Latn-BA"/>
        </w:rPr>
        <w:t>reo iz člana 3.</w:t>
      </w:r>
      <w:r w:rsidR="008C41F0">
        <w:rPr>
          <w:rFonts w:eastAsia="Times New Roman" w:cs="Times New Roman"/>
          <w:noProof/>
          <w:szCs w:val="24"/>
          <w:lang w:val="bs-Latn-BA"/>
        </w:rPr>
        <w:t xml:space="preserve"> stav 2.</w:t>
      </w:r>
      <w:r w:rsidR="004A2A80">
        <w:rPr>
          <w:rFonts w:eastAsia="Times New Roman" w:cs="Times New Roman"/>
          <w:noProof/>
          <w:szCs w:val="24"/>
          <w:lang w:val="bs-Latn-BA"/>
        </w:rPr>
        <w:t xml:space="preserve"> ZKP FBiH. </w:t>
      </w:r>
    </w:p>
    <w:p w:rsidR="007D4D8A" w:rsidRDefault="007D4D8A" w:rsidP="007E57F4">
      <w:pPr>
        <w:ind w:right="-7" w:firstLine="720"/>
        <w:rPr>
          <w:rFonts w:eastAsia="Times New Roman" w:cs="Times New Roman"/>
          <w:noProof/>
          <w:szCs w:val="24"/>
          <w:lang w:val="bs-Latn-BA"/>
        </w:rPr>
      </w:pPr>
    </w:p>
    <w:p w:rsidR="00EB58D7" w:rsidRDefault="007E57F4" w:rsidP="00F03FE5">
      <w:pPr>
        <w:pStyle w:val="NormalWeb"/>
        <w:shd w:val="clear" w:color="auto" w:fill="FFFFFF"/>
        <w:spacing w:before="0" w:beforeAutospacing="0" w:after="0" w:afterAutospacing="0"/>
        <w:jc w:val="both"/>
        <w:rPr>
          <w:noProof/>
          <w:color w:val="000000" w:themeColor="text1"/>
          <w:lang w:val="bs-Latn-BA"/>
        </w:rPr>
      </w:pPr>
      <w:r>
        <w:rPr>
          <w:noProof/>
          <w:color w:val="000000" w:themeColor="text1"/>
          <w:lang w:val="bs-Latn-BA"/>
        </w:rPr>
        <w:tab/>
      </w:r>
      <w:r w:rsidR="00393FC1">
        <w:rPr>
          <w:noProof/>
          <w:color w:val="000000" w:themeColor="text1"/>
          <w:lang w:val="bs-Latn-BA"/>
        </w:rPr>
        <w:t xml:space="preserve">Suprotno žalbenim navodima, ovaj sud prije svega ukazuje da </w:t>
      </w:r>
      <w:r w:rsidR="00C02CB0">
        <w:rPr>
          <w:noProof/>
          <w:color w:val="000000" w:themeColor="text1"/>
          <w:lang w:val="bs-Latn-BA"/>
        </w:rPr>
        <w:t>č</w:t>
      </w:r>
      <w:r w:rsidR="0077371F">
        <w:rPr>
          <w:noProof/>
          <w:color w:val="000000" w:themeColor="text1"/>
          <w:lang w:val="bs-Latn-BA"/>
        </w:rPr>
        <w:t>injenični opis optužnice ne sadrži činjenice i okolnosti da je opt</w:t>
      </w:r>
      <w:r w:rsidR="00C02CB0">
        <w:rPr>
          <w:noProof/>
          <w:color w:val="000000" w:themeColor="text1"/>
          <w:lang w:val="bs-Latn-BA"/>
        </w:rPr>
        <w:t>uženi bio pod</w:t>
      </w:r>
      <w:r w:rsidR="00BA45B9">
        <w:rPr>
          <w:noProof/>
          <w:color w:val="000000" w:themeColor="text1"/>
          <w:lang w:val="bs-Latn-BA"/>
        </w:rPr>
        <w:t xml:space="preserve"> dejstvom alkohola</w:t>
      </w:r>
      <w:r w:rsidR="00C02CB0" w:rsidRPr="00C02CB0">
        <w:rPr>
          <w:noProof/>
          <w:color w:val="000000" w:themeColor="text1"/>
          <w:lang w:val="bs-Latn-BA"/>
        </w:rPr>
        <w:t xml:space="preserve"> </w:t>
      </w:r>
      <w:r w:rsidR="00C02CB0">
        <w:rPr>
          <w:noProof/>
          <w:color w:val="000000" w:themeColor="text1"/>
          <w:lang w:val="bs-Latn-BA"/>
        </w:rPr>
        <w:t>iako je odbran</w:t>
      </w:r>
      <w:r w:rsidR="00540A6B">
        <w:rPr>
          <w:noProof/>
          <w:color w:val="000000" w:themeColor="text1"/>
          <w:lang w:val="bs-Latn-BA"/>
        </w:rPr>
        <w:t>a</w:t>
      </w:r>
      <w:r w:rsidR="00C02CB0">
        <w:rPr>
          <w:noProof/>
          <w:color w:val="000000" w:themeColor="text1"/>
          <w:lang w:val="bs-Latn-BA"/>
        </w:rPr>
        <w:t xml:space="preserve"> u toku postupka izvodila dokaze na okolnost da </w:t>
      </w:r>
      <w:r w:rsidR="00C02CB0" w:rsidRPr="007E57F4">
        <w:rPr>
          <w:noProof/>
          <w:color w:val="000000" w:themeColor="text1"/>
          <w:lang w:val="bs-Latn-BA"/>
        </w:rPr>
        <w:t>optuženi u inkriminisano vrijeme nije bio pod dejstvom alkohola</w:t>
      </w:r>
      <w:r w:rsidR="00C77D21">
        <w:rPr>
          <w:noProof/>
          <w:color w:val="000000" w:themeColor="text1"/>
          <w:lang w:val="bs-Latn-BA"/>
        </w:rPr>
        <w:t xml:space="preserve"> iz razloga što su svjedoci A</w:t>
      </w:r>
      <w:r w:rsidR="00963EE4">
        <w:rPr>
          <w:noProof/>
          <w:color w:val="000000" w:themeColor="text1"/>
          <w:lang w:val="bs-Latn-BA"/>
        </w:rPr>
        <w:t>.</w:t>
      </w:r>
      <w:r w:rsidR="00C77D21">
        <w:rPr>
          <w:noProof/>
          <w:color w:val="000000" w:themeColor="text1"/>
          <w:lang w:val="bs-Latn-BA"/>
        </w:rPr>
        <w:t xml:space="preserve"> M</w:t>
      </w:r>
      <w:r w:rsidR="00963EE4">
        <w:rPr>
          <w:noProof/>
          <w:color w:val="000000" w:themeColor="text1"/>
          <w:lang w:val="bs-Latn-BA"/>
        </w:rPr>
        <w:t>.</w:t>
      </w:r>
      <w:r w:rsidR="00C77D21">
        <w:rPr>
          <w:noProof/>
          <w:color w:val="000000" w:themeColor="text1"/>
          <w:lang w:val="bs-Latn-BA"/>
        </w:rPr>
        <w:t xml:space="preserve"> i N</w:t>
      </w:r>
      <w:r w:rsidR="00963EE4">
        <w:rPr>
          <w:noProof/>
          <w:color w:val="000000" w:themeColor="text1"/>
          <w:lang w:val="bs-Latn-BA"/>
        </w:rPr>
        <w:t xml:space="preserve">. </w:t>
      </w:r>
      <w:r w:rsidR="00C77D21">
        <w:rPr>
          <w:noProof/>
          <w:color w:val="000000" w:themeColor="text1"/>
          <w:lang w:val="bs-Latn-BA"/>
        </w:rPr>
        <w:t>R</w:t>
      </w:r>
      <w:r w:rsidR="00963EE4">
        <w:rPr>
          <w:noProof/>
          <w:color w:val="000000" w:themeColor="text1"/>
          <w:lang w:val="bs-Latn-BA"/>
        </w:rPr>
        <w:t>.</w:t>
      </w:r>
      <w:r w:rsidR="00C77D21">
        <w:rPr>
          <w:noProof/>
          <w:color w:val="000000" w:themeColor="text1"/>
          <w:lang w:val="bs-Latn-BA"/>
        </w:rPr>
        <w:t xml:space="preserve"> izjavili da su osjetili zadah alkohola pri komunikaciji sa optuženim.</w:t>
      </w:r>
      <w:r w:rsidR="00D96920">
        <w:rPr>
          <w:noProof/>
          <w:color w:val="000000" w:themeColor="text1"/>
          <w:lang w:val="bs-Latn-BA"/>
        </w:rPr>
        <w:t xml:space="preserve"> </w:t>
      </w:r>
      <w:r w:rsidR="00540A6B">
        <w:rPr>
          <w:noProof/>
          <w:color w:val="000000" w:themeColor="text1"/>
          <w:lang w:val="bs-Latn-BA"/>
        </w:rPr>
        <w:t>Iz</w:t>
      </w:r>
      <w:r w:rsidR="00D96920">
        <w:rPr>
          <w:noProof/>
          <w:color w:val="000000" w:themeColor="text1"/>
          <w:lang w:val="bs-Latn-BA"/>
        </w:rPr>
        <w:t xml:space="preserve"> obrazloženja presude proizlazi </w:t>
      </w:r>
      <w:r w:rsidR="00C362BB">
        <w:rPr>
          <w:noProof/>
          <w:color w:val="000000" w:themeColor="text1"/>
          <w:lang w:val="bs-Latn-BA"/>
        </w:rPr>
        <w:t xml:space="preserve">da policijski službenici nisu uspjeli izvršiti alkotestiranje optuženog s obzirom da se isti oglušio o njihovu naredbu </w:t>
      </w:r>
      <w:r w:rsidR="00A803E3">
        <w:rPr>
          <w:noProof/>
          <w:color w:val="000000" w:themeColor="text1"/>
          <w:lang w:val="bs-Latn-BA"/>
        </w:rPr>
        <w:t xml:space="preserve">da vozilo stavi van pogona, napao </w:t>
      </w:r>
      <w:r w:rsidR="0022261B">
        <w:rPr>
          <w:noProof/>
          <w:color w:val="000000" w:themeColor="text1"/>
          <w:lang w:val="bs-Latn-BA"/>
        </w:rPr>
        <w:t xml:space="preserve">je </w:t>
      </w:r>
      <w:r w:rsidR="00A803E3">
        <w:rPr>
          <w:noProof/>
          <w:color w:val="000000" w:themeColor="text1"/>
          <w:lang w:val="bs-Latn-BA"/>
        </w:rPr>
        <w:t>oštećenog i napustio lice mjesta</w:t>
      </w:r>
      <w:r w:rsidR="00C77D21">
        <w:rPr>
          <w:noProof/>
          <w:color w:val="000000" w:themeColor="text1"/>
          <w:lang w:val="bs-Latn-BA"/>
        </w:rPr>
        <w:t xml:space="preserve">. Odredbom </w:t>
      </w:r>
      <w:r w:rsidR="00C77D21" w:rsidRPr="007E57F4">
        <w:rPr>
          <w:noProof/>
          <w:color w:val="000000" w:themeColor="text1"/>
          <w:lang w:val="bs-Latn-BA"/>
        </w:rPr>
        <w:t>člana 36. stav 3. KZ FBiH</w:t>
      </w:r>
      <w:r w:rsidR="00C77D21">
        <w:rPr>
          <w:noProof/>
          <w:color w:val="000000" w:themeColor="text1"/>
          <w:lang w:val="bs-Latn-BA"/>
        </w:rPr>
        <w:t xml:space="preserve"> propisano je da je kriv onaj učinilac koji se upotrebom alkohola doveo u stanje da nije mogao shvatiti značaj svog djela i upravljati svojim postupcima, ako je u vrijeme dovođenja u to stanje krivično djelo bilo obuhvaćeno njegovim umišljajem ili je u pogledu krivičnog djela kod njega postojao nehat, a zakon za takvo djelo predviđa krivičnu odgovornost i za nehat</w:t>
      </w:r>
      <w:r w:rsidR="00C362BB">
        <w:rPr>
          <w:noProof/>
          <w:color w:val="000000" w:themeColor="text1"/>
          <w:lang w:val="bs-Latn-BA"/>
        </w:rPr>
        <w:t>. P</w:t>
      </w:r>
      <w:r w:rsidR="00C362BB" w:rsidRPr="007E57F4">
        <w:rPr>
          <w:noProof/>
          <w:color w:val="000000" w:themeColor="text1"/>
          <w:lang w:val="bs-Latn-BA"/>
        </w:rPr>
        <w:t xml:space="preserve">rvostepeni sud nije povrijedio načelo in dubio pro reo iz člana 3. stav 2. ZKP FBiH, jer je sumnju u pogledu postojanja činjenice da je optuženi bio pod dejstvom alkohola riješio na način koji je povoljniji za optuženog, s obzirom da </w:t>
      </w:r>
      <w:r w:rsidR="00C362BB">
        <w:rPr>
          <w:noProof/>
          <w:color w:val="000000" w:themeColor="text1"/>
          <w:lang w:val="bs-Latn-BA"/>
        </w:rPr>
        <w:t xml:space="preserve">je nije uzeo kao utvrđenu, pa je </w:t>
      </w:r>
      <w:r w:rsidR="00C362BB" w:rsidRPr="007E57F4">
        <w:rPr>
          <w:noProof/>
          <w:color w:val="000000" w:themeColor="text1"/>
          <w:lang w:val="bs-Latn-BA"/>
        </w:rPr>
        <w:t>pravilno zaključio da nije našao dokazanim da je optu</w:t>
      </w:r>
      <w:r w:rsidR="00C362BB">
        <w:rPr>
          <w:noProof/>
          <w:color w:val="000000" w:themeColor="text1"/>
          <w:lang w:val="bs-Latn-BA"/>
        </w:rPr>
        <w:t>ženi bio pod dejstvom alkohola.</w:t>
      </w:r>
      <w:r w:rsidR="00C362BB" w:rsidRPr="00C77D21">
        <w:rPr>
          <w:noProof/>
          <w:color w:val="000000" w:themeColor="text1"/>
          <w:lang w:val="bs-Latn-BA"/>
        </w:rPr>
        <w:t xml:space="preserve"> </w:t>
      </w:r>
      <w:r w:rsidR="00C77D21">
        <w:rPr>
          <w:noProof/>
          <w:color w:val="000000" w:themeColor="text1"/>
          <w:lang w:val="bs-Latn-BA"/>
        </w:rPr>
        <w:t>Stoga nema mjesta primjeni</w:t>
      </w:r>
      <w:r w:rsidR="007A0A2C" w:rsidRPr="007E57F4">
        <w:rPr>
          <w:noProof/>
          <w:color w:val="000000" w:themeColor="text1"/>
          <w:lang w:val="bs-Latn-BA"/>
        </w:rPr>
        <w:t xml:space="preserve"> instituta samoskrivljene neuračunljivosti iz </w:t>
      </w:r>
      <w:r w:rsidR="00066CEC">
        <w:rPr>
          <w:noProof/>
          <w:color w:val="000000" w:themeColor="text1"/>
          <w:lang w:val="bs-Latn-BA"/>
        </w:rPr>
        <w:t xml:space="preserve">odredbe </w:t>
      </w:r>
      <w:r w:rsidR="007A0A2C" w:rsidRPr="007E57F4">
        <w:rPr>
          <w:noProof/>
          <w:color w:val="000000" w:themeColor="text1"/>
          <w:lang w:val="bs-Latn-BA"/>
        </w:rPr>
        <w:t>člana 36.</w:t>
      </w:r>
      <w:r w:rsidR="009C3C9D">
        <w:rPr>
          <w:noProof/>
          <w:color w:val="000000" w:themeColor="text1"/>
          <w:lang w:val="bs-Latn-BA"/>
        </w:rPr>
        <w:t xml:space="preserve"> </w:t>
      </w:r>
      <w:r w:rsidR="008D7E40">
        <w:rPr>
          <w:noProof/>
          <w:color w:val="000000" w:themeColor="text1"/>
          <w:lang w:val="bs-Latn-BA"/>
        </w:rPr>
        <w:t>stav 3. KZ FBiH.</w:t>
      </w:r>
      <w:r w:rsidR="007A0A2C" w:rsidRPr="007E57F4">
        <w:rPr>
          <w:noProof/>
          <w:color w:val="000000" w:themeColor="text1"/>
          <w:lang w:val="bs-Latn-BA"/>
        </w:rPr>
        <w:t xml:space="preserve"> </w:t>
      </w:r>
      <w:r w:rsidR="00CA04B4">
        <w:rPr>
          <w:noProof/>
          <w:color w:val="000000" w:themeColor="text1"/>
          <w:lang w:val="bs-Latn-BA"/>
        </w:rPr>
        <w:t>Zaključak prvostepenog sud: „Stoga jedini dokaz kojim bi se van razumne sumnje moglo utvrditi da je optuženi bio pod dejstvom alkohola nije mogao provesti iz razloga koji se mogu pripisati isključivo ponašanju optuženog, a što je sud imao u vidu priliko</w:t>
      </w:r>
      <w:r w:rsidR="00521E88">
        <w:rPr>
          <w:noProof/>
          <w:color w:val="000000" w:themeColor="text1"/>
          <w:lang w:val="bs-Latn-BA"/>
        </w:rPr>
        <w:t>m</w:t>
      </w:r>
      <w:r w:rsidR="00CA04B4">
        <w:rPr>
          <w:noProof/>
          <w:color w:val="000000" w:themeColor="text1"/>
          <w:lang w:val="bs-Latn-BA"/>
        </w:rPr>
        <w:t xml:space="preserve"> odmjeravanja sankcije optuženom“</w:t>
      </w:r>
      <w:r w:rsidR="00393FC1">
        <w:rPr>
          <w:noProof/>
          <w:color w:val="000000" w:themeColor="text1"/>
          <w:lang w:val="bs-Latn-BA"/>
        </w:rPr>
        <w:t xml:space="preserve"> - </w:t>
      </w:r>
      <w:r w:rsidR="00521E88">
        <w:rPr>
          <w:noProof/>
          <w:color w:val="000000" w:themeColor="text1"/>
          <w:lang w:val="bs-Latn-BA"/>
        </w:rPr>
        <w:t xml:space="preserve">nije doveden u pitanje navodima branioca optuženog da se pored alkotestiranja postoje i druge metode provjeravanja razine alkohola u krvi medicinskim testovima u laboratoriji i uzimanjem uzorka iz krvi, urina ili kose na koji način se može utvrditi postojanje alkohola u krvi. Ovo iz razloga što se zaključak prvostepenog sud odnosi na  alkotestiranje kao jedini dokaz na licu mjesta, s obzirom da je optuženi onemogućio provođenje alkotestiranja udaljavanjem sa lica mjesta. </w:t>
      </w:r>
      <w:r w:rsidR="008A7FD9">
        <w:rPr>
          <w:noProof/>
          <w:color w:val="000000" w:themeColor="text1"/>
          <w:lang w:val="bs-Latn-BA"/>
        </w:rPr>
        <w:t xml:space="preserve">Pravilan je zaključak prvostepenog suda da činjenica da je optuženi bio pod dejstvom alkohola nije dokazana van razumne sumnje, </w:t>
      </w:r>
      <w:r w:rsidR="00E3354C">
        <w:rPr>
          <w:noProof/>
          <w:color w:val="000000" w:themeColor="text1"/>
          <w:lang w:val="bs-Latn-BA"/>
        </w:rPr>
        <w:t>već</w:t>
      </w:r>
      <w:r w:rsidR="008A7FD9">
        <w:rPr>
          <w:noProof/>
          <w:color w:val="000000" w:themeColor="text1"/>
          <w:lang w:val="bs-Latn-BA"/>
        </w:rPr>
        <w:t xml:space="preserve"> </w:t>
      </w:r>
      <w:r w:rsidR="00F03FE5">
        <w:rPr>
          <w:noProof/>
          <w:color w:val="000000" w:themeColor="text1"/>
          <w:lang w:val="bs-Latn-BA"/>
        </w:rPr>
        <w:t xml:space="preserve">da </w:t>
      </w:r>
      <w:r w:rsidR="008A7FD9">
        <w:rPr>
          <w:noProof/>
          <w:color w:val="000000" w:themeColor="text1"/>
          <w:lang w:val="bs-Latn-BA"/>
        </w:rPr>
        <w:t>je ostala na nivou sumnje, jer su policijski službenici izjavili da su u komunikaciji sa optuženim osjetili zadah alkohola u krvi</w:t>
      </w:r>
      <w:r w:rsidR="00E3354C">
        <w:rPr>
          <w:noProof/>
          <w:color w:val="000000" w:themeColor="text1"/>
          <w:lang w:val="bs-Latn-BA"/>
        </w:rPr>
        <w:t>, te da je optuženi prije zaustavljanja</w:t>
      </w:r>
      <w:r w:rsidR="006A56AA">
        <w:rPr>
          <w:noProof/>
          <w:color w:val="000000" w:themeColor="text1"/>
          <w:lang w:val="bs-Latn-BA"/>
        </w:rPr>
        <w:t>,</w:t>
      </w:r>
      <w:r w:rsidR="00E3354C">
        <w:rPr>
          <w:noProof/>
          <w:color w:val="000000" w:themeColor="text1"/>
          <w:lang w:val="bs-Latn-BA"/>
        </w:rPr>
        <w:t xml:space="preserve"> </w:t>
      </w:r>
      <w:r w:rsidR="00393FC1">
        <w:rPr>
          <w:noProof/>
          <w:color w:val="000000" w:themeColor="text1"/>
          <w:lang w:val="bs-Latn-BA"/>
        </w:rPr>
        <w:t xml:space="preserve">vozilom </w:t>
      </w:r>
      <w:r w:rsidR="00E3354C">
        <w:rPr>
          <w:noProof/>
          <w:color w:val="000000" w:themeColor="text1"/>
          <w:lang w:val="bs-Latn-BA"/>
        </w:rPr>
        <w:t>mijenjao pravac kretanja iz jedne u drugu</w:t>
      </w:r>
      <w:r w:rsidR="00393FC1">
        <w:rPr>
          <w:noProof/>
          <w:color w:val="000000" w:themeColor="text1"/>
          <w:lang w:val="bs-Latn-BA"/>
        </w:rPr>
        <w:t xml:space="preserve"> traku.</w:t>
      </w:r>
      <w:r w:rsidR="00F03FE5">
        <w:rPr>
          <w:noProof/>
          <w:color w:val="000000" w:themeColor="text1"/>
          <w:lang w:val="bs-Latn-BA"/>
        </w:rPr>
        <w:t xml:space="preserve"> Stoga zaključak prvostepenog suda da bi se nepropisna vožnja eventualno mogla dovesti u vezu sa  vožnjom pod dejstvom alkohola</w:t>
      </w:r>
      <w:r w:rsidR="00DD08D9">
        <w:rPr>
          <w:noProof/>
          <w:color w:val="000000" w:themeColor="text1"/>
          <w:lang w:val="bs-Latn-BA"/>
        </w:rPr>
        <w:t>,</w:t>
      </w:r>
      <w:r w:rsidR="00F03FE5">
        <w:rPr>
          <w:noProof/>
          <w:color w:val="000000" w:themeColor="text1"/>
          <w:lang w:val="bs-Latn-BA"/>
        </w:rPr>
        <w:t xml:space="preserve"> nije dovela do povrede načela in dubio pro reo iz člana 3.</w:t>
      </w:r>
      <w:r w:rsidR="00004A1F">
        <w:rPr>
          <w:noProof/>
          <w:color w:val="000000" w:themeColor="text1"/>
          <w:lang w:val="bs-Latn-BA"/>
        </w:rPr>
        <w:t xml:space="preserve"> stav 2.</w:t>
      </w:r>
      <w:r w:rsidR="00F03FE5">
        <w:rPr>
          <w:noProof/>
          <w:color w:val="000000" w:themeColor="text1"/>
          <w:lang w:val="bs-Latn-BA"/>
        </w:rPr>
        <w:t xml:space="preserve"> ZKP FBiH, jer</w:t>
      </w:r>
      <w:r w:rsidR="00393FC1">
        <w:rPr>
          <w:noProof/>
          <w:color w:val="000000" w:themeColor="text1"/>
          <w:lang w:val="bs-Latn-BA"/>
        </w:rPr>
        <w:t xml:space="preserve"> ni</w:t>
      </w:r>
      <w:r w:rsidR="00F03FE5">
        <w:rPr>
          <w:noProof/>
          <w:color w:val="000000" w:themeColor="text1"/>
          <w:lang w:val="bs-Latn-BA"/>
        </w:rPr>
        <w:t xml:space="preserve"> činjenica nepropisne vožnje nije cijenjena na štetu optuženog.</w:t>
      </w:r>
    </w:p>
    <w:p w:rsidR="00393FC1" w:rsidRDefault="00393FC1" w:rsidP="00F03FE5">
      <w:pPr>
        <w:pStyle w:val="NormalWeb"/>
        <w:shd w:val="clear" w:color="auto" w:fill="FFFFFF"/>
        <w:spacing w:before="0" w:beforeAutospacing="0" w:after="0" w:afterAutospacing="0"/>
        <w:jc w:val="both"/>
        <w:rPr>
          <w:noProof/>
          <w:color w:val="000000" w:themeColor="text1"/>
          <w:lang w:val="bs-Latn-BA"/>
        </w:rPr>
      </w:pPr>
    </w:p>
    <w:p w:rsidR="00393FC1" w:rsidRDefault="00393FC1" w:rsidP="00393FC1">
      <w:pPr>
        <w:ind w:right="-7" w:firstLine="720"/>
        <w:rPr>
          <w:rFonts w:eastAsia="Times New Roman" w:cs="Times New Roman"/>
          <w:noProof/>
          <w:szCs w:val="24"/>
          <w:lang w:val="bs-Latn-BA"/>
        </w:rPr>
      </w:pPr>
      <w:r>
        <w:rPr>
          <w:rFonts w:eastAsia="Times New Roman" w:cs="Times New Roman"/>
          <w:noProof/>
          <w:szCs w:val="24"/>
          <w:lang w:val="bs-Latn-BA"/>
        </w:rPr>
        <w:t>Branilac optuženog je u okviru žalbenog razloga bitne povrede odredaba krivičnog postupka iz člana 312. stav 1. tačka h) ZKP FBiH naveo da se presuda nije bavila rješavanjem pravnih pitanja da li radnje optuženog predstavljaju obilježja bića predmetnog krivičnog djela i iz kojih činjenica proizlazi inkriminisano postupanje, te da je time povrijeđeno i pravo na obrazloženu presudu iz člana 6. EKLJP. Suprotno žalbenim navodima branioca optuženog, bitna povreda odredaba krivičnog postupka</w:t>
      </w:r>
      <w:r w:rsidRPr="00974228">
        <w:rPr>
          <w:rFonts w:eastAsia="Times New Roman" w:cs="Times New Roman"/>
          <w:noProof/>
          <w:szCs w:val="24"/>
          <w:lang w:val="bs-Latn-BA"/>
        </w:rPr>
        <w:t xml:space="preserve"> </w:t>
      </w:r>
      <w:r>
        <w:rPr>
          <w:rFonts w:eastAsia="Times New Roman" w:cs="Times New Roman"/>
          <w:noProof/>
          <w:szCs w:val="24"/>
          <w:lang w:val="bs-Latn-BA"/>
        </w:rPr>
        <w:t xml:space="preserve">iz člana 312. stav 1. tačka h) ZKP FBiH postoji kada sud svojom presudom nije potpuno riješio predmet optužbe, a predmet optužbe se može riješiti samo izrekom presude. Poredeći činjenični opis djela iz optužnice i izreke presude, ovaj sud je zaključio da je prvostepeni sud potpuno riješio predmet optužbe. Ove žalbene navode sud je razmatrao u okviru </w:t>
      </w:r>
      <w:r>
        <w:rPr>
          <w:rFonts w:eastAsia="Times New Roman" w:cs="Times New Roman"/>
          <w:bCs/>
          <w:noProof/>
          <w:szCs w:val="24"/>
          <w:lang w:val="bs-Latn-BA" w:eastAsia="hr-BA"/>
        </w:rPr>
        <w:t>bitne povrede odredaba krivičnog postupka iz člana 312. stav 1. tačka d) ZKP FBiH i</w:t>
      </w:r>
      <w:r>
        <w:rPr>
          <w:rFonts w:eastAsia="Times New Roman" w:cs="Times New Roman"/>
          <w:noProof/>
          <w:szCs w:val="24"/>
          <w:lang w:val="bs-Latn-BA"/>
        </w:rPr>
        <w:t xml:space="preserve"> pogrešno i nepotpuno utvrđenog činjeničnog stanja. </w:t>
      </w:r>
    </w:p>
    <w:p w:rsidR="00393FC1" w:rsidRDefault="00393FC1" w:rsidP="00F03FE5">
      <w:pPr>
        <w:pStyle w:val="NormalWeb"/>
        <w:shd w:val="clear" w:color="auto" w:fill="FFFFFF"/>
        <w:spacing w:before="0" w:beforeAutospacing="0" w:after="0" w:afterAutospacing="0"/>
        <w:jc w:val="both"/>
        <w:rPr>
          <w:rStyle w:val="Emphasis"/>
          <w:i w:val="0"/>
          <w:noProof/>
          <w:color w:val="000000" w:themeColor="text1"/>
          <w:shd w:val="clear" w:color="auto" w:fill="FFFFFF"/>
          <w:lang w:val="bs-Latn-BA"/>
        </w:rPr>
      </w:pPr>
    </w:p>
    <w:p w:rsidR="00EB58D7" w:rsidRPr="00932A3C" w:rsidRDefault="00EB58D7" w:rsidP="00932A3C">
      <w:pPr>
        <w:ind w:right="-7" w:firstLine="720"/>
        <w:rPr>
          <w:rFonts w:eastAsia="Times New Roman" w:cs="Times New Roman"/>
          <w:noProof/>
          <w:szCs w:val="24"/>
          <w:lang w:val="bs-Latn-BA"/>
        </w:rPr>
      </w:pPr>
      <w:r>
        <w:rPr>
          <w:rFonts w:eastAsia="Times New Roman" w:cs="Times New Roman"/>
          <w:noProof/>
          <w:szCs w:val="20"/>
          <w:lang w:val="bs-Latn-BA"/>
        </w:rPr>
        <w:t xml:space="preserve">Nadalje, </w:t>
      </w:r>
      <w:r w:rsidR="00F7533C">
        <w:rPr>
          <w:rFonts w:eastAsia="Times New Roman" w:cs="Times New Roman"/>
          <w:noProof/>
          <w:szCs w:val="20"/>
          <w:lang w:val="bs-Latn-BA"/>
        </w:rPr>
        <w:t>branilac optuženog je istakao</w:t>
      </w:r>
      <w:r w:rsidR="00326AF7">
        <w:rPr>
          <w:rFonts w:eastAsia="Times New Roman" w:cs="Times New Roman"/>
          <w:noProof/>
          <w:szCs w:val="20"/>
          <w:lang w:val="bs-Latn-BA"/>
        </w:rPr>
        <w:t xml:space="preserve"> da je </w:t>
      </w:r>
      <w:r w:rsidR="0056052F">
        <w:rPr>
          <w:rFonts w:eastAsia="Times New Roman" w:cs="Times New Roman"/>
          <w:noProof/>
          <w:szCs w:val="20"/>
          <w:lang w:val="bs-Latn-BA"/>
        </w:rPr>
        <w:t xml:space="preserve">prvostepeni sud </w:t>
      </w:r>
      <w:r w:rsidR="00E722A2">
        <w:rPr>
          <w:noProof/>
        </w:rPr>
        <w:t>u izreci presude izvršio određene korekcije u činjeničnom opisu djela</w:t>
      </w:r>
      <w:r>
        <w:rPr>
          <w:rFonts w:eastAsia="Times New Roman" w:cs="Times New Roman"/>
          <w:noProof/>
          <w:szCs w:val="20"/>
          <w:lang w:val="bs-Latn-BA"/>
        </w:rPr>
        <w:t xml:space="preserve"> </w:t>
      </w:r>
      <w:r w:rsidR="00E722A2">
        <w:rPr>
          <w:rFonts w:eastAsia="Times New Roman" w:cs="Times New Roman"/>
          <w:noProof/>
          <w:szCs w:val="20"/>
          <w:lang w:val="bs-Latn-BA"/>
        </w:rPr>
        <w:t xml:space="preserve"> tako što je izostavio oznaku 14,60 metara, te je umjesto toga naveo nekoliko metara, što se odnosi</w:t>
      </w:r>
      <w:r w:rsidR="00FC604A">
        <w:rPr>
          <w:rFonts w:eastAsia="Times New Roman" w:cs="Times New Roman"/>
          <w:noProof/>
          <w:szCs w:val="20"/>
          <w:lang w:val="bs-Latn-BA"/>
        </w:rPr>
        <w:t xml:space="preserve"> na okolnost</w:t>
      </w:r>
      <w:r w:rsidR="00E722A2">
        <w:rPr>
          <w:rFonts w:eastAsia="Times New Roman" w:cs="Times New Roman"/>
          <w:noProof/>
          <w:szCs w:val="20"/>
          <w:lang w:val="bs-Latn-BA"/>
        </w:rPr>
        <w:t xml:space="preserve"> </w:t>
      </w:r>
      <w:r w:rsidR="00932A3C">
        <w:rPr>
          <w:rFonts w:eastAsia="Times New Roman" w:cs="Times New Roman"/>
          <w:noProof/>
          <w:szCs w:val="20"/>
          <w:lang w:val="bs-Latn-BA"/>
        </w:rPr>
        <w:t xml:space="preserve">dužine pređenog puta </w:t>
      </w:r>
      <w:r w:rsidR="00E722A2">
        <w:rPr>
          <w:rFonts w:eastAsia="Times New Roman" w:cs="Times New Roman"/>
          <w:noProof/>
          <w:szCs w:val="20"/>
          <w:lang w:val="bs-Latn-BA"/>
        </w:rPr>
        <w:t xml:space="preserve">oštećenog pod pritiskom </w:t>
      </w:r>
      <w:r w:rsidR="00164A6B">
        <w:rPr>
          <w:rFonts w:eastAsia="Times New Roman" w:cs="Times New Roman"/>
          <w:noProof/>
          <w:szCs w:val="20"/>
          <w:lang w:val="bs-Latn-BA"/>
        </w:rPr>
        <w:t>vozila. M</w:t>
      </w:r>
      <w:r w:rsidR="00BA589C">
        <w:rPr>
          <w:rFonts w:eastAsia="Times New Roman" w:cs="Times New Roman"/>
          <w:noProof/>
          <w:szCs w:val="20"/>
          <w:lang w:val="bs-Latn-BA"/>
        </w:rPr>
        <w:t xml:space="preserve">eđutim, neosnovani su žalbeni navodi </w:t>
      </w:r>
      <w:r w:rsidR="00CB4B32">
        <w:rPr>
          <w:rFonts w:eastAsia="Times New Roman" w:cs="Times New Roman"/>
          <w:noProof/>
          <w:szCs w:val="20"/>
          <w:lang w:val="bs-Latn-BA"/>
        </w:rPr>
        <w:t xml:space="preserve">branioca optuženog da je time </w:t>
      </w:r>
      <w:r w:rsidR="00FC604A">
        <w:rPr>
          <w:rFonts w:eastAsia="Times New Roman" w:cs="Times New Roman"/>
          <w:noProof/>
          <w:szCs w:val="20"/>
          <w:lang w:val="bs-Latn-BA"/>
        </w:rPr>
        <w:t>povrijeđen objektivni identi</w:t>
      </w:r>
      <w:r w:rsidR="009C3C9D">
        <w:rPr>
          <w:rFonts w:eastAsia="Times New Roman" w:cs="Times New Roman"/>
          <w:noProof/>
          <w:szCs w:val="20"/>
          <w:lang w:val="bs-Latn-BA"/>
        </w:rPr>
        <w:t>tet</w:t>
      </w:r>
      <w:r w:rsidR="0081109D">
        <w:rPr>
          <w:rFonts w:eastAsia="Times New Roman" w:cs="Times New Roman"/>
          <w:noProof/>
          <w:szCs w:val="20"/>
          <w:lang w:val="bs-Latn-BA"/>
        </w:rPr>
        <w:t xml:space="preserve"> između optužnice i presude</w:t>
      </w:r>
      <w:r w:rsidR="00164A6B">
        <w:rPr>
          <w:rFonts w:eastAsia="Times New Roman" w:cs="Times New Roman"/>
          <w:noProof/>
          <w:szCs w:val="20"/>
          <w:lang w:val="bs-Latn-BA"/>
        </w:rPr>
        <w:t xml:space="preserve">, </w:t>
      </w:r>
      <w:r w:rsidR="00152819">
        <w:rPr>
          <w:rFonts w:eastAsia="Times New Roman" w:cs="Times New Roman"/>
          <w:noProof/>
          <w:szCs w:val="20"/>
          <w:lang w:val="bs-Latn-BA"/>
        </w:rPr>
        <w:t xml:space="preserve"> iz razloga što je </w:t>
      </w:r>
      <w:r w:rsidR="00164A6B">
        <w:rPr>
          <w:rFonts w:eastAsia="Times New Roman" w:cs="Times New Roman"/>
          <w:noProof/>
          <w:szCs w:val="20"/>
          <w:lang w:val="bs-Latn-BA"/>
        </w:rPr>
        <w:t xml:space="preserve">prvostepeni sud izvršio </w:t>
      </w:r>
      <w:r w:rsidR="0081109D">
        <w:rPr>
          <w:rFonts w:eastAsia="Times New Roman" w:cs="Times New Roman"/>
          <w:noProof/>
          <w:szCs w:val="20"/>
          <w:lang w:val="bs-Latn-BA"/>
        </w:rPr>
        <w:t>određene korekcije u činjeničnom opisu</w:t>
      </w:r>
      <w:r w:rsidR="00164A6B">
        <w:rPr>
          <w:rFonts w:eastAsia="Times New Roman" w:cs="Times New Roman"/>
          <w:noProof/>
          <w:szCs w:val="20"/>
          <w:lang w:val="bs-Latn-BA"/>
        </w:rPr>
        <w:t xml:space="preserve"> djela iz optužnice</w:t>
      </w:r>
      <w:r w:rsidR="0081109D">
        <w:rPr>
          <w:rFonts w:eastAsia="Times New Roman" w:cs="Times New Roman"/>
          <w:noProof/>
          <w:szCs w:val="20"/>
          <w:lang w:val="bs-Latn-BA"/>
        </w:rPr>
        <w:t xml:space="preserve"> </w:t>
      </w:r>
      <w:r w:rsidR="00164A6B">
        <w:rPr>
          <w:rFonts w:eastAsia="Times New Roman" w:cs="Times New Roman"/>
          <w:noProof/>
          <w:szCs w:val="20"/>
          <w:lang w:val="bs-Latn-BA"/>
        </w:rPr>
        <w:t>koje ostaju u okviru istog događaja</w:t>
      </w:r>
      <w:r w:rsidR="00BA589C">
        <w:rPr>
          <w:rFonts w:eastAsia="Times New Roman" w:cs="Times New Roman"/>
          <w:noProof/>
          <w:szCs w:val="20"/>
          <w:lang w:val="bs-Latn-BA"/>
        </w:rPr>
        <w:t>,</w:t>
      </w:r>
      <w:r w:rsidR="00743C3F">
        <w:rPr>
          <w:rFonts w:eastAsia="Times New Roman" w:cs="Times New Roman"/>
          <w:noProof/>
          <w:szCs w:val="20"/>
          <w:lang w:val="bs-Latn-BA"/>
        </w:rPr>
        <w:t xml:space="preserve"> </w:t>
      </w:r>
      <w:r w:rsidR="00BA589C">
        <w:rPr>
          <w:rFonts w:eastAsia="Times New Roman" w:cs="Times New Roman"/>
          <w:noProof/>
          <w:szCs w:val="20"/>
          <w:lang w:val="bs-Latn-BA"/>
        </w:rPr>
        <w:t xml:space="preserve">a </w:t>
      </w:r>
      <w:r w:rsidR="00743C3F">
        <w:rPr>
          <w:rFonts w:eastAsia="Times New Roman" w:cs="Times New Roman"/>
          <w:noProof/>
          <w:szCs w:val="20"/>
          <w:lang w:val="bs-Latn-BA"/>
        </w:rPr>
        <w:t>na osnovu činjenica koje su utvrđene u toku postupka.</w:t>
      </w:r>
      <w:r w:rsidR="00FC604A">
        <w:rPr>
          <w:rFonts w:eastAsia="Times New Roman" w:cs="Times New Roman"/>
          <w:noProof/>
          <w:szCs w:val="20"/>
          <w:lang w:val="bs-Latn-BA"/>
        </w:rPr>
        <w:t xml:space="preserve"> </w:t>
      </w:r>
      <w:r w:rsidR="00307B00">
        <w:rPr>
          <w:rFonts w:eastAsia="Times New Roman" w:cs="Times New Roman"/>
          <w:noProof/>
          <w:szCs w:val="20"/>
          <w:lang w:val="bs-Latn-BA"/>
        </w:rPr>
        <w:t>Prvostepeni sud je</w:t>
      </w:r>
      <w:r w:rsidR="00BA589C">
        <w:rPr>
          <w:rFonts w:eastAsia="Times New Roman" w:cs="Times New Roman"/>
          <w:noProof/>
          <w:szCs w:val="20"/>
          <w:lang w:val="bs-Latn-BA"/>
        </w:rPr>
        <w:t xml:space="preserve"> ocjenom iskaza svjedoka N</w:t>
      </w:r>
      <w:r w:rsidR="00963EE4">
        <w:rPr>
          <w:rFonts w:eastAsia="Times New Roman" w:cs="Times New Roman"/>
          <w:noProof/>
          <w:szCs w:val="20"/>
          <w:lang w:val="bs-Latn-BA"/>
        </w:rPr>
        <w:t>.</w:t>
      </w:r>
      <w:r w:rsidR="00BA589C">
        <w:rPr>
          <w:rFonts w:eastAsia="Times New Roman" w:cs="Times New Roman"/>
          <w:noProof/>
          <w:szCs w:val="20"/>
          <w:lang w:val="bs-Latn-BA"/>
        </w:rPr>
        <w:t xml:space="preserve"> R</w:t>
      </w:r>
      <w:r w:rsidR="00963EE4">
        <w:rPr>
          <w:rFonts w:eastAsia="Times New Roman" w:cs="Times New Roman"/>
          <w:noProof/>
          <w:szCs w:val="20"/>
          <w:lang w:val="bs-Latn-BA"/>
        </w:rPr>
        <w:t>.</w:t>
      </w:r>
      <w:r w:rsidR="00BA589C">
        <w:rPr>
          <w:rFonts w:eastAsia="Times New Roman" w:cs="Times New Roman"/>
          <w:noProof/>
          <w:szCs w:val="20"/>
          <w:lang w:val="bs-Latn-BA"/>
        </w:rPr>
        <w:t xml:space="preserve"> i M</w:t>
      </w:r>
      <w:r w:rsidR="00963EE4">
        <w:rPr>
          <w:rFonts w:eastAsia="Times New Roman" w:cs="Times New Roman"/>
          <w:noProof/>
          <w:szCs w:val="20"/>
          <w:lang w:val="bs-Latn-BA"/>
        </w:rPr>
        <w:t>.</w:t>
      </w:r>
      <w:r w:rsidR="00BA589C">
        <w:rPr>
          <w:rFonts w:eastAsia="Times New Roman" w:cs="Times New Roman"/>
          <w:noProof/>
          <w:szCs w:val="20"/>
          <w:lang w:val="bs-Latn-BA"/>
        </w:rPr>
        <w:t xml:space="preserve"> S</w:t>
      </w:r>
      <w:r w:rsidR="00963EE4">
        <w:rPr>
          <w:rFonts w:eastAsia="Times New Roman" w:cs="Times New Roman"/>
          <w:noProof/>
          <w:szCs w:val="20"/>
          <w:lang w:val="bs-Latn-BA"/>
        </w:rPr>
        <w:t>.</w:t>
      </w:r>
      <w:r w:rsidR="00BA589C">
        <w:rPr>
          <w:rFonts w:eastAsia="Times New Roman" w:cs="Times New Roman"/>
          <w:noProof/>
          <w:szCs w:val="20"/>
          <w:lang w:val="bs-Latn-BA"/>
        </w:rPr>
        <w:t xml:space="preserve"> koji su se izjašnjavali na okolnost dužine pređenog puta </w:t>
      </w:r>
      <w:r w:rsidR="00521E88">
        <w:rPr>
          <w:rFonts w:eastAsia="Times New Roman" w:cs="Times New Roman"/>
          <w:noProof/>
          <w:szCs w:val="20"/>
          <w:lang w:val="bs-Latn-BA"/>
        </w:rPr>
        <w:t xml:space="preserve">pravilno </w:t>
      </w:r>
      <w:r w:rsidR="00307B00">
        <w:rPr>
          <w:rFonts w:eastAsia="Times New Roman" w:cs="Times New Roman"/>
          <w:noProof/>
          <w:szCs w:val="20"/>
          <w:lang w:val="bs-Latn-BA"/>
        </w:rPr>
        <w:t xml:space="preserve">zaključio da je optuženi izvijesno prešao nekoliko metara s obzirom da se tačna dužina puta </w:t>
      </w:r>
      <w:r w:rsidR="0056052F">
        <w:rPr>
          <w:rFonts w:eastAsia="Times New Roman" w:cs="Times New Roman"/>
          <w:noProof/>
          <w:szCs w:val="20"/>
          <w:lang w:val="bs-Latn-BA"/>
        </w:rPr>
        <w:t xml:space="preserve">oštećenog neposredno prije pada </w:t>
      </w:r>
      <w:r w:rsidR="00307B00">
        <w:rPr>
          <w:rFonts w:eastAsia="Times New Roman" w:cs="Times New Roman"/>
          <w:noProof/>
          <w:szCs w:val="20"/>
          <w:lang w:val="bs-Latn-BA"/>
        </w:rPr>
        <w:t>nije mogla utvrd</w:t>
      </w:r>
      <w:r w:rsidR="00B21774">
        <w:rPr>
          <w:rFonts w:eastAsia="Times New Roman" w:cs="Times New Roman"/>
          <w:noProof/>
          <w:szCs w:val="20"/>
          <w:lang w:val="bs-Latn-BA"/>
        </w:rPr>
        <w:t>iti,</w:t>
      </w:r>
      <w:r w:rsidR="0056052F">
        <w:rPr>
          <w:rFonts w:eastAsia="Times New Roman" w:cs="Times New Roman"/>
          <w:noProof/>
          <w:szCs w:val="20"/>
          <w:lang w:val="bs-Latn-BA"/>
        </w:rPr>
        <w:t xml:space="preserve"> </w:t>
      </w:r>
      <w:r w:rsidR="00521E88">
        <w:rPr>
          <w:rFonts w:eastAsia="Times New Roman" w:cs="Times New Roman"/>
          <w:noProof/>
          <w:szCs w:val="20"/>
          <w:lang w:val="bs-Latn-BA"/>
        </w:rPr>
        <w:t>za šta je dao jasan razlog da</w:t>
      </w:r>
      <w:r w:rsidR="0056052F">
        <w:rPr>
          <w:rFonts w:eastAsia="Times New Roman" w:cs="Times New Roman"/>
          <w:noProof/>
          <w:szCs w:val="20"/>
          <w:lang w:val="bs-Latn-BA"/>
        </w:rPr>
        <w:t xml:space="preserve"> se policijski službenici na tu okolnost nisu precizno izjasnili, a ni vještaci saobraćajne struke nisu bili saglasni u pogledu te činjenice. Osim toga radi se o sporednoj </w:t>
      </w:r>
      <w:r w:rsidR="008D7E40">
        <w:rPr>
          <w:rFonts w:eastAsia="Times New Roman" w:cs="Times New Roman"/>
          <w:noProof/>
          <w:szCs w:val="20"/>
          <w:lang w:val="bs-Latn-BA"/>
        </w:rPr>
        <w:t>činjenici koja</w:t>
      </w:r>
      <w:r w:rsidR="0056052F">
        <w:rPr>
          <w:rFonts w:eastAsia="Times New Roman" w:cs="Times New Roman"/>
          <w:noProof/>
          <w:szCs w:val="20"/>
          <w:lang w:val="bs-Latn-BA"/>
        </w:rPr>
        <w:t xml:space="preserve"> ne </w:t>
      </w:r>
      <w:r w:rsidR="00307B00">
        <w:rPr>
          <w:rFonts w:eastAsia="Times New Roman" w:cs="Times New Roman"/>
          <w:noProof/>
          <w:szCs w:val="20"/>
          <w:lang w:val="bs-Latn-BA"/>
        </w:rPr>
        <w:t>predstavlja konstitutiv</w:t>
      </w:r>
      <w:r w:rsidR="0056052F">
        <w:rPr>
          <w:rFonts w:eastAsia="Times New Roman" w:cs="Times New Roman"/>
          <w:noProof/>
          <w:szCs w:val="20"/>
          <w:lang w:val="bs-Latn-BA"/>
        </w:rPr>
        <w:t>ni element bića krivičnog djela,</w:t>
      </w:r>
      <w:r w:rsidR="00307B00">
        <w:rPr>
          <w:rFonts w:eastAsia="Times New Roman" w:cs="Times New Roman"/>
          <w:noProof/>
          <w:szCs w:val="20"/>
          <w:lang w:val="bs-Latn-BA"/>
        </w:rPr>
        <w:t xml:space="preserve"> </w:t>
      </w:r>
      <w:r w:rsidR="00FC604A">
        <w:rPr>
          <w:rFonts w:eastAsia="Times New Roman" w:cs="Times New Roman"/>
          <w:noProof/>
          <w:szCs w:val="20"/>
          <w:lang w:val="bs-Latn-BA"/>
        </w:rPr>
        <w:t xml:space="preserve">pa </w:t>
      </w:r>
      <w:r w:rsidR="0056052F">
        <w:rPr>
          <w:rFonts w:eastAsia="Times New Roman" w:cs="Times New Roman"/>
          <w:noProof/>
          <w:szCs w:val="20"/>
          <w:lang w:val="bs-Latn-BA"/>
        </w:rPr>
        <w:t xml:space="preserve">time </w:t>
      </w:r>
      <w:r w:rsidR="006D59BF">
        <w:rPr>
          <w:rFonts w:eastAsia="Times New Roman" w:cs="Times New Roman"/>
          <w:noProof/>
          <w:szCs w:val="20"/>
          <w:lang w:val="bs-Latn-BA"/>
        </w:rPr>
        <w:t>nije učinjena bitna</w:t>
      </w:r>
      <w:r w:rsidR="006D59BF">
        <w:rPr>
          <w:rFonts w:eastAsia="Times New Roman" w:cs="Times New Roman"/>
          <w:noProof/>
          <w:szCs w:val="24"/>
          <w:lang w:val="bs-Latn-BA"/>
        </w:rPr>
        <w:t xml:space="preserve"> povreda odredaba krivičnog postupka iz člana 312. stav 1. tačka h) ZKP FBiH</w:t>
      </w:r>
      <w:r w:rsidR="003E377F">
        <w:rPr>
          <w:rFonts w:eastAsia="Times New Roman" w:cs="Times New Roman"/>
          <w:noProof/>
          <w:szCs w:val="20"/>
          <w:lang w:val="bs-Latn-BA"/>
        </w:rPr>
        <w:t xml:space="preserve">. </w:t>
      </w:r>
      <w:r w:rsidR="00DA02CD">
        <w:rPr>
          <w:rFonts w:eastAsia="Times New Roman" w:cs="Times New Roman"/>
          <w:noProof/>
          <w:szCs w:val="24"/>
          <w:lang w:val="bs-Latn-BA"/>
        </w:rPr>
        <w:t xml:space="preserve">Ovaj žalbeni razlog je sud razmatrao </w:t>
      </w:r>
      <w:r w:rsidR="008A7FD9">
        <w:rPr>
          <w:rFonts w:eastAsia="Times New Roman" w:cs="Times New Roman"/>
          <w:noProof/>
          <w:szCs w:val="24"/>
          <w:lang w:val="bs-Latn-BA"/>
        </w:rPr>
        <w:t xml:space="preserve">i </w:t>
      </w:r>
      <w:r w:rsidR="00DA02CD">
        <w:rPr>
          <w:rFonts w:eastAsia="Times New Roman" w:cs="Times New Roman"/>
          <w:noProof/>
          <w:szCs w:val="24"/>
          <w:lang w:val="bs-Latn-BA"/>
        </w:rPr>
        <w:t>u okviru žalbenog razloga</w:t>
      </w:r>
      <w:r w:rsidR="00DA02CD" w:rsidRPr="004937AE">
        <w:rPr>
          <w:rFonts w:eastAsia="Times New Roman" w:cs="Times New Roman"/>
          <w:bCs/>
          <w:noProof/>
          <w:szCs w:val="24"/>
          <w:lang w:val="bs-Latn-BA" w:eastAsia="hr-BA"/>
        </w:rPr>
        <w:t xml:space="preserve"> </w:t>
      </w:r>
      <w:r w:rsidR="00DA02CD">
        <w:rPr>
          <w:rFonts w:eastAsia="Times New Roman" w:cs="Times New Roman"/>
          <w:noProof/>
          <w:szCs w:val="24"/>
          <w:lang w:val="bs-Latn-BA"/>
        </w:rPr>
        <w:t xml:space="preserve">pogrešno i nepotpuno utvrđenog činjeničnog stanja. </w:t>
      </w:r>
    </w:p>
    <w:p w:rsidR="00AF5D31" w:rsidRPr="00475CCA" w:rsidRDefault="00AF5D31" w:rsidP="00AF5D31">
      <w:pPr>
        <w:pStyle w:val="NormalWeb"/>
        <w:shd w:val="clear" w:color="auto" w:fill="FFFFFF"/>
        <w:spacing w:before="0" w:beforeAutospacing="0" w:after="0" w:afterAutospacing="0"/>
        <w:jc w:val="both"/>
        <w:rPr>
          <w:noProof/>
          <w:lang w:val="bs-Latn-BA"/>
        </w:rPr>
      </w:pPr>
    </w:p>
    <w:p w:rsidR="00552AF8" w:rsidRDefault="00552AF8" w:rsidP="00615E89">
      <w:pPr>
        <w:ind w:right="-7" w:firstLine="720"/>
        <w:rPr>
          <w:noProof/>
          <w:lang w:val="bs-Latn-BA"/>
        </w:rPr>
      </w:pPr>
      <w:r w:rsidRPr="00552AF8">
        <w:rPr>
          <w:noProof/>
          <w:lang w:val="bs-Latn-BA"/>
        </w:rPr>
        <w:t>Osporavajući prvostepenu presudu zbog bitnih povreda odredaba krivičnog postupka iz člana 312. stav 1. tačka i)</w:t>
      </w:r>
      <w:r>
        <w:rPr>
          <w:noProof/>
          <w:lang w:val="bs-Latn-BA"/>
        </w:rPr>
        <w:t xml:space="preserve"> ZKP FBiH, branilac</w:t>
      </w:r>
      <w:r w:rsidRPr="00552AF8">
        <w:rPr>
          <w:noProof/>
          <w:lang w:val="bs-Latn-BA"/>
        </w:rPr>
        <w:t xml:space="preserve"> optužen</w:t>
      </w:r>
      <w:r>
        <w:rPr>
          <w:noProof/>
          <w:lang w:val="bs-Latn-BA"/>
        </w:rPr>
        <w:t>og</w:t>
      </w:r>
      <w:r w:rsidRPr="00552AF8">
        <w:rPr>
          <w:noProof/>
          <w:lang w:val="bs-Latn-BA"/>
        </w:rPr>
        <w:t xml:space="preserve"> u žalbi ističe </w:t>
      </w:r>
      <w:r w:rsidR="007A37E4">
        <w:rPr>
          <w:noProof/>
          <w:lang w:val="bs-Latn-BA"/>
        </w:rPr>
        <w:t xml:space="preserve">da </w:t>
      </w:r>
      <w:r w:rsidR="00981F7F">
        <w:rPr>
          <w:noProof/>
          <w:lang w:val="bs-Latn-BA"/>
        </w:rPr>
        <w:t>optuženi u fazi istrage nije ispitan u skladu sa čl</w:t>
      </w:r>
      <w:r w:rsidR="00FA0DD7">
        <w:rPr>
          <w:noProof/>
          <w:lang w:val="bs-Latn-BA"/>
        </w:rPr>
        <w:t>anom 92. stav 2. ZKP FBiH, budući da</w:t>
      </w:r>
      <w:r w:rsidR="007A37E4">
        <w:rPr>
          <w:noProof/>
          <w:lang w:val="bs-Latn-BA"/>
        </w:rPr>
        <w:t xml:space="preserve"> </w:t>
      </w:r>
      <w:r w:rsidR="00981F7F">
        <w:rPr>
          <w:noProof/>
          <w:lang w:val="bs-Latn-BA"/>
        </w:rPr>
        <w:t>nije obaviješten o krivičnom djelu koje mu je stavljeno na teret</w:t>
      </w:r>
      <w:r w:rsidR="007A37E4">
        <w:rPr>
          <w:noProof/>
          <w:lang w:val="bs-Latn-BA"/>
        </w:rPr>
        <w:t xml:space="preserve">, </w:t>
      </w:r>
      <w:r w:rsidR="00D14091">
        <w:rPr>
          <w:noProof/>
          <w:lang w:val="bs-Latn-BA"/>
        </w:rPr>
        <w:t xml:space="preserve">niti upoznat sa </w:t>
      </w:r>
      <w:r w:rsidR="007A37E4">
        <w:rPr>
          <w:noProof/>
          <w:lang w:val="bs-Latn-BA"/>
        </w:rPr>
        <w:t>dokazi</w:t>
      </w:r>
      <w:r w:rsidR="00D14091">
        <w:rPr>
          <w:noProof/>
          <w:lang w:val="bs-Latn-BA"/>
        </w:rPr>
        <w:t>ma optužbe</w:t>
      </w:r>
      <w:r w:rsidR="007A37E4">
        <w:rPr>
          <w:noProof/>
          <w:lang w:val="bs-Latn-BA"/>
        </w:rPr>
        <w:t xml:space="preserve"> iz </w:t>
      </w:r>
      <w:r w:rsidR="00981F7F">
        <w:rPr>
          <w:noProof/>
          <w:lang w:val="bs-Latn-BA"/>
        </w:rPr>
        <w:t>kojih pro</w:t>
      </w:r>
      <w:r w:rsidR="000409FE">
        <w:rPr>
          <w:noProof/>
          <w:lang w:val="bs-Latn-BA"/>
        </w:rPr>
        <w:t>i</w:t>
      </w:r>
      <w:r w:rsidR="00981F7F">
        <w:rPr>
          <w:noProof/>
          <w:lang w:val="bs-Latn-BA"/>
        </w:rPr>
        <w:t>zlaze osnovi sum</w:t>
      </w:r>
      <w:r w:rsidR="00D14091">
        <w:rPr>
          <w:noProof/>
          <w:lang w:val="bs-Latn-BA"/>
        </w:rPr>
        <w:t>nje, pa se na zapisniku o ispitivan</w:t>
      </w:r>
      <w:r w:rsidR="00597B4B">
        <w:rPr>
          <w:noProof/>
          <w:lang w:val="bs-Latn-BA"/>
        </w:rPr>
        <w:t>j</w:t>
      </w:r>
      <w:r w:rsidR="00D14091">
        <w:rPr>
          <w:noProof/>
          <w:lang w:val="bs-Latn-BA"/>
        </w:rPr>
        <w:t xml:space="preserve">u osumnjičenog </w:t>
      </w:r>
      <w:r w:rsidR="00A57610">
        <w:rPr>
          <w:noProof/>
          <w:lang w:val="bs-Latn-BA"/>
        </w:rPr>
        <w:t>ne može zasnovati presuda.</w:t>
      </w:r>
    </w:p>
    <w:p w:rsidR="004922E3" w:rsidRDefault="004922E3" w:rsidP="00615E89">
      <w:pPr>
        <w:ind w:right="-7" w:firstLine="720"/>
        <w:rPr>
          <w:noProof/>
          <w:lang w:val="bs-Latn-BA"/>
        </w:rPr>
      </w:pPr>
    </w:p>
    <w:p w:rsidR="0022780B" w:rsidRPr="00552AF8" w:rsidRDefault="004922E3" w:rsidP="00615E89">
      <w:pPr>
        <w:ind w:right="-7" w:firstLine="720"/>
        <w:rPr>
          <w:noProof/>
          <w:lang w:val="bs-Latn-BA"/>
        </w:rPr>
      </w:pPr>
      <w:r>
        <w:rPr>
          <w:noProof/>
          <w:lang w:val="bs-Latn-BA"/>
        </w:rPr>
        <w:t>Ni ovi žalbeni navodi nisu osnovani.</w:t>
      </w:r>
    </w:p>
    <w:p w:rsidR="00DB05B4" w:rsidRPr="001C5BAE" w:rsidRDefault="003F266D" w:rsidP="001C5BAE">
      <w:pPr>
        <w:tabs>
          <w:tab w:val="left" w:pos="709"/>
        </w:tabs>
        <w:spacing w:before="240" w:after="240"/>
        <w:ind w:right="-7"/>
        <w:rPr>
          <w:bCs/>
          <w:noProof/>
          <w:lang w:val="bs-Latn-BA"/>
        </w:rPr>
      </w:pPr>
      <w:r>
        <w:rPr>
          <w:noProof/>
          <w:color w:val="000000" w:themeColor="text1"/>
          <w:lang w:val="bs-Latn-BA"/>
        </w:rPr>
        <w:tab/>
      </w:r>
      <w:r w:rsidR="004922E3" w:rsidRPr="008334BF">
        <w:rPr>
          <w:noProof/>
          <w:color w:val="000000" w:themeColor="text1"/>
          <w:lang w:val="bs-Latn-BA"/>
        </w:rPr>
        <w:t xml:space="preserve">Da bi neka izjava </w:t>
      </w:r>
      <w:r w:rsidR="008334BF">
        <w:rPr>
          <w:noProof/>
          <w:color w:val="000000" w:themeColor="text1"/>
          <w:lang w:val="bs-Latn-BA"/>
        </w:rPr>
        <w:t xml:space="preserve">osumnjičenog </w:t>
      </w:r>
      <w:r w:rsidR="00F36A46">
        <w:rPr>
          <w:noProof/>
          <w:color w:val="000000" w:themeColor="text1"/>
          <w:lang w:val="bs-Latn-BA"/>
        </w:rPr>
        <w:t xml:space="preserve">lica </w:t>
      </w:r>
      <w:r w:rsidR="004922E3" w:rsidRPr="008334BF">
        <w:rPr>
          <w:noProof/>
          <w:color w:val="000000" w:themeColor="text1"/>
          <w:lang w:val="bs-Latn-BA"/>
        </w:rPr>
        <w:t xml:space="preserve">mogla biti korištena kao dokaz u krivičnom postupku, </w:t>
      </w:r>
      <w:r w:rsidR="00F36A46">
        <w:rPr>
          <w:noProof/>
          <w:color w:val="000000" w:themeColor="text1"/>
          <w:lang w:val="bs-Latn-BA"/>
        </w:rPr>
        <w:t>to lice mora biti poučeno o svim pravima koja mu</w:t>
      </w:r>
      <w:r w:rsidR="004922E3" w:rsidRPr="008334BF">
        <w:rPr>
          <w:noProof/>
          <w:color w:val="000000" w:themeColor="text1"/>
          <w:lang w:val="bs-Latn-BA"/>
        </w:rPr>
        <w:t xml:space="preserve"> po zakonu </w:t>
      </w:r>
      <w:r w:rsidR="00D97C4F">
        <w:rPr>
          <w:rFonts w:cs="Times New Roman"/>
          <w:noProof/>
          <w:color w:val="000000" w:themeColor="text1"/>
          <w:szCs w:val="24"/>
          <w:lang w:val="bs-Latn-BA"/>
        </w:rPr>
        <w:t>pripadaju, uključujući i pravo da</w:t>
      </w:r>
      <w:r w:rsidR="008334BF" w:rsidRPr="008334BF">
        <w:rPr>
          <w:rFonts w:cs="Times New Roman"/>
          <w:noProof/>
          <w:color w:val="000000" w:themeColor="text1"/>
          <w:szCs w:val="24"/>
          <w:shd w:val="clear" w:color="auto" w:fill="FFFFFF"/>
          <w:lang w:val="bs-Latn-BA"/>
        </w:rPr>
        <w:t xml:space="preserve"> </w:t>
      </w:r>
      <w:r w:rsidR="0079130B">
        <w:rPr>
          <w:rFonts w:cs="Times New Roman"/>
          <w:noProof/>
          <w:color w:val="000000" w:themeColor="text1"/>
          <w:szCs w:val="24"/>
          <w:shd w:val="clear" w:color="auto" w:fill="FFFFFF"/>
          <w:lang w:val="bs-Latn-BA"/>
        </w:rPr>
        <w:t>u toku istrage razmatra spise i razgleda</w:t>
      </w:r>
      <w:r w:rsidR="008334BF" w:rsidRPr="008334BF">
        <w:rPr>
          <w:rFonts w:cs="Times New Roman"/>
          <w:noProof/>
          <w:color w:val="000000" w:themeColor="text1"/>
          <w:szCs w:val="24"/>
          <w:shd w:val="clear" w:color="auto" w:fill="FFFFFF"/>
          <w:lang w:val="bs-Latn-BA"/>
        </w:rPr>
        <w:t xml:space="preserve"> pribavljene predmete koji mu idu u korist, osim ako je riječ o spisima i predmetima čije bi otkrivanje moglo dovesti u opasnost cilj istrage,</w:t>
      </w:r>
      <w:r w:rsidR="0079130B">
        <w:rPr>
          <w:rFonts w:cs="Times New Roman"/>
          <w:noProof/>
          <w:color w:val="000000" w:themeColor="text1"/>
          <w:szCs w:val="24"/>
          <w:lang w:val="bs-Latn-BA"/>
        </w:rPr>
        <w:t xml:space="preserve"> te upozoreno</w:t>
      </w:r>
      <w:r w:rsidR="004922E3" w:rsidRPr="008334BF">
        <w:rPr>
          <w:rFonts w:cs="Times New Roman"/>
          <w:noProof/>
          <w:color w:val="000000" w:themeColor="text1"/>
          <w:szCs w:val="24"/>
          <w:lang w:val="bs-Latn-BA"/>
        </w:rPr>
        <w:t xml:space="preserve"> o posljedicama davanja takvog iskaza, kako je to i propisano u</w:t>
      </w:r>
      <w:r w:rsidR="004922E3" w:rsidRPr="008334BF">
        <w:rPr>
          <w:noProof/>
          <w:color w:val="000000" w:themeColor="text1"/>
          <w:lang w:val="bs-Latn-BA"/>
        </w:rPr>
        <w:t xml:space="preserve"> članu 92. ZKP FBiH, u č</w:t>
      </w:r>
      <w:r w:rsidR="008334BF" w:rsidRPr="008334BF">
        <w:rPr>
          <w:noProof/>
          <w:color w:val="000000" w:themeColor="text1"/>
          <w:lang w:val="bs-Latn-BA"/>
        </w:rPr>
        <w:t>ijem stavu 6. je izričito navede</w:t>
      </w:r>
      <w:r w:rsidR="004922E3" w:rsidRPr="008334BF">
        <w:rPr>
          <w:noProof/>
          <w:color w:val="000000" w:themeColor="text1"/>
          <w:lang w:val="bs-Latn-BA"/>
        </w:rPr>
        <w:t xml:space="preserve">no da, ako je postupljeno suprotno odredbama tog člana, na iskazu osumnjičenog se ne može zasnovati sudska odluka. </w:t>
      </w:r>
      <w:r w:rsidR="002C3EB4">
        <w:rPr>
          <w:noProof/>
          <w:color w:val="000000" w:themeColor="text1"/>
          <w:lang w:val="bs-Latn-BA"/>
        </w:rPr>
        <w:t>Iz zapisnika o ispitivan</w:t>
      </w:r>
      <w:r w:rsidR="00B25314">
        <w:rPr>
          <w:noProof/>
          <w:color w:val="000000" w:themeColor="text1"/>
          <w:lang w:val="bs-Latn-BA"/>
        </w:rPr>
        <w:t>ju osumnjičenog R</w:t>
      </w:r>
      <w:r w:rsidR="004974E7">
        <w:rPr>
          <w:noProof/>
          <w:color w:val="000000" w:themeColor="text1"/>
          <w:lang w:val="bs-Latn-BA"/>
        </w:rPr>
        <w:t>.</w:t>
      </w:r>
      <w:r w:rsidR="00B25314">
        <w:rPr>
          <w:noProof/>
          <w:color w:val="000000" w:themeColor="text1"/>
          <w:lang w:val="bs-Latn-BA"/>
        </w:rPr>
        <w:t xml:space="preserve"> R</w:t>
      </w:r>
      <w:r w:rsidR="004974E7">
        <w:rPr>
          <w:noProof/>
          <w:color w:val="000000" w:themeColor="text1"/>
          <w:lang w:val="bs-Latn-BA"/>
        </w:rPr>
        <w:t>.</w:t>
      </w:r>
      <w:r w:rsidR="00B25314">
        <w:rPr>
          <w:noProof/>
          <w:color w:val="000000" w:themeColor="text1"/>
          <w:lang w:val="bs-Latn-BA"/>
        </w:rPr>
        <w:t xml:space="preserve"> </w:t>
      </w:r>
      <w:r w:rsidR="002C3EB4">
        <w:rPr>
          <w:noProof/>
          <w:color w:val="000000" w:themeColor="text1"/>
          <w:lang w:val="bs-Latn-BA"/>
        </w:rPr>
        <w:t xml:space="preserve">MUP BPK Goražde, Uprava policije, Sektor kriminalističke policije, Odsjek krim istraga broj: 07/I-5-2-68/21 od 19.03.2021. godine proizlazi da je optuženom </w:t>
      </w:r>
      <w:r w:rsidR="007947BE" w:rsidRPr="008334BF">
        <w:rPr>
          <w:noProof/>
          <w:color w:val="000000" w:themeColor="text1"/>
          <w:lang w:val="bs-Latn-BA"/>
        </w:rPr>
        <w:t xml:space="preserve">u istrazi na početku ispitivanja </w:t>
      </w:r>
      <w:r w:rsidR="007947BE" w:rsidRPr="008334BF">
        <w:rPr>
          <w:rFonts w:cs="Times New Roman"/>
          <w:noProof/>
          <w:color w:val="000000" w:themeColor="text1"/>
          <w:szCs w:val="24"/>
          <w:shd w:val="clear" w:color="auto" w:fill="FFFFFF"/>
          <w:lang w:val="bs-Latn-BA"/>
        </w:rPr>
        <w:t>saopšteno za koje krivično djelo se tereti i osnove sumnje protiv njega,</w:t>
      </w:r>
      <w:r w:rsidR="004922E3" w:rsidRPr="008334BF">
        <w:rPr>
          <w:noProof/>
          <w:color w:val="000000" w:themeColor="text1"/>
          <w:lang w:val="bs-Latn-BA"/>
        </w:rPr>
        <w:t xml:space="preserve"> </w:t>
      </w:r>
      <w:r w:rsidR="008334BF" w:rsidRPr="008334BF">
        <w:rPr>
          <w:noProof/>
          <w:color w:val="000000" w:themeColor="text1"/>
          <w:lang w:val="bs-Latn-BA"/>
        </w:rPr>
        <w:t>te</w:t>
      </w:r>
      <w:r w:rsidR="008334BF">
        <w:rPr>
          <w:noProof/>
          <w:color w:val="000000" w:themeColor="text1"/>
          <w:lang w:val="bs-Latn-BA"/>
        </w:rPr>
        <w:t xml:space="preserve"> je</w:t>
      </w:r>
      <w:r w:rsidR="008334BF" w:rsidRPr="008334BF">
        <w:rPr>
          <w:noProof/>
          <w:color w:val="000000" w:themeColor="text1"/>
          <w:lang w:val="bs-Latn-BA"/>
        </w:rPr>
        <w:t xml:space="preserve"> </w:t>
      </w:r>
      <w:r w:rsidR="004857EE" w:rsidRPr="008334BF">
        <w:rPr>
          <w:noProof/>
          <w:color w:val="000000" w:themeColor="text1"/>
          <w:lang w:val="bs-Latn-BA"/>
        </w:rPr>
        <w:t>bio upoznat o svojim pravima</w:t>
      </w:r>
      <w:r w:rsidR="008334BF" w:rsidRPr="008334BF">
        <w:rPr>
          <w:noProof/>
          <w:color w:val="000000" w:themeColor="text1"/>
          <w:lang w:val="bs-Latn-BA"/>
        </w:rPr>
        <w:t xml:space="preserve"> i</w:t>
      </w:r>
      <w:r w:rsidR="004857EE" w:rsidRPr="008334BF">
        <w:rPr>
          <w:noProof/>
          <w:color w:val="000000" w:themeColor="text1"/>
          <w:lang w:val="bs-Latn-BA"/>
        </w:rPr>
        <w:t xml:space="preserve"> upozoren u smislu člana 92. ZKP FBiH.</w:t>
      </w:r>
      <w:r w:rsidRPr="003F266D">
        <w:rPr>
          <w:rFonts w:eastAsia="Times New Roman" w:cs="Times New Roman"/>
          <w:bCs/>
          <w:szCs w:val="24"/>
          <w:lang w:val="hr-BA" w:eastAsia="hr-BA"/>
        </w:rPr>
        <w:t xml:space="preserve"> </w:t>
      </w:r>
      <w:r w:rsidR="002C3EB4">
        <w:rPr>
          <w:rFonts w:eastAsia="Times New Roman" w:cs="Times New Roman"/>
          <w:bCs/>
          <w:szCs w:val="24"/>
          <w:lang w:val="hr-BA" w:eastAsia="hr-BA"/>
        </w:rPr>
        <w:t>Dakle, o</w:t>
      </w:r>
      <w:r w:rsidR="00B25314">
        <w:rPr>
          <w:rFonts w:eastAsia="Times New Roman" w:cs="Times New Roman"/>
          <w:bCs/>
          <w:szCs w:val="24"/>
          <w:lang w:val="hr-BA" w:eastAsia="hr-BA"/>
        </w:rPr>
        <w:t>ptuženi je u istrazi u dovoljnoj</w:t>
      </w:r>
      <w:r w:rsidR="002C3EB4">
        <w:rPr>
          <w:rFonts w:eastAsia="Times New Roman" w:cs="Times New Roman"/>
          <w:bCs/>
          <w:szCs w:val="24"/>
          <w:lang w:val="hr-BA" w:eastAsia="hr-BA"/>
        </w:rPr>
        <w:t xml:space="preserve"> mjeri </w:t>
      </w:r>
      <w:r w:rsidR="002C3EB4">
        <w:rPr>
          <w:rFonts w:eastAsia="Times New Roman" w:cs="Times New Roman"/>
          <w:bCs/>
          <w:noProof/>
          <w:szCs w:val="24"/>
          <w:lang w:val="bs-Latn-BA" w:eastAsia="hr-BA"/>
        </w:rPr>
        <w:t>upoznat</w:t>
      </w:r>
      <w:r w:rsidR="002C3EB4" w:rsidRPr="002C3EB4">
        <w:rPr>
          <w:bCs/>
          <w:noProof/>
          <w:lang w:val="bs-Latn-BA"/>
        </w:rPr>
        <w:t xml:space="preserve"> sa </w:t>
      </w:r>
      <w:r w:rsidR="00A50BFE">
        <w:rPr>
          <w:bCs/>
          <w:noProof/>
          <w:lang w:val="bs-Latn-BA"/>
        </w:rPr>
        <w:t>svim elementima bića krivičnog djela</w:t>
      </w:r>
      <w:r w:rsidR="002C3EB4" w:rsidRPr="002C3EB4">
        <w:rPr>
          <w:bCs/>
          <w:noProof/>
          <w:lang w:val="bs-Latn-BA"/>
        </w:rPr>
        <w:t xml:space="preserve"> koje mu se op</w:t>
      </w:r>
      <w:r w:rsidR="00A9371A">
        <w:rPr>
          <w:bCs/>
          <w:noProof/>
          <w:lang w:val="bs-Latn-BA"/>
        </w:rPr>
        <w:t xml:space="preserve">tužnicom stavlja na teret, </w:t>
      </w:r>
      <w:r w:rsidR="00DB2092">
        <w:rPr>
          <w:bCs/>
          <w:noProof/>
          <w:lang w:val="bs-Latn-BA"/>
        </w:rPr>
        <w:t xml:space="preserve">uključujući i kvalifikatornu okolnost </w:t>
      </w:r>
      <w:r w:rsidR="00A00EC6">
        <w:rPr>
          <w:bCs/>
          <w:noProof/>
          <w:lang w:val="bs-Latn-BA"/>
        </w:rPr>
        <w:t xml:space="preserve">odnosno </w:t>
      </w:r>
      <w:r w:rsidR="00992150">
        <w:rPr>
          <w:bCs/>
          <w:noProof/>
          <w:lang w:val="bs-Latn-BA"/>
        </w:rPr>
        <w:t>nastupanje lake tjelesne povrede</w:t>
      </w:r>
      <w:r w:rsidR="00A00EC6">
        <w:rPr>
          <w:bCs/>
          <w:noProof/>
          <w:lang w:val="bs-Latn-BA"/>
        </w:rPr>
        <w:t xml:space="preserve">, </w:t>
      </w:r>
      <w:r w:rsidR="00DB2092">
        <w:rPr>
          <w:bCs/>
          <w:noProof/>
          <w:lang w:val="bs-Latn-BA"/>
        </w:rPr>
        <w:t xml:space="preserve">kako je to prvostepeni sud pravilno zaključio, </w:t>
      </w:r>
      <w:r w:rsidR="00A9371A">
        <w:rPr>
          <w:bCs/>
          <w:noProof/>
          <w:lang w:val="bs-Latn-BA"/>
        </w:rPr>
        <w:t xml:space="preserve">pa su neosnovani žalbeni navodi da </w:t>
      </w:r>
      <w:r w:rsidR="002C3EB4" w:rsidRPr="002C3EB4">
        <w:rPr>
          <w:bCs/>
          <w:noProof/>
          <w:lang w:val="bs-Latn-BA"/>
        </w:rPr>
        <w:t>se optužnica nije ni mogla podići za to krivično djelo.</w:t>
      </w:r>
      <w:r w:rsidR="00A50BFE" w:rsidRPr="00A50BFE">
        <w:rPr>
          <w:noProof/>
          <w:szCs w:val="20"/>
          <w:lang w:val="bs-Latn-BA" w:eastAsia="hr-HR"/>
        </w:rPr>
        <w:t xml:space="preserve"> </w:t>
      </w:r>
      <w:r w:rsidR="00A50BFE">
        <w:rPr>
          <w:noProof/>
          <w:szCs w:val="20"/>
          <w:lang w:val="bs-Latn-BA" w:eastAsia="hr-HR"/>
        </w:rPr>
        <w:t xml:space="preserve">Iz obrazloženja prvostepene presude proizlazi </w:t>
      </w:r>
      <w:r w:rsidR="00A50BFE" w:rsidRPr="00583A91">
        <w:rPr>
          <w:noProof/>
          <w:lang w:val="bs-Latn-BA"/>
        </w:rPr>
        <w:t xml:space="preserve">da u </w:t>
      </w:r>
      <w:r w:rsidR="00A50BFE">
        <w:rPr>
          <w:noProof/>
          <w:lang w:val="bs-Latn-BA"/>
        </w:rPr>
        <w:t xml:space="preserve">vrijeme </w:t>
      </w:r>
      <w:r w:rsidR="00A50BFE" w:rsidRPr="00583A91">
        <w:rPr>
          <w:noProof/>
          <w:lang w:val="bs-Latn-BA"/>
        </w:rPr>
        <w:t>isp</w:t>
      </w:r>
      <w:r w:rsidR="00A50BFE">
        <w:rPr>
          <w:noProof/>
          <w:lang w:val="bs-Latn-BA"/>
        </w:rPr>
        <w:t>itivanja osumnjičenog, a to je dva</w:t>
      </w:r>
      <w:r w:rsidR="00A50BFE" w:rsidRPr="00583A91">
        <w:rPr>
          <w:noProof/>
          <w:lang w:val="bs-Latn-BA"/>
        </w:rPr>
        <w:t xml:space="preserve"> dana nakon počinjenja krivičnog djela, istražnim organima koji su provodili ovu radnju, nije mogla biti poznata precizna medicinska dijagnoza oštećenog, niti je za provođenje radnje ispitivanja osumnjičenog to neophodno</w:t>
      </w:r>
      <w:r w:rsidR="00A50BFE">
        <w:rPr>
          <w:noProof/>
          <w:lang w:val="bs-Latn-BA"/>
        </w:rPr>
        <w:t>.</w:t>
      </w:r>
      <w:r w:rsidR="00A50BFE" w:rsidRPr="00A50BFE">
        <w:t xml:space="preserve"> </w:t>
      </w:r>
      <w:r w:rsidR="00365321" w:rsidRPr="00365321">
        <w:rPr>
          <w:noProof/>
          <w:lang w:val="bs-Latn-BA"/>
        </w:rPr>
        <w:t xml:space="preserve">Princip hitnosti u obavještavanju osumnjičenog o prirodi optužbe koja mu se stavlja na teret proizlazi iz člana 6. stav 3 tačka a)  EKLJP kojim je propisano pravo </w:t>
      </w:r>
      <w:r w:rsidR="00A50BFE" w:rsidRPr="00365321">
        <w:rPr>
          <w:noProof/>
          <w:lang w:val="bs-Latn-BA"/>
        </w:rPr>
        <w:t>osumnjičenog da odmah bude obaviješten o prirodi i razlogu optužbe protiv njega</w:t>
      </w:r>
      <w:r w:rsidR="00365321" w:rsidRPr="00365321">
        <w:rPr>
          <w:noProof/>
          <w:lang w:val="bs-Latn-BA"/>
        </w:rPr>
        <w:t xml:space="preserve">, čime se </w:t>
      </w:r>
      <w:r w:rsidR="00365321" w:rsidRPr="00365321">
        <w:rPr>
          <w:noProof/>
          <w:lang w:val="bs-Latn-BA"/>
        </w:rPr>
        <w:lastRenderedPageBreak/>
        <w:t>već u ranoj fazi istrage obezbjeđuje jednakost oružja u postupku u mjeri u kojoj je to moguće</w:t>
      </w:r>
      <w:r w:rsidR="006342C5" w:rsidRPr="006342C5">
        <w:rPr>
          <w:noProof/>
          <w:lang w:val="bs-Latn-BA"/>
        </w:rPr>
        <w:t xml:space="preserve">, s obzirom na tajnost istrage i </w:t>
      </w:r>
      <w:r w:rsidR="00365321" w:rsidRPr="006342C5">
        <w:rPr>
          <w:noProof/>
          <w:lang w:val="bs-Latn-BA"/>
        </w:rPr>
        <w:t>objektivne prepreke sa kojima se suočavaju sami istražni organi</w:t>
      </w:r>
      <w:r w:rsidR="006342C5" w:rsidRPr="006342C5">
        <w:rPr>
          <w:noProof/>
          <w:lang w:val="bs-Latn-BA"/>
        </w:rPr>
        <w:t>, pa detal</w:t>
      </w:r>
      <w:r w:rsidR="009F0B61">
        <w:rPr>
          <w:noProof/>
          <w:lang w:val="bs-Latn-BA"/>
        </w:rPr>
        <w:t xml:space="preserve">jan činjenični opis optužnice </w:t>
      </w:r>
      <w:r w:rsidR="006342C5" w:rsidRPr="006342C5">
        <w:rPr>
          <w:noProof/>
          <w:lang w:val="bs-Latn-BA"/>
        </w:rPr>
        <w:t>može biti formiran neposredno prije podizanja optužnice, a kako je to prvostepeni sud</w:t>
      </w:r>
      <w:r w:rsidR="009F0B61">
        <w:rPr>
          <w:noProof/>
          <w:lang w:val="bs-Latn-BA"/>
        </w:rPr>
        <w:t xml:space="preserve"> </w:t>
      </w:r>
      <w:r w:rsidR="006342C5" w:rsidRPr="006342C5">
        <w:rPr>
          <w:noProof/>
          <w:lang w:val="bs-Latn-BA"/>
        </w:rPr>
        <w:t>pravilno zaključio.</w:t>
      </w:r>
      <w:r w:rsidR="009C5757">
        <w:rPr>
          <w:bCs/>
          <w:noProof/>
          <w:lang w:val="bs-Latn-BA"/>
        </w:rPr>
        <w:t xml:space="preserve"> </w:t>
      </w:r>
      <w:r w:rsidR="00B25314">
        <w:rPr>
          <w:bCs/>
          <w:noProof/>
          <w:lang w:val="bs-Latn-BA"/>
        </w:rPr>
        <w:t>Prilikom ispitivanja u istrazi, tada osumnjičeni imao je stručnu pomoć b</w:t>
      </w:r>
      <w:r w:rsidR="00152819">
        <w:rPr>
          <w:bCs/>
          <w:noProof/>
          <w:lang w:val="bs-Latn-BA"/>
        </w:rPr>
        <w:t>ranioca, te nije imao primj</w:t>
      </w:r>
      <w:r w:rsidR="00404C12">
        <w:rPr>
          <w:bCs/>
          <w:noProof/>
          <w:lang w:val="bs-Latn-BA"/>
        </w:rPr>
        <w:t>edbe</w:t>
      </w:r>
      <w:r w:rsidR="00B25314">
        <w:rPr>
          <w:bCs/>
          <w:noProof/>
          <w:lang w:val="bs-Latn-BA"/>
        </w:rPr>
        <w:t xml:space="preserve"> na sadržaj zapisnika o ispitivanju. </w:t>
      </w:r>
      <w:r w:rsidR="00CE78A0" w:rsidRPr="00BD6427">
        <w:rPr>
          <w:bCs/>
          <w:noProof/>
          <w:lang w:val="bs-Latn-BA"/>
        </w:rPr>
        <w:t>Pravo osumnjičenog da razmatra spise i razgleda pribavljene predmete u toku istrage odnosi se na pristup spisu predmeta što je pretpostavka prava na odbranu</w:t>
      </w:r>
      <w:r w:rsidR="00CE78A0">
        <w:rPr>
          <w:bCs/>
          <w:noProof/>
          <w:lang w:val="bs-Latn-BA"/>
        </w:rPr>
        <w:t xml:space="preserve">. </w:t>
      </w:r>
      <w:r w:rsidR="00FE21E7">
        <w:rPr>
          <w:noProof/>
          <w:lang w:val="bs-Latn-BA"/>
        </w:rPr>
        <w:t>N</w:t>
      </w:r>
      <w:r w:rsidR="00BD6427" w:rsidRPr="00BD6427">
        <w:rPr>
          <w:noProof/>
          <w:lang w:val="bs-Latn-BA"/>
        </w:rPr>
        <w:t>akon podizanj</w:t>
      </w:r>
      <w:r w:rsidR="00BD6427">
        <w:rPr>
          <w:noProof/>
          <w:lang w:val="bs-Latn-BA"/>
        </w:rPr>
        <w:t>a optužnice</w:t>
      </w:r>
      <w:r w:rsidR="00992150">
        <w:rPr>
          <w:noProof/>
          <w:lang w:val="bs-Latn-BA"/>
        </w:rPr>
        <w:t>,</w:t>
      </w:r>
      <w:r w:rsidR="00BD6427">
        <w:rPr>
          <w:noProof/>
          <w:lang w:val="bs-Latn-BA"/>
        </w:rPr>
        <w:t xml:space="preserve"> optuženi i branilac</w:t>
      </w:r>
      <w:r w:rsidR="00BD6427" w:rsidRPr="00BD6427">
        <w:rPr>
          <w:noProof/>
          <w:lang w:val="bs-Latn-BA"/>
        </w:rPr>
        <w:t xml:space="preserve"> </w:t>
      </w:r>
      <w:r w:rsidR="00BD6427">
        <w:rPr>
          <w:noProof/>
          <w:lang w:val="bs-Latn-BA"/>
        </w:rPr>
        <w:t>imaju pravo na uvid u sve spise</w:t>
      </w:r>
      <w:r w:rsidR="00FE21E7" w:rsidRPr="00FE21E7">
        <w:rPr>
          <w:noProof/>
          <w:lang w:val="bs-Latn-BA"/>
        </w:rPr>
        <w:t xml:space="preserve"> </w:t>
      </w:r>
      <w:r w:rsidR="00FE21E7">
        <w:rPr>
          <w:noProof/>
          <w:lang w:val="bs-Latn-BA"/>
        </w:rPr>
        <w:t>shodno odredbi člana 241. stav 2.</w:t>
      </w:r>
      <w:r w:rsidR="00FE21E7" w:rsidRPr="00BD6427">
        <w:rPr>
          <w:noProof/>
          <w:lang w:val="bs-Latn-BA"/>
        </w:rPr>
        <w:t xml:space="preserve"> ZKP</w:t>
      </w:r>
      <w:r w:rsidR="00FE21E7">
        <w:rPr>
          <w:noProof/>
          <w:lang w:val="bs-Latn-BA"/>
        </w:rPr>
        <w:t xml:space="preserve"> FBiH. </w:t>
      </w:r>
      <w:r w:rsidR="00404C12">
        <w:rPr>
          <w:noProof/>
          <w:lang w:val="bs-Latn-BA"/>
        </w:rPr>
        <w:t xml:space="preserve">Odbrana u toku postupka nije učinila vjerovatnim </w:t>
      </w:r>
      <w:r w:rsidR="00BD6427" w:rsidRPr="00BD6427">
        <w:rPr>
          <w:noProof/>
          <w:lang w:val="bs-Latn-BA"/>
        </w:rPr>
        <w:t xml:space="preserve">da </w:t>
      </w:r>
      <w:r w:rsidR="00404C12">
        <w:rPr>
          <w:noProof/>
          <w:lang w:val="bs-Latn-BA"/>
        </w:rPr>
        <w:t xml:space="preserve">je </w:t>
      </w:r>
      <w:r w:rsidR="00FE21E7">
        <w:rPr>
          <w:noProof/>
          <w:lang w:val="bs-Latn-BA"/>
        </w:rPr>
        <w:t>optuženom i njegovo</w:t>
      </w:r>
      <w:r w:rsidR="00404C12">
        <w:rPr>
          <w:noProof/>
          <w:lang w:val="bs-Latn-BA"/>
        </w:rPr>
        <w:t xml:space="preserve">m braniocu </w:t>
      </w:r>
      <w:r w:rsidR="00CE78A0">
        <w:rPr>
          <w:noProof/>
          <w:lang w:val="bs-Latn-BA"/>
        </w:rPr>
        <w:t xml:space="preserve">u istrazi i nakon podizanja optužnice </w:t>
      </w:r>
      <w:r w:rsidR="00BD6427" w:rsidRPr="00BD6427">
        <w:rPr>
          <w:noProof/>
          <w:lang w:val="bs-Latn-BA"/>
        </w:rPr>
        <w:t>uskraćeno pravo na uvid u spise i</w:t>
      </w:r>
      <w:r w:rsidR="007349F7">
        <w:rPr>
          <w:noProof/>
          <w:lang w:val="bs-Latn-BA"/>
        </w:rPr>
        <w:t xml:space="preserve"> dokaze, pa </w:t>
      </w:r>
      <w:r w:rsidR="009C5757">
        <w:rPr>
          <w:bCs/>
          <w:noProof/>
          <w:lang w:val="bs-Latn-BA"/>
        </w:rPr>
        <w:t>su neosnovani žalbeni navodi da optuženi u istrazi nije ispitan u skladu</w:t>
      </w:r>
      <w:r w:rsidR="007349F7">
        <w:rPr>
          <w:bCs/>
          <w:noProof/>
          <w:lang w:val="bs-Latn-BA"/>
        </w:rPr>
        <w:t xml:space="preserve"> sa članom 92. stav 2. ZKP FBiH. Stoga</w:t>
      </w:r>
      <w:r w:rsidR="007349F7" w:rsidRPr="00291903">
        <w:rPr>
          <w:noProof/>
          <w:lang w:val="bs-Latn-BA"/>
        </w:rPr>
        <w:t xml:space="preserve"> nije </w:t>
      </w:r>
      <w:r w:rsidR="007349F7">
        <w:rPr>
          <w:noProof/>
          <w:lang w:val="bs-Latn-BA"/>
        </w:rPr>
        <w:t xml:space="preserve">povrijeđeno pravo optuženog na odbranu </w:t>
      </w:r>
      <w:r w:rsidR="007349F7" w:rsidRPr="00291903">
        <w:rPr>
          <w:noProof/>
          <w:lang w:val="bs-Latn-BA"/>
        </w:rPr>
        <w:t xml:space="preserve"> iz člana 312. stav 1. tačka d) Z</w:t>
      </w:r>
      <w:r w:rsidR="007349F7">
        <w:rPr>
          <w:noProof/>
          <w:lang w:val="bs-Latn-BA"/>
        </w:rPr>
        <w:t>KP FBiH.</w:t>
      </w:r>
    </w:p>
    <w:p w:rsidR="003639BD" w:rsidRPr="004D791C" w:rsidRDefault="004D791C" w:rsidP="004D791C">
      <w:pPr>
        <w:tabs>
          <w:tab w:val="left" w:pos="709"/>
        </w:tabs>
        <w:ind w:right="-7"/>
        <w:rPr>
          <w:rFonts w:eastAsia="Times New Roman" w:cs="Times New Roman"/>
          <w:noProof/>
          <w:szCs w:val="24"/>
          <w:lang w:val="bs-Latn-BA"/>
        </w:rPr>
      </w:pPr>
      <w:r>
        <w:rPr>
          <w:rFonts w:eastAsia="Times New Roman" w:cs="Times New Roman"/>
          <w:bCs/>
          <w:noProof/>
          <w:szCs w:val="24"/>
          <w:lang w:val="bs-Latn-BA" w:eastAsia="hr-BA"/>
        </w:rPr>
        <w:tab/>
      </w:r>
      <w:r w:rsidR="006C2A69">
        <w:rPr>
          <w:rFonts w:eastAsia="Times New Roman" w:cs="Times New Roman"/>
          <w:bCs/>
          <w:noProof/>
          <w:szCs w:val="24"/>
          <w:lang w:val="bs-Latn-BA" w:eastAsia="hr-BA"/>
        </w:rPr>
        <w:t>Pobijajući prvostepenu presudu zbog bitne povrede odredaba krivičnog postup</w:t>
      </w:r>
      <w:r w:rsidR="00563622">
        <w:rPr>
          <w:rFonts w:eastAsia="Times New Roman" w:cs="Times New Roman"/>
          <w:bCs/>
          <w:noProof/>
          <w:szCs w:val="24"/>
          <w:lang w:val="bs-Latn-BA" w:eastAsia="hr-BA"/>
        </w:rPr>
        <w:t>ka iz člana 312. stav 1. tačka i</w:t>
      </w:r>
      <w:r w:rsidR="006C2A69">
        <w:rPr>
          <w:rFonts w:eastAsia="Times New Roman" w:cs="Times New Roman"/>
          <w:bCs/>
          <w:noProof/>
          <w:szCs w:val="24"/>
          <w:lang w:val="bs-Latn-BA" w:eastAsia="hr-BA"/>
        </w:rPr>
        <w:t xml:space="preserve">) ZKP FBiH branilac optuženog </w:t>
      </w:r>
      <w:r w:rsidR="00A4658E">
        <w:rPr>
          <w:rFonts w:eastAsia="Times New Roman" w:cs="Times New Roman"/>
          <w:bCs/>
          <w:noProof/>
          <w:szCs w:val="24"/>
          <w:lang w:val="bs-Latn-BA" w:eastAsia="hr-BA"/>
        </w:rPr>
        <w:t xml:space="preserve">u žalbi </w:t>
      </w:r>
      <w:r w:rsidR="00563622">
        <w:rPr>
          <w:rFonts w:eastAsia="Times New Roman" w:cs="Times New Roman"/>
          <w:bCs/>
          <w:noProof/>
          <w:szCs w:val="24"/>
          <w:lang w:val="bs-Latn-BA" w:eastAsia="hr-BA"/>
        </w:rPr>
        <w:t xml:space="preserve">dalje </w:t>
      </w:r>
      <w:r w:rsidR="00A4658E">
        <w:rPr>
          <w:rFonts w:eastAsia="Times New Roman" w:cs="Times New Roman"/>
          <w:bCs/>
          <w:noProof/>
          <w:szCs w:val="24"/>
          <w:lang w:val="bs-Latn-BA" w:eastAsia="hr-BA"/>
        </w:rPr>
        <w:t>navodi da su zapisnici</w:t>
      </w:r>
      <w:r w:rsidR="00B70695">
        <w:rPr>
          <w:rFonts w:eastAsia="Times New Roman" w:cs="Times New Roman"/>
          <w:bCs/>
          <w:noProof/>
          <w:szCs w:val="24"/>
          <w:lang w:val="bs-Latn-BA" w:eastAsia="hr-BA"/>
        </w:rPr>
        <w:t xml:space="preserve"> o saslušanju svjedoka optužbe </w:t>
      </w:r>
      <w:r w:rsidR="00A4658E">
        <w:rPr>
          <w:rFonts w:eastAsia="Times New Roman" w:cs="Times New Roman"/>
          <w:bCs/>
          <w:noProof/>
          <w:szCs w:val="24"/>
          <w:lang w:val="bs-Latn-BA" w:eastAsia="hr-BA"/>
        </w:rPr>
        <w:t>nezakoniti dokazi u smislu odredbe člana 11. stav 2. ZKP FBiH</w:t>
      </w:r>
      <w:r w:rsidR="0000574F">
        <w:rPr>
          <w:rFonts w:eastAsia="Times New Roman" w:cs="Times New Roman"/>
          <w:bCs/>
          <w:noProof/>
          <w:szCs w:val="24"/>
          <w:lang w:val="bs-Latn-BA" w:eastAsia="hr-BA"/>
        </w:rPr>
        <w:t>,</w:t>
      </w:r>
      <w:r w:rsidR="00A4658E">
        <w:rPr>
          <w:rFonts w:eastAsia="Times New Roman" w:cs="Times New Roman"/>
          <w:bCs/>
          <w:noProof/>
          <w:szCs w:val="24"/>
          <w:lang w:val="bs-Latn-BA" w:eastAsia="hr-BA"/>
        </w:rPr>
        <w:t xml:space="preserve"> jer svjedocima nisu postavljena pitanja </w:t>
      </w:r>
      <w:r w:rsidR="0000574F">
        <w:rPr>
          <w:rFonts w:eastAsia="Times New Roman" w:cs="Times New Roman"/>
          <w:bCs/>
          <w:noProof/>
          <w:szCs w:val="24"/>
          <w:lang w:val="bs-Latn-BA" w:eastAsia="hr-BA"/>
        </w:rPr>
        <w:t xml:space="preserve">shodno odredbi člana 100. stav </w:t>
      </w:r>
      <w:r w:rsidR="00A4658E">
        <w:rPr>
          <w:rFonts w:eastAsia="Times New Roman" w:cs="Times New Roman"/>
          <w:bCs/>
          <w:noProof/>
          <w:szCs w:val="24"/>
          <w:lang w:val="bs-Latn-BA" w:eastAsia="hr-BA"/>
        </w:rPr>
        <w:t xml:space="preserve">7. i 8. ZKP FBiH, </w:t>
      </w:r>
      <w:r w:rsidR="0000574F">
        <w:rPr>
          <w:rFonts w:eastAsia="Times New Roman" w:cs="Times New Roman"/>
          <w:bCs/>
          <w:noProof/>
          <w:szCs w:val="24"/>
          <w:lang w:val="bs-Latn-BA" w:eastAsia="hr-BA"/>
        </w:rPr>
        <w:t xml:space="preserve">iako je to obligatorna radnja odnosno svjedocima </w:t>
      </w:r>
      <w:r>
        <w:rPr>
          <w:rFonts w:eastAsia="Times New Roman" w:cs="Times New Roman"/>
          <w:bCs/>
          <w:noProof/>
          <w:szCs w:val="24"/>
          <w:lang w:val="bs-Latn-BA" w:eastAsia="hr-BA"/>
        </w:rPr>
        <w:t>su se morala postaviti pitanja. Dalje navodi da je v</w:t>
      </w:r>
      <w:r>
        <w:rPr>
          <w:rFonts w:eastAsia="Times New Roman" w:cs="Times New Roman"/>
          <w:noProof/>
          <w:szCs w:val="24"/>
          <w:lang w:val="bs-Latn-BA"/>
        </w:rPr>
        <w:t xml:space="preserve">ještak saobraćajne struke Božo Nogo </w:t>
      </w:r>
      <w:r w:rsidRPr="004D7650">
        <w:rPr>
          <w:rFonts w:eastAsia="Times New Roman" w:cs="Times New Roman"/>
          <w:noProof/>
          <w:szCs w:val="24"/>
          <w:lang w:val="bs-Latn-BA"/>
        </w:rPr>
        <w:t xml:space="preserve">prilikom sačinjavanja nalaza i mišljenja koristio iskaze saslušanih svjedoka što je protivno odredbi </w:t>
      </w:r>
      <w:r w:rsidR="007865D1">
        <w:rPr>
          <w:rFonts w:eastAsia="Times New Roman" w:cs="Times New Roman"/>
          <w:noProof/>
          <w:szCs w:val="24"/>
          <w:lang w:val="bs-Latn-BA"/>
        </w:rPr>
        <w:t>člana 113. stav 2. ZKP FBiH, pošto</w:t>
      </w:r>
      <w:r w:rsidRPr="004D7650">
        <w:rPr>
          <w:rFonts w:eastAsia="Times New Roman" w:cs="Times New Roman"/>
          <w:noProof/>
          <w:szCs w:val="24"/>
          <w:lang w:val="bs-Latn-BA"/>
        </w:rPr>
        <w:t xml:space="preserve"> činjenice koje su svjedoci iznijeli ne predstavljaju neposredna saznanja vještaka, a iskazi svjedoka u fazi istrage i optuženja ne predstavlja pouzdane materijalne dokaze, nego to svojstvo stiču tek kada ih sud cijeni prilikom odlučivanja o meritumu krivične stvari. </w:t>
      </w:r>
    </w:p>
    <w:p w:rsidR="003639BD" w:rsidRDefault="003639BD" w:rsidP="00A4658E">
      <w:pPr>
        <w:ind w:firstLine="720"/>
        <w:rPr>
          <w:rFonts w:eastAsia="Times New Roman" w:cs="Times New Roman"/>
          <w:bCs/>
          <w:noProof/>
          <w:szCs w:val="24"/>
          <w:lang w:val="bs-Latn-BA" w:eastAsia="hr-BA"/>
        </w:rPr>
      </w:pPr>
    </w:p>
    <w:p w:rsidR="003639BD" w:rsidRDefault="0000574F" w:rsidP="00A4658E">
      <w:pPr>
        <w:ind w:firstLine="720"/>
        <w:rPr>
          <w:rFonts w:eastAsia="Times New Roman" w:cs="Times New Roman"/>
          <w:bCs/>
          <w:noProof/>
          <w:szCs w:val="24"/>
          <w:lang w:val="bs-Latn-BA" w:eastAsia="hr-BA"/>
        </w:rPr>
      </w:pPr>
      <w:r>
        <w:rPr>
          <w:rFonts w:eastAsia="Times New Roman" w:cs="Times New Roman"/>
          <w:bCs/>
          <w:noProof/>
          <w:szCs w:val="24"/>
          <w:lang w:val="bs-Latn-BA" w:eastAsia="hr-BA"/>
        </w:rPr>
        <w:t>Ovi žalbeni navodi nisu osnovani.</w:t>
      </w:r>
      <w:r w:rsidR="003639BD">
        <w:rPr>
          <w:rFonts w:eastAsia="Times New Roman" w:cs="Times New Roman"/>
          <w:bCs/>
          <w:noProof/>
          <w:szCs w:val="24"/>
          <w:lang w:val="bs-Latn-BA" w:eastAsia="hr-BA"/>
        </w:rPr>
        <w:t xml:space="preserve">  </w:t>
      </w:r>
    </w:p>
    <w:p w:rsidR="003639BD" w:rsidRDefault="003639BD" w:rsidP="00A4658E">
      <w:pPr>
        <w:ind w:firstLine="720"/>
        <w:rPr>
          <w:rFonts w:eastAsia="Times New Roman" w:cs="Times New Roman"/>
          <w:bCs/>
          <w:noProof/>
          <w:szCs w:val="24"/>
          <w:lang w:val="bs-Latn-BA" w:eastAsia="hr-BA"/>
        </w:rPr>
      </w:pPr>
    </w:p>
    <w:p w:rsidR="00D83667" w:rsidRDefault="00EB3352" w:rsidP="00A854B3">
      <w:pPr>
        <w:rPr>
          <w:noProof/>
          <w:lang w:val="bs-Latn-BA"/>
        </w:rPr>
      </w:pPr>
      <w:r>
        <w:rPr>
          <w:rFonts w:eastAsia="Times New Roman" w:cs="Times New Roman"/>
          <w:bCs/>
          <w:noProof/>
          <w:szCs w:val="24"/>
          <w:lang w:val="bs-Latn-BA" w:eastAsia="hr-BA"/>
        </w:rPr>
        <w:tab/>
      </w:r>
      <w:r w:rsidR="003639BD">
        <w:rPr>
          <w:rFonts w:eastAsia="Times New Roman" w:cs="Times New Roman"/>
          <w:bCs/>
          <w:noProof/>
          <w:szCs w:val="24"/>
          <w:lang w:val="bs-Latn-BA" w:eastAsia="hr-BA"/>
        </w:rPr>
        <w:t>Shodno odredbi člana 100. stav 7. i 8. ZKP FBiH, svjedok se poslije opštih pitanja poziva da iznese svoja saznanja</w:t>
      </w:r>
      <w:r w:rsidR="00CD3931">
        <w:rPr>
          <w:rFonts w:eastAsia="Times New Roman" w:cs="Times New Roman"/>
          <w:bCs/>
          <w:noProof/>
          <w:szCs w:val="24"/>
          <w:lang w:val="bs-Latn-BA" w:eastAsia="hr-BA"/>
        </w:rPr>
        <w:t xml:space="preserve"> </w:t>
      </w:r>
      <w:r w:rsidR="003639BD">
        <w:rPr>
          <w:rFonts w:eastAsia="Times New Roman" w:cs="Times New Roman"/>
          <w:bCs/>
          <w:noProof/>
          <w:szCs w:val="24"/>
          <w:lang w:val="bs-Latn-BA" w:eastAsia="hr-BA"/>
        </w:rPr>
        <w:t xml:space="preserve">o krivičnom djelu, učinioci i drugim </w:t>
      </w:r>
      <w:r w:rsidR="00CD3931">
        <w:rPr>
          <w:rFonts w:eastAsia="Times New Roman" w:cs="Times New Roman"/>
          <w:bCs/>
          <w:noProof/>
          <w:szCs w:val="24"/>
          <w:lang w:val="bs-Latn-BA" w:eastAsia="hr-BA"/>
        </w:rPr>
        <w:t xml:space="preserve">važnim okolnostima za postupak u neometanom izlaganju iz vlastitog opažanja ili o </w:t>
      </w:r>
      <w:r w:rsidR="0077371F">
        <w:rPr>
          <w:rFonts w:eastAsia="Times New Roman" w:cs="Times New Roman"/>
          <w:bCs/>
          <w:noProof/>
          <w:szCs w:val="24"/>
          <w:lang w:val="bs-Latn-BA" w:eastAsia="hr-BA"/>
        </w:rPr>
        <w:t>onome što je čuo od drugih lica</w:t>
      </w:r>
      <w:r w:rsidR="00CD3931">
        <w:rPr>
          <w:rFonts w:eastAsia="Times New Roman" w:cs="Times New Roman"/>
          <w:bCs/>
          <w:noProof/>
          <w:szCs w:val="24"/>
          <w:lang w:val="bs-Latn-BA" w:eastAsia="hr-BA"/>
        </w:rPr>
        <w:t xml:space="preserve">, </w:t>
      </w:r>
      <w:r w:rsidR="003639BD">
        <w:rPr>
          <w:rFonts w:eastAsia="Times New Roman" w:cs="Times New Roman"/>
          <w:bCs/>
          <w:noProof/>
          <w:szCs w:val="24"/>
          <w:lang w:val="bs-Latn-BA" w:eastAsia="hr-BA"/>
        </w:rPr>
        <w:t xml:space="preserve">a nakon toga mu se mogu postavljati pitanja, vršiti provjeravanja, dopune i razjašnjenja onog što je izjavio ukoliko je njegov iskaz potrebno upotpuniti, </w:t>
      </w:r>
      <w:r w:rsidR="00CD3931">
        <w:rPr>
          <w:rFonts w:eastAsia="Times New Roman" w:cs="Times New Roman"/>
          <w:bCs/>
          <w:noProof/>
          <w:szCs w:val="24"/>
          <w:lang w:val="bs-Latn-BA" w:eastAsia="hr-BA"/>
        </w:rPr>
        <w:t xml:space="preserve">ili </w:t>
      </w:r>
      <w:r w:rsidR="003639BD">
        <w:rPr>
          <w:rFonts w:eastAsia="Times New Roman" w:cs="Times New Roman"/>
          <w:bCs/>
          <w:noProof/>
          <w:szCs w:val="24"/>
          <w:lang w:val="bs-Latn-BA" w:eastAsia="hr-BA"/>
        </w:rPr>
        <w:t>otkloniti protivrječnosti i nejasnoće u iskazu</w:t>
      </w:r>
      <w:r w:rsidR="00CD3931">
        <w:rPr>
          <w:rFonts w:eastAsia="Times New Roman" w:cs="Times New Roman"/>
          <w:bCs/>
          <w:noProof/>
          <w:szCs w:val="24"/>
          <w:lang w:val="bs-Latn-BA" w:eastAsia="hr-BA"/>
        </w:rPr>
        <w:t xml:space="preserve">. </w:t>
      </w:r>
      <w:r w:rsidR="0024314A">
        <w:rPr>
          <w:rFonts w:eastAsia="Times New Roman" w:cs="Times New Roman"/>
          <w:bCs/>
          <w:noProof/>
          <w:szCs w:val="24"/>
          <w:lang w:val="bs-Latn-BA" w:eastAsia="hr-BA"/>
        </w:rPr>
        <w:t>Iz sadržaja zapisnika o iskazima svjedoka optužbe proizlazi da su svjedoci  poslije opštih pitanja pozvani da iznesu sve ono što im je poznato o predmetu</w:t>
      </w:r>
      <w:r w:rsidR="00064285">
        <w:rPr>
          <w:rFonts w:eastAsia="Times New Roman" w:cs="Times New Roman"/>
          <w:bCs/>
          <w:noProof/>
          <w:szCs w:val="24"/>
          <w:lang w:val="bs-Latn-BA" w:eastAsia="hr-BA"/>
        </w:rPr>
        <w:t>, dok posebna</w:t>
      </w:r>
      <w:r w:rsidR="003D1A5F">
        <w:rPr>
          <w:rFonts w:eastAsia="Times New Roman" w:cs="Times New Roman"/>
          <w:bCs/>
          <w:noProof/>
          <w:szCs w:val="24"/>
          <w:lang w:val="bs-Latn-BA" w:eastAsia="hr-BA"/>
        </w:rPr>
        <w:t xml:space="preserve"> pitanja i odgovori </w:t>
      </w:r>
      <w:r w:rsidR="00241FFB">
        <w:rPr>
          <w:rFonts w:eastAsia="Times New Roman" w:cs="Times New Roman"/>
          <w:bCs/>
          <w:noProof/>
          <w:szCs w:val="24"/>
          <w:lang w:val="bs-Latn-BA" w:eastAsia="hr-BA"/>
        </w:rPr>
        <w:t>nisu konstatovan</w:t>
      </w:r>
      <w:r w:rsidR="004F6128">
        <w:rPr>
          <w:rFonts w:eastAsia="Times New Roman" w:cs="Times New Roman"/>
          <w:bCs/>
          <w:noProof/>
          <w:szCs w:val="24"/>
          <w:lang w:val="bs-Latn-BA" w:eastAsia="hr-BA"/>
        </w:rPr>
        <w:t>i</w:t>
      </w:r>
      <w:r w:rsidR="001C5BAE">
        <w:rPr>
          <w:rFonts w:eastAsia="Times New Roman" w:cs="Times New Roman"/>
          <w:bCs/>
          <w:noProof/>
          <w:szCs w:val="24"/>
          <w:lang w:val="bs-Latn-BA" w:eastAsia="hr-BA"/>
        </w:rPr>
        <w:t>.</w:t>
      </w:r>
      <w:r w:rsidR="00241FFB">
        <w:rPr>
          <w:rFonts w:eastAsia="Times New Roman" w:cs="Times New Roman"/>
          <w:bCs/>
          <w:noProof/>
          <w:szCs w:val="24"/>
          <w:lang w:val="bs-Latn-BA" w:eastAsia="hr-BA"/>
        </w:rPr>
        <w:t xml:space="preserve"> </w:t>
      </w:r>
      <w:r w:rsidR="001C5BAE" w:rsidRPr="001C5BAE">
        <w:rPr>
          <w:noProof/>
          <w:lang w:val="bs-Latn-BA"/>
        </w:rPr>
        <w:t>Činjenica da svjedocima nisu postavljana pitanja radi provjeravanja, dopune i razjašnjenja, odnosno da takva pitanja nisu konstatovana zapisnikom, ne čini zapisnike o saslušanju svjedoka nezakonitim</w:t>
      </w:r>
      <w:r w:rsidR="00D83667">
        <w:rPr>
          <w:rFonts w:eastAsia="Times New Roman" w:cs="Times New Roman"/>
          <w:bCs/>
          <w:noProof/>
          <w:szCs w:val="24"/>
          <w:lang w:val="bs-Latn-BA" w:eastAsia="hr-BA"/>
        </w:rPr>
        <w:t xml:space="preserve"> dokazima</w:t>
      </w:r>
      <w:r w:rsidR="00E5606E" w:rsidRPr="00E5606E">
        <w:rPr>
          <w:rFonts w:eastAsia="Times New Roman" w:cs="Times New Roman"/>
          <w:noProof/>
          <w:szCs w:val="24"/>
          <w:lang w:val="bs-Latn-BA"/>
        </w:rPr>
        <w:t xml:space="preserve">. </w:t>
      </w:r>
      <w:r w:rsidR="00411A8E">
        <w:rPr>
          <w:rFonts w:eastAsia="Times New Roman" w:cs="Times New Roman"/>
          <w:noProof/>
          <w:szCs w:val="24"/>
          <w:lang w:val="bs-Latn-BA"/>
        </w:rPr>
        <w:t xml:space="preserve">Osim toga, </w:t>
      </w:r>
      <w:r w:rsidR="00411A8E" w:rsidRPr="00411A8E">
        <w:rPr>
          <w:noProof/>
          <w:lang w:val="bs-Latn-BA"/>
        </w:rPr>
        <w:t xml:space="preserve">u konkretnom predmetu </w:t>
      </w:r>
      <w:r w:rsidR="00F7533C">
        <w:rPr>
          <w:noProof/>
          <w:lang w:val="bs-Latn-BA"/>
        </w:rPr>
        <w:t>su</w:t>
      </w:r>
      <w:r w:rsidR="00411A8E" w:rsidRPr="00411A8E">
        <w:rPr>
          <w:noProof/>
          <w:lang w:val="bs-Latn-BA"/>
        </w:rPr>
        <w:t>d nije zasnovao svoju odluku na iskazima svjedoka iz istrage, već su isti svjedoci saslušavani na glavnom pretresu, podvrgnuti direktnom i</w:t>
      </w:r>
      <w:r w:rsidR="00F7533C">
        <w:rPr>
          <w:noProof/>
          <w:lang w:val="bs-Latn-BA"/>
        </w:rPr>
        <w:t xml:space="preserve"> unakrsnom ispitivanju, te je su</w:t>
      </w:r>
      <w:r w:rsidR="00411A8E" w:rsidRPr="00411A8E">
        <w:rPr>
          <w:noProof/>
          <w:lang w:val="bs-Latn-BA"/>
        </w:rPr>
        <w:t>d cijenio njihove iskaze sa glavnog pretresa</w:t>
      </w:r>
      <w:r w:rsidR="0028620A">
        <w:rPr>
          <w:noProof/>
          <w:lang w:val="bs-Latn-BA"/>
        </w:rPr>
        <w:t>.</w:t>
      </w:r>
    </w:p>
    <w:p w:rsidR="0028620A" w:rsidRDefault="0028620A" w:rsidP="00A854B3">
      <w:pPr>
        <w:rPr>
          <w:rFonts w:eastAsia="Times New Roman" w:cs="Times New Roman"/>
          <w:bCs/>
          <w:noProof/>
          <w:szCs w:val="24"/>
          <w:lang w:val="bs-Latn-BA" w:eastAsia="hr-BA"/>
        </w:rPr>
      </w:pPr>
    </w:p>
    <w:p w:rsidR="00404C12" w:rsidRDefault="00404C12" w:rsidP="00404C12">
      <w:pPr>
        <w:ind w:firstLine="720"/>
        <w:rPr>
          <w:rFonts w:eastAsia="Times New Roman" w:cs="Times New Roman"/>
          <w:bCs/>
          <w:noProof/>
          <w:szCs w:val="24"/>
          <w:lang w:val="bs-Latn-BA" w:eastAsia="hr-BA"/>
        </w:rPr>
      </w:pPr>
      <w:r>
        <w:rPr>
          <w:rFonts w:eastAsia="Times New Roman" w:cs="Times New Roman"/>
          <w:bCs/>
          <w:noProof/>
          <w:szCs w:val="24"/>
          <w:lang w:val="bs-Latn-BA" w:eastAsia="hr-BA"/>
        </w:rPr>
        <w:t xml:space="preserve">Prvostepeni sud je pravilno zaključio da nalaz i mišljenje vještaka saobraćajne struke Boža Nogo nije nezakonit dokaz, jer odredba člana 113. stav 3. ZKP FBiH ovlašćuje vještaka da traži dodatna razjašnjenja, da predloži da se izvedu dokazi ili pribave predmeti i podaci koji su od važnosti za davanje nalaza i mišljenja, odnosno navedena odredba implicira da vještak može predlagati da se saslušanom svjedoku postave pitanja kako bi odgovorio zadatku vještačenja, te dao potpun i jasan nalaz, pa time i da koristi iskaze </w:t>
      </w:r>
      <w:r>
        <w:rPr>
          <w:rFonts w:eastAsia="Times New Roman" w:cs="Times New Roman"/>
          <w:bCs/>
          <w:noProof/>
          <w:szCs w:val="24"/>
          <w:lang w:val="bs-Latn-BA" w:eastAsia="hr-BA"/>
        </w:rPr>
        <w:lastRenderedPageBreak/>
        <w:t>svjedoka iz istrage prilikom sačinjavanja nalaza i mišljenja u skladu sa načelom aktivnosti vještaka, a radi ostvarivanja načela objektivnosti, potpunosti i samostalnosti vještačenja.</w:t>
      </w:r>
    </w:p>
    <w:p w:rsidR="004D791C" w:rsidRDefault="004D791C" w:rsidP="004D791C">
      <w:pPr>
        <w:tabs>
          <w:tab w:val="left" w:pos="709"/>
        </w:tabs>
        <w:ind w:right="-7"/>
        <w:rPr>
          <w:rFonts w:eastAsia="Times New Roman" w:cs="Times New Roman"/>
          <w:bCs/>
          <w:noProof/>
          <w:szCs w:val="24"/>
          <w:lang w:val="bs-Latn-BA" w:eastAsia="hr-BA"/>
        </w:rPr>
      </w:pPr>
    </w:p>
    <w:p w:rsidR="007E5919" w:rsidRDefault="005F7926" w:rsidP="0075565F">
      <w:pPr>
        <w:ind w:firstLine="720"/>
        <w:rPr>
          <w:rFonts w:eastAsia="Times New Roman" w:cs="Times New Roman"/>
          <w:bCs/>
          <w:noProof/>
          <w:szCs w:val="24"/>
          <w:lang w:val="bs-Latn-BA" w:eastAsia="hr-BA"/>
        </w:rPr>
      </w:pPr>
      <w:r>
        <w:rPr>
          <w:rFonts w:eastAsia="Times New Roman" w:cs="Times New Roman"/>
          <w:bCs/>
          <w:noProof/>
          <w:szCs w:val="24"/>
          <w:lang w:val="bs-Latn-BA" w:eastAsia="hr-BA"/>
        </w:rPr>
        <w:t>Neosnovani su žalbeni navodi da je nalaz i mišljenje vještaka medicinske struke  nezakonit dokaz, jer je</w:t>
      </w:r>
      <w:r w:rsidR="00055E23">
        <w:rPr>
          <w:rFonts w:eastAsia="Times New Roman" w:cs="Times New Roman"/>
          <w:bCs/>
          <w:noProof/>
          <w:szCs w:val="24"/>
          <w:lang w:val="bs-Latn-BA" w:eastAsia="hr-BA"/>
        </w:rPr>
        <w:t xml:space="preserve"> u skladu sa članom </w:t>
      </w:r>
      <w:r w:rsidR="0075565F">
        <w:rPr>
          <w:rFonts w:eastAsia="Times New Roman" w:cs="Times New Roman"/>
          <w:bCs/>
          <w:noProof/>
          <w:szCs w:val="24"/>
          <w:lang w:val="bs-Latn-BA" w:eastAsia="hr-BA"/>
        </w:rPr>
        <w:t xml:space="preserve">122. stav 1. </w:t>
      </w:r>
      <w:r w:rsidR="00055E23">
        <w:rPr>
          <w:rFonts w:eastAsia="Times New Roman" w:cs="Times New Roman"/>
          <w:bCs/>
          <w:noProof/>
          <w:szCs w:val="24"/>
          <w:lang w:val="bs-Latn-BA" w:eastAsia="hr-BA"/>
        </w:rPr>
        <w:t>ZKP FBiH</w:t>
      </w:r>
      <w:r>
        <w:rPr>
          <w:rFonts w:eastAsia="Times New Roman" w:cs="Times New Roman"/>
          <w:bCs/>
          <w:noProof/>
          <w:szCs w:val="24"/>
          <w:lang w:val="bs-Latn-BA" w:eastAsia="hr-BA"/>
        </w:rPr>
        <w:t xml:space="preserve"> </w:t>
      </w:r>
      <w:r w:rsidR="005B6369">
        <w:rPr>
          <w:rFonts w:eastAsia="Times New Roman" w:cs="Times New Roman"/>
          <w:bCs/>
          <w:noProof/>
          <w:szCs w:val="24"/>
          <w:lang w:val="bs-Latn-BA" w:eastAsia="hr-BA"/>
        </w:rPr>
        <w:t>vj</w:t>
      </w:r>
      <w:r w:rsidR="00C900E9">
        <w:rPr>
          <w:rFonts w:eastAsia="Times New Roman" w:cs="Times New Roman"/>
          <w:bCs/>
          <w:noProof/>
          <w:szCs w:val="24"/>
          <w:lang w:val="bs-Latn-BA" w:eastAsia="hr-BA"/>
        </w:rPr>
        <w:t>eštačenje tjelesnih povreda izvršeno n</w:t>
      </w:r>
      <w:r w:rsidR="00055E23">
        <w:rPr>
          <w:rFonts w:eastAsia="Times New Roman" w:cs="Times New Roman"/>
          <w:bCs/>
          <w:noProof/>
          <w:szCs w:val="24"/>
          <w:lang w:val="bs-Latn-BA" w:eastAsia="hr-BA"/>
        </w:rPr>
        <w:t xml:space="preserve">a </w:t>
      </w:r>
      <w:r w:rsidR="00C900E9">
        <w:rPr>
          <w:rFonts w:eastAsia="Times New Roman" w:cs="Times New Roman"/>
          <w:bCs/>
          <w:noProof/>
          <w:szCs w:val="24"/>
          <w:lang w:val="bs-Latn-BA" w:eastAsia="hr-BA"/>
        </w:rPr>
        <w:t>osnovu medicinske dokumentacije oštećenog</w:t>
      </w:r>
      <w:r w:rsidR="00055E23">
        <w:rPr>
          <w:rFonts w:eastAsia="Times New Roman" w:cs="Times New Roman"/>
          <w:bCs/>
          <w:noProof/>
          <w:szCs w:val="24"/>
          <w:lang w:val="bs-Latn-BA" w:eastAsia="hr-BA"/>
        </w:rPr>
        <w:t xml:space="preserve"> koju</w:t>
      </w:r>
      <w:r w:rsidR="00C900E9">
        <w:rPr>
          <w:rFonts w:eastAsia="Times New Roman" w:cs="Times New Roman"/>
          <w:bCs/>
          <w:noProof/>
          <w:szCs w:val="24"/>
          <w:lang w:val="bs-Latn-BA" w:eastAsia="hr-BA"/>
        </w:rPr>
        <w:t xml:space="preserve"> je sud cijenio kao  relevantnu.</w:t>
      </w:r>
      <w:r w:rsidR="00F80D78">
        <w:rPr>
          <w:rFonts w:eastAsia="Times New Roman" w:cs="Times New Roman"/>
          <w:bCs/>
          <w:noProof/>
          <w:szCs w:val="24"/>
          <w:lang w:val="bs-Latn-BA" w:eastAsia="hr-BA"/>
        </w:rPr>
        <w:t xml:space="preserve"> </w:t>
      </w:r>
      <w:r>
        <w:rPr>
          <w:rFonts w:eastAsia="Times New Roman" w:cs="Times New Roman"/>
          <w:bCs/>
          <w:noProof/>
          <w:szCs w:val="24"/>
          <w:lang w:val="bs-Latn-BA" w:eastAsia="hr-BA"/>
        </w:rPr>
        <w:t xml:space="preserve">Nemedicinska dokumentacija – izvještaj o preduzetim mjerama i radnjama Kriminalističke policije PU Goražde od 19.03.2021. godine koji je vještak koristio prilikom sačinjavanja nalaza i mišljenja ne utiče na nalaz i mišljenje koji bi bio identičan i da </w:t>
      </w:r>
      <w:r w:rsidR="00947A1C">
        <w:rPr>
          <w:rFonts w:eastAsia="Times New Roman" w:cs="Times New Roman"/>
          <w:bCs/>
          <w:noProof/>
          <w:szCs w:val="24"/>
          <w:lang w:val="bs-Latn-BA" w:eastAsia="hr-BA"/>
        </w:rPr>
        <w:t xml:space="preserve">vještak </w:t>
      </w:r>
      <w:r>
        <w:rPr>
          <w:rFonts w:eastAsia="Times New Roman" w:cs="Times New Roman"/>
          <w:bCs/>
          <w:noProof/>
          <w:szCs w:val="24"/>
          <w:lang w:val="bs-Latn-BA" w:eastAsia="hr-BA"/>
        </w:rPr>
        <w:t xml:space="preserve">nije imao na raspolaganju </w:t>
      </w:r>
      <w:r w:rsidR="00055E23">
        <w:rPr>
          <w:rFonts w:eastAsia="Times New Roman" w:cs="Times New Roman"/>
          <w:bCs/>
          <w:noProof/>
          <w:szCs w:val="24"/>
          <w:lang w:val="bs-Latn-BA" w:eastAsia="hr-BA"/>
        </w:rPr>
        <w:t xml:space="preserve">izvještaj </w:t>
      </w:r>
      <w:r w:rsidR="00947A1C">
        <w:rPr>
          <w:rFonts w:eastAsia="Times New Roman" w:cs="Times New Roman"/>
          <w:bCs/>
          <w:noProof/>
          <w:szCs w:val="24"/>
          <w:lang w:val="bs-Latn-BA" w:eastAsia="hr-BA"/>
        </w:rPr>
        <w:t>od 19.03.2021. godine. Kako izvještaj</w:t>
      </w:r>
      <w:r w:rsidR="003A571F">
        <w:rPr>
          <w:rFonts w:eastAsia="Times New Roman" w:cs="Times New Roman"/>
          <w:bCs/>
          <w:noProof/>
          <w:szCs w:val="24"/>
          <w:lang w:val="bs-Latn-BA" w:eastAsia="hr-BA"/>
        </w:rPr>
        <w:t xml:space="preserve"> o preduzetim mjerama i radnjama</w:t>
      </w:r>
      <w:r w:rsidR="00947A1C">
        <w:rPr>
          <w:rFonts w:eastAsia="Times New Roman" w:cs="Times New Roman"/>
          <w:bCs/>
          <w:noProof/>
          <w:szCs w:val="24"/>
          <w:lang w:val="bs-Latn-BA" w:eastAsia="hr-BA"/>
        </w:rPr>
        <w:t xml:space="preserve"> </w:t>
      </w:r>
      <w:r w:rsidR="00AE3431">
        <w:rPr>
          <w:rFonts w:eastAsia="Times New Roman" w:cs="Times New Roman"/>
          <w:bCs/>
          <w:noProof/>
          <w:szCs w:val="24"/>
          <w:lang w:val="bs-Latn-BA" w:eastAsia="hr-BA"/>
        </w:rPr>
        <w:t>od 19.03.2021. godine nije predložen kao dokaz u optužnici niti izveden</w:t>
      </w:r>
      <w:r w:rsidR="00055E23">
        <w:rPr>
          <w:rFonts w:eastAsia="Times New Roman" w:cs="Times New Roman"/>
          <w:bCs/>
          <w:noProof/>
          <w:szCs w:val="24"/>
          <w:lang w:val="bs-Latn-BA" w:eastAsia="hr-BA"/>
        </w:rPr>
        <w:t xml:space="preserve"> na glavnom pr</w:t>
      </w:r>
      <w:r w:rsidR="0075565F">
        <w:rPr>
          <w:rFonts w:eastAsia="Times New Roman" w:cs="Times New Roman"/>
          <w:bCs/>
          <w:noProof/>
          <w:szCs w:val="24"/>
          <w:lang w:val="bs-Latn-BA" w:eastAsia="hr-BA"/>
        </w:rPr>
        <w:t>etresu,</w:t>
      </w:r>
      <w:r w:rsidR="00947A1C">
        <w:rPr>
          <w:rFonts w:eastAsia="Times New Roman" w:cs="Times New Roman"/>
          <w:bCs/>
          <w:noProof/>
          <w:szCs w:val="24"/>
          <w:lang w:val="bs-Latn-BA" w:eastAsia="hr-BA"/>
        </w:rPr>
        <w:t xml:space="preserve"> </w:t>
      </w:r>
      <w:r w:rsidR="00947A1C" w:rsidRPr="00291903">
        <w:rPr>
          <w:rFonts w:eastAsia="Times New Roman" w:cs="Times New Roman"/>
          <w:bCs/>
          <w:noProof/>
          <w:szCs w:val="24"/>
          <w:lang w:val="bs-Latn-BA" w:eastAsia="hr-BA"/>
        </w:rPr>
        <w:t>time</w:t>
      </w:r>
      <w:r w:rsidR="00D96954" w:rsidRPr="00291903">
        <w:rPr>
          <w:noProof/>
          <w:lang w:val="bs-Latn-BA"/>
        </w:rPr>
        <w:t xml:space="preserve"> </w:t>
      </w:r>
      <w:r w:rsidR="00264F25" w:rsidRPr="00291903">
        <w:rPr>
          <w:noProof/>
          <w:lang w:val="bs-Latn-BA"/>
        </w:rPr>
        <w:t>ni</w:t>
      </w:r>
      <w:r w:rsidR="00D96954" w:rsidRPr="00291903">
        <w:rPr>
          <w:noProof/>
          <w:lang w:val="bs-Latn-BA"/>
        </w:rPr>
        <w:t xml:space="preserve">je učinjena bitna povreda odredaba krivičnog postupka iz člana </w:t>
      </w:r>
      <w:r w:rsidR="0075565F" w:rsidRPr="00291903">
        <w:rPr>
          <w:noProof/>
          <w:lang w:val="bs-Latn-BA"/>
        </w:rPr>
        <w:t>312. stav 1. tačka d) Z</w:t>
      </w:r>
      <w:r w:rsidR="00947A1C" w:rsidRPr="00291903">
        <w:rPr>
          <w:noProof/>
          <w:lang w:val="bs-Latn-BA"/>
        </w:rPr>
        <w:t>KP FBiH, tj.</w:t>
      </w:r>
      <w:r w:rsidR="0075565F" w:rsidRPr="00291903">
        <w:rPr>
          <w:noProof/>
          <w:lang w:val="bs-Latn-BA"/>
        </w:rPr>
        <w:t xml:space="preserve"> nije povrijeđeno pravo </w:t>
      </w:r>
      <w:r w:rsidR="00B70133" w:rsidRPr="00291903">
        <w:rPr>
          <w:noProof/>
          <w:lang w:val="bs-Latn-BA"/>
        </w:rPr>
        <w:t xml:space="preserve">optuženog </w:t>
      </w:r>
      <w:r w:rsidR="007865D1" w:rsidRPr="00291903">
        <w:rPr>
          <w:noProof/>
          <w:lang w:val="bs-Latn-BA"/>
        </w:rPr>
        <w:t>na odbranu.</w:t>
      </w:r>
      <w:r w:rsidR="00D83667" w:rsidRPr="00D83667">
        <w:rPr>
          <w:rFonts w:eastAsia="Times New Roman" w:cs="Times New Roman"/>
          <w:bCs/>
          <w:noProof/>
          <w:szCs w:val="24"/>
          <w:lang w:val="bs-Latn-BA" w:eastAsia="hr-BA"/>
        </w:rPr>
        <w:t xml:space="preserve"> </w:t>
      </w:r>
    </w:p>
    <w:p w:rsidR="00A4658E" w:rsidRPr="00291903" w:rsidRDefault="00A4658E" w:rsidP="003F266D">
      <w:pPr>
        <w:rPr>
          <w:rFonts w:eastAsia="Times New Roman" w:cs="Times New Roman"/>
          <w:bCs/>
          <w:noProof/>
          <w:szCs w:val="24"/>
          <w:lang w:val="bs-Latn-BA" w:eastAsia="hr-BA"/>
        </w:rPr>
      </w:pPr>
    </w:p>
    <w:p w:rsidR="00B70133" w:rsidRDefault="00A4658E" w:rsidP="00A4658E">
      <w:pPr>
        <w:rPr>
          <w:rFonts w:eastAsia="Times New Roman" w:cs="Times New Roman"/>
          <w:bCs/>
          <w:noProof/>
          <w:szCs w:val="24"/>
          <w:lang w:val="bs-Latn-BA" w:eastAsia="hr-BA"/>
        </w:rPr>
      </w:pPr>
      <w:r>
        <w:rPr>
          <w:rFonts w:eastAsia="Times New Roman" w:cs="Times New Roman"/>
          <w:bCs/>
          <w:noProof/>
          <w:szCs w:val="24"/>
          <w:lang w:val="bs-Latn-BA" w:eastAsia="hr-BA"/>
        </w:rPr>
        <w:tab/>
      </w:r>
      <w:r w:rsidR="0028620A" w:rsidRPr="001C2648">
        <w:rPr>
          <w:noProof/>
          <w:lang w:val="bs-Latn-BA"/>
        </w:rPr>
        <w:t>Pobijajući presudu zbog bitne povrede odredaba krivičnog postupka iz člana 312. stav 1. tačka d) ZKP FBiH,</w:t>
      </w:r>
      <w:r w:rsidR="0028620A">
        <w:rPr>
          <w:noProof/>
          <w:lang w:val="bs-Latn-BA"/>
        </w:rPr>
        <w:t xml:space="preserve"> </w:t>
      </w:r>
      <w:r w:rsidR="0028620A">
        <w:rPr>
          <w:rFonts w:eastAsia="Times New Roman" w:cs="Times New Roman"/>
          <w:bCs/>
          <w:noProof/>
          <w:szCs w:val="24"/>
          <w:lang w:val="bs-Latn-BA" w:eastAsia="hr-BA"/>
        </w:rPr>
        <w:t xml:space="preserve">branilac </w:t>
      </w:r>
      <w:r w:rsidR="008E373B">
        <w:rPr>
          <w:rFonts w:eastAsia="Times New Roman" w:cs="Times New Roman"/>
          <w:bCs/>
          <w:noProof/>
          <w:szCs w:val="24"/>
          <w:lang w:val="bs-Latn-BA" w:eastAsia="hr-BA"/>
        </w:rPr>
        <w:t>op</w:t>
      </w:r>
      <w:r w:rsidR="00290EDD">
        <w:rPr>
          <w:rFonts w:eastAsia="Times New Roman" w:cs="Times New Roman"/>
          <w:bCs/>
          <w:noProof/>
          <w:szCs w:val="24"/>
          <w:lang w:val="bs-Latn-BA" w:eastAsia="hr-BA"/>
        </w:rPr>
        <w:t xml:space="preserve">tuženog </w:t>
      </w:r>
      <w:r w:rsidR="0028620A" w:rsidRPr="001C2648">
        <w:rPr>
          <w:noProof/>
          <w:lang w:val="bs-Latn-BA"/>
        </w:rPr>
        <w:t xml:space="preserve">u žalbi navodi da je povrijeđeno pravo </w:t>
      </w:r>
      <w:r w:rsidR="00FE31F7">
        <w:rPr>
          <w:noProof/>
          <w:lang w:val="bs-Latn-BA"/>
        </w:rPr>
        <w:t xml:space="preserve">na odbranu </w:t>
      </w:r>
      <w:r w:rsidR="0028620A" w:rsidRPr="001C2648">
        <w:rPr>
          <w:noProof/>
          <w:lang w:val="bs-Latn-BA"/>
        </w:rPr>
        <w:t xml:space="preserve">time što </w:t>
      </w:r>
      <w:r w:rsidR="00290EDD">
        <w:rPr>
          <w:rFonts w:eastAsia="Times New Roman" w:cs="Times New Roman"/>
          <w:bCs/>
          <w:noProof/>
          <w:szCs w:val="24"/>
          <w:lang w:val="bs-Latn-BA" w:eastAsia="hr-BA"/>
        </w:rPr>
        <w:t>optuženi</w:t>
      </w:r>
      <w:r w:rsidR="00B70133">
        <w:rPr>
          <w:rFonts w:eastAsia="Times New Roman" w:cs="Times New Roman"/>
          <w:bCs/>
          <w:noProof/>
          <w:szCs w:val="24"/>
          <w:lang w:val="bs-Latn-BA" w:eastAsia="hr-BA"/>
        </w:rPr>
        <w:t xml:space="preserve"> nije upoznat sa materijalnim dokazom</w:t>
      </w:r>
      <w:r w:rsidR="00947A1C">
        <w:rPr>
          <w:rFonts w:eastAsia="Times New Roman" w:cs="Times New Roman"/>
          <w:bCs/>
          <w:noProof/>
          <w:szCs w:val="24"/>
          <w:lang w:val="bs-Latn-BA" w:eastAsia="hr-BA"/>
        </w:rPr>
        <w:t xml:space="preserve"> optužbe</w:t>
      </w:r>
      <w:r w:rsidR="00B70133">
        <w:rPr>
          <w:rFonts w:eastAsia="Times New Roman" w:cs="Times New Roman"/>
          <w:bCs/>
          <w:noProof/>
          <w:szCs w:val="24"/>
          <w:lang w:val="bs-Latn-BA" w:eastAsia="hr-BA"/>
        </w:rPr>
        <w:t xml:space="preserve">  - prekršajnim nalogom na ime R</w:t>
      </w:r>
      <w:r w:rsidR="00F707D6">
        <w:rPr>
          <w:rFonts w:eastAsia="Times New Roman" w:cs="Times New Roman"/>
          <w:bCs/>
          <w:noProof/>
          <w:szCs w:val="24"/>
          <w:lang w:val="bs-Latn-BA" w:eastAsia="hr-BA"/>
        </w:rPr>
        <w:t xml:space="preserve">. </w:t>
      </w:r>
      <w:r w:rsidR="00B70133">
        <w:rPr>
          <w:rFonts w:eastAsia="Times New Roman" w:cs="Times New Roman"/>
          <w:bCs/>
          <w:noProof/>
          <w:szCs w:val="24"/>
          <w:lang w:val="bs-Latn-BA" w:eastAsia="hr-BA"/>
        </w:rPr>
        <w:t>R</w:t>
      </w:r>
      <w:r w:rsidR="00F707D6">
        <w:rPr>
          <w:rFonts w:eastAsia="Times New Roman" w:cs="Times New Roman"/>
          <w:bCs/>
          <w:noProof/>
          <w:szCs w:val="24"/>
          <w:lang w:val="bs-Latn-BA" w:eastAsia="hr-BA"/>
        </w:rPr>
        <w:t>.</w:t>
      </w:r>
      <w:r w:rsidR="00B70133">
        <w:rPr>
          <w:rFonts w:eastAsia="Times New Roman" w:cs="Times New Roman"/>
          <w:bCs/>
          <w:noProof/>
          <w:szCs w:val="24"/>
          <w:lang w:val="bs-Latn-BA" w:eastAsia="hr-BA"/>
        </w:rPr>
        <w:t xml:space="preserve"> MUP BPK Goražde, Uprava policije, PS za KRS broj: 1064797337 od 29.01.2021. godine</w:t>
      </w:r>
      <w:r w:rsidR="00563622">
        <w:rPr>
          <w:rFonts w:eastAsia="Times New Roman" w:cs="Times New Roman"/>
          <w:bCs/>
          <w:noProof/>
          <w:szCs w:val="24"/>
          <w:lang w:val="bs-Latn-BA" w:eastAsia="hr-BA"/>
        </w:rPr>
        <w:t>,</w:t>
      </w:r>
      <w:r w:rsidR="00B70133">
        <w:rPr>
          <w:rFonts w:eastAsia="Times New Roman" w:cs="Times New Roman"/>
          <w:bCs/>
          <w:noProof/>
          <w:szCs w:val="24"/>
          <w:lang w:val="bs-Latn-BA" w:eastAsia="hr-BA"/>
        </w:rPr>
        <w:t xml:space="preserve"> koji</w:t>
      </w:r>
      <w:r w:rsidR="00947A1C">
        <w:rPr>
          <w:rFonts w:eastAsia="Times New Roman" w:cs="Times New Roman"/>
          <w:bCs/>
          <w:noProof/>
          <w:szCs w:val="24"/>
          <w:lang w:val="bs-Latn-BA" w:eastAsia="hr-BA"/>
        </w:rPr>
        <w:t xml:space="preserve"> je sud cijenio i na </w:t>
      </w:r>
      <w:r w:rsidR="00B70133">
        <w:rPr>
          <w:rFonts w:eastAsia="Times New Roman" w:cs="Times New Roman"/>
          <w:bCs/>
          <w:noProof/>
          <w:szCs w:val="24"/>
          <w:lang w:val="bs-Latn-BA" w:eastAsia="hr-BA"/>
        </w:rPr>
        <w:t>njemu</w:t>
      </w:r>
      <w:r w:rsidR="008E373B">
        <w:rPr>
          <w:rFonts w:eastAsia="Times New Roman" w:cs="Times New Roman"/>
          <w:bCs/>
          <w:noProof/>
          <w:szCs w:val="24"/>
          <w:lang w:val="bs-Latn-BA" w:eastAsia="hr-BA"/>
        </w:rPr>
        <w:t xml:space="preserve"> zasnovao pobijanu presudu</w:t>
      </w:r>
      <w:r w:rsidR="00B70133">
        <w:rPr>
          <w:rFonts w:eastAsia="Times New Roman" w:cs="Times New Roman"/>
          <w:bCs/>
          <w:noProof/>
          <w:szCs w:val="24"/>
          <w:lang w:val="bs-Latn-BA" w:eastAsia="hr-BA"/>
        </w:rPr>
        <w:t xml:space="preserve">, niti mu je isti dokaz dostavljen, što potvrđuje rješenje Kantonalnog tužilaštva BPK Goražde broj T05 0 KT 0002281 21 od 22.09.2021. godine. </w:t>
      </w:r>
      <w:r w:rsidR="009F0B61">
        <w:rPr>
          <w:rFonts w:eastAsia="Times New Roman" w:cs="Times New Roman"/>
          <w:bCs/>
          <w:noProof/>
          <w:szCs w:val="24"/>
          <w:lang w:val="bs-Latn-BA" w:eastAsia="hr-BA"/>
        </w:rPr>
        <w:t>U žalbi dalje ukazuje da</w:t>
      </w:r>
      <w:r w:rsidR="0028620A">
        <w:rPr>
          <w:rFonts w:eastAsia="Times New Roman" w:cs="Times New Roman"/>
          <w:bCs/>
          <w:noProof/>
          <w:szCs w:val="24"/>
          <w:lang w:val="bs-Latn-BA" w:eastAsia="hr-BA"/>
        </w:rPr>
        <w:t xml:space="preserve"> u </w:t>
      </w:r>
      <w:r w:rsidR="0028620A" w:rsidRPr="001C2648">
        <w:rPr>
          <w:lang w:val="bs-Latn-BA"/>
        </w:rPr>
        <w:t xml:space="preserve">obrazloženju </w:t>
      </w:r>
      <w:r w:rsidR="0028620A">
        <w:rPr>
          <w:lang w:val="bs-Latn-BA"/>
        </w:rPr>
        <w:t xml:space="preserve">presude </w:t>
      </w:r>
      <w:r w:rsidR="009F0B61">
        <w:rPr>
          <w:lang w:val="bs-Latn-BA"/>
        </w:rPr>
        <w:t xml:space="preserve">sud </w:t>
      </w:r>
      <w:r w:rsidR="0028620A">
        <w:rPr>
          <w:lang w:val="bs-Latn-BA"/>
        </w:rPr>
        <w:t>nije cijenio niti dao razloge zašto nije prihvatio dokaze odbrane.</w:t>
      </w:r>
    </w:p>
    <w:p w:rsidR="00B70133" w:rsidRDefault="00B70133" w:rsidP="00A4658E">
      <w:pPr>
        <w:rPr>
          <w:rFonts w:eastAsia="Times New Roman" w:cs="Times New Roman"/>
          <w:bCs/>
          <w:noProof/>
          <w:szCs w:val="24"/>
          <w:lang w:val="bs-Latn-BA" w:eastAsia="hr-BA"/>
        </w:rPr>
      </w:pPr>
    </w:p>
    <w:p w:rsidR="00CB4B32" w:rsidRDefault="00B70133" w:rsidP="007C0CDD">
      <w:pPr>
        <w:ind w:firstLine="720"/>
        <w:rPr>
          <w:lang w:val="hr-HR"/>
        </w:rPr>
      </w:pPr>
      <w:r>
        <w:rPr>
          <w:rFonts w:eastAsia="Times New Roman" w:cs="Times New Roman"/>
          <w:bCs/>
          <w:noProof/>
          <w:szCs w:val="24"/>
          <w:lang w:val="bs-Latn-BA" w:eastAsia="hr-BA"/>
        </w:rPr>
        <w:t>Ovi žalb</w:t>
      </w:r>
      <w:r w:rsidR="00FC624D">
        <w:rPr>
          <w:rFonts w:eastAsia="Times New Roman" w:cs="Times New Roman"/>
          <w:bCs/>
          <w:noProof/>
          <w:szCs w:val="24"/>
          <w:lang w:val="bs-Latn-BA" w:eastAsia="hr-BA"/>
        </w:rPr>
        <w:t xml:space="preserve">eni navodi nisu osnovani, jer je </w:t>
      </w:r>
      <w:r w:rsidR="00F7533C">
        <w:rPr>
          <w:rFonts w:eastAsia="Times New Roman" w:cs="Times New Roman"/>
          <w:bCs/>
          <w:noProof/>
          <w:szCs w:val="24"/>
          <w:lang w:val="bs-Latn-BA" w:eastAsia="hr-BA"/>
        </w:rPr>
        <w:t xml:space="preserve">i po ocjeni ovog suda </w:t>
      </w:r>
      <w:r w:rsidR="00FC624D">
        <w:rPr>
          <w:rFonts w:eastAsia="Times New Roman" w:cs="Times New Roman"/>
          <w:bCs/>
          <w:noProof/>
          <w:szCs w:val="24"/>
          <w:lang w:val="bs-Latn-BA" w:eastAsia="hr-BA"/>
        </w:rPr>
        <w:t>prvostepeni</w:t>
      </w:r>
      <w:r w:rsidR="006126DD">
        <w:rPr>
          <w:rFonts w:eastAsia="Times New Roman" w:cs="Times New Roman"/>
          <w:bCs/>
          <w:noProof/>
          <w:szCs w:val="24"/>
          <w:lang w:val="bs-Latn-BA" w:eastAsia="hr-BA"/>
        </w:rPr>
        <w:t xml:space="preserve"> sud</w:t>
      </w:r>
      <w:r w:rsidR="00D522DB">
        <w:rPr>
          <w:rFonts w:eastAsia="Times New Roman" w:cs="Times New Roman"/>
          <w:bCs/>
          <w:noProof/>
          <w:szCs w:val="24"/>
          <w:lang w:val="bs-Latn-BA" w:eastAsia="hr-BA"/>
        </w:rPr>
        <w:t xml:space="preserve"> uvidom</w:t>
      </w:r>
      <w:r w:rsidR="00FC624D">
        <w:rPr>
          <w:rFonts w:eastAsia="Times New Roman" w:cs="Times New Roman"/>
          <w:bCs/>
          <w:noProof/>
          <w:szCs w:val="24"/>
          <w:lang w:val="bs-Latn-BA" w:eastAsia="hr-BA"/>
        </w:rPr>
        <w:t xml:space="preserve"> u CMS </w:t>
      </w:r>
      <w:r w:rsidR="00F7533C">
        <w:rPr>
          <w:rFonts w:eastAsia="Times New Roman" w:cs="Times New Roman"/>
          <w:bCs/>
          <w:noProof/>
          <w:szCs w:val="24"/>
          <w:lang w:val="bs-Latn-BA" w:eastAsia="hr-BA"/>
        </w:rPr>
        <w:t xml:space="preserve">pravilno </w:t>
      </w:r>
      <w:r w:rsidR="00FC624D">
        <w:rPr>
          <w:rFonts w:eastAsia="Times New Roman" w:cs="Times New Roman"/>
          <w:bCs/>
          <w:noProof/>
          <w:szCs w:val="24"/>
          <w:lang w:val="bs-Latn-BA" w:eastAsia="hr-BA"/>
        </w:rPr>
        <w:t>utvrdio da se</w:t>
      </w:r>
      <w:r>
        <w:rPr>
          <w:rFonts w:eastAsia="Times New Roman" w:cs="Times New Roman"/>
          <w:bCs/>
          <w:noProof/>
          <w:szCs w:val="24"/>
          <w:lang w:val="bs-Latn-BA" w:eastAsia="hr-BA"/>
        </w:rPr>
        <w:t xml:space="preserve"> </w:t>
      </w:r>
      <w:r w:rsidR="006126DD">
        <w:rPr>
          <w:rFonts w:eastAsia="Times New Roman" w:cs="Times New Roman"/>
          <w:bCs/>
          <w:noProof/>
          <w:szCs w:val="24"/>
          <w:lang w:val="bs-Latn-BA" w:eastAsia="hr-BA"/>
        </w:rPr>
        <w:t xml:space="preserve">po zahtjevu tada okrivljenog </w:t>
      </w:r>
      <w:r w:rsidR="000E1676">
        <w:rPr>
          <w:rFonts w:eastAsia="Times New Roman" w:cs="Times New Roman"/>
          <w:bCs/>
          <w:noProof/>
          <w:szCs w:val="24"/>
          <w:lang w:val="bs-Latn-BA" w:eastAsia="hr-BA"/>
        </w:rPr>
        <w:t xml:space="preserve">za sudsko odlučivanje </w:t>
      </w:r>
      <w:r>
        <w:rPr>
          <w:rFonts w:eastAsia="Times New Roman" w:cs="Times New Roman"/>
          <w:bCs/>
          <w:noProof/>
          <w:szCs w:val="24"/>
          <w:lang w:val="bs-Latn-BA" w:eastAsia="hr-BA"/>
        </w:rPr>
        <w:t>vodio prekršajni postupak</w:t>
      </w:r>
      <w:r w:rsidR="00871E2C">
        <w:rPr>
          <w:rFonts w:eastAsia="Times New Roman" w:cs="Times New Roman"/>
          <w:bCs/>
          <w:noProof/>
          <w:szCs w:val="24"/>
          <w:lang w:val="bs-Latn-BA" w:eastAsia="hr-BA"/>
        </w:rPr>
        <w:t xml:space="preserve"> pred</w:t>
      </w:r>
      <w:r>
        <w:rPr>
          <w:rFonts w:eastAsia="Times New Roman" w:cs="Times New Roman"/>
          <w:bCs/>
          <w:noProof/>
          <w:szCs w:val="24"/>
          <w:lang w:val="bs-Latn-BA" w:eastAsia="hr-BA"/>
        </w:rPr>
        <w:t xml:space="preserve"> O</w:t>
      </w:r>
      <w:r w:rsidR="00871E2C">
        <w:rPr>
          <w:rFonts w:eastAsia="Times New Roman" w:cs="Times New Roman"/>
          <w:bCs/>
          <w:noProof/>
          <w:szCs w:val="24"/>
          <w:lang w:val="bs-Latn-BA" w:eastAsia="hr-BA"/>
        </w:rPr>
        <w:t>p</w:t>
      </w:r>
      <w:r>
        <w:rPr>
          <w:rFonts w:eastAsia="Times New Roman" w:cs="Times New Roman"/>
          <w:bCs/>
          <w:noProof/>
          <w:szCs w:val="24"/>
          <w:lang w:val="bs-Latn-BA" w:eastAsia="hr-BA"/>
        </w:rPr>
        <w:t>štinskim sudom u Goraždu pod</w:t>
      </w:r>
      <w:r w:rsidR="00871E2C">
        <w:rPr>
          <w:rFonts w:eastAsia="Times New Roman" w:cs="Times New Roman"/>
          <w:bCs/>
          <w:noProof/>
          <w:szCs w:val="24"/>
          <w:lang w:val="bs-Latn-BA" w:eastAsia="hr-BA"/>
        </w:rPr>
        <w:t xml:space="preserve"> brojem 45 0 Pr 041765 21 Pr, koji prekršajni postupak je okončan donošenjem rješenja kojim je oglašen krivim, iz čega proizlazi da je optuženi</w:t>
      </w:r>
      <w:r>
        <w:rPr>
          <w:rFonts w:eastAsia="Times New Roman" w:cs="Times New Roman"/>
          <w:bCs/>
          <w:noProof/>
          <w:szCs w:val="24"/>
          <w:lang w:val="bs-Latn-BA" w:eastAsia="hr-BA"/>
        </w:rPr>
        <w:t xml:space="preserve"> upoznat sa prekršajnim nalogom na osnovu koga je tražio s</w:t>
      </w:r>
      <w:r w:rsidR="00871E2C">
        <w:rPr>
          <w:rFonts w:eastAsia="Times New Roman" w:cs="Times New Roman"/>
          <w:bCs/>
          <w:noProof/>
          <w:szCs w:val="24"/>
          <w:lang w:val="bs-Latn-BA" w:eastAsia="hr-BA"/>
        </w:rPr>
        <w:t>udsko odlučivanje</w:t>
      </w:r>
      <w:r w:rsidR="00A356D8">
        <w:rPr>
          <w:rFonts w:eastAsia="Times New Roman" w:cs="Times New Roman"/>
          <w:bCs/>
          <w:noProof/>
          <w:szCs w:val="24"/>
          <w:lang w:val="bs-Latn-BA" w:eastAsia="hr-BA"/>
        </w:rPr>
        <w:t>, pa se branilac optuženog  neosnovano poziva na odr</w:t>
      </w:r>
      <w:r w:rsidR="007865D1">
        <w:rPr>
          <w:rFonts w:eastAsia="Times New Roman" w:cs="Times New Roman"/>
          <w:bCs/>
          <w:noProof/>
          <w:szCs w:val="24"/>
          <w:lang w:val="bs-Latn-BA" w:eastAsia="hr-BA"/>
        </w:rPr>
        <w:t>edbu člana 61. stav 3. ZKP FBiH,</w:t>
      </w:r>
      <w:r w:rsidR="007865D1" w:rsidRPr="007865D1">
        <w:rPr>
          <w:lang w:val="hr-HR"/>
        </w:rPr>
        <w:t xml:space="preserve"> </w:t>
      </w:r>
      <w:r w:rsidR="007865D1">
        <w:rPr>
          <w:lang w:val="hr-HR"/>
        </w:rPr>
        <w:t xml:space="preserve">kojom je propisano da optuženi nakon podizanja optužnice ima pravo uvida u sve spise i dokaze. </w:t>
      </w:r>
    </w:p>
    <w:p w:rsidR="00CB4B32" w:rsidRDefault="00CB4B32" w:rsidP="007C0CDD">
      <w:pPr>
        <w:ind w:firstLine="720"/>
        <w:rPr>
          <w:lang w:val="hr-HR"/>
        </w:rPr>
      </w:pPr>
    </w:p>
    <w:p w:rsidR="007C0CDD" w:rsidRPr="007C0CDD" w:rsidRDefault="004D79D8" w:rsidP="007C0CDD">
      <w:pPr>
        <w:ind w:firstLine="720"/>
        <w:rPr>
          <w:rFonts w:eastAsia="Times New Roman" w:cs="Times New Roman"/>
          <w:noProof/>
          <w:szCs w:val="24"/>
          <w:lang w:val="bs-Latn-BA"/>
        </w:rPr>
      </w:pPr>
      <w:r w:rsidRPr="00A073DE">
        <w:rPr>
          <w:noProof/>
          <w:lang w:val="bs-Latn-BA"/>
        </w:rPr>
        <w:t>Nadalje, o</w:t>
      </w:r>
      <w:r w:rsidR="0026342D" w:rsidRPr="00A073DE">
        <w:rPr>
          <w:noProof/>
          <w:lang w:val="bs-Latn-BA"/>
        </w:rPr>
        <w:t>baveza suda je da u skladu sa članom 296. stav 2. ZKP FBiH savjesno cijeni svaki dokaz pojedinačno i u vezi sa ostalim dokazima i na osnovu takve ocjene da izvede zaključak da li je neka činjenica dokazana kao i da, u skladu sa članom 305. stav 7. ZKP FBiH određeno i potpuno iznese koje činjenice i iz kojih razloga uzi</w:t>
      </w:r>
      <w:r w:rsidR="00406365" w:rsidRPr="00A073DE">
        <w:rPr>
          <w:noProof/>
          <w:lang w:val="bs-Latn-BA"/>
        </w:rPr>
        <w:t xml:space="preserve">ma kao             dokazane ili nedokazane, </w:t>
      </w:r>
      <w:r w:rsidR="0026342D" w:rsidRPr="00A073DE">
        <w:rPr>
          <w:noProof/>
          <w:lang w:val="bs-Latn-BA"/>
        </w:rPr>
        <w:t>dajući naročito ocjenu vjerodostojnosti protivrječnih dokaza</w:t>
      </w:r>
      <w:r w:rsidR="00D522DB" w:rsidRPr="00A073DE">
        <w:rPr>
          <w:noProof/>
          <w:lang w:val="bs-Latn-BA"/>
        </w:rPr>
        <w:t xml:space="preserve">.                               </w:t>
      </w:r>
      <w:r w:rsidRPr="00A073DE">
        <w:rPr>
          <w:noProof/>
          <w:lang w:val="bs-Latn-BA"/>
        </w:rPr>
        <w:t>Iz obrazloženja presude proizlazi da je p</w:t>
      </w:r>
      <w:r w:rsidR="007C0CDD" w:rsidRPr="00A073DE">
        <w:rPr>
          <w:noProof/>
          <w:lang w:val="bs-Latn-BA"/>
        </w:rPr>
        <w:t xml:space="preserve">rvostepeni sud je </w:t>
      </w:r>
      <w:r w:rsidR="007C0CDD" w:rsidRPr="00A073DE">
        <w:rPr>
          <w:rFonts w:eastAsia="Times New Roman" w:cs="Times New Roman"/>
          <w:noProof/>
          <w:szCs w:val="24"/>
          <w:lang w:val="bs-Latn-BA"/>
        </w:rPr>
        <w:t xml:space="preserve">cijeniti sve </w:t>
      </w:r>
      <w:r w:rsidR="00406365" w:rsidRPr="00A073DE">
        <w:rPr>
          <w:rFonts w:eastAsia="Times New Roman" w:cs="Times New Roman"/>
          <w:noProof/>
          <w:szCs w:val="24"/>
          <w:lang w:val="bs-Latn-BA"/>
        </w:rPr>
        <w:t xml:space="preserve">dokaze Tužilaštva i odbrane </w:t>
      </w:r>
      <w:r w:rsidR="007C0CDD" w:rsidRPr="00A073DE">
        <w:rPr>
          <w:rFonts w:eastAsia="Times New Roman" w:cs="Times New Roman"/>
          <w:noProof/>
          <w:szCs w:val="24"/>
          <w:lang w:val="bs-Latn-BA"/>
        </w:rPr>
        <w:t xml:space="preserve"> </w:t>
      </w:r>
      <w:r w:rsidR="00406365" w:rsidRPr="00A073DE">
        <w:rPr>
          <w:rFonts w:eastAsia="Times New Roman" w:cs="Times New Roman"/>
          <w:noProof/>
          <w:szCs w:val="24"/>
          <w:lang w:val="bs-Latn-BA"/>
        </w:rPr>
        <w:t xml:space="preserve">pojedinačno i u vezi sa drugim dokazima, </w:t>
      </w:r>
      <w:r w:rsidR="007C0CDD" w:rsidRPr="00A073DE">
        <w:rPr>
          <w:rFonts w:eastAsia="Times New Roman" w:cs="Times New Roman"/>
          <w:noProof/>
          <w:szCs w:val="24"/>
          <w:lang w:val="bs-Latn-BA"/>
        </w:rPr>
        <w:t>i dao razloge</w:t>
      </w:r>
      <w:r w:rsidRPr="00A073DE">
        <w:rPr>
          <w:rFonts w:eastAsia="Times New Roman" w:cs="Times New Roman"/>
          <w:noProof/>
          <w:szCs w:val="24"/>
          <w:lang w:val="bs-Latn-BA"/>
        </w:rPr>
        <w:t xml:space="preserve"> o činjenicama koje je našao dokazanim </w:t>
      </w:r>
      <w:r w:rsidR="0026342D" w:rsidRPr="00A073DE">
        <w:rPr>
          <w:rFonts w:eastAsia="Times New Roman" w:cs="Times New Roman"/>
          <w:noProof/>
          <w:szCs w:val="24"/>
          <w:lang w:val="bs-Latn-BA"/>
        </w:rPr>
        <w:t>ili ned</w:t>
      </w:r>
      <w:r w:rsidRPr="00A073DE">
        <w:rPr>
          <w:rFonts w:eastAsia="Times New Roman" w:cs="Times New Roman"/>
          <w:noProof/>
          <w:szCs w:val="24"/>
          <w:lang w:val="bs-Latn-BA"/>
        </w:rPr>
        <w:t>o</w:t>
      </w:r>
      <w:r w:rsidR="0026342D" w:rsidRPr="00A073DE">
        <w:rPr>
          <w:rFonts w:eastAsia="Times New Roman" w:cs="Times New Roman"/>
          <w:noProof/>
          <w:szCs w:val="24"/>
          <w:lang w:val="bs-Latn-BA"/>
        </w:rPr>
        <w:t>kaza</w:t>
      </w:r>
      <w:r w:rsidRPr="00A073DE">
        <w:rPr>
          <w:rFonts w:eastAsia="Times New Roman" w:cs="Times New Roman"/>
          <w:noProof/>
          <w:szCs w:val="24"/>
          <w:lang w:val="bs-Latn-BA"/>
        </w:rPr>
        <w:t>nim</w:t>
      </w:r>
      <w:r w:rsidR="007C0CDD" w:rsidRPr="00A073DE">
        <w:rPr>
          <w:rFonts w:eastAsia="Times New Roman" w:cs="Times New Roman"/>
          <w:noProof/>
          <w:szCs w:val="24"/>
          <w:lang w:val="bs-Latn-BA"/>
        </w:rPr>
        <w:t xml:space="preserve">, </w:t>
      </w:r>
      <w:r w:rsidR="00697A85" w:rsidRPr="00A073DE">
        <w:rPr>
          <w:rFonts w:eastAsia="Times New Roman" w:cs="Times New Roman"/>
          <w:noProof/>
          <w:szCs w:val="24"/>
          <w:lang w:val="bs-Latn-BA"/>
        </w:rPr>
        <w:t>a posebno o činjenicam</w:t>
      </w:r>
      <w:r w:rsidR="00406365" w:rsidRPr="00A073DE">
        <w:rPr>
          <w:rFonts w:eastAsia="Times New Roman" w:cs="Times New Roman"/>
          <w:noProof/>
          <w:szCs w:val="24"/>
          <w:lang w:val="bs-Latn-BA"/>
        </w:rPr>
        <w:t>a</w:t>
      </w:r>
      <w:r w:rsidR="00697A85" w:rsidRPr="00A073DE">
        <w:rPr>
          <w:rFonts w:eastAsia="Times New Roman" w:cs="Times New Roman"/>
          <w:noProof/>
          <w:szCs w:val="24"/>
          <w:lang w:val="bs-Latn-BA"/>
        </w:rPr>
        <w:t xml:space="preserve"> koje čine obilježje bila krivičnog djela, </w:t>
      </w:r>
      <w:r w:rsidR="007C0CDD" w:rsidRPr="00A073DE">
        <w:rPr>
          <w:rFonts w:eastAsia="Times New Roman" w:cs="Times New Roman"/>
          <w:noProof/>
          <w:szCs w:val="24"/>
          <w:lang w:val="bs-Latn-BA"/>
        </w:rPr>
        <w:t>pa time nije povrijeđ</w:t>
      </w:r>
      <w:r w:rsidR="00CB4B32" w:rsidRPr="00A073DE">
        <w:rPr>
          <w:rFonts w:eastAsia="Times New Roman" w:cs="Times New Roman"/>
          <w:noProof/>
          <w:szCs w:val="24"/>
          <w:lang w:val="bs-Latn-BA"/>
        </w:rPr>
        <w:t>eno pravo</w:t>
      </w:r>
      <w:r w:rsidR="00CB4B32">
        <w:rPr>
          <w:rFonts w:eastAsia="Times New Roman" w:cs="Times New Roman"/>
          <w:szCs w:val="24"/>
          <w:lang w:val="bs-Latn-BA"/>
        </w:rPr>
        <w:t xml:space="preserve"> optuženog na obrazloženu presudu iz člana </w:t>
      </w:r>
      <w:r w:rsidR="00CB4B32">
        <w:rPr>
          <w:rFonts w:eastAsia="Times New Roman" w:cs="Times New Roman"/>
          <w:noProof/>
          <w:szCs w:val="24"/>
          <w:lang w:val="bs-Latn-BA"/>
        </w:rPr>
        <w:t xml:space="preserve">6. stav </w:t>
      </w:r>
      <w:r w:rsidR="00CB4B32" w:rsidRPr="00365321">
        <w:rPr>
          <w:noProof/>
          <w:lang w:val="bs-Latn-BA"/>
        </w:rPr>
        <w:t>stav 3 tačk</w:t>
      </w:r>
      <w:r w:rsidR="00406365">
        <w:rPr>
          <w:noProof/>
          <w:lang w:val="bs-Latn-BA"/>
        </w:rPr>
        <w:t>a a)  EKLJP, niti</w:t>
      </w:r>
      <w:r w:rsidR="00D522DB">
        <w:rPr>
          <w:noProof/>
          <w:lang w:val="bs-Latn-BA"/>
        </w:rPr>
        <w:t xml:space="preserve"> </w:t>
      </w:r>
      <w:r w:rsidR="00CB4B32">
        <w:rPr>
          <w:noProof/>
          <w:lang w:val="bs-Latn-BA"/>
        </w:rPr>
        <w:t xml:space="preserve">pravo na </w:t>
      </w:r>
      <w:r w:rsidR="00CB4B32">
        <w:rPr>
          <w:rFonts w:eastAsia="Times New Roman" w:cs="Times New Roman"/>
          <w:noProof/>
          <w:szCs w:val="24"/>
          <w:lang w:val="bs-Latn-BA"/>
        </w:rPr>
        <w:t xml:space="preserve">odbranu </w:t>
      </w:r>
      <w:r w:rsidR="007C0CDD" w:rsidRPr="007C0CDD">
        <w:rPr>
          <w:rFonts w:eastAsia="Times New Roman" w:cs="Times New Roman"/>
          <w:noProof/>
          <w:szCs w:val="24"/>
          <w:lang w:val="bs-Latn-BA"/>
        </w:rPr>
        <w:t xml:space="preserve">iz člana 312. stav 1. tačka d) ZKP FBiH. </w:t>
      </w:r>
    </w:p>
    <w:p w:rsidR="000A358D" w:rsidRPr="007865D1" w:rsidRDefault="000A358D" w:rsidP="007865D1">
      <w:pPr>
        <w:rPr>
          <w:rFonts w:eastAsia="Times New Roman" w:cs="Times New Roman"/>
          <w:bCs/>
          <w:noProof/>
          <w:szCs w:val="24"/>
          <w:lang w:val="bs-Latn-BA" w:eastAsia="hr-BA"/>
        </w:rPr>
      </w:pPr>
    </w:p>
    <w:p w:rsidR="00E60DCC" w:rsidRDefault="00B42747" w:rsidP="002233EB">
      <w:pPr>
        <w:tabs>
          <w:tab w:val="left" w:pos="709"/>
        </w:tabs>
        <w:rPr>
          <w:rFonts w:eastAsia="Times New Roman" w:cs="Times New Roman"/>
          <w:noProof/>
          <w:szCs w:val="24"/>
          <w:lang w:val="bs-Latn-BA"/>
        </w:rPr>
      </w:pPr>
      <w:r>
        <w:rPr>
          <w:rFonts w:eastAsia="Times New Roman" w:cs="Times New Roman"/>
          <w:noProof/>
          <w:szCs w:val="24"/>
        </w:rPr>
        <w:tab/>
      </w:r>
      <w:r w:rsidR="004A3831" w:rsidRPr="004A3831">
        <w:rPr>
          <w:noProof/>
          <w:lang w:val="bs-Latn-BA"/>
        </w:rPr>
        <w:t>Ospora</w:t>
      </w:r>
      <w:r w:rsidR="007C494C">
        <w:rPr>
          <w:noProof/>
          <w:lang w:val="bs-Latn-BA"/>
        </w:rPr>
        <w:t xml:space="preserve">vajući prvostepenu presudu zbog </w:t>
      </w:r>
      <w:r w:rsidR="00E83A2A">
        <w:rPr>
          <w:noProof/>
          <w:lang w:val="bs-Latn-BA"/>
        </w:rPr>
        <w:t xml:space="preserve">pogrešno i </w:t>
      </w:r>
      <w:r w:rsidR="007C494C">
        <w:rPr>
          <w:noProof/>
          <w:lang w:val="bs-Latn-BA"/>
        </w:rPr>
        <w:t xml:space="preserve">nepotpuno </w:t>
      </w:r>
      <w:r w:rsidR="004A3831" w:rsidRPr="004A3831">
        <w:rPr>
          <w:noProof/>
          <w:lang w:val="bs-Latn-BA"/>
        </w:rPr>
        <w:t xml:space="preserve">utvrđenog činjeničnog stanja, </w:t>
      </w:r>
      <w:r w:rsidR="00B12FA2">
        <w:rPr>
          <w:noProof/>
          <w:lang w:val="bs-Latn-BA"/>
        </w:rPr>
        <w:t xml:space="preserve">branilac </w:t>
      </w:r>
      <w:r w:rsidR="004A3831" w:rsidRPr="004A3831">
        <w:rPr>
          <w:noProof/>
          <w:lang w:val="bs-Latn-BA"/>
        </w:rPr>
        <w:t xml:space="preserve">optuženog u žalbi prigovara </w:t>
      </w:r>
      <w:r w:rsidR="00B12FA2">
        <w:rPr>
          <w:iCs/>
          <w:noProof/>
          <w:lang w:val="bs-Latn-BA"/>
        </w:rPr>
        <w:t>da</w:t>
      </w:r>
      <w:r w:rsidR="007C494C">
        <w:rPr>
          <w:iCs/>
          <w:noProof/>
          <w:lang w:val="bs-Latn-BA"/>
        </w:rPr>
        <w:t xml:space="preserve"> </w:t>
      </w:r>
      <w:r w:rsidR="00E83A2A">
        <w:rPr>
          <w:iCs/>
          <w:noProof/>
          <w:lang w:val="bs-Latn-BA"/>
        </w:rPr>
        <w:t xml:space="preserve">je prvostepeni sud </w:t>
      </w:r>
      <w:r w:rsidR="00090F77">
        <w:rPr>
          <w:iCs/>
          <w:noProof/>
          <w:lang w:val="bs-Latn-BA"/>
        </w:rPr>
        <w:t xml:space="preserve">pogrešno utvrdio </w:t>
      </w:r>
      <w:r w:rsidR="005415E9">
        <w:rPr>
          <w:iCs/>
          <w:noProof/>
          <w:lang w:val="bs-Latn-BA"/>
        </w:rPr>
        <w:t>da je svjedok – oštećeni Dž</w:t>
      </w:r>
      <w:r w:rsidR="002A3BF6">
        <w:rPr>
          <w:iCs/>
          <w:noProof/>
          <w:lang w:val="bs-Latn-BA"/>
        </w:rPr>
        <w:t>.</w:t>
      </w:r>
      <w:r w:rsidR="005415E9">
        <w:rPr>
          <w:iCs/>
          <w:noProof/>
          <w:lang w:val="bs-Latn-BA"/>
        </w:rPr>
        <w:t xml:space="preserve"> K</w:t>
      </w:r>
      <w:r w:rsidR="002A3BF6">
        <w:rPr>
          <w:iCs/>
          <w:noProof/>
          <w:lang w:val="bs-Latn-BA"/>
        </w:rPr>
        <w:t>.</w:t>
      </w:r>
      <w:r w:rsidR="005415E9">
        <w:rPr>
          <w:iCs/>
          <w:noProof/>
          <w:lang w:val="bs-Latn-BA"/>
        </w:rPr>
        <w:t xml:space="preserve"> vršio pojačanu kontrolu saobraćaja</w:t>
      </w:r>
      <w:r w:rsidR="005415E9" w:rsidRPr="005415E9">
        <w:rPr>
          <w:iCs/>
          <w:noProof/>
          <w:lang w:val="bs-Latn-BA"/>
        </w:rPr>
        <w:t xml:space="preserve"> </w:t>
      </w:r>
      <w:r w:rsidR="005415E9">
        <w:rPr>
          <w:iCs/>
          <w:noProof/>
          <w:lang w:val="bs-Latn-BA"/>
        </w:rPr>
        <w:t>po usmenom nalogu komesara M</w:t>
      </w:r>
      <w:r w:rsidR="002A3BF6">
        <w:rPr>
          <w:iCs/>
          <w:noProof/>
          <w:lang w:val="bs-Latn-BA"/>
        </w:rPr>
        <w:t>.</w:t>
      </w:r>
      <w:r w:rsidR="005415E9">
        <w:rPr>
          <w:iCs/>
          <w:noProof/>
          <w:lang w:val="bs-Latn-BA"/>
        </w:rPr>
        <w:t xml:space="preserve"> H</w:t>
      </w:r>
      <w:r w:rsidR="002A3BF6">
        <w:rPr>
          <w:iCs/>
          <w:noProof/>
          <w:lang w:val="bs-Latn-BA"/>
        </w:rPr>
        <w:t>.</w:t>
      </w:r>
      <w:r w:rsidR="005415E9">
        <w:rPr>
          <w:iCs/>
          <w:noProof/>
          <w:lang w:val="bs-Latn-BA"/>
        </w:rPr>
        <w:t>,</w:t>
      </w:r>
      <w:r w:rsidR="00516E39">
        <w:rPr>
          <w:iCs/>
          <w:noProof/>
          <w:lang w:val="bs-Latn-BA"/>
        </w:rPr>
        <w:t xml:space="preserve"> jer M</w:t>
      </w:r>
      <w:r w:rsidR="002A3BF6">
        <w:rPr>
          <w:iCs/>
          <w:noProof/>
          <w:lang w:val="bs-Latn-BA"/>
        </w:rPr>
        <w:t>.</w:t>
      </w:r>
      <w:r w:rsidR="00516E39">
        <w:rPr>
          <w:iCs/>
          <w:noProof/>
          <w:lang w:val="bs-Latn-BA"/>
        </w:rPr>
        <w:t xml:space="preserve"> H</w:t>
      </w:r>
      <w:r w:rsidR="002A3BF6">
        <w:rPr>
          <w:iCs/>
          <w:noProof/>
          <w:lang w:val="bs-Latn-BA"/>
        </w:rPr>
        <w:t>.</w:t>
      </w:r>
      <w:r w:rsidR="00516E39">
        <w:rPr>
          <w:iCs/>
          <w:noProof/>
          <w:lang w:val="bs-Latn-BA"/>
        </w:rPr>
        <w:t xml:space="preserve"> </w:t>
      </w:r>
      <w:r w:rsidR="005415E9">
        <w:rPr>
          <w:iCs/>
          <w:noProof/>
          <w:lang w:val="bs-Latn-BA"/>
        </w:rPr>
        <w:t xml:space="preserve">nije saslušan, niti o tome postoji bilo kakav pisani dokaz, </w:t>
      </w:r>
      <w:r w:rsidR="005A3C6C">
        <w:rPr>
          <w:iCs/>
          <w:noProof/>
          <w:lang w:val="bs-Latn-BA"/>
        </w:rPr>
        <w:t xml:space="preserve">dok su četiri svjedoka odbrane i materijalni dokazi odbrane O-2 i O-3 ukazivali na suprotnu </w:t>
      </w:r>
      <w:r w:rsidR="005A3C6C">
        <w:rPr>
          <w:iCs/>
          <w:noProof/>
          <w:lang w:val="bs-Latn-BA"/>
        </w:rPr>
        <w:lastRenderedPageBreak/>
        <w:t xml:space="preserve">praksu. </w:t>
      </w:r>
      <w:r w:rsidR="00516E39">
        <w:rPr>
          <w:iCs/>
          <w:noProof/>
          <w:lang w:val="bs-Latn-BA"/>
        </w:rPr>
        <w:t xml:space="preserve">Prvostepeni sud </w:t>
      </w:r>
      <w:r w:rsidR="00B41E24">
        <w:rPr>
          <w:iCs/>
          <w:noProof/>
          <w:lang w:val="bs-Latn-BA"/>
        </w:rPr>
        <w:t xml:space="preserve">je </w:t>
      </w:r>
      <w:r w:rsidR="00516E39">
        <w:rPr>
          <w:iCs/>
          <w:noProof/>
          <w:lang w:val="bs-Latn-BA"/>
        </w:rPr>
        <w:t>n</w:t>
      </w:r>
      <w:r w:rsidR="00181A81">
        <w:rPr>
          <w:iCs/>
          <w:noProof/>
          <w:lang w:val="bs-Latn-BA"/>
        </w:rPr>
        <w:t>avode</w:t>
      </w:r>
      <w:r w:rsidR="00E45838">
        <w:rPr>
          <w:iCs/>
          <w:noProof/>
          <w:lang w:val="bs-Latn-BA"/>
        </w:rPr>
        <w:t xml:space="preserve"> svjedoka odbrane da bi se morao pokrenuti disciplinski postupak protiv komandira koji je neovlašteno postupio</w:t>
      </w:r>
      <w:r w:rsidR="00516E39">
        <w:rPr>
          <w:iCs/>
          <w:noProof/>
          <w:lang w:val="bs-Latn-BA"/>
        </w:rPr>
        <w:t xml:space="preserve"> po usmenoj naredbi komesara i</w:t>
      </w:r>
      <w:r w:rsidR="00E45838">
        <w:rPr>
          <w:iCs/>
          <w:noProof/>
          <w:lang w:val="bs-Latn-BA"/>
        </w:rPr>
        <w:t xml:space="preserve"> </w:t>
      </w:r>
      <w:r w:rsidR="002456CD">
        <w:rPr>
          <w:iCs/>
          <w:noProof/>
          <w:lang w:val="bs-Latn-BA"/>
        </w:rPr>
        <w:t xml:space="preserve"> </w:t>
      </w:r>
      <w:r w:rsidR="00E45838">
        <w:rPr>
          <w:iCs/>
          <w:noProof/>
          <w:lang w:val="bs-Latn-BA"/>
        </w:rPr>
        <w:t>nije sačinio izvješta</w:t>
      </w:r>
      <w:r w:rsidR="00181A81">
        <w:rPr>
          <w:iCs/>
          <w:noProof/>
          <w:lang w:val="bs-Latn-BA"/>
        </w:rPr>
        <w:t>j/ zabilješku o svom postupanju, cijeni</w:t>
      </w:r>
      <w:r w:rsidR="00B41E24">
        <w:rPr>
          <w:iCs/>
          <w:noProof/>
          <w:lang w:val="bs-Latn-BA"/>
        </w:rPr>
        <w:t>o</w:t>
      </w:r>
      <w:r w:rsidR="00181A81">
        <w:rPr>
          <w:iCs/>
          <w:noProof/>
          <w:lang w:val="bs-Latn-BA"/>
        </w:rPr>
        <w:t xml:space="preserve"> in peius optuženog kada je zaključio</w:t>
      </w:r>
      <w:r w:rsidR="00E45838">
        <w:rPr>
          <w:iCs/>
          <w:noProof/>
          <w:lang w:val="bs-Latn-BA"/>
        </w:rPr>
        <w:t xml:space="preserve"> da komandir </w:t>
      </w:r>
      <w:r w:rsidR="00516E39">
        <w:rPr>
          <w:iCs/>
          <w:noProof/>
          <w:lang w:val="bs-Latn-BA"/>
        </w:rPr>
        <w:t>Dž</w:t>
      </w:r>
      <w:r w:rsidR="002A3BF6">
        <w:rPr>
          <w:iCs/>
          <w:noProof/>
          <w:lang w:val="bs-Latn-BA"/>
        </w:rPr>
        <w:t>.</w:t>
      </w:r>
      <w:r w:rsidR="00516E39">
        <w:rPr>
          <w:iCs/>
          <w:noProof/>
          <w:lang w:val="bs-Latn-BA"/>
        </w:rPr>
        <w:t xml:space="preserve"> </w:t>
      </w:r>
      <w:r w:rsidR="00E45838">
        <w:rPr>
          <w:iCs/>
          <w:noProof/>
          <w:lang w:val="bs-Latn-BA"/>
        </w:rPr>
        <w:t>K</w:t>
      </w:r>
      <w:r w:rsidR="002A3BF6">
        <w:rPr>
          <w:iCs/>
          <w:noProof/>
          <w:lang w:val="bs-Latn-BA"/>
        </w:rPr>
        <w:t>.</w:t>
      </w:r>
      <w:r w:rsidR="00E45838">
        <w:rPr>
          <w:iCs/>
          <w:noProof/>
          <w:lang w:val="bs-Latn-BA"/>
        </w:rPr>
        <w:t xml:space="preserve"> n</w:t>
      </w:r>
      <w:r w:rsidR="00B41E24">
        <w:rPr>
          <w:iCs/>
          <w:noProof/>
          <w:lang w:val="bs-Latn-BA"/>
        </w:rPr>
        <w:t xml:space="preserve">ije </w:t>
      </w:r>
      <w:r w:rsidR="00D46106">
        <w:rPr>
          <w:iCs/>
          <w:noProof/>
          <w:lang w:val="bs-Latn-BA"/>
        </w:rPr>
        <w:t>nepropisno postupio prilikom izl</w:t>
      </w:r>
      <w:r w:rsidR="00B41E24">
        <w:rPr>
          <w:iCs/>
          <w:noProof/>
          <w:lang w:val="bs-Latn-BA"/>
        </w:rPr>
        <w:t>aska</w:t>
      </w:r>
      <w:r w:rsidR="00E45838">
        <w:rPr>
          <w:iCs/>
          <w:noProof/>
          <w:lang w:val="bs-Latn-BA"/>
        </w:rPr>
        <w:t xml:space="preserve"> na teren sa patrolom</w:t>
      </w:r>
      <w:r w:rsidR="00181A81">
        <w:rPr>
          <w:iCs/>
          <w:noProof/>
          <w:lang w:val="bs-Latn-BA"/>
        </w:rPr>
        <w:t>,</w:t>
      </w:r>
      <w:r w:rsidR="00E45838">
        <w:rPr>
          <w:iCs/>
          <w:noProof/>
          <w:lang w:val="bs-Latn-BA"/>
        </w:rPr>
        <w:t xml:space="preserve"> jer n</w:t>
      </w:r>
      <w:r w:rsidR="00090F77">
        <w:rPr>
          <w:iCs/>
          <w:noProof/>
          <w:lang w:val="bs-Latn-BA"/>
        </w:rPr>
        <w:t xml:space="preserve">i </w:t>
      </w:r>
      <w:r w:rsidR="00E45838">
        <w:rPr>
          <w:iCs/>
          <w:noProof/>
          <w:lang w:val="bs-Latn-BA"/>
        </w:rPr>
        <w:t>jedan svjedok</w:t>
      </w:r>
      <w:r w:rsidR="00E43516">
        <w:rPr>
          <w:iCs/>
          <w:noProof/>
          <w:lang w:val="bs-Latn-BA"/>
        </w:rPr>
        <w:t xml:space="preserve"> odbrane</w:t>
      </w:r>
      <w:r w:rsidR="00E45838">
        <w:rPr>
          <w:iCs/>
          <w:noProof/>
          <w:lang w:val="bs-Latn-BA"/>
        </w:rPr>
        <w:t xml:space="preserve"> nije mogao potvrditi da je protiv komandira </w:t>
      </w:r>
      <w:r w:rsidR="00356383">
        <w:rPr>
          <w:iCs/>
          <w:noProof/>
          <w:lang w:val="bs-Latn-BA"/>
        </w:rPr>
        <w:t>Dž</w:t>
      </w:r>
      <w:r w:rsidR="002A3BF6">
        <w:rPr>
          <w:iCs/>
          <w:noProof/>
          <w:lang w:val="bs-Latn-BA"/>
        </w:rPr>
        <w:t>.</w:t>
      </w:r>
      <w:r w:rsidR="00356383">
        <w:rPr>
          <w:iCs/>
          <w:noProof/>
          <w:lang w:val="bs-Latn-BA"/>
        </w:rPr>
        <w:t xml:space="preserve"> K</w:t>
      </w:r>
      <w:r w:rsidR="002A3BF6">
        <w:rPr>
          <w:iCs/>
          <w:noProof/>
          <w:lang w:val="bs-Latn-BA"/>
        </w:rPr>
        <w:t>.</w:t>
      </w:r>
      <w:r w:rsidR="00E45838">
        <w:rPr>
          <w:iCs/>
          <w:noProof/>
          <w:lang w:val="bs-Latn-BA"/>
        </w:rPr>
        <w:t xml:space="preserve"> pokrenut disciplinski post</w:t>
      </w:r>
      <w:r w:rsidR="00181A81">
        <w:rPr>
          <w:iCs/>
          <w:noProof/>
          <w:lang w:val="bs-Latn-BA"/>
        </w:rPr>
        <w:t>upak.</w:t>
      </w:r>
      <w:r w:rsidR="00E45838">
        <w:rPr>
          <w:iCs/>
          <w:noProof/>
          <w:lang w:val="bs-Latn-BA"/>
        </w:rPr>
        <w:t xml:space="preserve"> </w:t>
      </w:r>
      <w:r w:rsidR="005A3C6C">
        <w:rPr>
          <w:iCs/>
          <w:noProof/>
          <w:lang w:val="bs-Latn-BA"/>
        </w:rPr>
        <w:t xml:space="preserve">Dalje prigovora da činjenica </w:t>
      </w:r>
      <w:r w:rsidR="00181A81">
        <w:rPr>
          <w:iCs/>
          <w:noProof/>
          <w:lang w:val="bs-Latn-BA"/>
        </w:rPr>
        <w:t>(</w:t>
      </w:r>
      <w:r w:rsidR="005A3C6C">
        <w:rPr>
          <w:iCs/>
          <w:noProof/>
          <w:lang w:val="bs-Latn-BA"/>
        </w:rPr>
        <w:t>ne</w:t>
      </w:r>
      <w:r w:rsidR="00181A81">
        <w:rPr>
          <w:iCs/>
          <w:noProof/>
          <w:lang w:val="bs-Latn-BA"/>
        </w:rPr>
        <w:t>)</w:t>
      </w:r>
      <w:r w:rsidR="005A3C6C">
        <w:rPr>
          <w:iCs/>
          <w:noProof/>
          <w:lang w:val="bs-Latn-BA"/>
        </w:rPr>
        <w:t>vođenja disciplinskog postupka protiv sv</w:t>
      </w:r>
      <w:r w:rsidR="00356383">
        <w:rPr>
          <w:iCs/>
          <w:noProof/>
          <w:lang w:val="bs-Latn-BA"/>
        </w:rPr>
        <w:t>jedoka – oštećenog Dž</w:t>
      </w:r>
      <w:r w:rsidR="002A3BF6">
        <w:rPr>
          <w:iCs/>
          <w:noProof/>
          <w:lang w:val="bs-Latn-BA"/>
        </w:rPr>
        <w:t>.</w:t>
      </w:r>
      <w:r w:rsidR="00356383">
        <w:rPr>
          <w:iCs/>
          <w:noProof/>
          <w:lang w:val="bs-Latn-BA"/>
        </w:rPr>
        <w:t xml:space="preserve"> K</w:t>
      </w:r>
      <w:r w:rsidR="002A3BF6">
        <w:rPr>
          <w:iCs/>
          <w:noProof/>
          <w:lang w:val="bs-Latn-BA"/>
        </w:rPr>
        <w:t>.</w:t>
      </w:r>
      <w:r w:rsidR="005A3C6C">
        <w:rPr>
          <w:iCs/>
          <w:noProof/>
          <w:lang w:val="bs-Latn-BA"/>
        </w:rPr>
        <w:t xml:space="preserve"> nije dokazana izvan svake razumne sumnje, pa prvostepeni</w:t>
      </w:r>
      <w:r w:rsidR="000E1676">
        <w:rPr>
          <w:iCs/>
          <w:noProof/>
          <w:lang w:val="bs-Latn-BA"/>
        </w:rPr>
        <w:t xml:space="preserve"> s</w:t>
      </w:r>
      <w:r w:rsidR="005A3C6C">
        <w:rPr>
          <w:iCs/>
          <w:noProof/>
          <w:lang w:val="bs-Latn-BA"/>
        </w:rPr>
        <w:t>ud nema osnova da izvodi zaključke in peius optuženog</w:t>
      </w:r>
      <w:r w:rsidR="008109EF">
        <w:rPr>
          <w:iCs/>
          <w:noProof/>
          <w:lang w:val="bs-Latn-BA"/>
        </w:rPr>
        <w:t>.</w:t>
      </w:r>
      <w:r w:rsidR="00090F77">
        <w:rPr>
          <w:iCs/>
          <w:noProof/>
          <w:lang w:val="bs-Latn-BA"/>
        </w:rPr>
        <w:t xml:space="preserve"> </w:t>
      </w:r>
    </w:p>
    <w:p w:rsidR="00777AF6" w:rsidRPr="00777AF6" w:rsidRDefault="00777AF6" w:rsidP="00777AF6">
      <w:pPr>
        <w:ind w:firstLine="709"/>
        <w:rPr>
          <w:rFonts w:eastAsia="Calibri" w:cs="Times New Roman"/>
          <w:szCs w:val="24"/>
          <w:lang w:val="hr-HR"/>
        </w:rPr>
      </w:pPr>
    </w:p>
    <w:p w:rsidR="007474F3" w:rsidRPr="00461105" w:rsidRDefault="00777AF6" w:rsidP="00461105">
      <w:pPr>
        <w:ind w:firstLine="709"/>
        <w:rPr>
          <w:rFonts w:eastAsia="Calibri" w:cs="Times New Roman"/>
          <w:noProof/>
          <w:szCs w:val="24"/>
          <w:lang w:val="bs-Latn-BA"/>
        </w:rPr>
      </w:pPr>
      <w:r w:rsidRPr="00777AF6">
        <w:rPr>
          <w:rFonts w:eastAsia="Calibri" w:cs="Times New Roman"/>
          <w:noProof/>
          <w:szCs w:val="24"/>
          <w:lang w:val="bs-Latn-BA"/>
        </w:rPr>
        <w:t>Među</w:t>
      </w:r>
      <w:r w:rsidR="004D79D8">
        <w:rPr>
          <w:rFonts w:eastAsia="Calibri" w:cs="Times New Roman"/>
          <w:noProof/>
          <w:szCs w:val="24"/>
          <w:lang w:val="bs-Latn-BA"/>
        </w:rPr>
        <w:t xml:space="preserve">tim, po nalaženju ovog suda, </w:t>
      </w:r>
      <w:r w:rsidR="00D16CCC">
        <w:rPr>
          <w:rFonts w:eastAsia="Calibri" w:cs="Times New Roman"/>
          <w:noProof/>
          <w:szCs w:val="24"/>
          <w:lang w:val="bs-Latn-BA"/>
        </w:rPr>
        <w:t xml:space="preserve">nisu osnovani </w:t>
      </w:r>
      <w:r w:rsidRPr="00777AF6">
        <w:rPr>
          <w:rFonts w:eastAsia="Calibri" w:cs="Times New Roman"/>
          <w:noProof/>
          <w:szCs w:val="24"/>
          <w:lang w:val="bs-Latn-BA"/>
        </w:rPr>
        <w:t>žalbeni prigovori</w:t>
      </w:r>
      <w:r>
        <w:rPr>
          <w:rFonts w:eastAsia="Calibri" w:cs="Times New Roman"/>
          <w:noProof/>
          <w:szCs w:val="24"/>
          <w:lang w:val="bs-Latn-BA"/>
        </w:rPr>
        <w:t xml:space="preserve"> branioca</w:t>
      </w:r>
      <w:r w:rsidRPr="00777AF6">
        <w:rPr>
          <w:rFonts w:eastAsia="Calibri" w:cs="Times New Roman"/>
          <w:noProof/>
          <w:szCs w:val="24"/>
          <w:lang w:val="bs-Latn-BA"/>
        </w:rPr>
        <w:t xml:space="preserve"> optuženog</w:t>
      </w:r>
      <w:r w:rsidR="00563F31">
        <w:rPr>
          <w:rFonts w:eastAsia="Calibri" w:cs="Times New Roman"/>
          <w:noProof/>
          <w:szCs w:val="24"/>
          <w:lang w:val="bs-Latn-BA"/>
        </w:rPr>
        <w:t>, kojim ukazuje</w:t>
      </w:r>
      <w:r w:rsidRPr="00777AF6">
        <w:rPr>
          <w:rFonts w:eastAsia="Calibri" w:cs="Times New Roman"/>
          <w:noProof/>
          <w:szCs w:val="24"/>
          <w:lang w:val="bs-Latn-BA"/>
        </w:rPr>
        <w:t xml:space="preserve"> na pogrešno i nepotpuno utvrđeno či</w:t>
      </w:r>
      <w:r w:rsidR="00D16CCC">
        <w:rPr>
          <w:rFonts w:eastAsia="Calibri" w:cs="Times New Roman"/>
          <w:noProof/>
          <w:szCs w:val="24"/>
          <w:lang w:val="bs-Latn-BA"/>
        </w:rPr>
        <w:t>njenično stanje.</w:t>
      </w:r>
      <w:r w:rsidR="00D522DB">
        <w:rPr>
          <w:rFonts w:eastAsia="Calibri" w:cs="Times New Roman"/>
          <w:noProof/>
          <w:szCs w:val="24"/>
          <w:lang w:val="bs-Latn-BA"/>
        </w:rPr>
        <w:t xml:space="preserve"> </w:t>
      </w:r>
      <w:r w:rsidRPr="00FE5C3E">
        <w:rPr>
          <w:rFonts w:cs="Times New Roman"/>
          <w:noProof/>
          <w:szCs w:val="24"/>
          <w:lang w:val="bs-Latn-BA"/>
        </w:rPr>
        <w:t xml:space="preserve">U tom pravcu prvostepeni sud </w:t>
      </w:r>
      <w:r w:rsidR="008D7E40">
        <w:rPr>
          <w:rFonts w:cs="Times New Roman"/>
          <w:noProof/>
          <w:szCs w:val="24"/>
          <w:lang w:val="bs-Latn-BA"/>
        </w:rPr>
        <w:t>je dao jasne i određene razloge</w:t>
      </w:r>
      <w:r w:rsidR="008D7E40" w:rsidRPr="008D7E40">
        <w:rPr>
          <w:noProof/>
          <w:lang w:val="bs-Latn-BA"/>
        </w:rPr>
        <w:t xml:space="preserve"> </w:t>
      </w:r>
      <w:r w:rsidR="008D7E40" w:rsidRPr="00FE5C3E">
        <w:rPr>
          <w:noProof/>
          <w:lang w:val="bs-Latn-BA"/>
        </w:rPr>
        <w:t xml:space="preserve">o svim </w:t>
      </w:r>
      <w:r w:rsidR="00D10DC3">
        <w:rPr>
          <w:noProof/>
          <w:lang w:val="bs-Latn-BA"/>
        </w:rPr>
        <w:t xml:space="preserve">činjenicama </w:t>
      </w:r>
      <w:r w:rsidRPr="00FE5C3E">
        <w:rPr>
          <w:rFonts w:cs="Times New Roman"/>
          <w:noProof/>
          <w:szCs w:val="24"/>
          <w:lang w:val="bs-Latn-BA"/>
        </w:rPr>
        <w:t>koje u cjelosti prihvata i ovaj sud</w:t>
      </w:r>
      <w:r w:rsidR="00D10DC3">
        <w:rPr>
          <w:rFonts w:cs="Times New Roman"/>
          <w:noProof/>
          <w:szCs w:val="24"/>
          <w:lang w:val="bs-Latn-BA"/>
        </w:rPr>
        <w:t xml:space="preserve">. </w:t>
      </w:r>
      <w:r w:rsidR="00461105">
        <w:rPr>
          <w:rFonts w:eastAsia="Calibri" w:cs="Times New Roman"/>
          <w:noProof/>
          <w:szCs w:val="24"/>
          <w:lang w:val="bs-Latn-BA"/>
        </w:rPr>
        <w:t>O</w:t>
      </w:r>
      <w:r w:rsidR="008D7E40" w:rsidRPr="008D7E40">
        <w:rPr>
          <w:noProof/>
          <w:lang w:val="bs-Latn-BA"/>
        </w:rPr>
        <w:t>snovni oblik krivičnog djela ostvaren je kada učinilac napadne službeno lice u vršenju službene radnje</w:t>
      </w:r>
      <w:r w:rsidR="008D7E40" w:rsidRPr="008D7E40">
        <w:rPr>
          <w:rFonts w:cs="Times New Roman"/>
          <w:noProof/>
          <w:szCs w:val="24"/>
          <w:lang w:val="bs-Latn-BA"/>
        </w:rPr>
        <w:t xml:space="preserve">. </w:t>
      </w:r>
      <w:r w:rsidR="00461105">
        <w:rPr>
          <w:rFonts w:cs="Times New Roman"/>
          <w:noProof/>
          <w:szCs w:val="24"/>
          <w:lang w:val="bs-Latn-BA"/>
        </w:rPr>
        <w:t>Iz obrazloženja</w:t>
      </w:r>
      <w:r w:rsidR="00262B31">
        <w:rPr>
          <w:rFonts w:cs="Times New Roman"/>
          <w:noProof/>
          <w:szCs w:val="24"/>
          <w:lang w:val="bs-Latn-BA"/>
        </w:rPr>
        <w:t xml:space="preserve"> presude proizlazi </w:t>
      </w:r>
      <w:r w:rsidR="007474F3">
        <w:rPr>
          <w:noProof/>
          <w:szCs w:val="24"/>
          <w:lang w:val="bs-Latn-BA"/>
        </w:rPr>
        <w:t>da je Tužilaštvo dokazalo da j</w:t>
      </w:r>
      <w:r w:rsidR="00EC12C5">
        <w:rPr>
          <w:noProof/>
          <w:szCs w:val="24"/>
          <w:lang w:val="bs-Latn-BA"/>
        </w:rPr>
        <w:t>e izvršen napad na službeno</w:t>
      </w:r>
      <w:r w:rsidR="00666C5F">
        <w:rPr>
          <w:noProof/>
          <w:szCs w:val="24"/>
          <w:lang w:val="bs-Latn-BA"/>
        </w:rPr>
        <w:t xml:space="preserve"> lice</w:t>
      </w:r>
      <w:r w:rsidR="00262B31">
        <w:rPr>
          <w:noProof/>
          <w:szCs w:val="24"/>
          <w:lang w:val="bs-Latn-BA"/>
        </w:rPr>
        <w:t xml:space="preserve"> pri vršenju službenih poslova</w:t>
      </w:r>
      <w:r w:rsidR="00A568A0" w:rsidRPr="008D7E40">
        <w:rPr>
          <w:noProof/>
          <w:szCs w:val="24"/>
          <w:lang w:val="bs-Latn-BA"/>
        </w:rPr>
        <w:t xml:space="preserve"> </w:t>
      </w:r>
      <w:r w:rsidR="007474F3">
        <w:rPr>
          <w:noProof/>
          <w:szCs w:val="24"/>
          <w:lang w:val="bs-Latn-BA"/>
        </w:rPr>
        <w:t>iz razloga što su</w:t>
      </w:r>
      <w:r w:rsidR="00262B31">
        <w:rPr>
          <w:noProof/>
          <w:szCs w:val="24"/>
          <w:lang w:val="bs-Latn-BA"/>
        </w:rPr>
        <w:t xml:space="preserve"> </w:t>
      </w:r>
      <w:r w:rsidR="007474F3">
        <w:rPr>
          <w:noProof/>
          <w:szCs w:val="24"/>
          <w:lang w:val="bs-Latn-BA"/>
        </w:rPr>
        <w:t>svjedoci</w:t>
      </w:r>
      <w:r w:rsidR="00262B31" w:rsidRPr="00262B31">
        <w:rPr>
          <w:noProof/>
          <w:szCs w:val="24"/>
          <w:lang w:val="bs-Latn-BA"/>
        </w:rPr>
        <w:t xml:space="preserve"> </w:t>
      </w:r>
      <w:r w:rsidR="00262B31">
        <w:rPr>
          <w:noProof/>
          <w:szCs w:val="24"/>
          <w:lang w:val="bs-Latn-BA"/>
        </w:rPr>
        <w:t>Tužilaštva A</w:t>
      </w:r>
      <w:r w:rsidR="002A3BF6">
        <w:rPr>
          <w:noProof/>
          <w:szCs w:val="24"/>
          <w:lang w:val="bs-Latn-BA"/>
        </w:rPr>
        <w:t>.</w:t>
      </w:r>
      <w:r w:rsidR="00262B31">
        <w:rPr>
          <w:noProof/>
          <w:szCs w:val="24"/>
          <w:lang w:val="bs-Latn-BA"/>
        </w:rPr>
        <w:t xml:space="preserve"> M</w:t>
      </w:r>
      <w:r w:rsidR="002A3BF6">
        <w:rPr>
          <w:noProof/>
          <w:szCs w:val="24"/>
          <w:lang w:val="bs-Latn-BA"/>
        </w:rPr>
        <w:t>.</w:t>
      </w:r>
      <w:r w:rsidR="00262B31">
        <w:rPr>
          <w:noProof/>
          <w:szCs w:val="24"/>
          <w:lang w:val="bs-Latn-BA"/>
        </w:rPr>
        <w:t>,</w:t>
      </w:r>
      <w:r w:rsidR="00262B31" w:rsidRPr="008D7E40">
        <w:rPr>
          <w:noProof/>
          <w:szCs w:val="24"/>
          <w:lang w:val="bs-Latn-BA"/>
        </w:rPr>
        <w:t xml:space="preserve"> </w:t>
      </w:r>
      <w:r w:rsidR="0006784D">
        <w:rPr>
          <w:noProof/>
          <w:szCs w:val="24"/>
          <w:lang w:val="bs-Latn-BA"/>
        </w:rPr>
        <w:t>N</w:t>
      </w:r>
      <w:r w:rsidR="002A3BF6">
        <w:rPr>
          <w:noProof/>
          <w:szCs w:val="24"/>
          <w:lang w:val="bs-Latn-BA"/>
        </w:rPr>
        <w:t>.</w:t>
      </w:r>
      <w:r w:rsidR="0006784D">
        <w:rPr>
          <w:noProof/>
          <w:szCs w:val="24"/>
          <w:lang w:val="bs-Latn-BA"/>
        </w:rPr>
        <w:t xml:space="preserve"> </w:t>
      </w:r>
      <w:r w:rsidR="00262B31" w:rsidRPr="008D7E40">
        <w:rPr>
          <w:noProof/>
          <w:szCs w:val="24"/>
          <w:lang w:val="bs-Latn-BA"/>
        </w:rPr>
        <w:t>R</w:t>
      </w:r>
      <w:r w:rsidR="002A3BF6">
        <w:rPr>
          <w:noProof/>
          <w:szCs w:val="24"/>
          <w:lang w:val="bs-Latn-BA"/>
        </w:rPr>
        <w:t>.</w:t>
      </w:r>
      <w:r w:rsidR="0006784D">
        <w:rPr>
          <w:noProof/>
          <w:szCs w:val="24"/>
          <w:lang w:val="bs-Latn-BA"/>
        </w:rPr>
        <w:t xml:space="preserve"> i</w:t>
      </w:r>
      <w:r w:rsidR="00262B31">
        <w:rPr>
          <w:noProof/>
          <w:szCs w:val="24"/>
          <w:lang w:val="bs-Latn-BA"/>
        </w:rPr>
        <w:t xml:space="preserve"> M</w:t>
      </w:r>
      <w:r w:rsidR="002A3BF6">
        <w:rPr>
          <w:noProof/>
          <w:szCs w:val="24"/>
          <w:lang w:val="bs-Latn-BA"/>
        </w:rPr>
        <w:t>.</w:t>
      </w:r>
      <w:r w:rsidR="00262B31">
        <w:rPr>
          <w:noProof/>
          <w:szCs w:val="24"/>
          <w:lang w:val="bs-Latn-BA"/>
        </w:rPr>
        <w:t xml:space="preserve"> S</w:t>
      </w:r>
      <w:r w:rsidR="002A3BF6">
        <w:rPr>
          <w:noProof/>
          <w:szCs w:val="24"/>
          <w:lang w:val="bs-Latn-BA"/>
        </w:rPr>
        <w:t>.</w:t>
      </w:r>
      <w:r w:rsidR="00262B31">
        <w:rPr>
          <w:noProof/>
          <w:szCs w:val="24"/>
          <w:lang w:val="bs-Latn-BA"/>
        </w:rPr>
        <w:t xml:space="preserve"> </w:t>
      </w:r>
      <w:r w:rsidR="00EF2500" w:rsidRPr="008D7E40">
        <w:rPr>
          <w:noProof/>
          <w:szCs w:val="24"/>
          <w:lang w:val="bs-Latn-BA"/>
        </w:rPr>
        <w:t>saglasno izjavili</w:t>
      </w:r>
      <w:r w:rsidR="00D73E0E" w:rsidRPr="008D7E40">
        <w:rPr>
          <w:noProof/>
          <w:szCs w:val="24"/>
          <w:lang w:val="bs-Latn-BA"/>
        </w:rPr>
        <w:t xml:space="preserve"> </w:t>
      </w:r>
      <w:r w:rsidR="007474F3">
        <w:rPr>
          <w:lang w:val="bs-Latn-BA"/>
        </w:rPr>
        <w:t>da su vidjeli kako optuženi svojim vozilom gura oštećenog dok je isti bio primoran kretati se unazad, rukama oslonjen na poklopac motora pri čemu svjedok S</w:t>
      </w:r>
      <w:r w:rsidR="002A3BF6">
        <w:rPr>
          <w:lang w:val="bs-Latn-BA"/>
        </w:rPr>
        <w:t>.</w:t>
      </w:r>
      <w:r w:rsidR="007474F3">
        <w:rPr>
          <w:lang w:val="bs-Latn-BA"/>
        </w:rPr>
        <w:t xml:space="preserve"> nije imenovao optuženog, ali je naveo da se radilo o terencu, „džip, tamnije boje“.</w:t>
      </w:r>
      <w:r w:rsidR="003C06F7">
        <w:rPr>
          <w:lang w:val="bs-Latn-BA"/>
        </w:rPr>
        <w:t xml:space="preserve"> </w:t>
      </w:r>
      <w:r w:rsidR="003C06F7">
        <w:rPr>
          <w:noProof/>
          <w:lang w:val="bs-Latn-BA"/>
        </w:rPr>
        <w:t>Svjedoci su takođe potvrdili da je oštećeni u vrijeme inkriminisanog dog</w:t>
      </w:r>
      <w:r w:rsidR="00EC12C5">
        <w:rPr>
          <w:noProof/>
          <w:lang w:val="bs-Latn-BA"/>
        </w:rPr>
        <w:t xml:space="preserve">ađaja nosio policijsku uniformu. </w:t>
      </w:r>
      <w:r w:rsidR="007333CB">
        <w:rPr>
          <w:lang w:val="bs-Latn-BA"/>
        </w:rPr>
        <w:t>Kako dokazima odbrane nisu dovedeni u sumnji iskazi svjedoka Tužilaštva</w:t>
      </w:r>
      <w:r w:rsidR="00461105">
        <w:rPr>
          <w:lang w:val="bs-Latn-BA"/>
        </w:rPr>
        <w:t xml:space="preserve"> </w:t>
      </w:r>
      <w:r w:rsidR="007333CB">
        <w:rPr>
          <w:lang w:val="bs-Latn-BA"/>
        </w:rPr>
        <w:t xml:space="preserve">prvostepeni sud je </w:t>
      </w:r>
      <w:r w:rsidR="007333CB">
        <w:rPr>
          <w:noProof/>
          <w:lang w:val="bs-Latn-BA"/>
        </w:rPr>
        <w:t>pravilno zaključio</w:t>
      </w:r>
      <w:r w:rsidR="00461105">
        <w:rPr>
          <w:noProof/>
          <w:lang w:val="bs-Latn-BA"/>
        </w:rPr>
        <w:t xml:space="preserve"> </w:t>
      </w:r>
      <w:r w:rsidR="000B4442">
        <w:rPr>
          <w:noProof/>
          <w:lang w:val="bs-Latn-BA"/>
        </w:rPr>
        <w:t xml:space="preserve">da </w:t>
      </w:r>
      <w:r w:rsidR="00262B31">
        <w:rPr>
          <w:noProof/>
          <w:lang w:val="bs-Latn-BA"/>
        </w:rPr>
        <w:t>se</w:t>
      </w:r>
      <w:r w:rsidR="00461105">
        <w:rPr>
          <w:noProof/>
          <w:lang w:val="bs-Latn-BA"/>
        </w:rPr>
        <w:t xml:space="preserve"> u inkriminisano vrijeme desio napad na ovlašteno služeno lice,</w:t>
      </w:r>
      <w:r w:rsidR="00262B31">
        <w:rPr>
          <w:noProof/>
          <w:lang w:val="bs-Latn-BA"/>
        </w:rPr>
        <w:t xml:space="preserve"> da je oštećeni bio primoran da se</w:t>
      </w:r>
      <w:r w:rsidR="00262B31">
        <w:rPr>
          <w:lang w:val="bs-Latn-BA"/>
        </w:rPr>
        <w:t xml:space="preserve"> </w:t>
      </w:r>
      <w:r w:rsidR="006A39A1">
        <w:rPr>
          <w:lang w:val="bs-Latn-BA"/>
        </w:rPr>
        <w:t xml:space="preserve">pod pritiskom vozila </w:t>
      </w:r>
      <w:r w:rsidR="00262B31">
        <w:rPr>
          <w:lang w:val="bs-Latn-BA"/>
        </w:rPr>
        <w:t>kreće unazad o</w:t>
      </w:r>
      <w:r w:rsidR="006A39A1">
        <w:rPr>
          <w:lang w:val="bs-Latn-BA"/>
        </w:rPr>
        <w:t xml:space="preserve">dređeno kratko vrijeme, te da se odbaci </w:t>
      </w:r>
      <w:r w:rsidR="00C7051C">
        <w:rPr>
          <w:lang w:val="bs-Latn-BA"/>
        </w:rPr>
        <w:t>u stranu</w:t>
      </w:r>
      <w:r w:rsidR="006A39A1">
        <w:rPr>
          <w:lang w:val="bs-Latn-BA"/>
        </w:rPr>
        <w:t>,</w:t>
      </w:r>
      <w:r w:rsidR="00C7051C">
        <w:rPr>
          <w:lang w:val="bs-Latn-BA"/>
        </w:rPr>
        <w:t xml:space="preserve"> </w:t>
      </w:r>
      <w:r w:rsidR="00C7051C">
        <w:rPr>
          <w:noProof/>
          <w:lang w:val="bs-Latn-BA"/>
        </w:rPr>
        <w:t>usljed</w:t>
      </w:r>
      <w:r w:rsidR="00C7051C">
        <w:rPr>
          <w:lang w:val="bs-Latn-BA"/>
        </w:rPr>
        <w:t xml:space="preserve"> čega je zadobio lake tjelesne povrede.</w:t>
      </w:r>
      <w:r w:rsidR="0006784D">
        <w:rPr>
          <w:lang w:val="bs-Latn-BA"/>
        </w:rPr>
        <w:t xml:space="preserve"> Stoga su neosnovani žalbeni navodi da se presuda nije bavila rješavanjem pravnih pitanja da li radnje optuženog predstavljaju obilježja bića krivičnog djela koje mu je stavljeno na teret i iz kojih činjenica proizlazi inkriminisano postupanje.</w:t>
      </w:r>
    </w:p>
    <w:p w:rsidR="00777AF6" w:rsidRPr="00777AF6" w:rsidRDefault="00262B31" w:rsidP="00262B31">
      <w:pPr>
        <w:tabs>
          <w:tab w:val="left" w:pos="3630"/>
        </w:tabs>
        <w:rPr>
          <w:noProof/>
          <w:lang w:val="bs-Latn-BA"/>
        </w:rPr>
      </w:pPr>
      <w:r>
        <w:rPr>
          <w:noProof/>
          <w:lang w:val="bs-Latn-BA"/>
        </w:rPr>
        <w:tab/>
      </w:r>
    </w:p>
    <w:p w:rsidR="0006784D" w:rsidRDefault="00461105" w:rsidP="002969A9">
      <w:pPr>
        <w:tabs>
          <w:tab w:val="left" w:pos="709"/>
        </w:tabs>
        <w:ind w:firstLine="720"/>
        <w:rPr>
          <w:rFonts w:eastAsia="Times New Roman" w:cs="Times New Roman"/>
          <w:noProof/>
          <w:szCs w:val="20"/>
          <w:lang w:val="bs-Latn-BA"/>
        </w:rPr>
      </w:pPr>
      <w:r>
        <w:rPr>
          <w:noProof/>
          <w:lang w:val="bs-Latn-BA"/>
        </w:rPr>
        <w:t>Ni</w:t>
      </w:r>
      <w:r w:rsidR="009711C7">
        <w:rPr>
          <w:noProof/>
          <w:lang w:val="bs-Latn-BA"/>
        </w:rPr>
        <w:t xml:space="preserve">je sporno da je na osnovu </w:t>
      </w:r>
      <w:r w:rsidR="00574EA2">
        <w:rPr>
          <w:noProof/>
          <w:lang w:val="bs-Latn-BA"/>
        </w:rPr>
        <w:t xml:space="preserve">dokaza odbrane O-3 patrolnog naloga </w:t>
      </w:r>
      <w:r w:rsidR="00574EA2" w:rsidRPr="00E208BC">
        <w:rPr>
          <w:rFonts w:eastAsia="Times New Roman" w:cs="Times New Roman"/>
          <w:noProof/>
          <w:szCs w:val="20"/>
          <w:lang w:val="bs-Latn-BA"/>
        </w:rPr>
        <w:t xml:space="preserve">PS za KRS, </w:t>
      </w:r>
      <w:r w:rsidR="009711C7">
        <w:rPr>
          <w:noProof/>
          <w:lang w:val="bs-Latn-BA"/>
        </w:rPr>
        <w:t xml:space="preserve"> utvrđeno </w:t>
      </w:r>
      <w:r w:rsidR="00574EA2">
        <w:rPr>
          <w:noProof/>
          <w:lang w:val="bs-Latn-BA"/>
        </w:rPr>
        <w:t>da je policijskim službenicima N</w:t>
      </w:r>
      <w:r w:rsidR="002A3BF6">
        <w:rPr>
          <w:noProof/>
          <w:lang w:val="bs-Latn-BA"/>
        </w:rPr>
        <w:t>.</w:t>
      </w:r>
      <w:r w:rsidR="00574EA2">
        <w:rPr>
          <w:noProof/>
          <w:lang w:val="bs-Latn-BA"/>
        </w:rPr>
        <w:t xml:space="preserve"> R</w:t>
      </w:r>
      <w:r w:rsidR="002A3BF6">
        <w:rPr>
          <w:noProof/>
          <w:lang w:val="bs-Latn-BA"/>
        </w:rPr>
        <w:t>.</w:t>
      </w:r>
      <w:r w:rsidR="00574EA2">
        <w:rPr>
          <w:noProof/>
          <w:lang w:val="bs-Latn-BA"/>
        </w:rPr>
        <w:t xml:space="preserve"> i A</w:t>
      </w:r>
      <w:r w:rsidR="002A3BF6">
        <w:rPr>
          <w:noProof/>
          <w:lang w:val="bs-Latn-BA"/>
        </w:rPr>
        <w:t>.</w:t>
      </w:r>
      <w:r w:rsidR="00574EA2">
        <w:rPr>
          <w:noProof/>
          <w:lang w:val="bs-Latn-BA"/>
        </w:rPr>
        <w:t xml:space="preserve"> M</w:t>
      </w:r>
      <w:r w:rsidR="002A3BF6">
        <w:rPr>
          <w:noProof/>
          <w:lang w:val="bs-Latn-BA"/>
        </w:rPr>
        <w:t>.</w:t>
      </w:r>
      <w:r w:rsidR="00574EA2">
        <w:rPr>
          <w:noProof/>
          <w:lang w:val="bs-Latn-BA"/>
        </w:rPr>
        <w:t xml:space="preserve"> izdat patrolni nalog za dan </w:t>
      </w:r>
      <w:r w:rsidR="00574EA2">
        <w:rPr>
          <w:rFonts w:eastAsia="Times New Roman" w:cs="Times New Roman"/>
          <w:noProof/>
          <w:szCs w:val="20"/>
          <w:lang w:val="bs-Latn-BA"/>
        </w:rPr>
        <w:t>17.03.2021. godine,</w:t>
      </w:r>
      <w:r w:rsidR="00574EA2" w:rsidRPr="00574EA2">
        <w:rPr>
          <w:rFonts w:eastAsia="Times New Roman" w:cs="Times New Roman"/>
          <w:noProof/>
          <w:szCs w:val="20"/>
          <w:lang w:val="bs-Latn-BA"/>
        </w:rPr>
        <w:t xml:space="preserve"> </w:t>
      </w:r>
      <w:r w:rsidR="00EC5287">
        <w:rPr>
          <w:rFonts w:eastAsia="Times New Roman" w:cs="Times New Roman"/>
          <w:noProof/>
          <w:szCs w:val="20"/>
          <w:lang w:val="bs-Latn-BA"/>
        </w:rPr>
        <w:t>u vremenu od 15 do 23 h,</w:t>
      </w:r>
      <w:r w:rsidR="00574EA2" w:rsidRPr="00E208BC">
        <w:rPr>
          <w:rFonts w:eastAsia="Times New Roman" w:cs="Times New Roman"/>
          <w:noProof/>
          <w:szCs w:val="20"/>
          <w:lang w:val="bs-Latn-BA"/>
        </w:rPr>
        <w:t xml:space="preserve"> na relaciji Grad Goražde</w:t>
      </w:r>
      <w:r w:rsidR="00574EA2">
        <w:rPr>
          <w:rFonts w:eastAsia="Times New Roman" w:cs="Times New Roman"/>
          <w:noProof/>
          <w:szCs w:val="20"/>
          <w:lang w:val="bs-Latn-BA"/>
        </w:rPr>
        <w:t xml:space="preserve"> – Ustikolina, </w:t>
      </w:r>
      <w:r w:rsidR="00574EA2" w:rsidRPr="00E208BC">
        <w:rPr>
          <w:rFonts w:eastAsia="Times New Roman" w:cs="Times New Roman"/>
          <w:noProof/>
          <w:szCs w:val="20"/>
          <w:lang w:val="bs-Latn-BA"/>
        </w:rPr>
        <w:t xml:space="preserve">službenim vozilom marke Polo reg.broja </w:t>
      </w:r>
      <w:r w:rsidR="002A3BF6">
        <w:rPr>
          <w:rFonts w:eastAsia="Times New Roman" w:cs="Times New Roman"/>
          <w:noProof/>
          <w:szCs w:val="20"/>
          <w:lang w:val="bs-Latn-BA"/>
        </w:rPr>
        <w:t>...</w:t>
      </w:r>
      <w:r w:rsidR="00574EA2">
        <w:rPr>
          <w:rFonts w:eastAsia="Times New Roman" w:cs="Times New Roman"/>
          <w:noProof/>
          <w:szCs w:val="20"/>
          <w:lang w:val="bs-Latn-BA"/>
        </w:rPr>
        <w:t xml:space="preserve">, </w:t>
      </w:r>
      <w:r w:rsidR="00574EA2" w:rsidRPr="00E208BC">
        <w:rPr>
          <w:rFonts w:eastAsia="Times New Roman" w:cs="Times New Roman"/>
          <w:noProof/>
          <w:szCs w:val="20"/>
          <w:lang w:val="bs-Latn-BA"/>
        </w:rPr>
        <w:t xml:space="preserve"> </w:t>
      </w:r>
      <w:r w:rsidR="00574EA2">
        <w:rPr>
          <w:rFonts w:eastAsia="Times New Roman" w:cs="Times New Roman"/>
          <w:noProof/>
          <w:szCs w:val="20"/>
          <w:lang w:val="bs-Latn-BA"/>
        </w:rPr>
        <w:t xml:space="preserve">radi </w:t>
      </w:r>
      <w:r w:rsidR="00574EA2" w:rsidRPr="00E208BC">
        <w:rPr>
          <w:rFonts w:eastAsia="Times New Roman" w:cs="Times New Roman"/>
          <w:noProof/>
          <w:szCs w:val="20"/>
          <w:lang w:val="bs-Latn-BA"/>
        </w:rPr>
        <w:t>vrše</w:t>
      </w:r>
      <w:r w:rsidR="00574EA2">
        <w:rPr>
          <w:rFonts w:eastAsia="Times New Roman" w:cs="Times New Roman"/>
          <w:noProof/>
          <w:szCs w:val="20"/>
          <w:lang w:val="bs-Latn-BA"/>
        </w:rPr>
        <w:t>nja pojačane kontrole</w:t>
      </w:r>
      <w:r w:rsidR="00574EA2" w:rsidRPr="00E208BC">
        <w:rPr>
          <w:rFonts w:eastAsia="Times New Roman" w:cs="Times New Roman"/>
          <w:noProof/>
          <w:szCs w:val="20"/>
          <w:lang w:val="bs-Latn-BA"/>
        </w:rPr>
        <w:t xml:space="preserve"> saobraćaja sa akcentom na alkohol i </w:t>
      </w:r>
      <w:r>
        <w:rPr>
          <w:rFonts w:eastAsia="Times New Roman" w:cs="Times New Roman"/>
          <w:noProof/>
          <w:szCs w:val="20"/>
          <w:lang w:val="bs-Latn-BA"/>
        </w:rPr>
        <w:t>ostale prekršaje u saobraćaju</w:t>
      </w:r>
      <w:r w:rsidR="006B3AF3">
        <w:rPr>
          <w:rFonts w:eastAsia="Times New Roman" w:cs="Times New Roman"/>
          <w:noProof/>
          <w:szCs w:val="20"/>
          <w:lang w:val="bs-Latn-BA"/>
        </w:rPr>
        <w:t>.</w:t>
      </w:r>
      <w:r w:rsidR="00C14452">
        <w:rPr>
          <w:rFonts w:eastAsia="Times New Roman" w:cs="Times New Roman"/>
          <w:noProof/>
          <w:szCs w:val="20"/>
          <w:lang w:val="bs-Latn-BA"/>
        </w:rPr>
        <w:t xml:space="preserve"> </w:t>
      </w:r>
      <w:r w:rsidR="00FE31F7">
        <w:rPr>
          <w:rFonts w:eastAsia="Times New Roman" w:cs="Times New Roman"/>
          <w:noProof/>
          <w:szCs w:val="20"/>
          <w:lang w:val="bs-Latn-BA"/>
        </w:rPr>
        <w:t>Oštećeni Dž</w:t>
      </w:r>
      <w:r w:rsidR="002A3BF6">
        <w:rPr>
          <w:rFonts w:eastAsia="Times New Roman" w:cs="Times New Roman"/>
          <w:noProof/>
          <w:szCs w:val="20"/>
          <w:lang w:val="bs-Latn-BA"/>
        </w:rPr>
        <w:t>.</w:t>
      </w:r>
      <w:r w:rsidR="00FE31F7">
        <w:rPr>
          <w:rFonts w:eastAsia="Times New Roman" w:cs="Times New Roman"/>
          <w:noProof/>
          <w:szCs w:val="20"/>
          <w:lang w:val="bs-Latn-BA"/>
        </w:rPr>
        <w:t xml:space="preserve"> K</w:t>
      </w:r>
      <w:r w:rsidR="002A3BF6">
        <w:rPr>
          <w:rFonts w:eastAsia="Times New Roman" w:cs="Times New Roman"/>
          <w:noProof/>
          <w:szCs w:val="20"/>
          <w:lang w:val="bs-Latn-BA"/>
        </w:rPr>
        <w:t>.</w:t>
      </w:r>
      <w:r w:rsidR="00FE31F7">
        <w:rPr>
          <w:rFonts w:eastAsia="Times New Roman" w:cs="Times New Roman"/>
          <w:noProof/>
          <w:szCs w:val="20"/>
          <w:lang w:val="bs-Latn-BA"/>
        </w:rPr>
        <w:t xml:space="preserve"> je tvrdio</w:t>
      </w:r>
      <w:r w:rsidR="00E81DF7">
        <w:rPr>
          <w:rFonts w:eastAsia="Times New Roman" w:cs="Times New Roman"/>
          <w:noProof/>
          <w:szCs w:val="20"/>
          <w:lang w:val="bs-Latn-BA"/>
        </w:rPr>
        <w:t xml:space="preserve"> da je u inkriminisano vrijeme postupao kao komandir Policijske stanice za kontrolu i regulisanje saobraćaja </w:t>
      </w:r>
      <w:r w:rsidR="00FE31F7">
        <w:rPr>
          <w:rFonts w:eastAsia="Times New Roman" w:cs="Times New Roman"/>
          <w:noProof/>
          <w:szCs w:val="20"/>
          <w:lang w:val="bs-Latn-BA"/>
        </w:rPr>
        <w:t>na osnovu usmene naredbe komesara</w:t>
      </w:r>
      <w:r w:rsidR="00E81DF7">
        <w:rPr>
          <w:rFonts w:eastAsia="Times New Roman" w:cs="Times New Roman"/>
          <w:noProof/>
          <w:szCs w:val="20"/>
          <w:lang w:val="bs-Latn-BA"/>
        </w:rPr>
        <w:t xml:space="preserve"> da izađe sa patrolom na teren kako bi vršio nadzor i u</w:t>
      </w:r>
      <w:r w:rsidR="00697A85">
        <w:rPr>
          <w:rFonts w:eastAsia="Times New Roman" w:cs="Times New Roman"/>
          <w:noProof/>
          <w:szCs w:val="20"/>
          <w:lang w:val="bs-Latn-BA"/>
        </w:rPr>
        <w:t>s</w:t>
      </w:r>
      <w:r w:rsidR="00E81DF7">
        <w:rPr>
          <w:rFonts w:eastAsia="Times New Roman" w:cs="Times New Roman"/>
          <w:noProof/>
          <w:szCs w:val="20"/>
          <w:lang w:val="bs-Latn-BA"/>
        </w:rPr>
        <w:t>mjeravanje rada u cilju poboljšanja radnih rezultata.</w:t>
      </w:r>
      <w:r w:rsidR="0037275C">
        <w:rPr>
          <w:rFonts w:eastAsia="Times New Roman" w:cs="Times New Roman"/>
          <w:noProof/>
          <w:szCs w:val="20"/>
          <w:lang w:val="bs-Latn-BA"/>
        </w:rPr>
        <w:t xml:space="preserve"> </w:t>
      </w:r>
      <w:r w:rsidR="00E81DF7">
        <w:rPr>
          <w:rFonts w:eastAsia="Times New Roman" w:cs="Times New Roman"/>
          <w:noProof/>
          <w:szCs w:val="20"/>
          <w:lang w:val="bs-Latn-BA"/>
        </w:rPr>
        <w:t>Svjedoci</w:t>
      </w:r>
      <w:r w:rsidR="00002470">
        <w:rPr>
          <w:noProof/>
          <w:lang w:val="bs-Latn-BA"/>
        </w:rPr>
        <w:t xml:space="preserve"> </w:t>
      </w:r>
      <w:r w:rsidR="006D3D5C">
        <w:rPr>
          <w:noProof/>
          <w:lang w:val="bs-Latn-BA"/>
        </w:rPr>
        <w:t>optužbe A</w:t>
      </w:r>
      <w:r w:rsidR="002A3BF6">
        <w:rPr>
          <w:noProof/>
          <w:lang w:val="bs-Latn-BA"/>
        </w:rPr>
        <w:t>.</w:t>
      </w:r>
      <w:r w:rsidR="00447845">
        <w:rPr>
          <w:noProof/>
          <w:lang w:val="bs-Latn-BA"/>
        </w:rPr>
        <w:t xml:space="preserve"> M</w:t>
      </w:r>
      <w:r w:rsidR="002A3BF6">
        <w:rPr>
          <w:noProof/>
          <w:lang w:val="bs-Latn-BA"/>
        </w:rPr>
        <w:t>.</w:t>
      </w:r>
      <w:r w:rsidR="00447845">
        <w:rPr>
          <w:noProof/>
          <w:lang w:val="bs-Latn-BA"/>
        </w:rPr>
        <w:t xml:space="preserve"> i N</w:t>
      </w:r>
      <w:r w:rsidR="002A3BF6">
        <w:rPr>
          <w:noProof/>
          <w:lang w:val="bs-Latn-BA"/>
        </w:rPr>
        <w:t>.</w:t>
      </w:r>
      <w:r w:rsidR="00447845">
        <w:rPr>
          <w:noProof/>
          <w:lang w:val="bs-Latn-BA"/>
        </w:rPr>
        <w:t xml:space="preserve"> R</w:t>
      </w:r>
      <w:r w:rsidR="002A3BF6">
        <w:rPr>
          <w:noProof/>
          <w:lang w:val="bs-Latn-BA"/>
        </w:rPr>
        <w:t>.</w:t>
      </w:r>
      <w:r w:rsidR="00447845">
        <w:rPr>
          <w:noProof/>
          <w:lang w:val="bs-Latn-BA"/>
        </w:rPr>
        <w:t xml:space="preserve"> </w:t>
      </w:r>
      <w:r w:rsidR="00E81DF7">
        <w:rPr>
          <w:noProof/>
          <w:lang w:val="bs-Latn-BA"/>
        </w:rPr>
        <w:t>saglasno su</w:t>
      </w:r>
      <w:r w:rsidR="006D3D5C">
        <w:rPr>
          <w:noProof/>
          <w:lang w:val="bs-Latn-BA"/>
        </w:rPr>
        <w:t xml:space="preserve"> izjavili da je postojala praksa da komandir iza</w:t>
      </w:r>
      <w:r w:rsidR="005E4116">
        <w:rPr>
          <w:noProof/>
          <w:lang w:val="bs-Latn-BA"/>
        </w:rPr>
        <w:t>đe sa patrolom na teren i da izlazak oštećenog</w:t>
      </w:r>
      <w:r w:rsidR="006D3D5C">
        <w:rPr>
          <w:noProof/>
          <w:lang w:val="bs-Latn-BA"/>
        </w:rPr>
        <w:t xml:space="preserve"> ni</w:t>
      </w:r>
      <w:r w:rsidR="00975B68">
        <w:rPr>
          <w:noProof/>
          <w:lang w:val="bs-Latn-BA"/>
        </w:rPr>
        <w:t>je bio izolovan slučaj</w:t>
      </w:r>
      <w:r w:rsidR="006D3D5C">
        <w:rPr>
          <w:noProof/>
          <w:lang w:val="bs-Latn-BA"/>
        </w:rPr>
        <w:t xml:space="preserve">. </w:t>
      </w:r>
      <w:r w:rsidR="00321ECF">
        <w:rPr>
          <w:noProof/>
          <w:lang w:val="bs-Latn-BA"/>
        </w:rPr>
        <w:t xml:space="preserve">Odbrana ne </w:t>
      </w:r>
      <w:r w:rsidR="00E45168">
        <w:rPr>
          <w:noProof/>
          <w:lang w:val="bs-Latn-BA"/>
        </w:rPr>
        <w:t xml:space="preserve">isključuje mogućnost </w:t>
      </w:r>
      <w:r w:rsidR="00321ECF">
        <w:rPr>
          <w:noProof/>
          <w:lang w:val="bs-Latn-BA"/>
        </w:rPr>
        <w:t>da komandi</w:t>
      </w:r>
      <w:r w:rsidR="0034304E">
        <w:rPr>
          <w:noProof/>
          <w:lang w:val="bs-Latn-BA"/>
        </w:rPr>
        <w:t>r izađe sa patrolom na teren, ali spori da je izlazak komesara sa patrolom na teren dana 17.03.2021. go</w:t>
      </w:r>
      <w:r w:rsidR="00EC12C5">
        <w:rPr>
          <w:noProof/>
          <w:lang w:val="bs-Latn-BA"/>
        </w:rPr>
        <w:t>din</w:t>
      </w:r>
      <w:r w:rsidR="000259B0">
        <w:rPr>
          <w:noProof/>
          <w:lang w:val="bs-Latn-BA"/>
        </w:rPr>
        <w:t>e bio legitiman i dozvoljen, pri</w:t>
      </w:r>
      <w:r w:rsidR="00EC12C5">
        <w:rPr>
          <w:noProof/>
          <w:lang w:val="bs-Latn-BA"/>
        </w:rPr>
        <w:t xml:space="preserve">tom </w:t>
      </w:r>
      <w:r w:rsidR="000259B0">
        <w:rPr>
          <w:rFonts w:eastAsia="Times New Roman" w:cs="Times New Roman"/>
          <w:noProof/>
          <w:szCs w:val="20"/>
          <w:lang w:val="bs-Latn-BA"/>
        </w:rPr>
        <w:t>nije ukazala ni na jedan</w:t>
      </w:r>
      <w:r w:rsidR="0034304E">
        <w:rPr>
          <w:rFonts w:eastAsia="Times New Roman" w:cs="Times New Roman"/>
          <w:noProof/>
          <w:szCs w:val="20"/>
          <w:lang w:val="bs-Latn-BA"/>
        </w:rPr>
        <w:t xml:space="preserve"> propis na kome bi zasnovala svoju tezu da je izlazak komandira sa patrolom na teren bio legitiman i dozvoljen.</w:t>
      </w:r>
      <w:r w:rsidR="00E45168" w:rsidRPr="00E45168">
        <w:rPr>
          <w:noProof/>
          <w:lang w:val="bs-Latn-BA"/>
        </w:rPr>
        <w:t xml:space="preserve"> </w:t>
      </w:r>
      <w:r w:rsidR="00E45168">
        <w:rPr>
          <w:noProof/>
          <w:lang w:val="bs-Latn-BA"/>
        </w:rPr>
        <w:t>Pitanje legitimnog izlaska komandira na teren na osnovu usmenog nalog komesara, pravno je pitanje o čemu svjedoci policijski službenici ne mogu da svjedoče</w:t>
      </w:r>
      <w:r w:rsidR="00A073DE">
        <w:rPr>
          <w:noProof/>
          <w:lang w:val="bs-Latn-BA"/>
        </w:rPr>
        <w:t>, niti su u toku postupka o tome svjedočili</w:t>
      </w:r>
      <w:r w:rsidR="00E45168">
        <w:rPr>
          <w:noProof/>
          <w:lang w:val="bs-Latn-BA"/>
        </w:rPr>
        <w:t>.</w:t>
      </w:r>
      <w:r w:rsidR="0034304E">
        <w:rPr>
          <w:rFonts w:eastAsia="Times New Roman" w:cs="Times New Roman"/>
          <w:noProof/>
          <w:szCs w:val="20"/>
          <w:lang w:val="bs-Latn-BA"/>
        </w:rPr>
        <w:t xml:space="preserve"> </w:t>
      </w:r>
      <w:r w:rsidR="0037275C">
        <w:rPr>
          <w:rFonts w:eastAsia="Times New Roman" w:cs="Times New Roman"/>
          <w:noProof/>
          <w:szCs w:val="20"/>
          <w:lang w:val="bs-Latn-BA"/>
        </w:rPr>
        <w:t>Iz dokaza odbrane</w:t>
      </w:r>
      <w:r w:rsidR="00561D96">
        <w:rPr>
          <w:rFonts w:eastAsia="Times New Roman" w:cs="Times New Roman"/>
          <w:noProof/>
          <w:szCs w:val="20"/>
          <w:lang w:val="bs-Latn-BA"/>
        </w:rPr>
        <w:t xml:space="preserve"> -</w:t>
      </w:r>
      <w:r w:rsidR="0037275C" w:rsidRPr="0037275C">
        <w:rPr>
          <w:rFonts w:eastAsia="Times New Roman" w:cs="Times New Roman"/>
          <w:noProof/>
          <w:szCs w:val="20"/>
          <w:lang w:val="bs-Latn-BA"/>
        </w:rPr>
        <w:t xml:space="preserve"> </w:t>
      </w:r>
      <w:r w:rsidR="0037275C">
        <w:rPr>
          <w:rFonts w:eastAsia="Times New Roman" w:cs="Times New Roman"/>
          <w:noProof/>
          <w:szCs w:val="20"/>
          <w:lang w:val="bs-Latn-BA"/>
        </w:rPr>
        <w:t xml:space="preserve">spiska </w:t>
      </w:r>
      <w:r w:rsidR="0037275C" w:rsidRPr="00E208BC">
        <w:rPr>
          <w:rFonts w:eastAsia="Times New Roman" w:cs="Times New Roman"/>
          <w:noProof/>
          <w:szCs w:val="20"/>
          <w:lang w:val="bs-Latn-BA"/>
        </w:rPr>
        <w:t>kontrolisanih motornih voz</w:t>
      </w:r>
      <w:r w:rsidR="0037275C">
        <w:rPr>
          <w:rFonts w:eastAsia="Times New Roman" w:cs="Times New Roman"/>
          <w:noProof/>
          <w:szCs w:val="20"/>
          <w:lang w:val="bs-Latn-BA"/>
        </w:rPr>
        <w:t>ila na dan 17.03.2021. godine, proizlazi da su policijski službenici za vrijeme pojačane kontrole saobraćaja, kontrolisali samo tri putnička motorna vozila, pa je pravilan zaključak prvostepenog suda da ta činjenica dodatno povrđuje iskaz oštećenog da je postojala potreba d</w:t>
      </w:r>
      <w:r w:rsidR="002969A9">
        <w:rPr>
          <w:rFonts w:eastAsia="Times New Roman" w:cs="Times New Roman"/>
          <w:noProof/>
          <w:szCs w:val="20"/>
          <w:lang w:val="bs-Latn-BA"/>
        </w:rPr>
        <w:t>a se komandir pridruži patroli.</w:t>
      </w:r>
      <w:r w:rsidR="0034304E">
        <w:rPr>
          <w:rFonts w:eastAsia="Times New Roman" w:cs="Times New Roman"/>
          <w:noProof/>
          <w:szCs w:val="20"/>
          <w:lang w:val="bs-Latn-BA"/>
        </w:rPr>
        <w:t xml:space="preserve"> </w:t>
      </w:r>
    </w:p>
    <w:p w:rsidR="0006784D" w:rsidRDefault="0006784D" w:rsidP="002969A9">
      <w:pPr>
        <w:tabs>
          <w:tab w:val="left" w:pos="709"/>
        </w:tabs>
        <w:ind w:firstLine="720"/>
        <w:rPr>
          <w:rFonts w:eastAsia="Times New Roman" w:cs="Times New Roman"/>
          <w:noProof/>
          <w:szCs w:val="20"/>
          <w:lang w:val="bs-Latn-BA"/>
        </w:rPr>
      </w:pPr>
    </w:p>
    <w:p w:rsidR="00CE50CF" w:rsidRDefault="00216EB2" w:rsidP="002969A9">
      <w:pPr>
        <w:tabs>
          <w:tab w:val="left" w:pos="709"/>
        </w:tabs>
        <w:ind w:firstLine="720"/>
        <w:rPr>
          <w:rFonts w:eastAsia="Times New Roman" w:cs="Times New Roman"/>
          <w:noProof/>
          <w:szCs w:val="20"/>
          <w:lang w:val="bs-Latn-BA"/>
        </w:rPr>
      </w:pPr>
      <w:r>
        <w:rPr>
          <w:rFonts w:eastAsia="Times New Roman" w:cs="Times New Roman"/>
          <w:noProof/>
          <w:szCs w:val="20"/>
          <w:lang w:val="bs-Latn-BA"/>
        </w:rPr>
        <w:lastRenderedPageBreak/>
        <w:t xml:space="preserve">Prvostepeni sud je na osnovu </w:t>
      </w:r>
      <w:r w:rsidR="00A522A3">
        <w:rPr>
          <w:rFonts w:eastAsia="Times New Roman" w:cs="Times New Roman"/>
          <w:noProof/>
          <w:szCs w:val="20"/>
          <w:lang w:val="bs-Latn-BA"/>
        </w:rPr>
        <w:t>iskaza saslušanih svjedoka odbrane</w:t>
      </w:r>
      <w:r w:rsidR="009360F6">
        <w:rPr>
          <w:rFonts w:eastAsia="Times New Roman" w:cs="Times New Roman"/>
          <w:noProof/>
          <w:szCs w:val="20"/>
          <w:lang w:val="bs-Latn-BA"/>
        </w:rPr>
        <w:t xml:space="preserve"> D</w:t>
      </w:r>
      <w:r w:rsidR="002A3BF6">
        <w:rPr>
          <w:rFonts w:eastAsia="Times New Roman" w:cs="Times New Roman"/>
          <w:noProof/>
          <w:szCs w:val="20"/>
          <w:lang w:val="bs-Latn-BA"/>
        </w:rPr>
        <w:t>.</w:t>
      </w:r>
      <w:r w:rsidR="009360F6">
        <w:rPr>
          <w:rFonts w:eastAsia="Times New Roman" w:cs="Times New Roman"/>
          <w:noProof/>
          <w:szCs w:val="20"/>
          <w:lang w:val="bs-Latn-BA"/>
        </w:rPr>
        <w:t xml:space="preserve"> B</w:t>
      </w:r>
      <w:r w:rsidR="002A3BF6">
        <w:rPr>
          <w:rFonts w:eastAsia="Times New Roman" w:cs="Times New Roman"/>
          <w:noProof/>
          <w:szCs w:val="20"/>
          <w:lang w:val="bs-Latn-BA"/>
        </w:rPr>
        <w:t>.</w:t>
      </w:r>
      <w:r w:rsidR="009360F6">
        <w:rPr>
          <w:rFonts w:eastAsia="Times New Roman" w:cs="Times New Roman"/>
          <w:noProof/>
          <w:szCs w:val="20"/>
          <w:lang w:val="bs-Latn-BA"/>
        </w:rPr>
        <w:t>, A</w:t>
      </w:r>
      <w:r w:rsidR="002A3BF6">
        <w:rPr>
          <w:rFonts w:eastAsia="Times New Roman" w:cs="Times New Roman"/>
          <w:noProof/>
          <w:szCs w:val="20"/>
          <w:lang w:val="bs-Latn-BA"/>
        </w:rPr>
        <w:t>.</w:t>
      </w:r>
      <w:r w:rsidR="009360F6">
        <w:rPr>
          <w:rFonts w:eastAsia="Times New Roman" w:cs="Times New Roman"/>
          <w:noProof/>
          <w:szCs w:val="20"/>
          <w:lang w:val="bs-Latn-BA"/>
        </w:rPr>
        <w:t xml:space="preserve"> M</w:t>
      </w:r>
      <w:r w:rsidR="002A3BF6">
        <w:rPr>
          <w:rFonts w:eastAsia="Times New Roman" w:cs="Times New Roman"/>
          <w:noProof/>
          <w:szCs w:val="20"/>
          <w:lang w:val="bs-Latn-BA"/>
        </w:rPr>
        <w:t>.</w:t>
      </w:r>
      <w:r w:rsidR="00F15E46">
        <w:rPr>
          <w:rFonts w:eastAsia="Times New Roman" w:cs="Times New Roman"/>
          <w:noProof/>
          <w:szCs w:val="20"/>
          <w:lang w:val="bs-Latn-BA"/>
        </w:rPr>
        <w:t xml:space="preserve"> i E</w:t>
      </w:r>
      <w:r w:rsidR="002A3BF6">
        <w:rPr>
          <w:rFonts w:eastAsia="Times New Roman" w:cs="Times New Roman"/>
          <w:noProof/>
          <w:szCs w:val="20"/>
          <w:lang w:val="bs-Latn-BA"/>
        </w:rPr>
        <w:t>.</w:t>
      </w:r>
      <w:r w:rsidR="00F15E46">
        <w:rPr>
          <w:rFonts w:eastAsia="Times New Roman" w:cs="Times New Roman"/>
          <w:noProof/>
          <w:szCs w:val="20"/>
          <w:lang w:val="bs-Latn-BA"/>
        </w:rPr>
        <w:t xml:space="preserve"> M</w:t>
      </w:r>
      <w:r w:rsidR="002A3BF6">
        <w:rPr>
          <w:rFonts w:eastAsia="Times New Roman" w:cs="Times New Roman"/>
          <w:noProof/>
          <w:szCs w:val="20"/>
          <w:lang w:val="bs-Latn-BA"/>
        </w:rPr>
        <w:t>.</w:t>
      </w:r>
      <w:r w:rsidR="000A3938">
        <w:rPr>
          <w:rFonts w:eastAsia="Times New Roman" w:cs="Times New Roman"/>
          <w:noProof/>
          <w:szCs w:val="20"/>
          <w:lang w:val="bs-Latn-BA"/>
        </w:rPr>
        <w:t xml:space="preserve"> </w:t>
      </w:r>
      <w:r w:rsidR="00F27E81">
        <w:rPr>
          <w:rFonts w:eastAsia="Times New Roman" w:cs="Times New Roman"/>
          <w:noProof/>
          <w:szCs w:val="20"/>
          <w:lang w:val="bs-Latn-BA"/>
        </w:rPr>
        <w:t>utvrdio da</w:t>
      </w:r>
      <w:r w:rsidR="002456CD">
        <w:rPr>
          <w:rFonts w:eastAsia="Times New Roman" w:cs="Times New Roman"/>
          <w:noProof/>
          <w:szCs w:val="20"/>
          <w:lang w:val="bs-Latn-BA"/>
        </w:rPr>
        <w:t xml:space="preserve"> komesar Uprave policije </w:t>
      </w:r>
      <w:r w:rsidR="00F15E46">
        <w:rPr>
          <w:rFonts w:eastAsia="Times New Roman" w:cs="Times New Roman"/>
          <w:noProof/>
          <w:szCs w:val="20"/>
          <w:lang w:val="bs-Latn-BA"/>
        </w:rPr>
        <w:t xml:space="preserve">MUP-a </w:t>
      </w:r>
      <w:r w:rsidR="002456CD">
        <w:rPr>
          <w:rFonts w:eastAsia="Times New Roman" w:cs="Times New Roman"/>
          <w:noProof/>
          <w:szCs w:val="20"/>
          <w:lang w:val="bs-Latn-BA"/>
        </w:rPr>
        <w:t>Bosansko-podrinjskog kantona</w:t>
      </w:r>
      <w:r w:rsidR="00A522A3">
        <w:rPr>
          <w:rFonts w:eastAsia="Times New Roman" w:cs="Times New Roman"/>
          <w:noProof/>
          <w:szCs w:val="20"/>
          <w:lang w:val="bs-Latn-BA"/>
        </w:rPr>
        <w:t xml:space="preserve"> Goražde</w:t>
      </w:r>
      <w:r w:rsidR="002456CD">
        <w:rPr>
          <w:rFonts w:eastAsia="Times New Roman" w:cs="Times New Roman"/>
          <w:noProof/>
          <w:szCs w:val="20"/>
          <w:lang w:val="bs-Latn-BA"/>
        </w:rPr>
        <w:t xml:space="preserve"> D</w:t>
      </w:r>
      <w:r w:rsidR="002A3BF6">
        <w:rPr>
          <w:rFonts w:eastAsia="Times New Roman" w:cs="Times New Roman"/>
          <w:noProof/>
          <w:szCs w:val="20"/>
          <w:lang w:val="bs-Latn-BA"/>
        </w:rPr>
        <w:t>.</w:t>
      </w:r>
      <w:r w:rsidR="002456CD">
        <w:rPr>
          <w:rFonts w:eastAsia="Times New Roman" w:cs="Times New Roman"/>
          <w:noProof/>
          <w:szCs w:val="20"/>
          <w:lang w:val="bs-Latn-BA"/>
        </w:rPr>
        <w:t xml:space="preserve"> B</w:t>
      </w:r>
      <w:r w:rsidR="002A3BF6">
        <w:rPr>
          <w:rFonts w:eastAsia="Times New Roman" w:cs="Times New Roman"/>
          <w:noProof/>
          <w:szCs w:val="20"/>
          <w:lang w:val="bs-Latn-BA"/>
        </w:rPr>
        <w:t>.</w:t>
      </w:r>
      <w:r w:rsidR="0037275C">
        <w:rPr>
          <w:rFonts w:eastAsia="Times New Roman" w:cs="Times New Roman"/>
          <w:noProof/>
          <w:szCs w:val="20"/>
          <w:lang w:val="bs-Latn-BA"/>
        </w:rPr>
        <w:t xml:space="preserve"> </w:t>
      </w:r>
      <w:r w:rsidRPr="00216EB2">
        <w:rPr>
          <w:rFonts w:eastAsia="Times New Roman" w:cs="Times New Roman"/>
          <w:noProof/>
          <w:szCs w:val="20"/>
          <w:lang w:val="bs-Latn-BA"/>
        </w:rPr>
        <w:t>ne izdaje direktno naredbe komandiru,</w:t>
      </w:r>
      <w:r w:rsidR="009711C7">
        <w:rPr>
          <w:rFonts w:eastAsia="Times New Roman" w:cs="Times New Roman"/>
          <w:noProof/>
          <w:szCs w:val="20"/>
          <w:lang w:val="bs-Latn-BA"/>
        </w:rPr>
        <w:t xml:space="preserve"> </w:t>
      </w:r>
      <w:r w:rsidRPr="00216EB2">
        <w:rPr>
          <w:rFonts w:eastAsia="Times New Roman" w:cs="Times New Roman"/>
          <w:noProof/>
          <w:szCs w:val="20"/>
          <w:lang w:val="bs-Latn-BA"/>
        </w:rPr>
        <w:t>da</w:t>
      </w:r>
      <w:r w:rsidR="00651B8C">
        <w:rPr>
          <w:rFonts w:eastAsia="Times New Roman" w:cs="Times New Roman"/>
          <w:noProof/>
          <w:szCs w:val="20"/>
          <w:lang w:val="bs-Latn-BA"/>
        </w:rPr>
        <w:t xml:space="preserve"> bi u slučaju da se izdaju</w:t>
      </w:r>
      <w:r w:rsidRPr="00216EB2">
        <w:rPr>
          <w:rFonts w:eastAsia="Times New Roman" w:cs="Times New Roman"/>
          <w:noProof/>
          <w:szCs w:val="20"/>
          <w:lang w:val="bs-Latn-BA"/>
        </w:rPr>
        <w:t xml:space="preserve"> usmene naredbe bilo neophodno tako nešto potkrijepiti naknadno sačinjenim izvješt</w:t>
      </w:r>
      <w:r w:rsidR="00CF0C60">
        <w:rPr>
          <w:rFonts w:eastAsia="Times New Roman" w:cs="Times New Roman"/>
          <w:noProof/>
          <w:szCs w:val="20"/>
          <w:lang w:val="bs-Latn-BA"/>
        </w:rPr>
        <w:t xml:space="preserve">ajem ili službenom zabilješkom, te </w:t>
      </w:r>
      <w:r w:rsidRPr="00216EB2">
        <w:rPr>
          <w:rFonts w:eastAsia="Times New Roman" w:cs="Times New Roman"/>
          <w:noProof/>
          <w:szCs w:val="20"/>
          <w:lang w:val="bs-Latn-BA"/>
        </w:rPr>
        <w:t>da propuštanje sačinjavanja takve zabilješke/izvještaja povlači d</w:t>
      </w:r>
      <w:r w:rsidR="00CF0C60">
        <w:rPr>
          <w:rFonts w:eastAsia="Times New Roman" w:cs="Times New Roman"/>
          <w:noProof/>
          <w:szCs w:val="20"/>
          <w:lang w:val="bs-Latn-BA"/>
        </w:rPr>
        <w:t>isciplinsku odgovornost.</w:t>
      </w:r>
      <w:r w:rsidR="00A073DE">
        <w:rPr>
          <w:rFonts w:eastAsia="Times New Roman" w:cs="Times New Roman"/>
          <w:noProof/>
          <w:szCs w:val="20"/>
          <w:lang w:val="bs-Latn-BA"/>
        </w:rPr>
        <w:t xml:space="preserve"> </w:t>
      </w:r>
      <w:r w:rsidR="0056555F">
        <w:rPr>
          <w:rFonts w:eastAsia="Times New Roman" w:cs="Times New Roman"/>
          <w:noProof/>
          <w:szCs w:val="20"/>
          <w:lang w:val="bs-Latn-BA"/>
        </w:rPr>
        <w:t xml:space="preserve">Prema ocjeni ovog suda, </w:t>
      </w:r>
      <w:r w:rsidR="0056555F">
        <w:rPr>
          <w:noProof/>
          <w:lang w:val="bs-Latn-BA"/>
        </w:rPr>
        <w:t>p</w:t>
      </w:r>
      <w:r w:rsidR="00D90562">
        <w:rPr>
          <w:noProof/>
          <w:lang w:val="bs-Latn-BA"/>
        </w:rPr>
        <w:t xml:space="preserve">rvostepeni sud je na osnovu iskaza svjedoka odbrane </w:t>
      </w:r>
      <w:r w:rsidR="0036495F">
        <w:rPr>
          <w:rFonts w:eastAsia="Times New Roman" w:cs="Times New Roman"/>
          <w:noProof/>
          <w:szCs w:val="20"/>
          <w:lang w:val="bs-Latn-BA"/>
        </w:rPr>
        <w:t>D</w:t>
      </w:r>
      <w:r w:rsidR="002A3BF6">
        <w:rPr>
          <w:rFonts w:eastAsia="Times New Roman" w:cs="Times New Roman"/>
          <w:noProof/>
          <w:szCs w:val="20"/>
          <w:lang w:val="bs-Latn-BA"/>
        </w:rPr>
        <w:t>.</w:t>
      </w:r>
      <w:r w:rsidR="0036495F">
        <w:rPr>
          <w:rFonts w:eastAsia="Times New Roman" w:cs="Times New Roman"/>
          <w:noProof/>
          <w:szCs w:val="20"/>
          <w:lang w:val="bs-Latn-BA"/>
        </w:rPr>
        <w:t xml:space="preserve"> B</w:t>
      </w:r>
      <w:r w:rsidR="002A3BF6">
        <w:rPr>
          <w:rFonts w:eastAsia="Times New Roman" w:cs="Times New Roman"/>
          <w:noProof/>
          <w:szCs w:val="20"/>
          <w:lang w:val="bs-Latn-BA"/>
        </w:rPr>
        <w:t>.</w:t>
      </w:r>
      <w:r w:rsidR="00B41E24">
        <w:rPr>
          <w:rFonts w:eastAsia="Times New Roman" w:cs="Times New Roman"/>
          <w:noProof/>
          <w:szCs w:val="20"/>
          <w:lang w:val="bs-Latn-BA"/>
        </w:rPr>
        <w:t>, A</w:t>
      </w:r>
      <w:r w:rsidR="002A3BF6">
        <w:rPr>
          <w:rFonts w:eastAsia="Times New Roman" w:cs="Times New Roman"/>
          <w:noProof/>
          <w:szCs w:val="20"/>
          <w:lang w:val="bs-Latn-BA"/>
        </w:rPr>
        <w:t>.</w:t>
      </w:r>
      <w:r w:rsidR="00B41E24">
        <w:rPr>
          <w:rFonts w:eastAsia="Times New Roman" w:cs="Times New Roman"/>
          <w:noProof/>
          <w:szCs w:val="20"/>
          <w:lang w:val="bs-Latn-BA"/>
        </w:rPr>
        <w:t xml:space="preserve"> M</w:t>
      </w:r>
      <w:r w:rsidR="002A3BF6">
        <w:rPr>
          <w:rFonts w:eastAsia="Times New Roman" w:cs="Times New Roman"/>
          <w:noProof/>
          <w:szCs w:val="20"/>
          <w:lang w:val="bs-Latn-BA"/>
        </w:rPr>
        <w:t>.</w:t>
      </w:r>
      <w:r w:rsidR="00B41E24">
        <w:rPr>
          <w:rFonts w:eastAsia="Times New Roman" w:cs="Times New Roman"/>
          <w:noProof/>
          <w:szCs w:val="20"/>
          <w:lang w:val="bs-Latn-BA"/>
        </w:rPr>
        <w:t xml:space="preserve"> i E</w:t>
      </w:r>
      <w:r w:rsidR="002A3BF6">
        <w:rPr>
          <w:rFonts w:eastAsia="Times New Roman" w:cs="Times New Roman"/>
          <w:noProof/>
          <w:szCs w:val="20"/>
          <w:lang w:val="bs-Latn-BA"/>
        </w:rPr>
        <w:t>.</w:t>
      </w:r>
      <w:r w:rsidR="00B41E24">
        <w:rPr>
          <w:rFonts w:eastAsia="Times New Roman" w:cs="Times New Roman"/>
          <w:noProof/>
          <w:szCs w:val="20"/>
          <w:lang w:val="bs-Latn-BA"/>
        </w:rPr>
        <w:t xml:space="preserve"> M</w:t>
      </w:r>
      <w:r w:rsidR="002A3BF6">
        <w:rPr>
          <w:rFonts w:eastAsia="Times New Roman" w:cs="Times New Roman"/>
          <w:noProof/>
          <w:szCs w:val="20"/>
          <w:lang w:val="bs-Latn-BA"/>
        </w:rPr>
        <w:t>.</w:t>
      </w:r>
      <w:r w:rsidR="00EC12C5">
        <w:rPr>
          <w:rFonts w:eastAsia="Times New Roman" w:cs="Times New Roman"/>
          <w:noProof/>
          <w:szCs w:val="20"/>
          <w:lang w:val="bs-Latn-BA"/>
        </w:rPr>
        <w:t xml:space="preserve"> </w:t>
      </w:r>
      <w:r w:rsidR="00D90562">
        <w:rPr>
          <w:noProof/>
          <w:lang w:val="bs-Latn-BA"/>
        </w:rPr>
        <w:t xml:space="preserve">pravilno zaključio da su se </w:t>
      </w:r>
      <w:r w:rsidR="0056555F">
        <w:rPr>
          <w:noProof/>
          <w:lang w:val="bs-Latn-BA"/>
        </w:rPr>
        <w:t xml:space="preserve">navedeni </w:t>
      </w:r>
      <w:r w:rsidR="00D90562">
        <w:rPr>
          <w:noProof/>
          <w:lang w:val="bs-Latn-BA"/>
        </w:rPr>
        <w:t>svjedoci odbrane izjašnjavali o hi</w:t>
      </w:r>
      <w:r w:rsidR="009360F6">
        <w:rPr>
          <w:noProof/>
          <w:lang w:val="bs-Latn-BA"/>
        </w:rPr>
        <w:t>p</w:t>
      </w:r>
      <w:r w:rsidR="00D90562">
        <w:rPr>
          <w:noProof/>
          <w:lang w:val="bs-Latn-BA"/>
        </w:rPr>
        <w:t xml:space="preserve">otetičkim situacijama postupanja ranijeg i trenutnog komesara </w:t>
      </w:r>
      <w:r w:rsidR="009360F6">
        <w:rPr>
          <w:noProof/>
          <w:lang w:val="bs-Latn-BA"/>
        </w:rPr>
        <w:t>uprave policije u situaciji kada komesar izdaje usmenu naredbu</w:t>
      </w:r>
      <w:r w:rsidR="004D1C40">
        <w:rPr>
          <w:noProof/>
          <w:lang w:val="bs-Latn-BA"/>
        </w:rPr>
        <w:t xml:space="preserve"> komandiru, te</w:t>
      </w:r>
      <w:r w:rsidR="00657319">
        <w:rPr>
          <w:noProof/>
          <w:lang w:val="bs-Latn-BA"/>
        </w:rPr>
        <w:t xml:space="preserve"> na koji način </w:t>
      </w:r>
      <w:r w:rsidR="004D1C40">
        <w:rPr>
          <w:noProof/>
          <w:lang w:val="bs-Latn-BA"/>
        </w:rPr>
        <w:t>bi komandir</w:t>
      </w:r>
      <w:r w:rsidR="00D90562">
        <w:rPr>
          <w:noProof/>
          <w:lang w:val="bs-Latn-BA"/>
        </w:rPr>
        <w:t xml:space="preserve"> u</w:t>
      </w:r>
      <w:r w:rsidR="0056555F">
        <w:rPr>
          <w:noProof/>
          <w:lang w:val="bs-Latn-BA"/>
        </w:rPr>
        <w:t xml:space="preserve"> tom slučaju trebao da postupi</w:t>
      </w:r>
      <w:r w:rsidR="00233BF5">
        <w:rPr>
          <w:noProof/>
          <w:lang w:val="bs-Latn-BA"/>
        </w:rPr>
        <w:t xml:space="preserve">, ali im nije </w:t>
      </w:r>
      <w:r w:rsidR="00233BF5">
        <w:rPr>
          <w:rFonts w:eastAsia="Times New Roman" w:cs="Times New Roman"/>
          <w:noProof/>
          <w:szCs w:val="20"/>
          <w:lang w:val="bs-Latn-BA"/>
        </w:rPr>
        <w:t>poznato</w:t>
      </w:r>
      <w:r w:rsidR="00233BF5" w:rsidRPr="00216EB2">
        <w:rPr>
          <w:rFonts w:eastAsia="Times New Roman" w:cs="Times New Roman"/>
          <w:noProof/>
          <w:szCs w:val="20"/>
          <w:lang w:val="bs-Latn-BA"/>
        </w:rPr>
        <w:t xml:space="preserve"> da</w:t>
      </w:r>
      <w:r w:rsidR="00233BF5">
        <w:rPr>
          <w:rFonts w:eastAsia="Times New Roman" w:cs="Times New Roman"/>
          <w:noProof/>
          <w:szCs w:val="20"/>
          <w:lang w:val="bs-Latn-BA"/>
        </w:rPr>
        <w:t xml:space="preserve"> li</w:t>
      </w:r>
      <w:r w:rsidR="00233BF5" w:rsidRPr="00216EB2">
        <w:rPr>
          <w:rFonts w:eastAsia="Times New Roman" w:cs="Times New Roman"/>
          <w:noProof/>
          <w:szCs w:val="20"/>
          <w:lang w:val="bs-Latn-BA"/>
        </w:rPr>
        <w:t xml:space="preserve"> postoji propis koji zabranjuje da kome</w:t>
      </w:r>
      <w:r w:rsidR="00233BF5">
        <w:rPr>
          <w:rFonts w:eastAsia="Times New Roman" w:cs="Times New Roman"/>
          <w:noProof/>
          <w:szCs w:val="20"/>
          <w:lang w:val="bs-Latn-BA"/>
        </w:rPr>
        <w:t>sar izdaje naredbe komandiru.</w:t>
      </w:r>
      <w:r w:rsidR="00CE50CF" w:rsidRPr="00CE50CF">
        <w:rPr>
          <w:noProof/>
          <w:lang w:val="bs-Latn-BA"/>
        </w:rPr>
        <w:t xml:space="preserve"> </w:t>
      </w:r>
      <w:r w:rsidR="00CE50CF">
        <w:rPr>
          <w:noProof/>
          <w:lang w:val="bs-Latn-BA"/>
        </w:rPr>
        <w:t>Svjedok D</w:t>
      </w:r>
      <w:r w:rsidR="002A3BF6">
        <w:rPr>
          <w:noProof/>
          <w:lang w:val="bs-Latn-BA"/>
        </w:rPr>
        <w:t>.</w:t>
      </w:r>
      <w:r w:rsidR="00CE50CF">
        <w:rPr>
          <w:noProof/>
          <w:lang w:val="bs-Latn-BA"/>
        </w:rPr>
        <w:t xml:space="preserve"> B</w:t>
      </w:r>
      <w:r w:rsidR="002A3BF6">
        <w:rPr>
          <w:noProof/>
          <w:lang w:val="bs-Latn-BA"/>
        </w:rPr>
        <w:t>.</w:t>
      </w:r>
      <w:r w:rsidR="00CE50CF">
        <w:rPr>
          <w:noProof/>
          <w:lang w:val="bs-Latn-BA"/>
        </w:rPr>
        <w:t xml:space="preserve"> tvrdi da je tadašnji komesar pogrešno postupio kada je izdao naredbu komandiru, pa je prvostepeni sud pravilno zaključio da se nepravilno postupanje komandira ne može izvesti iz nepravilnog postupanja komesara</w:t>
      </w:r>
      <w:r w:rsidR="00EA339A">
        <w:rPr>
          <w:noProof/>
          <w:lang w:val="bs-Latn-BA"/>
        </w:rPr>
        <w:t>.</w:t>
      </w:r>
    </w:p>
    <w:p w:rsidR="00CE50CF" w:rsidRDefault="00CE50CF" w:rsidP="002969A9">
      <w:pPr>
        <w:tabs>
          <w:tab w:val="left" w:pos="709"/>
        </w:tabs>
        <w:ind w:firstLine="720"/>
        <w:rPr>
          <w:rFonts w:eastAsia="Times New Roman" w:cs="Times New Roman"/>
          <w:noProof/>
          <w:szCs w:val="20"/>
          <w:lang w:val="bs-Latn-BA"/>
        </w:rPr>
      </w:pPr>
    </w:p>
    <w:p w:rsidR="00CE50CF" w:rsidRDefault="0056555F" w:rsidP="00741F6A">
      <w:pPr>
        <w:tabs>
          <w:tab w:val="left" w:pos="709"/>
        </w:tabs>
        <w:ind w:firstLine="709"/>
        <w:rPr>
          <w:rFonts w:eastAsia="Times New Roman" w:cs="Times New Roman"/>
          <w:noProof/>
          <w:szCs w:val="20"/>
          <w:lang w:val="bs-Latn-BA"/>
        </w:rPr>
      </w:pPr>
      <w:r>
        <w:rPr>
          <w:noProof/>
          <w:lang w:val="bs-Latn-BA"/>
        </w:rPr>
        <w:t>Svjedoci odbrane tvrde da bi se morao pokrenuti disciplinski postupak protiv komesara</w:t>
      </w:r>
      <w:r w:rsidRPr="0056555F">
        <w:rPr>
          <w:lang w:val="bs-Latn-BA"/>
        </w:rPr>
        <w:t xml:space="preserve"> </w:t>
      </w:r>
      <w:r>
        <w:rPr>
          <w:lang w:val="bs-Latn-BA"/>
        </w:rPr>
        <w:t>koji na neki način neovlašteno/nepropisno postupi</w:t>
      </w:r>
      <w:r w:rsidR="00EA339A">
        <w:rPr>
          <w:lang w:val="bs-Latn-BA"/>
        </w:rPr>
        <w:t>o</w:t>
      </w:r>
      <w:r>
        <w:rPr>
          <w:lang w:val="bs-Latn-BA"/>
        </w:rPr>
        <w:t xml:space="preserve"> po </w:t>
      </w:r>
      <w:r w:rsidR="00EA339A">
        <w:rPr>
          <w:lang w:val="bs-Latn-BA"/>
        </w:rPr>
        <w:t xml:space="preserve">usmenoj naredbi komesara ili ako ne </w:t>
      </w:r>
      <w:r>
        <w:rPr>
          <w:lang w:val="bs-Latn-BA"/>
        </w:rPr>
        <w:t>sačini izvještaj/zabilje</w:t>
      </w:r>
      <w:r w:rsidR="00233BF5">
        <w:rPr>
          <w:lang w:val="bs-Latn-BA"/>
        </w:rPr>
        <w:t xml:space="preserve">šku o svom postupanju. </w:t>
      </w:r>
      <w:r w:rsidR="00CE50CF">
        <w:rPr>
          <w:lang w:val="bs-Latn-BA"/>
        </w:rPr>
        <w:t>Međutim, n</w:t>
      </w:r>
      <w:r>
        <w:rPr>
          <w:lang w:val="bs-Latn-BA"/>
        </w:rPr>
        <w:t xml:space="preserve">iko od svjedoka odbrane </w:t>
      </w:r>
      <w:r>
        <w:rPr>
          <w:noProof/>
          <w:lang w:val="bs-Latn-BA"/>
        </w:rPr>
        <w:t xml:space="preserve">nije potvrdio da je </w:t>
      </w:r>
      <w:r w:rsidR="00D90562">
        <w:rPr>
          <w:noProof/>
          <w:lang w:val="bs-Latn-BA"/>
        </w:rPr>
        <w:t xml:space="preserve">protiv </w:t>
      </w:r>
      <w:r w:rsidR="00F15E46">
        <w:rPr>
          <w:noProof/>
          <w:lang w:val="bs-Latn-BA"/>
        </w:rPr>
        <w:t xml:space="preserve">oštećenog </w:t>
      </w:r>
      <w:r w:rsidR="00D90562">
        <w:rPr>
          <w:noProof/>
          <w:lang w:val="bs-Latn-BA"/>
        </w:rPr>
        <w:t>vođen disciplinski postupak</w:t>
      </w:r>
      <w:r w:rsidR="006F3673">
        <w:rPr>
          <w:noProof/>
          <w:lang w:val="bs-Latn-BA"/>
        </w:rPr>
        <w:t>, dakle odbrana nije učinila vjerovatnim ovu činjenicu da bi je sud cijenio u korist optuženog na osnovu člana 3. stav 2. ZKP FBiH. I o</w:t>
      </w:r>
      <w:r w:rsidR="00CE50CF">
        <w:rPr>
          <w:noProof/>
          <w:lang w:val="bs-Latn-BA"/>
        </w:rPr>
        <w:t xml:space="preserve">dbrana u žalbi ukazuje </w:t>
      </w:r>
      <w:r w:rsidR="00615149">
        <w:rPr>
          <w:noProof/>
          <w:lang w:val="bs-Latn-BA"/>
        </w:rPr>
        <w:t>na suštinu načela in dubio pro reo kroz sudsku praksu da se dokazi koji idu na šte</w:t>
      </w:r>
      <w:r w:rsidR="00CE50CF">
        <w:rPr>
          <w:noProof/>
          <w:lang w:val="bs-Latn-BA"/>
        </w:rPr>
        <w:t>tu optuženog uzimaju kao dokazani samo ako su dokazani i</w:t>
      </w:r>
      <w:r w:rsidR="00615149">
        <w:rPr>
          <w:noProof/>
          <w:lang w:val="bs-Latn-BA"/>
        </w:rPr>
        <w:t>zvan svak</w:t>
      </w:r>
      <w:r w:rsidR="00CE50CF">
        <w:rPr>
          <w:noProof/>
          <w:lang w:val="bs-Latn-BA"/>
        </w:rPr>
        <w:t>e razumne sumnje,</w:t>
      </w:r>
      <w:r w:rsidR="00615149">
        <w:rPr>
          <w:noProof/>
          <w:lang w:val="bs-Latn-BA"/>
        </w:rPr>
        <w:t xml:space="preserve"> </w:t>
      </w:r>
      <w:r w:rsidR="00CE50CF">
        <w:rPr>
          <w:noProof/>
          <w:lang w:val="bs-Latn-BA"/>
        </w:rPr>
        <w:t>a dokazi koji idu u prilog optuženog uzimaju se kao dokaza</w:t>
      </w:r>
      <w:r w:rsidR="00741F6A">
        <w:rPr>
          <w:noProof/>
          <w:lang w:val="bs-Latn-BA"/>
        </w:rPr>
        <w:t>ni čak i kad su samo vjerovatni</w:t>
      </w:r>
      <w:r w:rsidR="00EC12C5">
        <w:rPr>
          <w:noProof/>
          <w:lang w:val="bs-Latn-BA"/>
        </w:rPr>
        <w:t>, ali pogrešno cijeni ovo načelo.</w:t>
      </w:r>
      <w:r w:rsidR="006F3673">
        <w:rPr>
          <w:noProof/>
          <w:lang w:val="bs-Latn-BA"/>
        </w:rPr>
        <w:t xml:space="preserve"> Naime, u</w:t>
      </w:r>
      <w:r w:rsidR="00615149">
        <w:rPr>
          <w:noProof/>
          <w:lang w:val="bs-Latn-BA"/>
        </w:rPr>
        <w:t xml:space="preserve"> konkretnom</w:t>
      </w:r>
      <w:r w:rsidR="006F3673">
        <w:rPr>
          <w:noProof/>
          <w:lang w:val="bs-Latn-BA"/>
        </w:rPr>
        <w:t xml:space="preserve"> slučaju </w:t>
      </w:r>
      <w:r w:rsidR="00741F6A">
        <w:rPr>
          <w:noProof/>
          <w:lang w:val="bs-Latn-BA"/>
        </w:rPr>
        <w:t>dokazivanje činjenice</w:t>
      </w:r>
      <w:r w:rsidR="00615149">
        <w:rPr>
          <w:rFonts w:eastAsia="Times New Roman" w:cs="Times New Roman"/>
          <w:noProof/>
          <w:szCs w:val="20"/>
          <w:lang w:val="bs-Latn-BA"/>
        </w:rPr>
        <w:t xml:space="preserve"> </w:t>
      </w:r>
      <w:r w:rsidR="00233BF5">
        <w:rPr>
          <w:rFonts w:eastAsia="Times New Roman" w:cs="Times New Roman"/>
          <w:noProof/>
          <w:szCs w:val="20"/>
          <w:lang w:val="bs-Latn-BA"/>
        </w:rPr>
        <w:t xml:space="preserve">vođenja disciplinskog </w:t>
      </w:r>
      <w:r w:rsidR="00CE50CF">
        <w:rPr>
          <w:rFonts w:eastAsia="Times New Roman" w:cs="Times New Roman"/>
          <w:noProof/>
          <w:szCs w:val="20"/>
          <w:lang w:val="bs-Latn-BA"/>
        </w:rPr>
        <w:t xml:space="preserve">postupka </w:t>
      </w:r>
      <w:r w:rsidR="006F3673">
        <w:rPr>
          <w:rFonts w:eastAsia="Times New Roman" w:cs="Times New Roman"/>
          <w:noProof/>
          <w:szCs w:val="20"/>
          <w:lang w:val="bs-Latn-BA"/>
        </w:rPr>
        <w:t>iskazima svjedoka</w:t>
      </w:r>
      <w:r w:rsidR="00CE50CF">
        <w:rPr>
          <w:rFonts w:eastAsia="Times New Roman" w:cs="Times New Roman"/>
          <w:noProof/>
          <w:szCs w:val="20"/>
          <w:lang w:val="bs-Latn-BA"/>
        </w:rPr>
        <w:t xml:space="preserve"> </w:t>
      </w:r>
      <w:r w:rsidR="00741F6A">
        <w:rPr>
          <w:rFonts w:eastAsia="Times New Roman" w:cs="Times New Roman"/>
          <w:noProof/>
          <w:szCs w:val="20"/>
          <w:lang w:val="bs-Latn-BA"/>
        </w:rPr>
        <w:t xml:space="preserve">odbrane ide u prilog optuženog, a koju činjenicu odbrana nije učinila vjerovatnom, pa </w:t>
      </w:r>
      <w:r w:rsidR="006F3673">
        <w:rPr>
          <w:noProof/>
          <w:lang w:val="bs-Latn-BA"/>
        </w:rPr>
        <w:t xml:space="preserve">su neosnovani žalbeni navodi da je prvostepeni sud </w:t>
      </w:r>
      <w:r w:rsidR="00741F6A">
        <w:rPr>
          <w:noProof/>
          <w:lang w:val="bs-Latn-BA"/>
        </w:rPr>
        <w:t xml:space="preserve">povrijedio </w:t>
      </w:r>
      <w:r w:rsidR="006F3673">
        <w:rPr>
          <w:noProof/>
          <w:lang w:val="bs-Latn-BA"/>
        </w:rPr>
        <w:t xml:space="preserve">načelo in dubio pro reo iz člana 3. </w:t>
      </w:r>
      <w:r w:rsidR="00266480">
        <w:rPr>
          <w:noProof/>
          <w:lang w:val="bs-Latn-BA"/>
        </w:rPr>
        <w:t xml:space="preserve">stav 2. ZKP FBiH </w:t>
      </w:r>
      <w:r w:rsidR="00570832">
        <w:rPr>
          <w:noProof/>
          <w:lang w:val="bs-Latn-BA"/>
        </w:rPr>
        <w:t>kada činjenica</w:t>
      </w:r>
      <w:r w:rsidR="000259B0">
        <w:rPr>
          <w:noProof/>
          <w:lang w:val="bs-Latn-BA"/>
        </w:rPr>
        <w:t xml:space="preserve"> (ne)</w:t>
      </w:r>
      <w:r w:rsidR="009E7AFB">
        <w:rPr>
          <w:noProof/>
          <w:lang w:val="bs-Latn-BA"/>
        </w:rPr>
        <w:t>vođenja disciplinsko</w:t>
      </w:r>
      <w:r w:rsidR="00570832">
        <w:rPr>
          <w:noProof/>
          <w:lang w:val="bs-Latn-BA"/>
        </w:rPr>
        <w:t>g postupka nije dokazana</w:t>
      </w:r>
      <w:r w:rsidR="009E7AFB">
        <w:rPr>
          <w:noProof/>
          <w:lang w:val="bs-Latn-BA"/>
        </w:rPr>
        <w:t xml:space="preserve"> izvan svake razumne sumnje.</w:t>
      </w:r>
    </w:p>
    <w:p w:rsidR="00CE50CF" w:rsidRDefault="00CE50CF" w:rsidP="002969A9">
      <w:pPr>
        <w:tabs>
          <w:tab w:val="left" w:pos="709"/>
        </w:tabs>
        <w:ind w:firstLine="720"/>
        <w:rPr>
          <w:rFonts w:eastAsia="Times New Roman" w:cs="Times New Roman"/>
          <w:noProof/>
          <w:szCs w:val="20"/>
          <w:lang w:val="bs-Latn-BA"/>
        </w:rPr>
      </w:pPr>
    </w:p>
    <w:p w:rsidR="00C15926" w:rsidRDefault="00AC04DA" w:rsidP="002969A9">
      <w:pPr>
        <w:tabs>
          <w:tab w:val="left" w:pos="709"/>
        </w:tabs>
        <w:ind w:firstLine="720"/>
        <w:rPr>
          <w:rFonts w:eastAsia="Times New Roman" w:cs="Times New Roman"/>
          <w:noProof/>
          <w:szCs w:val="20"/>
          <w:lang w:val="bs-Latn-BA"/>
        </w:rPr>
      </w:pPr>
      <w:r>
        <w:rPr>
          <w:rFonts w:eastAsia="Times New Roman" w:cs="Times New Roman"/>
          <w:noProof/>
          <w:szCs w:val="20"/>
          <w:lang w:val="bs-Latn-BA"/>
        </w:rPr>
        <w:t xml:space="preserve">Nasuprot stavu iz žalbe branioca, </w:t>
      </w:r>
      <w:r w:rsidR="00E21874">
        <w:rPr>
          <w:rFonts w:eastAsia="Times New Roman" w:cs="Times New Roman"/>
          <w:noProof/>
          <w:szCs w:val="20"/>
          <w:lang w:val="bs-Latn-BA"/>
        </w:rPr>
        <w:t>pravilan je zaključak prvostepenog suda da zakonom nije propisana obaveza ponovnog ispitivanja osumnjičenog neposredno prije podizanja optužnice</w:t>
      </w:r>
      <w:r w:rsidR="00EC12C5">
        <w:rPr>
          <w:rFonts w:eastAsia="Times New Roman" w:cs="Times New Roman"/>
          <w:noProof/>
          <w:szCs w:val="20"/>
          <w:lang w:val="bs-Latn-BA"/>
        </w:rPr>
        <w:t xml:space="preserve">, </w:t>
      </w:r>
      <w:r w:rsidR="00C15926">
        <w:rPr>
          <w:rFonts w:eastAsia="Times New Roman" w:cs="Times New Roman"/>
          <w:noProof/>
          <w:szCs w:val="20"/>
          <w:lang w:val="bs-Latn-BA"/>
        </w:rPr>
        <w:t>niti to proizlazi iz odredbe člana 6. stav 3. EKLJP, jer je svrha navedenih odredbi da osumnjičeni u istrazi hitno bude obaviješten o djelu za koje se tereti.</w:t>
      </w:r>
      <w:r w:rsidR="00EC12C5">
        <w:rPr>
          <w:rFonts w:eastAsia="Times New Roman" w:cs="Times New Roman"/>
          <w:noProof/>
          <w:szCs w:val="20"/>
          <w:lang w:val="bs-Latn-BA"/>
        </w:rPr>
        <w:t xml:space="preserve"> </w:t>
      </w:r>
      <w:r w:rsidR="009E7AFB">
        <w:rPr>
          <w:rFonts w:eastAsia="Times New Roman" w:cs="Times New Roman"/>
          <w:noProof/>
          <w:szCs w:val="20"/>
          <w:lang w:val="bs-Latn-BA"/>
        </w:rPr>
        <w:t>Z</w:t>
      </w:r>
      <w:r w:rsidR="00FA233F">
        <w:rPr>
          <w:rFonts w:eastAsia="Times New Roman" w:cs="Times New Roman"/>
          <w:noProof/>
          <w:szCs w:val="20"/>
          <w:lang w:val="bs-Latn-BA"/>
        </w:rPr>
        <w:t xml:space="preserve">a Tužilaštvo </w:t>
      </w:r>
      <w:r w:rsidR="00EC12C5">
        <w:rPr>
          <w:rFonts w:eastAsia="Times New Roman" w:cs="Times New Roman"/>
          <w:noProof/>
          <w:szCs w:val="20"/>
          <w:lang w:val="bs-Latn-BA"/>
        </w:rPr>
        <w:t xml:space="preserve">nije sporna činjenica da je oštećeni u inkriminisano vrijeme </w:t>
      </w:r>
      <w:r w:rsidR="00FA233F">
        <w:rPr>
          <w:rFonts w:eastAsia="Times New Roman" w:cs="Times New Roman"/>
          <w:noProof/>
          <w:szCs w:val="20"/>
          <w:lang w:val="bs-Latn-BA"/>
        </w:rPr>
        <w:t>postupao u svojstvu</w:t>
      </w:r>
      <w:r w:rsidR="00EC12C5">
        <w:rPr>
          <w:rFonts w:eastAsia="Times New Roman" w:cs="Times New Roman"/>
          <w:noProof/>
          <w:szCs w:val="20"/>
          <w:lang w:val="bs-Latn-BA"/>
        </w:rPr>
        <w:t xml:space="preserve"> ovlaštenog službenog lica</w:t>
      </w:r>
      <w:r w:rsidR="009E7AFB">
        <w:rPr>
          <w:rFonts w:eastAsia="Times New Roman" w:cs="Times New Roman"/>
          <w:noProof/>
          <w:szCs w:val="20"/>
          <w:lang w:val="bs-Latn-BA"/>
        </w:rPr>
        <w:t xml:space="preserve">, </w:t>
      </w:r>
      <w:r w:rsidR="00FA233F">
        <w:rPr>
          <w:rFonts w:eastAsia="Times New Roman" w:cs="Times New Roman"/>
          <w:noProof/>
          <w:szCs w:val="20"/>
          <w:lang w:val="bs-Latn-BA"/>
        </w:rPr>
        <w:t>odnosno da je njegov izlazak na teren bio legitiman i dozvolje</w:t>
      </w:r>
      <w:r w:rsidR="00E03C21">
        <w:rPr>
          <w:rFonts w:eastAsia="Times New Roman" w:cs="Times New Roman"/>
          <w:noProof/>
          <w:szCs w:val="20"/>
          <w:lang w:val="bs-Latn-BA"/>
        </w:rPr>
        <w:t>n</w:t>
      </w:r>
      <w:r w:rsidR="00FA233F">
        <w:rPr>
          <w:rFonts w:eastAsia="Times New Roman" w:cs="Times New Roman"/>
          <w:noProof/>
          <w:szCs w:val="20"/>
          <w:lang w:val="bs-Latn-BA"/>
        </w:rPr>
        <w:t>,</w:t>
      </w:r>
      <w:r w:rsidR="00EC12C5">
        <w:rPr>
          <w:rFonts w:eastAsia="Times New Roman" w:cs="Times New Roman"/>
          <w:noProof/>
          <w:szCs w:val="20"/>
          <w:lang w:val="bs-Latn-BA"/>
        </w:rPr>
        <w:t xml:space="preserve"> </w:t>
      </w:r>
      <w:r w:rsidR="00B13A8B">
        <w:rPr>
          <w:rFonts w:eastAsia="Times New Roman" w:cs="Times New Roman"/>
          <w:noProof/>
          <w:szCs w:val="20"/>
          <w:lang w:val="bs-Latn-BA"/>
        </w:rPr>
        <w:t>te je</w:t>
      </w:r>
      <w:r w:rsidR="00E03C21">
        <w:rPr>
          <w:rFonts w:eastAsia="Times New Roman" w:cs="Times New Roman"/>
          <w:noProof/>
          <w:szCs w:val="20"/>
          <w:lang w:val="bs-Latn-BA"/>
        </w:rPr>
        <w:t xml:space="preserve"> </w:t>
      </w:r>
      <w:r w:rsidR="00B13A8B">
        <w:rPr>
          <w:rFonts w:eastAsia="Times New Roman" w:cs="Times New Roman"/>
          <w:noProof/>
          <w:szCs w:val="20"/>
          <w:lang w:val="bs-Latn-BA"/>
        </w:rPr>
        <w:t xml:space="preserve">na osnovu prikupljenih dokaza u toku istrage podiglo predmetnu optužnicu, </w:t>
      </w:r>
      <w:r w:rsidR="00FA233F">
        <w:rPr>
          <w:rFonts w:eastAsia="Times New Roman" w:cs="Times New Roman"/>
          <w:noProof/>
          <w:szCs w:val="20"/>
          <w:lang w:val="bs-Latn-BA"/>
        </w:rPr>
        <w:t>pa su neosnovani žalbeni navodi da je povrijeđena odredba člana 15.</w:t>
      </w:r>
      <w:r w:rsidR="00E03C21">
        <w:rPr>
          <w:rFonts w:eastAsia="Times New Roman" w:cs="Times New Roman"/>
          <w:noProof/>
          <w:szCs w:val="20"/>
          <w:lang w:val="bs-Latn-BA"/>
        </w:rPr>
        <w:t xml:space="preserve"> stav 2. ZKP FBiH, kojom je propisano da je tužilac dužan  da sa jednakom pažnjom ispituje i utvrđuje kako činjenice koje terete osumnjičenog (optuženog) tako i one  koje mu idu u korist.</w:t>
      </w:r>
    </w:p>
    <w:p w:rsidR="00C15926" w:rsidRDefault="00C15926" w:rsidP="002969A9">
      <w:pPr>
        <w:tabs>
          <w:tab w:val="left" w:pos="709"/>
        </w:tabs>
        <w:ind w:firstLine="720"/>
        <w:rPr>
          <w:rFonts w:eastAsia="Times New Roman" w:cs="Times New Roman"/>
          <w:noProof/>
          <w:szCs w:val="20"/>
          <w:lang w:val="bs-Latn-BA"/>
        </w:rPr>
      </w:pPr>
    </w:p>
    <w:p w:rsidR="00CE50CF" w:rsidRDefault="002969A9" w:rsidP="002969A9">
      <w:pPr>
        <w:tabs>
          <w:tab w:val="left" w:pos="709"/>
        </w:tabs>
        <w:ind w:firstLine="720"/>
        <w:rPr>
          <w:rFonts w:eastAsia="Times New Roman" w:cs="Times New Roman"/>
          <w:noProof/>
          <w:szCs w:val="20"/>
          <w:lang w:val="bs-Latn-BA"/>
        </w:rPr>
      </w:pPr>
      <w:r>
        <w:rPr>
          <w:noProof/>
          <w:lang w:val="bs-Latn-BA"/>
        </w:rPr>
        <w:t>Na osnovu iskaza svjedoka odbrane</w:t>
      </w:r>
      <w:r w:rsidR="00975B68">
        <w:rPr>
          <w:noProof/>
          <w:lang w:val="bs-Latn-BA"/>
        </w:rPr>
        <w:t xml:space="preserve"> </w:t>
      </w:r>
      <w:r>
        <w:rPr>
          <w:noProof/>
          <w:lang w:val="bs-Latn-BA"/>
        </w:rPr>
        <w:t xml:space="preserve">koji su tvrdili </w:t>
      </w:r>
      <w:r w:rsidR="00975B68">
        <w:rPr>
          <w:noProof/>
          <w:lang w:val="bs-Latn-BA"/>
        </w:rPr>
        <w:t>da je unutar policije posto</w:t>
      </w:r>
      <w:r>
        <w:rPr>
          <w:noProof/>
          <w:lang w:val="bs-Latn-BA"/>
        </w:rPr>
        <w:t>jao animozitet prema optuženom, prvostepeni sud je</w:t>
      </w:r>
      <w:r w:rsidR="00CE50CF">
        <w:rPr>
          <w:noProof/>
          <w:lang w:val="bs-Latn-BA"/>
        </w:rPr>
        <w:t xml:space="preserve"> i</w:t>
      </w:r>
      <w:r>
        <w:rPr>
          <w:noProof/>
          <w:lang w:val="bs-Latn-BA"/>
        </w:rPr>
        <w:t xml:space="preserve"> </w:t>
      </w:r>
      <w:r w:rsidR="00CE50CF">
        <w:rPr>
          <w:noProof/>
          <w:lang w:val="bs-Latn-BA"/>
        </w:rPr>
        <w:t xml:space="preserve">prema ocjeni ovog suda pravilno </w:t>
      </w:r>
      <w:r>
        <w:rPr>
          <w:noProof/>
          <w:lang w:val="bs-Latn-BA"/>
        </w:rPr>
        <w:t>zaključio da</w:t>
      </w:r>
      <w:r w:rsidR="00975B68">
        <w:rPr>
          <w:noProof/>
          <w:lang w:val="bs-Latn-BA"/>
        </w:rPr>
        <w:t xml:space="preserve"> su</w:t>
      </w:r>
      <w:r w:rsidR="00142588">
        <w:rPr>
          <w:noProof/>
          <w:lang w:val="bs-Latn-BA"/>
        </w:rPr>
        <w:t xml:space="preserve"> se</w:t>
      </w:r>
      <w:r w:rsidR="00975B68">
        <w:rPr>
          <w:noProof/>
          <w:lang w:val="bs-Latn-BA"/>
        </w:rPr>
        <w:t xml:space="preserve"> svjedoci odbrane</w:t>
      </w:r>
      <w:r w:rsidR="00975B68" w:rsidRPr="00A72CF5">
        <w:rPr>
          <w:noProof/>
          <w:lang w:val="bs-Latn-BA"/>
        </w:rPr>
        <w:t xml:space="preserve"> </w:t>
      </w:r>
      <w:r w:rsidR="00142588">
        <w:rPr>
          <w:noProof/>
          <w:lang w:val="bs-Latn-BA"/>
        </w:rPr>
        <w:t>o tome izjašnjavali</w:t>
      </w:r>
      <w:r w:rsidR="00F27E81">
        <w:rPr>
          <w:noProof/>
          <w:lang w:val="bs-Latn-BA"/>
        </w:rPr>
        <w:t xml:space="preserve"> paušalno</w:t>
      </w:r>
      <w:r w:rsidR="00975B68">
        <w:rPr>
          <w:noProof/>
          <w:lang w:val="bs-Latn-BA"/>
        </w:rPr>
        <w:t xml:space="preserve">, s obzirom da su </w:t>
      </w:r>
      <w:r w:rsidR="00142588">
        <w:rPr>
          <w:noProof/>
          <w:lang w:val="bs-Latn-BA"/>
        </w:rPr>
        <w:t xml:space="preserve">izjavili da su </w:t>
      </w:r>
      <w:r w:rsidR="00A14276">
        <w:rPr>
          <w:noProof/>
          <w:lang w:val="bs-Latn-BA"/>
        </w:rPr>
        <w:t>navodno čuli neke priče</w:t>
      </w:r>
      <w:r w:rsidR="00E03C21">
        <w:rPr>
          <w:noProof/>
          <w:lang w:val="bs-Latn-BA"/>
        </w:rPr>
        <w:t xml:space="preserve"> i da je izvor većine tih priča optuženi, a </w:t>
      </w:r>
      <w:r w:rsidR="00A14276">
        <w:rPr>
          <w:noProof/>
          <w:lang w:val="bs-Latn-BA"/>
        </w:rPr>
        <w:t>koje</w:t>
      </w:r>
      <w:r w:rsidR="00975B68">
        <w:rPr>
          <w:noProof/>
          <w:lang w:val="bs-Latn-BA"/>
        </w:rPr>
        <w:t xml:space="preserve"> ni svjedoci ni optuženi nisu prijavili unutrašnjoj kontroli, niti su svjedoci mogli potvrditi od koga potiču p</w:t>
      </w:r>
      <w:r>
        <w:rPr>
          <w:noProof/>
          <w:lang w:val="bs-Latn-BA"/>
        </w:rPr>
        <w:t xml:space="preserve">riče, </w:t>
      </w:r>
      <w:r w:rsidR="00E03C21">
        <w:rPr>
          <w:noProof/>
          <w:lang w:val="bs-Latn-BA"/>
        </w:rPr>
        <w:t>pa</w:t>
      </w:r>
      <w:r w:rsidRPr="002969A9">
        <w:rPr>
          <w:noProof/>
          <w:lang w:val="bs-Latn-BA"/>
        </w:rPr>
        <w:t xml:space="preserve"> </w:t>
      </w:r>
      <w:r>
        <w:rPr>
          <w:noProof/>
          <w:lang w:val="bs-Latn-BA"/>
        </w:rPr>
        <w:t>time nije doveden u pitanje kredibilitet svjedoka optužbe – policijskih službenika.</w:t>
      </w:r>
    </w:p>
    <w:p w:rsidR="00CE50CF" w:rsidRDefault="00CE50CF" w:rsidP="002969A9">
      <w:pPr>
        <w:tabs>
          <w:tab w:val="left" w:pos="709"/>
        </w:tabs>
        <w:ind w:firstLine="720"/>
        <w:rPr>
          <w:rFonts w:eastAsia="Times New Roman" w:cs="Times New Roman"/>
          <w:noProof/>
          <w:szCs w:val="20"/>
          <w:lang w:val="bs-Latn-BA"/>
        </w:rPr>
      </w:pPr>
    </w:p>
    <w:p w:rsidR="00FF7AD4" w:rsidRPr="002969A9" w:rsidRDefault="00975B68" w:rsidP="002969A9">
      <w:pPr>
        <w:tabs>
          <w:tab w:val="left" w:pos="709"/>
        </w:tabs>
        <w:ind w:firstLine="720"/>
        <w:rPr>
          <w:rFonts w:eastAsia="Times New Roman" w:cs="Times New Roman"/>
          <w:noProof/>
          <w:szCs w:val="20"/>
          <w:lang w:val="bs-Latn-BA"/>
        </w:rPr>
      </w:pPr>
      <w:r w:rsidRPr="00767C96">
        <w:rPr>
          <w:noProof/>
          <w:lang w:val="bs-Latn-BA"/>
        </w:rPr>
        <w:lastRenderedPageBreak/>
        <w:t>Odredbom člana 43</w:t>
      </w:r>
      <w:r>
        <w:rPr>
          <w:noProof/>
          <w:lang w:val="bs-Latn-BA"/>
        </w:rPr>
        <w:t>.</w:t>
      </w:r>
      <w:r w:rsidRPr="00767C96">
        <w:rPr>
          <w:noProof/>
          <w:lang w:val="bs-Latn-BA"/>
        </w:rPr>
        <w:t xml:space="preserve"> stav 5</w:t>
      </w:r>
      <w:r>
        <w:rPr>
          <w:noProof/>
          <w:lang w:val="bs-Latn-BA"/>
        </w:rPr>
        <w:t>.</w:t>
      </w:r>
      <w:r w:rsidRPr="00767C96">
        <w:rPr>
          <w:noProof/>
          <w:lang w:val="bs-Latn-BA"/>
        </w:rPr>
        <w:t xml:space="preserve"> Zakona o policijskim službenicima BPK propisano</w:t>
      </w:r>
      <w:r>
        <w:rPr>
          <w:noProof/>
          <w:lang w:val="bs-Latn-BA"/>
        </w:rPr>
        <w:t xml:space="preserve"> je</w:t>
      </w:r>
      <w:r w:rsidRPr="00767C96">
        <w:rPr>
          <w:noProof/>
          <w:lang w:val="bs-Latn-BA"/>
        </w:rPr>
        <w:t xml:space="preserve"> </w:t>
      </w:r>
      <w:r>
        <w:rPr>
          <w:noProof/>
          <w:lang w:val="bs-Latn-BA"/>
        </w:rPr>
        <w:t>da će policijski službenik</w:t>
      </w:r>
      <w:r w:rsidRPr="00767C96">
        <w:rPr>
          <w:noProof/>
          <w:lang w:val="bs-Latn-BA"/>
        </w:rPr>
        <w:t xml:space="preserve"> tokom i izvan radnog vremena djelovati na način koji odgovara interesu i ugledu Uprave policije</w:t>
      </w:r>
      <w:r>
        <w:rPr>
          <w:noProof/>
          <w:lang w:val="bs-Latn-BA"/>
        </w:rPr>
        <w:t>. Iz naveden</w:t>
      </w:r>
      <w:r w:rsidR="00F27E81">
        <w:rPr>
          <w:noProof/>
          <w:lang w:val="bs-Latn-BA"/>
        </w:rPr>
        <w:t>e</w:t>
      </w:r>
      <w:r>
        <w:rPr>
          <w:noProof/>
          <w:lang w:val="bs-Latn-BA"/>
        </w:rPr>
        <w:t xml:space="preserve"> odred</w:t>
      </w:r>
      <w:r w:rsidR="007333CB">
        <w:rPr>
          <w:noProof/>
          <w:lang w:val="bs-Latn-BA"/>
        </w:rPr>
        <w:t xml:space="preserve">be </w:t>
      </w:r>
      <w:r w:rsidR="00C15926">
        <w:rPr>
          <w:noProof/>
          <w:lang w:val="bs-Latn-BA"/>
        </w:rPr>
        <w:t xml:space="preserve">ne </w:t>
      </w:r>
      <w:r w:rsidR="00CE50CF">
        <w:rPr>
          <w:noProof/>
          <w:lang w:val="bs-Latn-BA"/>
        </w:rPr>
        <w:t>proizlazi da je</w:t>
      </w:r>
      <w:r>
        <w:rPr>
          <w:noProof/>
          <w:lang w:val="bs-Latn-BA"/>
        </w:rPr>
        <w:t xml:space="preserve"> komandir</w:t>
      </w:r>
      <w:r w:rsidR="00F27E81">
        <w:rPr>
          <w:noProof/>
          <w:lang w:val="bs-Latn-BA"/>
        </w:rPr>
        <w:t xml:space="preserve">u </w:t>
      </w:r>
      <w:r w:rsidR="00C15926">
        <w:rPr>
          <w:noProof/>
          <w:lang w:val="bs-Latn-BA"/>
        </w:rPr>
        <w:t xml:space="preserve">zabranjeno </w:t>
      </w:r>
      <w:r w:rsidR="00F27E81">
        <w:rPr>
          <w:noProof/>
          <w:lang w:val="bs-Latn-BA"/>
        </w:rPr>
        <w:t>da izađe na teren sa patrolom</w:t>
      </w:r>
      <w:r w:rsidR="007333CB">
        <w:rPr>
          <w:noProof/>
          <w:lang w:val="bs-Latn-BA"/>
        </w:rPr>
        <w:t xml:space="preserve"> prilikom vršenja kontrole saobraćaja. </w:t>
      </w:r>
      <w:r w:rsidR="002F23CA">
        <w:rPr>
          <w:rFonts w:eastAsia="Times New Roman" w:cs="Times New Roman"/>
          <w:noProof/>
          <w:szCs w:val="20"/>
          <w:lang w:val="bs-Latn-BA"/>
        </w:rPr>
        <w:t>Prema ocjeni ovog sud</w:t>
      </w:r>
      <w:r w:rsidR="00B13A8B">
        <w:rPr>
          <w:rFonts w:eastAsia="Times New Roman" w:cs="Times New Roman"/>
          <w:noProof/>
          <w:szCs w:val="20"/>
          <w:lang w:val="bs-Latn-BA"/>
        </w:rPr>
        <w:t>a</w:t>
      </w:r>
      <w:r w:rsidR="002F23CA">
        <w:rPr>
          <w:rFonts w:eastAsia="Times New Roman" w:cs="Times New Roman"/>
          <w:noProof/>
          <w:szCs w:val="20"/>
          <w:lang w:val="bs-Latn-BA"/>
        </w:rPr>
        <w:t xml:space="preserve">, </w:t>
      </w:r>
      <w:r w:rsidR="00657319">
        <w:rPr>
          <w:rFonts w:eastAsia="Times New Roman" w:cs="Times New Roman"/>
          <w:noProof/>
          <w:szCs w:val="20"/>
          <w:lang w:val="bs-Latn-BA"/>
        </w:rPr>
        <w:t>o</w:t>
      </w:r>
      <w:r w:rsidR="00D74AA9" w:rsidRPr="00D74AA9">
        <w:rPr>
          <w:rFonts w:eastAsia="Times New Roman" w:cs="Times New Roman"/>
          <w:noProof/>
          <w:szCs w:val="20"/>
          <w:lang w:val="bs-Latn-BA"/>
        </w:rPr>
        <w:t xml:space="preserve">dbrana nije učinila vjerovatnim da je postupanje oštećenog </w:t>
      </w:r>
      <w:r w:rsidR="00F15E46">
        <w:rPr>
          <w:rFonts w:eastAsia="Times New Roman" w:cs="Times New Roman"/>
          <w:noProof/>
          <w:szCs w:val="20"/>
          <w:lang w:val="bs-Latn-BA"/>
        </w:rPr>
        <w:t>iz</w:t>
      </w:r>
      <w:r w:rsidR="00D74AA9" w:rsidRPr="00D74AA9">
        <w:rPr>
          <w:rFonts w:eastAsia="Times New Roman" w:cs="Times New Roman"/>
          <w:noProof/>
          <w:szCs w:val="20"/>
          <w:lang w:val="bs-Latn-BA"/>
        </w:rPr>
        <w:t>van</w:t>
      </w:r>
      <w:r w:rsidR="00F27E81">
        <w:rPr>
          <w:rFonts w:eastAsia="Times New Roman" w:cs="Times New Roman"/>
          <w:noProof/>
          <w:szCs w:val="20"/>
          <w:lang w:val="bs-Latn-BA"/>
        </w:rPr>
        <w:t xml:space="preserve"> njegovog radnog vremena bilo suprotno</w:t>
      </w:r>
      <w:r w:rsidR="00651B8C">
        <w:rPr>
          <w:rFonts w:eastAsia="Times New Roman" w:cs="Times New Roman"/>
          <w:noProof/>
          <w:szCs w:val="20"/>
          <w:lang w:val="bs-Latn-BA"/>
        </w:rPr>
        <w:t xml:space="preserve"> interesu</w:t>
      </w:r>
      <w:r w:rsidR="00E600D4">
        <w:rPr>
          <w:rFonts w:eastAsia="Times New Roman" w:cs="Times New Roman"/>
          <w:noProof/>
          <w:szCs w:val="20"/>
          <w:lang w:val="bs-Latn-BA"/>
        </w:rPr>
        <w:t xml:space="preserve"> uprave policije,</w:t>
      </w:r>
      <w:r w:rsidR="00E600D4" w:rsidRPr="00E600D4">
        <w:rPr>
          <w:rFonts w:eastAsia="Times New Roman" w:cs="Times New Roman"/>
          <w:noProof/>
          <w:szCs w:val="20"/>
          <w:lang w:val="bs-Latn-BA"/>
        </w:rPr>
        <w:t xml:space="preserve"> </w:t>
      </w:r>
      <w:r w:rsidR="00E600D4">
        <w:rPr>
          <w:rFonts w:eastAsia="Times New Roman" w:cs="Times New Roman"/>
          <w:noProof/>
          <w:szCs w:val="20"/>
          <w:lang w:val="bs-Latn-BA"/>
        </w:rPr>
        <w:t>pa su neosnovani žalbeni navodi da je prvostepeni sud bio obavezan da sasluša svjedoka M</w:t>
      </w:r>
      <w:r w:rsidR="002A3BF6">
        <w:rPr>
          <w:rFonts w:eastAsia="Times New Roman" w:cs="Times New Roman"/>
          <w:noProof/>
          <w:szCs w:val="20"/>
          <w:lang w:val="bs-Latn-BA"/>
        </w:rPr>
        <w:t>.</w:t>
      </w:r>
      <w:r w:rsidR="00E600D4">
        <w:rPr>
          <w:rFonts w:eastAsia="Times New Roman" w:cs="Times New Roman"/>
          <w:noProof/>
          <w:szCs w:val="20"/>
          <w:lang w:val="bs-Latn-BA"/>
        </w:rPr>
        <w:t xml:space="preserve"> H</w:t>
      </w:r>
      <w:r w:rsidR="002A3BF6">
        <w:rPr>
          <w:rFonts w:eastAsia="Times New Roman" w:cs="Times New Roman"/>
          <w:noProof/>
          <w:szCs w:val="20"/>
          <w:lang w:val="bs-Latn-BA"/>
        </w:rPr>
        <w:t>.</w:t>
      </w:r>
      <w:r w:rsidR="00E600D4">
        <w:rPr>
          <w:rFonts w:eastAsia="Times New Roman" w:cs="Times New Roman"/>
          <w:noProof/>
          <w:szCs w:val="20"/>
          <w:lang w:val="bs-Latn-BA"/>
        </w:rPr>
        <w:t xml:space="preserve">. </w:t>
      </w:r>
      <w:r w:rsidR="00B13A8B">
        <w:rPr>
          <w:rFonts w:eastAsia="Times New Roman" w:cs="Times New Roman"/>
          <w:noProof/>
          <w:szCs w:val="20"/>
          <w:lang w:val="bs-Latn-BA"/>
        </w:rPr>
        <w:t xml:space="preserve">Prvostepeni sud je pravilno zaključio da je pomoć i nadzor nad radom policije mogao samo da ide u prilog interesima službe, pa nije održiva teza odbrane da je oštećeni postupio protivpravno izašavši na teren. </w:t>
      </w:r>
      <w:r w:rsidR="000539DF">
        <w:rPr>
          <w:rFonts w:eastAsia="Times New Roman" w:cs="Times New Roman"/>
          <w:noProof/>
          <w:szCs w:val="20"/>
          <w:lang w:val="bs-Latn-BA"/>
        </w:rPr>
        <w:t>Da je odbrana učinila vjerovatnim ovu činjenicu</w:t>
      </w:r>
      <w:r w:rsidR="002F23CA">
        <w:rPr>
          <w:rFonts w:eastAsia="Times New Roman" w:cs="Times New Roman"/>
          <w:noProof/>
          <w:szCs w:val="20"/>
          <w:lang w:val="bs-Latn-BA"/>
        </w:rPr>
        <w:t xml:space="preserve"> postojala </w:t>
      </w:r>
      <w:r w:rsidR="000539DF">
        <w:rPr>
          <w:rFonts w:eastAsia="Times New Roman" w:cs="Times New Roman"/>
          <w:noProof/>
          <w:szCs w:val="20"/>
          <w:lang w:val="bs-Latn-BA"/>
        </w:rPr>
        <w:t xml:space="preserve">bi </w:t>
      </w:r>
      <w:r w:rsidR="002F23CA">
        <w:rPr>
          <w:rFonts w:eastAsia="Times New Roman" w:cs="Times New Roman"/>
          <w:noProof/>
          <w:szCs w:val="20"/>
          <w:lang w:val="bs-Latn-BA"/>
        </w:rPr>
        <w:t xml:space="preserve">obaveza suda da </w:t>
      </w:r>
      <w:r w:rsidR="004D1C26">
        <w:rPr>
          <w:rFonts w:eastAsia="Times New Roman" w:cs="Times New Roman"/>
          <w:noProof/>
          <w:szCs w:val="20"/>
          <w:lang w:val="bs-Latn-BA"/>
        </w:rPr>
        <w:t>činjenice koje</w:t>
      </w:r>
      <w:r w:rsidR="0013304C">
        <w:rPr>
          <w:rFonts w:eastAsia="Times New Roman" w:cs="Times New Roman"/>
          <w:noProof/>
          <w:szCs w:val="20"/>
          <w:lang w:val="bs-Latn-BA"/>
        </w:rPr>
        <w:t xml:space="preserve"> idu </w:t>
      </w:r>
      <w:r w:rsidR="00321ECF">
        <w:rPr>
          <w:rFonts w:eastAsia="Times New Roman" w:cs="Times New Roman"/>
          <w:noProof/>
          <w:szCs w:val="20"/>
          <w:lang w:val="bs-Latn-BA"/>
        </w:rPr>
        <w:t>u korist optuženog smatra</w:t>
      </w:r>
      <w:r w:rsidR="0013304C">
        <w:rPr>
          <w:rFonts w:eastAsia="Times New Roman" w:cs="Times New Roman"/>
          <w:noProof/>
          <w:szCs w:val="20"/>
          <w:lang w:val="bs-Latn-BA"/>
        </w:rPr>
        <w:t xml:space="preserve"> utvrđenim čak i onda ako s</w:t>
      </w:r>
      <w:r w:rsidR="0075764F">
        <w:rPr>
          <w:rFonts w:eastAsia="Times New Roman" w:cs="Times New Roman"/>
          <w:noProof/>
          <w:szCs w:val="20"/>
          <w:lang w:val="bs-Latn-BA"/>
        </w:rPr>
        <w:t>e sumnja u nji</w:t>
      </w:r>
      <w:r w:rsidR="0013304C">
        <w:rPr>
          <w:rFonts w:eastAsia="Times New Roman" w:cs="Times New Roman"/>
          <w:noProof/>
          <w:szCs w:val="20"/>
          <w:lang w:val="bs-Latn-BA"/>
        </w:rPr>
        <w:t>hovo postojanje</w:t>
      </w:r>
      <w:r w:rsidR="0075764F">
        <w:rPr>
          <w:rFonts w:eastAsia="Times New Roman" w:cs="Times New Roman"/>
          <w:noProof/>
          <w:szCs w:val="20"/>
          <w:lang w:val="bs-Latn-BA"/>
        </w:rPr>
        <w:t xml:space="preserve"> odnosno ako su</w:t>
      </w:r>
      <w:r w:rsidR="00E600D4">
        <w:rPr>
          <w:rFonts w:eastAsia="Times New Roman" w:cs="Times New Roman"/>
          <w:noProof/>
          <w:szCs w:val="20"/>
          <w:lang w:val="bs-Latn-BA"/>
        </w:rPr>
        <w:t xml:space="preserve"> samo vjerovatne</w:t>
      </w:r>
      <w:r w:rsidR="00675171">
        <w:rPr>
          <w:rFonts w:eastAsia="Times New Roman" w:cs="Times New Roman"/>
          <w:noProof/>
          <w:szCs w:val="20"/>
          <w:lang w:val="bs-Latn-BA"/>
        </w:rPr>
        <w:t>.</w:t>
      </w:r>
      <w:r w:rsidR="00CF0C60">
        <w:rPr>
          <w:rFonts w:eastAsia="Times New Roman" w:cs="Times New Roman"/>
          <w:noProof/>
          <w:szCs w:val="20"/>
          <w:lang w:val="bs-Latn-BA"/>
        </w:rPr>
        <w:t xml:space="preserve"> </w:t>
      </w:r>
    </w:p>
    <w:p w:rsidR="00C6628B" w:rsidRDefault="00C6628B" w:rsidP="007333CB">
      <w:pPr>
        <w:tabs>
          <w:tab w:val="left" w:pos="709"/>
        </w:tabs>
        <w:rPr>
          <w:rFonts w:eastAsia="Times New Roman" w:cs="Times New Roman"/>
          <w:noProof/>
          <w:szCs w:val="20"/>
          <w:lang w:val="bs-Latn-BA"/>
        </w:rPr>
      </w:pPr>
    </w:p>
    <w:p w:rsidR="000259B0" w:rsidRDefault="005A676C" w:rsidP="00F51D36">
      <w:pPr>
        <w:tabs>
          <w:tab w:val="left" w:pos="709"/>
        </w:tabs>
        <w:ind w:firstLine="720"/>
        <w:rPr>
          <w:rFonts w:eastAsia="Times New Roman" w:cs="Times New Roman"/>
          <w:noProof/>
          <w:szCs w:val="20"/>
          <w:lang w:val="bs-Latn-BA"/>
        </w:rPr>
      </w:pPr>
      <w:r>
        <w:rPr>
          <w:rFonts w:eastAsia="Times New Roman" w:cs="Times New Roman"/>
          <w:noProof/>
          <w:szCs w:val="20"/>
          <w:lang w:val="bs-Latn-BA"/>
        </w:rPr>
        <w:t xml:space="preserve">Neosnovani su žalbeni navodi branioca optuženog da nije dokazano osnovno obilježje krivičnog djela napad na službenu osobu, jer je sud izostavio navode vještaka Tužilaštva koji je zaključio da se optuženi unazad kretao 27 kilometara na sat, što je suprotno zakonu fizike a kako je to naveo vještak odbrane. </w:t>
      </w:r>
    </w:p>
    <w:p w:rsidR="000259B0" w:rsidRDefault="000259B0" w:rsidP="00F51D36">
      <w:pPr>
        <w:tabs>
          <w:tab w:val="left" w:pos="709"/>
        </w:tabs>
        <w:ind w:firstLine="720"/>
        <w:rPr>
          <w:rFonts w:eastAsia="Times New Roman" w:cs="Times New Roman"/>
          <w:noProof/>
          <w:szCs w:val="20"/>
          <w:lang w:val="bs-Latn-BA"/>
        </w:rPr>
      </w:pPr>
    </w:p>
    <w:p w:rsidR="00114B98" w:rsidRDefault="005A676C" w:rsidP="00F51D36">
      <w:pPr>
        <w:tabs>
          <w:tab w:val="left" w:pos="709"/>
        </w:tabs>
        <w:ind w:firstLine="720"/>
        <w:rPr>
          <w:noProof/>
          <w:lang w:val="bs-Latn-BA"/>
        </w:rPr>
      </w:pPr>
      <w:r>
        <w:rPr>
          <w:noProof/>
          <w:lang w:val="bs-Latn-BA"/>
        </w:rPr>
        <w:t>Naime,</w:t>
      </w:r>
      <w:r w:rsidR="00D00B05">
        <w:rPr>
          <w:noProof/>
          <w:lang w:val="bs-Latn-BA"/>
        </w:rPr>
        <w:t xml:space="preserve"> </w:t>
      </w:r>
      <w:r w:rsidR="00767C96">
        <w:rPr>
          <w:rFonts w:eastAsia="Times New Roman" w:cs="Times New Roman"/>
          <w:noProof/>
          <w:szCs w:val="24"/>
          <w:lang w:val="bs-Latn-BA"/>
        </w:rPr>
        <w:t>p</w:t>
      </w:r>
      <w:r w:rsidR="00F46552">
        <w:rPr>
          <w:rFonts w:eastAsia="Times New Roman" w:cs="Times New Roman"/>
          <w:noProof/>
          <w:szCs w:val="24"/>
          <w:lang w:val="bs-Latn-BA"/>
        </w:rPr>
        <w:t>rvostepeni sud je na osnovu člana 305. stav 7. ZKP FBiH, dao ocjenu vjerodostojnos</w:t>
      </w:r>
      <w:r w:rsidR="004107E1">
        <w:rPr>
          <w:rFonts w:eastAsia="Times New Roman" w:cs="Times New Roman"/>
          <w:noProof/>
          <w:szCs w:val="24"/>
          <w:lang w:val="bs-Latn-BA"/>
        </w:rPr>
        <w:t>ti protivrječnih dokaza posebno</w:t>
      </w:r>
      <w:r w:rsidR="00E60DCC">
        <w:rPr>
          <w:rFonts w:eastAsia="Times New Roman" w:cs="Times New Roman"/>
          <w:noProof/>
          <w:szCs w:val="24"/>
          <w:lang w:val="bs-Latn-BA"/>
        </w:rPr>
        <w:t xml:space="preserve"> nalaza i mišljenja </w:t>
      </w:r>
      <w:r w:rsidR="00F46552">
        <w:rPr>
          <w:rFonts w:eastAsia="Times New Roman" w:cs="Times New Roman"/>
          <w:noProof/>
          <w:szCs w:val="24"/>
          <w:lang w:val="bs-Latn-BA"/>
        </w:rPr>
        <w:t xml:space="preserve">vještaka saobraćajne struke Boža Noga i </w:t>
      </w:r>
      <w:r w:rsidR="00256AC4">
        <w:rPr>
          <w:rFonts w:eastAsia="Times New Roman" w:cs="Times New Roman"/>
          <w:noProof/>
          <w:szCs w:val="24"/>
          <w:lang w:val="bs-Latn-BA"/>
        </w:rPr>
        <w:t>nalaz</w:t>
      </w:r>
      <w:r w:rsidR="00DD27A5">
        <w:rPr>
          <w:rFonts w:eastAsia="Times New Roman" w:cs="Times New Roman"/>
          <w:noProof/>
          <w:szCs w:val="24"/>
          <w:lang w:val="bs-Latn-BA"/>
        </w:rPr>
        <w:t>a</w:t>
      </w:r>
      <w:r w:rsidR="00256AC4">
        <w:rPr>
          <w:rFonts w:eastAsia="Times New Roman" w:cs="Times New Roman"/>
          <w:noProof/>
          <w:szCs w:val="24"/>
          <w:lang w:val="bs-Latn-BA"/>
        </w:rPr>
        <w:t xml:space="preserve"> </w:t>
      </w:r>
      <w:r w:rsidR="00DD27A5">
        <w:rPr>
          <w:rFonts w:eastAsia="Times New Roman" w:cs="Times New Roman"/>
          <w:noProof/>
          <w:szCs w:val="24"/>
          <w:lang w:val="bs-Latn-BA"/>
        </w:rPr>
        <w:t>mišljenja</w:t>
      </w:r>
      <w:r w:rsidR="00E60DCC">
        <w:rPr>
          <w:rFonts w:eastAsia="Times New Roman" w:cs="Times New Roman"/>
          <w:noProof/>
          <w:szCs w:val="24"/>
          <w:lang w:val="bs-Latn-BA"/>
        </w:rPr>
        <w:t xml:space="preserve"> vještaka saobraćajne struke Igora Markovića. </w:t>
      </w:r>
      <w:r w:rsidR="00256AC4">
        <w:rPr>
          <w:rFonts w:eastAsia="Times New Roman" w:cs="Times New Roman"/>
          <w:noProof/>
          <w:szCs w:val="20"/>
          <w:lang w:val="bs-Latn-BA"/>
        </w:rPr>
        <w:t xml:space="preserve">Prvostepeni sud je izvršio uporednu analizu </w:t>
      </w:r>
      <w:r w:rsidR="00DD27A5">
        <w:rPr>
          <w:rFonts w:eastAsia="Times New Roman" w:cs="Times New Roman"/>
          <w:noProof/>
          <w:szCs w:val="20"/>
          <w:lang w:val="bs-Latn-BA"/>
        </w:rPr>
        <w:t xml:space="preserve">nalaza i mišljenja </w:t>
      </w:r>
      <w:r w:rsidR="00DD27A5">
        <w:rPr>
          <w:rFonts w:eastAsia="Times New Roman" w:cs="Times New Roman"/>
          <w:noProof/>
          <w:szCs w:val="24"/>
          <w:lang w:val="bs-Latn-BA"/>
        </w:rPr>
        <w:t xml:space="preserve">vještaka saobraćajne struke Boža Noga i nalaza mišljenja vještaka saobraćajne struke Igora Markovića </w:t>
      </w:r>
      <w:r w:rsidR="00256AC4">
        <w:rPr>
          <w:rFonts w:eastAsia="Times New Roman" w:cs="Times New Roman"/>
          <w:noProof/>
          <w:szCs w:val="20"/>
          <w:lang w:val="bs-Latn-BA"/>
        </w:rPr>
        <w:t>(str.30. i 31.)</w:t>
      </w:r>
      <w:r w:rsidR="00400953">
        <w:rPr>
          <w:rFonts w:eastAsia="Times New Roman" w:cs="Times New Roman"/>
          <w:noProof/>
          <w:szCs w:val="20"/>
          <w:lang w:val="bs-Latn-BA"/>
        </w:rPr>
        <w:t xml:space="preserve">. Vještaci saobraćajne struke su bili saglasni </w:t>
      </w:r>
      <w:r w:rsidR="00256AC4">
        <w:rPr>
          <w:rFonts w:eastAsia="Times New Roman" w:cs="Times New Roman"/>
          <w:noProof/>
          <w:szCs w:val="20"/>
          <w:lang w:val="bs-Latn-BA"/>
        </w:rPr>
        <w:t xml:space="preserve">da je </w:t>
      </w:r>
      <w:r w:rsidR="00256AC4">
        <w:rPr>
          <w:noProof/>
          <w:lang w:val="bs-Latn-BA"/>
        </w:rPr>
        <w:t xml:space="preserve">vozilo kojim je optuženi upravljao u trenutku počinjenja krivičnog djela, bilo tehnički ispravno, pri čemu su bili ispravni i svi uređaju za kočenje i svjetlosna signalizacija, što </w:t>
      </w:r>
      <w:r w:rsidR="00A320C5">
        <w:rPr>
          <w:noProof/>
          <w:lang w:val="bs-Latn-BA"/>
        </w:rPr>
        <w:t>isključuje mogućnost sluča</w:t>
      </w:r>
      <w:r w:rsidR="00D00B05">
        <w:rPr>
          <w:noProof/>
          <w:lang w:val="bs-Latn-BA"/>
        </w:rPr>
        <w:t xml:space="preserve">jnog pokretanja vozila. </w:t>
      </w:r>
      <w:r w:rsidR="00400953">
        <w:rPr>
          <w:noProof/>
          <w:lang w:val="bs-Latn-BA"/>
        </w:rPr>
        <w:t xml:space="preserve">Vještaci saobraćajne struke nisu bili saglasni u odnosu na činjenicu brzine kretanja vozila prilikom ostvarivanja kontakta sa oštećenim i prilikom odvajanja oštećenog od </w:t>
      </w:r>
      <w:r w:rsidR="00D10DC3">
        <w:rPr>
          <w:noProof/>
          <w:lang w:val="bs-Latn-BA"/>
        </w:rPr>
        <w:t>vozila, ali su bili sagl</w:t>
      </w:r>
      <w:r w:rsidR="00037AF7">
        <w:rPr>
          <w:noProof/>
          <w:lang w:val="bs-Latn-BA"/>
        </w:rPr>
        <w:t>a</w:t>
      </w:r>
      <w:r w:rsidR="00D10DC3">
        <w:rPr>
          <w:noProof/>
          <w:lang w:val="bs-Latn-BA"/>
        </w:rPr>
        <w:t>sni da se</w:t>
      </w:r>
      <w:r w:rsidR="00D00B05">
        <w:rPr>
          <w:noProof/>
          <w:lang w:val="bs-Latn-BA"/>
        </w:rPr>
        <w:t xml:space="preserve"> vozilo nije kretalo brzinom preko 30 km/h, jer bi u tom s</w:t>
      </w:r>
      <w:r w:rsidR="000259B0">
        <w:rPr>
          <w:noProof/>
          <w:lang w:val="bs-Latn-BA"/>
        </w:rPr>
        <w:t xml:space="preserve">lučaju oštećeni bio nabačen na </w:t>
      </w:r>
      <w:r w:rsidR="00D00B05">
        <w:rPr>
          <w:noProof/>
          <w:lang w:val="bs-Latn-BA"/>
        </w:rPr>
        <w:t xml:space="preserve">poklopac motora. </w:t>
      </w:r>
      <w:r w:rsidR="00DD27A5">
        <w:rPr>
          <w:noProof/>
          <w:lang w:val="bs-Latn-BA"/>
        </w:rPr>
        <w:t xml:space="preserve">Vještak Božo Nogo je  </w:t>
      </w:r>
      <w:r w:rsidR="00DD27A5" w:rsidRPr="00DD27A5">
        <w:rPr>
          <w:rFonts w:eastAsia="Times New Roman" w:cs="Times New Roman"/>
          <w:noProof/>
          <w:szCs w:val="20"/>
          <w:lang w:val="bs-Latn-BA"/>
        </w:rPr>
        <w:t>naveo da je brzina vozila u momentu naleta na pješaka bila 7,2 km/h, a u momentu odvajanja pješaka od vozila 27 km/h, pri čemu je vozilo guralo pješa</w:t>
      </w:r>
      <w:r w:rsidR="00DD27A5">
        <w:rPr>
          <w:rFonts w:eastAsia="Times New Roman" w:cs="Times New Roman"/>
          <w:noProof/>
          <w:szCs w:val="20"/>
          <w:lang w:val="bs-Latn-BA"/>
        </w:rPr>
        <w:t xml:space="preserve">ka na putu oko 14 m, te da </w:t>
      </w:r>
      <w:r w:rsidR="00DD27A5" w:rsidRPr="00DD27A5">
        <w:rPr>
          <w:rFonts w:eastAsia="Times New Roman" w:cs="Times New Roman"/>
          <w:noProof/>
          <w:szCs w:val="20"/>
          <w:lang w:val="bs-Latn-BA"/>
        </w:rPr>
        <w:t>pri svim brzinama do 30 km/h pješak neće biti nabačen na poklopac motora.</w:t>
      </w:r>
      <w:r w:rsidR="00DD27A5">
        <w:rPr>
          <w:rFonts w:eastAsia="Times New Roman" w:cs="Times New Roman"/>
          <w:noProof/>
          <w:szCs w:val="20"/>
          <w:lang w:val="bs-Latn-BA"/>
        </w:rPr>
        <w:t xml:space="preserve"> Vještak </w:t>
      </w:r>
      <w:r w:rsidR="00400953">
        <w:rPr>
          <w:rFonts w:eastAsia="Times New Roman" w:cs="Times New Roman"/>
          <w:noProof/>
          <w:szCs w:val="20"/>
          <w:lang w:val="bs-Latn-BA"/>
        </w:rPr>
        <w:t xml:space="preserve">Igor Marković je naveo </w:t>
      </w:r>
      <w:r w:rsidR="00400953" w:rsidRPr="00400953">
        <w:rPr>
          <w:rFonts w:eastAsia="Times New Roman" w:cs="Times New Roman"/>
          <w:noProof/>
          <w:szCs w:val="20"/>
          <w:lang w:val="bs-Latn-BA"/>
        </w:rPr>
        <w:t>da pri svakom frontalnom naletu vozila sandučastog oblika na pješaka s brzinom većom od 10 km/h tijelo pješaka pada ispod vozila, dok pri naletu na pješaka brzinom većom od 30 km/h izvršava se nabačaj tijela pješaka na poklopa</w:t>
      </w:r>
      <w:r w:rsidR="00400953">
        <w:rPr>
          <w:rFonts w:eastAsia="Times New Roman" w:cs="Times New Roman"/>
          <w:noProof/>
          <w:szCs w:val="20"/>
          <w:lang w:val="bs-Latn-BA"/>
        </w:rPr>
        <w:t xml:space="preserve">c motora i vjetrobransko staklo; </w:t>
      </w:r>
      <w:r w:rsidR="00400953" w:rsidRPr="00400953">
        <w:rPr>
          <w:rFonts w:eastAsia="Times New Roman" w:cs="Times New Roman"/>
          <w:szCs w:val="20"/>
          <w:lang w:val="bs-Latn-BA"/>
        </w:rPr>
        <w:t xml:space="preserve">da </w:t>
      </w:r>
      <w:r w:rsidR="00400953">
        <w:rPr>
          <w:rFonts w:eastAsia="Times New Roman" w:cs="Times New Roman"/>
          <w:szCs w:val="20"/>
          <w:lang w:val="bs-Latn-BA"/>
        </w:rPr>
        <w:t xml:space="preserve">je </w:t>
      </w:r>
      <w:r w:rsidR="00400953" w:rsidRPr="00400953">
        <w:rPr>
          <w:rFonts w:eastAsia="Times New Roman" w:cs="Times New Roman"/>
          <w:szCs w:val="20"/>
          <w:lang w:val="bs-Latn-BA"/>
        </w:rPr>
        <w:t>kontakt vozila sa oštećenim ostvaren brzinom koja je mnogo manja od granične brzine 11,62 km/h, jer bi pri svakoj kontaktnoj brzini preko 10 km/h pješak pao pred vozilo, što se ni</w:t>
      </w:r>
      <w:r w:rsidR="00400953">
        <w:rPr>
          <w:rFonts w:eastAsia="Times New Roman" w:cs="Times New Roman"/>
          <w:szCs w:val="20"/>
          <w:lang w:val="bs-Latn-BA"/>
        </w:rPr>
        <w:t xml:space="preserve">je desilo; </w:t>
      </w:r>
      <w:r w:rsidR="00400953" w:rsidRPr="00400953">
        <w:rPr>
          <w:rFonts w:eastAsia="Times New Roman" w:cs="Times New Roman"/>
          <w:szCs w:val="20"/>
          <w:lang w:val="bs-Latn-BA"/>
        </w:rPr>
        <w:t>da je pješak mogao ostati na nogama i nastaviti hod unazad samo pri brzini od 3 do 5 km/h, koja brzina bi bila rec</w:t>
      </w:r>
      <w:r w:rsidR="00400953">
        <w:rPr>
          <w:rFonts w:eastAsia="Times New Roman" w:cs="Times New Roman"/>
          <w:szCs w:val="20"/>
          <w:lang w:val="bs-Latn-BA"/>
        </w:rPr>
        <w:t xml:space="preserve">ipročna brzini kretanja vozila, te da </w:t>
      </w:r>
      <w:r w:rsidR="00400953" w:rsidRPr="00400953">
        <w:rPr>
          <w:rFonts w:eastAsia="Times New Roman" w:cs="Times New Roman"/>
          <w:szCs w:val="20"/>
          <w:lang w:val="bs-Latn-BA"/>
        </w:rPr>
        <w:t xml:space="preserve">je brzina vozila prilikom kontakta sa pješakom bila približna 4 km/h, jer je jedino pri takvoj brzini pješak mogao nastaviti svoje kretanje unazad i ostati u uspravnom položaju i izvršiti reakciju stavljanja dlanova na poklopac motora. </w:t>
      </w:r>
      <w:r w:rsidR="00D00B05">
        <w:rPr>
          <w:noProof/>
          <w:lang w:val="bs-Latn-BA"/>
        </w:rPr>
        <w:t xml:space="preserve">Prvostepeni sud je pravilno zaključio da brzina kretanja vozila nije od značaja za utvrđivanje </w:t>
      </w:r>
      <w:r w:rsidR="00321ECF">
        <w:rPr>
          <w:noProof/>
          <w:lang w:val="bs-Latn-BA"/>
        </w:rPr>
        <w:t xml:space="preserve">postojanja krivičnog djela, iz razloga što </w:t>
      </w:r>
      <w:r w:rsidR="00EB110C">
        <w:rPr>
          <w:noProof/>
          <w:lang w:val="bs-Latn-BA"/>
        </w:rPr>
        <w:t xml:space="preserve">nije konstitutivni element bića krivičnog djela </w:t>
      </w:r>
      <w:r w:rsidR="00DD27A5">
        <w:rPr>
          <w:rFonts w:eastAsia="Times New Roman" w:cs="Times New Roman"/>
          <w:noProof/>
          <w:szCs w:val="24"/>
          <w:lang w:val="bs-Latn-BA"/>
        </w:rPr>
        <w:t>Napad na službenu osobu u vršenju poslova sigurnosti iz člana 359. stav 1. KZ FBiH</w:t>
      </w:r>
      <w:r w:rsidR="00037AF7">
        <w:rPr>
          <w:rFonts w:eastAsia="Times New Roman" w:cs="Times New Roman"/>
          <w:noProof/>
          <w:szCs w:val="24"/>
          <w:lang w:val="bs-Latn-BA"/>
        </w:rPr>
        <w:t>, ali je značajna za utvrđivanje činjenice da li je pješak bio primoran odbaci</w:t>
      </w:r>
      <w:r w:rsidR="00CF0C60">
        <w:rPr>
          <w:rFonts w:eastAsia="Times New Roman" w:cs="Times New Roman"/>
          <w:noProof/>
          <w:szCs w:val="24"/>
          <w:lang w:val="bs-Latn-BA"/>
        </w:rPr>
        <w:t>ti se u</w:t>
      </w:r>
      <w:r w:rsidR="00037AF7">
        <w:rPr>
          <w:rFonts w:eastAsia="Times New Roman" w:cs="Times New Roman"/>
          <w:noProof/>
          <w:szCs w:val="24"/>
          <w:lang w:val="bs-Latn-BA"/>
        </w:rPr>
        <w:t>stranu usljed</w:t>
      </w:r>
      <w:r w:rsidR="00361DA3">
        <w:rPr>
          <w:rFonts w:eastAsia="Times New Roman" w:cs="Times New Roman"/>
          <w:noProof/>
          <w:szCs w:val="24"/>
          <w:lang w:val="bs-Latn-BA"/>
        </w:rPr>
        <w:t xml:space="preserve"> djelovanja vozila u okolnostima opisanim u optužnici, </w:t>
      </w:r>
      <w:r w:rsidR="00037AF7">
        <w:rPr>
          <w:rFonts w:eastAsia="Times New Roman" w:cs="Times New Roman"/>
          <w:noProof/>
          <w:szCs w:val="24"/>
          <w:lang w:val="bs-Latn-BA"/>
        </w:rPr>
        <w:t>što vještak odbrane nije iskl</w:t>
      </w:r>
      <w:r w:rsidR="00361DA3">
        <w:rPr>
          <w:rFonts w:eastAsia="Times New Roman" w:cs="Times New Roman"/>
          <w:noProof/>
          <w:szCs w:val="24"/>
          <w:lang w:val="bs-Latn-BA"/>
        </w:rPr>
        <w:t>učio kao mogućnost.</w:t>
      </w:r>
      <w:r w:rsidR="00361DA3">
        <w:rPr>
          <w:noProof/>
          <w:lang w:val="bs-Latn-BA"/>
        </w:rPr>
        <w:t xml:space="preserve"> Prvos</w:t>
      </w:r>
      <w:r w:rsidR="009E7AFB">
        <w:rPr>
          <w:noProof/>
          <w:lang w:val="bs-Latn-BA"/>
        </w:rPr>
        <w:t xml:space="preserve">tepeni sud je i prema ocjeni ovog suda na osnovu iskaza </w:t>
      </w:r>
      <w:r w:rsidR="00361DA3">
        <w:rPr>
          <w:noProof/>
          <w:lang w:val="bs-Latn-BA"/>
        </w:rPr>
        <w:t>svjedoka</w:t>
      </w:r>
      <w:r w:rsidR="009E7AFB">
        <w:rPr>
          <w:noProof/>
          <w:lang w:val="bs-Latn-BA"/>
        </w:rPr>
        <w:t xml:space="preserve"> </w:t>
      </w:r>
      <w:r w:rsidR="00361DA3">
        <w:rPr>
          <w:noProof/>
          <w:lang w:val="bs-Latn-BA"/>
        </w:rPr>
        <w:t>-</w:t>
      </w:r>
      <w:r w:rsidR="000259B0">
        <w:rPr>
          <w:noProof/>
          <w:lang w:val="bs-Latn-BA"/>
        </w:rPr>
        <w:t xml:space="preserve"> </w:t>
      </w:r>
      <w:r w:rsidR="00361DA3">
        <w:rPr>
          <w:noProof/>
          <w:lang w:val="bs-Latn-BA"/>
        </w:rPr>
        <w:t xml:space="preserve">očevidaca, </w:t>
      </w:r>
      <w:r w:rsidR="003B4C95">
        <w:rPr>
          <w:noProof/>
          <w:lang w:val="bs-Latn-BA"/>
        </w:rPr>
        <w:t xml:space="preserve">van razumne sumnje </w:t>
      </w:r>
      <w:r w:rsidR="003B4C95">
        <w:rPr>
          <w:noProof/>
          <w:lang w:val="bs-Latn-BA"/>
        </w:rPr>
        <w:lastRenderedPageBreak/>
        <w:t>utvrdio da je</w:t>
      </w:r>
      <w:r w:rsidR="00AC4C69">
        <w:rPr>
          <w:noProof/>
          <w:lang w:val="bs-Latn-BA"/>
        </w:rPr>
        <w:t xml:space="preserve"> oštećeni stajao ispred vozila, da je</w:t>
      </w:r>
      <w:r w:rsidR="00361DA3">
        <w:rPr>
          <w:noProof/>
          <w:lang w:val="bs-Latn-BA"/>
        </w:rPr>
        <w:t xml:space="preserve"> </w:t>
      </w:r>
      <w:r w:rsidR="009E7AFB">
        <w:rPr>
          <w:noProof/>
          <w:lang w:val="bs-Latn-BA"/>
        </w:rPr>
        <w:t xml:space="preserve">optuženi vozilom gurao oštećenog, da je oštećeni </w:t>
      </w:r>
      <w:r w:rsidR="00361DA3">
        <w:rPr>
          <w:noProof/>
          <w:lang w:val="bs-Latn-BA"/>
        </w:rPr>
        <w:t>bio prinuđen odbaciti s</w:t>
      </w:r>
      <w:r w:rsidR="009E7AFB">
        <w:rPr>
          <w:noProof/>
          <w:lang w:val="bs-Latn-BA"/>
        </w:rPr>
        <w:t xml:space="preserve">e ustranu pod pritiskom </w:t>
      </w:r>
      <w:r w:rsidR="00361DA3">
        <w:rPr>
          <w:noProof/>
          <w:lang w:val="bs-Latn-BA"/>
        </w:rPr>
        <w:t>vozila, usljed čega je zadobio lake tjelesne povrede</w:t>
      </w:r>
      <w:r w:rsidR="00AC4C69">
        <w:rPr>
          <w:noProof/>
          <w:lang w:val="bs-Latn-BA"/>
        </w:rPr>
        <w:t xml:space="preserve">, a vještak odbrane nije isključio mogućnost da je do povrede oštećenog moglo doći u okolnostima </w:t>
      </w:r>
      <w:r w:rsidR="009E7AFB">
        <w:rPr>
          <w:noProof/>
          <w:lang w:val="bs-Latn-BA"/>
        </w:rPr>
        <w:t xml:space="preserve">opisanim u dokazima tužilaštva. </w:t>
      </w:r>
    </w:p>
    <w:p w:rsidR="00FB334B" w:rsidRDefault="00FB334B" w:rsidP="00F51D36">
      <w:pPr>
        <w:tabs>
          <w:tab w:val="left" w:pos="709"/>
        </w:tabs>
        <w:ind w:firstLine="720"/>
        <w:rPr>
          <w:lang w:val="bs-Latn-BA"/>
        </w:rPr>
      </w:pPr>
    </w:p>
    <w:p w:rsidR="00FB334B" w:rsidRPr="00150A5A" w:rsidRDefault="00FB334B" w:rsidP="00FB334B">
      <w:pPr>
        <w:tabs>
          <w:tab w:val="left" w:pos="709"/>
        </w:tabs>
        <w:autoSpaceDE w:val="0"/>
        <w:autoSpaceDN w:val="0"/>
        <w:adjustRightInd w:val="0"/>
        <w:rPr>
          <w:noProof/>
        </w:rPr>
      </w:pPr>
      <w:r>
        <w:rPr>
          <w:noProof/>
        </w:rPr>
        <w:tab/>
        <w:t>Ovaj sud je u izreci presude izvršio određene leksičke korekcije u činjeničnom opisu djela, koje u osnovi ostaju u okviru istog događaja i koje ne povrjeđuju ide</w:t>
      </w:r>
      <w:r w:rsidR="00200856">
        <w:rPr>
          <w:noProof/>
        </w:rPr>
        <w:t>ntitet između optužbe i presude, a u cilju bolje preglednosti i jasnoće inkriminisanih radnji.</w:t>
      </w:r>
    </w:p>
    <w:p w:rsidR="00F905D9" w:rsidRDefault="00F905D9" w:rsidP="00FB334B">
      <w:pPr>
        <w:tabs>
          <w:tab w:val="left" w:pos="709"/>
        </w:tabs>
        <w:rPr>
          <w:rFonts w:cs="Times New Roman"/>
          <w:noProof/>
          <w:szCs w:val="24"/>
        </w:rPr>
      </w:pPr>
    </w:p>
    <w:p w:rsidR="00F51D36" w:rsidRDefault="00F51D36" w:rsidP="00F51D36">
      <w:pPr>
        <w:pStyle w:val="Standard"/>
        <w:tabs>
          <w:tab w:val="left" w:pos="709"/>
        </w:tabs>
        <w:jc w:val="both"/>
        <w:rPr>
          <w:rFonts w:cs="Times New Roman"/>
          <w:iCs/>
          <w:noProof/>
          <w:lang w:val="bs-Latn-BA"/>
        </w:rPr>
      </w:pPr>
      <w:r>
        <w:rPr>
          <w:rFonts w:cs="Times New Roman"/>
          <w:noProof/>
          <w:lang w:val="bs-Latn-BA"/>
        </w:rPr>
        <w:tab/>
      </w:r>
      <w:r w:rsidR="00885B99" w:rsidRPr="00885B99">
        <w:rPr>
          <w:noProof/>
          <w:lang w:val="bs-Latn-BA"/>
        </w:rPr>
        <w:t xml:space="preserve">Prilikom odmjeravanja kazne za krivično djelo zbog kojeg je optuženi oglašeni krivim, ovaj sud je u smislu člana 49. KZ FBiH, vodio računa o svim okolnostima koje utiču da kazna bude manja ili veća, uzimajući u obzir svrhu kažnjavanja, pa je od olakšavajućih okolnosti na </w:t>
      </w:r>
      <w:r w:rsidR="00845785">
        <w:rPr>
          <w:noProof/>
          <w:lang w:val="bs-Latn-BA"/>
        </w:rPr>
        <w:t>strani optuženih cijenio njegove</w:t>
      </w:r>
      <w:r w:rsidR="00885B99" w:rsidRPr="00885B99">
        <w:rPr>
          <w:noProof/>
          <w:lang w:val="bs-Latn-BA"/>
        </w:rPr>
        <w:t xml:space="preserve"> porodične i imovin</w:t>
      </w:r>
      <w:r w:rsidR="00885B99">
        <w:rPr>
          <w:noProof/>
          <w:lang w:val="bs-Latn-BA"/>
        </w:rPr>
        <w:t>ske prilike, da je optuženi otac troje djece,</w:t>
      </w:r>
      <w:r w:rsidR="00885B99" w:rsidRPr="00885B99">
        <w:rPr>
          <w:rFonts w:cs="Times New Roman"/>
          <w:iCs/>
          <w:noProof/>
          <w:lang w:val="bs-Latn-BA"/>
        </w:rPr>
        <w:t xml:space="preserve"> </w:t>
      </w:r>
      <w:r w:rsidR="00885B99">
        <w:rPr>
          <w:rFonts w:cs="Times New Roman"/>
          <w:iCs/>
          <w:noProof/>
          <w:lang w:val="bs-Latn-BA"/>
        </w:rPr>
        <w:t>koju je dužan da</w:t>
      </w:r>
      <w:r w:rsidR="000259B0">
        <w:rPr>
          <w:rFonts w:cs="Times New Roman"/>
          <w:iCs/>
          <w:noProof/>
          <w:lang w:val="bs-Latn-BA"/>
        </w:rPr>
        <w:t xml:space="preserve"> ih</w:t>
      </w:r>
      <w:r w:rsidR="00885B99">
        <w:rPr>
          <w:rFonts w:cs="Times New Roman"/>
          <w:iCs/>
          <w:noProof/>
          <w:lang w:val="bs-Latn-BA"/>
        </w:rPr>
        <w:t xml:space="preserve"> izdržava, te njegovu raniju neosuđivanost, </w:t>
      </w:r>
      <w:r w:rsidR="00885B99" w:rsidRPr="00885B99">
        <w:rPr>
          <w:noProof/>
          <w:lang w:val="bs-Latn-BA"/>
        </w:rPr>
        <w:t xml:space="preserve"> dok je od otežavajućih okolnosti sud cijenio težinu učinjenog krivičnog djela, stepen</w:t>
      </w:r>
      <w:r w:rsidR="00885B99">
        <w:rPr>
          <w:noProof/>
          <w:lang w:val="bs-Latn-BA"/>
        </w:rPr>
        <w:t xml:space="preserve"> krivične odgovornosti optuženog</w:t>
      </w:r>
      <w:r w:rsidR="00885B99" w:rsidRPr="00885B99">
        <w:rPr>
          <w:noProof/>
          <w:lang w:val="bs-Latn-BA"/>
        </w:rPr>
        <w:t xml:space="preserve">, </w:t>
      </w:r>
      <w:r w:rsidR="00D81E70">
        <w:rPr>
          <w:noProof/>
          <w:lang w:val="bs-Latn-BA"/>
        </w:rPr>
        <w:t>sredstvo i način izvršenja krivičn</w:t>
      </w:r>
      <w:r w:rsidR="009D3511">
        <w:rPr>
          <w:noProof/>
          <w:lang w:val="bs-Latn-BA"/>
        </w:rPr>
        <w:t>o</w:t>
      </w:r>
      <w:r w:rsidR="00D81E70">
        <w:rPr>
          <w:noProof/>
          <w:lang w:val="bs-Latn-BA"/>
        </w:rPr>
        <w:t xml:space="preserve">g djela, s obzirom da je vozilom </w:t>
      </w:r>
      <w:r w:rsidR="000D270B">
        <w:rPr>
          <w:noProof/>
          <w:lang w:val="bs-Latn-BA"/>
        </w:rPr>
        <w:t>koji predstavlja opasnu stvar</w:t>
      </w:r>
      <w:r w:rsidR="00FD1CD1">
        <w:rPr>
          <w:noProof/>
          <w:lang w:val="bs-Latn-BA"/>
        </w:rPr>
        <w:t xml:space="preserve"> napao oštećenog. </w:t>
      </w:r>
      <w:r w:rsidR="005C0D0B">
        <w:rPr>
          <w:noProof/>
          <w:lang w:val="bs-Latn-BA"/>
        </w:rPr>
        <w:t>T</w:t>
      </w:r>
      <w:r w:rsidR="00FD1CD1">
        <w:rPr>
          <w:noProof/>
          <w:lang w:val="bs-Latn-BA"/>
        </w:rPr>
        <w:t>akođe sud je</w:t>
      </w:r>
      <w:r w:rsidR="005C0D0B">
        <w:rPr>
          <w:noProof/>
          <w:lang w:val="bs-Latn-BA"/>
        </w:rPr>
        <w:t xml:space="preserve"> kao otežavajuću okolnost</w:t>
      </w:r>
      <w:r w:rsidR="00FD1CD1">
        <w:rPr>
          <w:noProof/>
          <w:lang w:val="bs-Latn-BA"/>
        </w:rPr>
        <w:t xml:space="preserve"> cijenio da je</w:t>
      </w:r>
      <w:r w:rsidR="00845785">
        <w:rPr>
          <w:rFonts w:cs="Times New Roman"/>
          <w:iCs/>
          <w:noProof/>
          <w:lang w:val="bs-Latn-BA"/>
        </w:rPr>
        <w:t xml:space="preserve"> optuženi </w:t>
      </w:r>
      <w:r w:rsidR="00D81E70">
        <w:rPr>
          <w:rFonts w:cs="Times New Roman"/>
          <w:iCs/>
          <w:noProof/>
          <w:lang w:val="bs-Latn-BA"/>
        </w:rPr>
        <w:t>pokazao drskost</w:t>
      </w:r>
      <w:r w:rsidR="00FD1CD1">
        <w:rPr>
          <w:rFonts w:cs="Times New Roman"/>
          <w:iCs/>
          <w:noProof/>
          <w:lang w:val="bs-Latn-BA"/>
        </w:rPr>
        <w:t xml:space="preserve"> i bezobzirnost</w:t>
      </w:r>
      <w:r w:rsidR="00D81E70">
        <w:rPr>
          <w:rFonts w:cs="Times New Roman"/>
          <w:iCs/>
          <w:noProof/>
          <w:lang w:val="bs-Latn-BA"/>
        </w:rPr>
        <w:t xml:space="preserve"> pri izvršenju krivičnog djela</w:t>
      </w:r>
      <w:r w:rsidR="009D3511">
        <w:rPr>
          <w:rFonts w:cs="Times New Roman"/>
          <w:iCs/>
          <w:noProof/>
          <w:lang w:val="bs-Latn-BA"/>
        </w:rPr>
        <w:t xml:space="preserve"> što  proizlazi iz okolnosti </w:t>
      </w:r>
      <w:r w:rsidR="00FD1CD1">
        <w:rPr>
          <w:rFonts w:cs="Times New Roman"/>
          <w:iCs/>
          <w:noProof/>
          <w:lang w:val="bs-Latn-BA"/>
        </w:rPr>
        <w:t>pod k</w:t>
      </w:r>
      <w:r w:rsidR="009D3511">
        <w:rPr>
          <w:rFonts w:cs="Times New Roman"/>
          <w:iCs/>
          <w:noProof/>
          <w:lang w:val="bs-Latn-BA"/>
        </w:rPr>
        <w:t>ojima je krivično djelo učinjeno</w:t>
      </w:r>
      <w:r w:rsidR="00FD1CD1">
        <w:rPr>
          <w:rFonts w:cs="Times New Roman"/>
          <w:iCs/>
          <w:noProof/>
          <w:lang w:val="bs-Latn-BA"/>
        </w:rPr>
        <w:t xml:space="preserve"> </w:t>
      </w:r>
      <w:r w:rsidR="00D81E70">
        <w:rPr>
          <w:rFonts w:cs="Times New Roman"/>
          <w:iCs/>
          <w:noProof/>
          <w:lang w:val="bs-Latn-BA"/>
        </w:rPr>
        <w:t xml:space="preserve"> </w:t>
      </w:r>
      <w:r w:rsidR="00FD1CD1">
        <w:rPr>
          <w:rFonts w:cs="Times New Roman"/>
          <w:iCs/>
          <w:noProof/>
          <w:lang w:val="bs-Latn-BA"/>
        </w:rPr>
        <w:t>tj.</w:t>
      </w:r>
      <w:r w:rsidR="00007DEB">
        <w:rPr>
          <w:rFonts w:cs="Times New Roman"/>
          <w:iCs/>
          <w:noProof/>
          <w:lang w:val="bs-Latn-BA"/>
        </w:rPr>
        <w:t xml:space="preserve"> da je</w:t>
      </w:r>
      <w:r w:rsidR="00FD1CD1">
        <w:rPr>
          <w:rFonts w:cs="Times New Roman"/>
          <w:iCs/>
          <w:noProof/>
          <w:lang w:val="bs-Latn-BA"/>
        </w:rPr>
        <w:t xml:space="preserve"> </w:t>
      </w:r>
      <w:r w:rsidR="00845785">
        <w:rPr>
          <w:rFonts w:cs="Times New Roman"/>
          <w:iCs/>
          <w:noProof/>
          <w:lang w:val="bs-Latn-BA"/>
        </w:rPr>
        <w:t>onemogućio</w:t>
      </w:r>
      <w:r w:rsidR="00007DEB">
        <w:rPr>
          <w:rFonts w:cs="Times New Roman"/>
          <w:iCs/>
          <w:noProof/>
          <w:lang w:val="bs-Latn-BA"/>
        </w:rPr>
        <w:t xml:space="preserve"> </w:t>
      </w:r>
      <w:r w:rsidR="00845785">
        <w:rPr>
          <w:rFonts w:cs="Times New Roman"/>
          <w:iCs/>
          <w:noProof/>
          <w:lang w:val="bs-Latn-BA"/>
        </w:rPr>
        <w:t xml:space="preserve">provođenje službene radnje policijskih službenika – vršenje alkotestiranja, </w:t>
      </w:r>
      <w:r w:rsidR="0020649C">
        <w:rPr>
          <w:rFonts w:cs="Times New Roman"/>
          <w:iCs/>
          <w:noProof/>
          <w:lang w:val="bs-Latn-BA"/>
        </w:rPr>
        <w:t xml:space="preserve">da je </w:t>
      </w:r>
      <w:r w:rsidR="00007DEB">
        <w:rPr>
          <w:rFonts w:cs="Times New Roman"/>
          <w:iCs/>
          <w:noProof/>
          <w:lang w:val="bs-Latn-BA"/>
        </w:rPr>
        <w:t xml:space="preserve"> oštećenom </w:t>
      </w:r>
      <w:r w:rsidR="00845785">
        <w:rPr>
          <w:rFonts w:cs="Times New Roman"/>
          <w:iCs/>
          <w:noProof/>
          <w:lang w:val="bs-Latn-BA"/>
        </w:rPr>
        <w:t>nanio lake tjelesne povrede,</w:t>
      </w:r>
      <w:r w:rsidR="00D81E70">
        <w:rPr>
          <w:rFonts w:cs="Times New Roman"/>
          <w:iCs/>
          <w:noProof/>
          <w:lang w:val="bs-Latn-BA"/>
        </w:rPr>
        <w:t xml:space="preserve"> te</w:t>
      </w:r>
      <w:r w:rsidR="00845785">
        <w:rPr>
          <w:rFonts w:cs="Times New Roman"/>
          <w:iCs/>
          <w:noProof/>
          <w:lang w:val="bs-Latn-BA"/>
        </w:rPr>
        <w:t xml:space="preserve"> da se nakon počinjenj</w:t>
      </w:r>
      <w:r w:rsidR="0020649C">
        <w:rPr>
          <w:rFonts w:cs="Times New Roman"/>
          <w:iCs/>
          <w:noProof/>
          <w:lang w:val="bs-Latn-BA"/>
        </w:rPr>
        <w:t>a djela udaljio sa lica mjesta.</w:t>
      </w:r>
      <w:r w:rsidR="00D81E70">
        <w:rPr>
          <w:rFonts w:cs="Times New Roman"/>
          <w:iCs/>
          <w:noProof/>
          <w:lang w:val="bs-Latn-BA"/>
        </w:rPr>
        <w:t xml:space="preserve"> </w:t>
      </w:r>
      <w:r>
        <w:rPr>
          <w:rFonts w:eastAsia="Times New Roman" w:cs="Times New Roman"/>
          <w:noProof/>
          <w:lang w:val="bs-Latn-BA"/>
        </w:rPr>
        <w:t xml:space="preserve">Prvostepeni sud je pravilno zaključio da udaljavanje tada osumnjičenog sa lica mjesta nije konstitutivni element krivičnog djela </w:t>
      </w:r>
      <w:r>
        <w:rPr>
          <w:noProof/>
          <w:lang w:val="bs-Latn-BA"/>
        </w:rPr>
        <w:t>Napad na službenu osobu u vršenju poslova sigurnosti</w:t>
      </w:r>
      <w:r w:rsidRPr="002F3795">
        <w:rPr>
          <w:noProof/>
          <w:lang w:val="bs-Latn-BA"/>
        </w:rPr>
        <w:t xml:space="preserve"> </w:t>
      </w:r>
      <w:r>
        <w:rPr>
          <w:noProof/>
          <w:lang w:val="bs-Latn-BA"/>
        </w:rPr>
        <w:t xml:space="preserve">iz člana 359. stav 2. KZ FBiH, te je prilikom odmjeravanja vrste i visine kazne tu činjenicu pravilno cijenio kao otežavajuću okolnost, </w:t>
      </w:r>
      <w:r w:rsidRPr="00172209">
        <w:rPr>
          <w:rFonts w:eastAsia="Times New Roman" w:cs="Times New Roman"/>
          <w:iCs/>
          <w:noProof/>
          <w:lang w:val="bs-Latn-BA"/>
        </w:rPr>
        <w:t xml:space="preserve">s obzirom da Krivični zakon predviđa princip zabrane dvostrukog vrednovanja okolnosti koje je obilježje krivičnog djela ili </w:t>
      </w:r>
      <w:r>
        <w:rPr>
          <w:rFonts w:eastAsia="Times New Roman" w:cs="Times New Roman"/>
          <w:iCs/>
          <w:noProof/>
          <w:lang w:val="bs-Latn-BA"/>
        </w:rPr>
        <w:t xml:space="preserve">je </w:t>
      </w:r>
      <w:r w:rsidRPr="00172209">
        <w:rPr>
          <w:rFonts w:eastAsia="Times New Roman" w:cs="Times New Roman"/>
          <w:iCs/>
          <w:noProof/>
          <w:lang w:val="bs-Latn-BA"/>
        </w:rPr>
        <w:t>njegova kvalifikatorna okolnost</w:t>
      </w:r>
      <w:r>
        <w:rPr>
          <w:rFonts w:eastAsia="Times New Roman" w:cs="Times New Roman"/>
          <w:iCs/>
          <w:noProof/>
          <w:lang w:val="bs-Latn-BA"/>
        </w:rPr>
        <w:t xml:space="preserve">. </w:t>
      </w:r>
      <w:r w:rsidR="005C0D0B">
        <w:rPr>
          <w:rFonts w:cs="Times New Roman"/>
          <w:iCs/>
          <w:noProof/>
          <w:lang w:val="bs-Latn-BA"/>
        </w:rPr>
        <w:t>Kao otežava</w:t>
      </w:r>
      <w:r w:rsidR="00462F4A">
        <w:rPr>
          <w:rFonts w:cs="Times New Roman"/>
          <w:iCs/>
          <w:noProof/>
          <w:lang w:val="bs-Latn-BA"/>
        </w:rPr>
        <w:t>juću</w:t>
      </w:r>
      <w:r w:rsidR="005C0D0B">
        <w:rPr>
          <w:rFonts w:cs="Times New Roman"/>
          <w:iCs/>
          <w:noProof/>
          <w:lang w:val="bs-Latn-BA"/>
        </w:rPr>
        <w:t xml:space="preserve"> ok</w:t>
      </w:r>
      <w:r w:rsidR="004B12A5">
        <w:rPr>
          <w:rFonts w:cs="Times New Roman"/>
          <w:iCs/>
          <w:noProof/>
          <w:lang w:val="bs-Latn-BA"/>
        </w:rPr>
        <w:t>o</w:t>
      </w:r>
      <w:r w:rsidR="005C0D0B">
        <w:rPr>
          <w:rFonts w:cs="Times New Roman"/>
          <w:iCs/>
          <w:noProof/>
          <w:lang w:val="bs-Latn-BA"/>
        </w:rPr>
        <w:t>lnosti</w:t>
      </w:r>
      <w:r w:rsidR="007D6499">
        <w:rPr>
          <w:rFonts w:cs="Times New Roman"/>
          <w:iCs/>
          <w:noProof/>
          <w:lang w:val="bs-Latn-BA"/>
        </w:rPr>
        <w:t xml:space="preserve"> ovaj</w:t>
      </w:r>
      <w:r w:rsidR="005C0D0B">
        <w:rPr>
          <w:rFonts w:cs="Times New Roman"/>
          <w:iCs/>
          <w:noProof/>
          <w:lang w:val="bs-Latn-BA"/>
        </w:rPr>
        <w:t xml:space="preserve"> sud je cijenio i okolnost da je optuženi u inkriminisano vrijeme bio </w:t>
      </w:r>
      <w:r w:rsidR="002A3BF6">
        <w:rPr>
          <w:rFonts w:cs="Times New Roman"/>
          <w:iCs/>
          <w:noProof/>
          <w:lang w:val="bs-Latn-BA"/>
        </w:rPr>
        <w:t>„</w:t>
      </w:r>
      <w:r w:rsidR="002A3BF6">
        <w:rPr>
          <w:rFonts w:ascii="Times New Roman" w:hAnsi="Times New Roman" w:cs="Times New Roman"/>
          <w:iCs/>
          <w:noProof/>
          <w:lang w:val="bs-Latn-BA"/>
        </w:rPr>
        <w:t>[...]</w:t>
      </w:r>
      <w:r w:rsidR="002A3BF6">
        <w:rPr>
          <w:rFonts w:cs="Times New Roman"/>
          <w:iCs/>
          <w:noProof/>
          <w:lang w:val="bs-Latn-BA"/>
        </w:rPr>
        <w:t>“</w:t>
      </w:r>
      <w:r w:rsidR="00371D01">
        <w:rPr>
          <w:rFonts w:cs="Times New Roman"/>
          <w:iCs/>
          <w:noProof/>
          <w:lang w:val="bs-Latn-BA"/>
        </w:rPr>
        <w:t>.</w:t>
      </w:r>
    </w:p>
    <w:p w:rsidR="002A3BF6" w:rsidRPr="00F51D36" w:rsidRDefault="002A3BF6" w:rsidP="00F51D36">
      <w:pPr>
        <w:pStyle w:val="Standard"/>
        <w:tabs>
          <w:tab w:val="left" w:pos="709"/>
        </w:tabs>
        <w:jc w:val="both"/>
        <w:rPr>
          <w:rFonts w:hint="eastAsia"/>
          <w:iCs/>
          <w:noProof/>
          <w:lang w:val="bs-Latn-BA"/>
        </w:rPr>
      </w:pPr>
    </w:p>
    <w:p w:rsidR="00066988" w:rsidRDefault="00066988" w:rsidP="0000570E">
      <w:pPr>
        <w:ind w:firstLine="720"/>
        <w:rPr>
          <w:noProof/>
          <w:lang w:val="bs-Latn-BA"/>
        </w:rPr>
      </w:pPr>
      <w:r>
        <w:rPr>
          <w:noProof/>
          <w:lang w:val="bs-Latn-BA"/>
        </w:rPr>
        <w:t xml:space="preserve">Prilikom odmjeravanja kazne optuženom u pogledu njegovog prethodnog ponašanja ovaj sud </w:t>
      </w:r>
      <w:r w:rsidR="00F51D36">
        <w:rPr>
          <w:noProof/>
          <w:lang w:val="bs-Latn-BA"/>
        </w:rPr>
        <w:t>nije cijenio kao otežavajuću okolnost prekršajni nalog</w:t>
      </w:r>
      <w:r w:rsidR="00FB334B">
        <w:rPr>
          <w:noProof/>
          <w:lang w:val="bs-Latn-BA"/>
        </w:rPr>
        <w:t xml:space="preserve"> na ime R</w:t>
      </w:r>
      <w:r w:rsidR="00F707D6">
        <w:rPr>
          <w:noProof/>
          <w:lang w:val="bs-Latn-BA"/>
        </w:rPr>
        <w:t xml:space="preserve">. </w:t>
      </w:r>
      <w:r w:rsidR="00FB334B">
        <w:rPr>
          <w:noProof/>
          <w:lang w:val="bs-Latn-BA"/>
        </w:rPr>
        <w:t>R</w:t>
      </w:r>
      <w:r w:rsidR="00F707D6">
        <w:rPr>
          <w:noProof/>
          <w:lang w:val="bs-Latn-BA"/>
        </w:rPr>
        <w:t>.</w:t>
      </w:r>
      <w:r w:rsidR="00FB334B">
        <w:rPr>
          <w:noProof/>
          <w:lang w:val="bs-Latn-BA"/>
        </w:rPr>
        <w:t xml:space="preserve"> od 29.01.2021. godine</w:t>
      </w:r>
      <w:r w:rsidR="00F51D36">
        <w:rPr>
          <w:noProof/>
          <w:lang w:val="bs-Latn-BA"/>
        </w:rPr>
        <w:t xml:space="preserve">, </w:t>
      </w:r>
      <w:r w:rsidR="00FB334B">
        <w:rPr>
          <w:noProof/>
          <w:lang w:val="bs-Latn-BA"/>
        </w:rPr>
        <w:t>jer prekršajni nalog sam po sebi nije relevantan, budući da je Tužilaštvo propustilo da kao dodatni dokaz izvede Izvod iz prekršajne evidencije za optuženog,</w:t>
      </w:r>
      <w:r w:rsidR="001E1587">
        <w:rPr>
          <w:noProof/>
          <w:lang w:val="bs-Latn-BA"/>
        </w:rPr>
        <w:t xml:space="preserve"> </w:t>
      </w:r>
      <w:r w:rsidR="00FB334B">
        <w:rPr>
          <w:noProof/>
          <w:lang w:val="bs-Latn-BA"/>
        </w:rPr>
        <w:t xml:space="preserve">pa su </w:t>
      </w:r>
      <w:r>
        <w:rPr>
          <w:noProof/>
          <w:lang w:val="bs-Latn-BA"/>
        </w:rPr>
        <w:t xml:space="preserve"> suprotni žalbeni navodi tužioca neosnovani. </w:t>
      </w:r>
      <w:r w:rsidR="001E1587">
        <w:rPr>
          <w:noProof/>
          <w:lang w:val="bs-Latn-BA"/>
        </w:rPr>
        <w:t>Na ovaj zaključak suda nije od uticaja ni žalbeni navod tužioca da je svjedok odbrane Z</w:t>
      </w:r>
      <w:r w:rsidR="00F707D6">
        <w:rPr>
          <w:noProof/>
          <w:lang w:val="bs-Latn-BA"/>
        </w:rPr>
        <w:t xml:space="preserve">. </w:t>
      </w:r>
      <w:r w:rsidR="001E1587">
        <w:rPr>
          <w:noProof/>
          <w:lang w:val="bs-Latn-BA"/>
        </w:rPr>
        <w:t>M</w:t>
      </w:r>
      <w:r w:rsidR="00F707D6">
        <w:rPr>
          <w:noProof/>
          <w:lang w:val="bs-Latn-BA"/>
        </w:rPr>
        <w:t xml:space="preserve">. </w:t>
      </w:r>
      <w:r w:rsidR="001E1587">
        <w:rPr>
          <w:noProof/>
          <w:lang w:val="bs-Latn-BA"/>
        </w:rPr>
        <w:t xml:space="preserve">potvrdio </w:t>
      </w:r>
      <w:r>
        <w:rPr>
          <w:noProof/>
          <w:lang w:val="bs-Latn-BA"/>
        </w:rPr>
        <w:t xml:space="preserve">ovo </w:t>
      </w:r>
      <w:r w:rsidR="001E1587">
        <w:rPr>
          <w:noProof/>
          <w:lang w:val="bs-Latn-BA"/>
        </w:rPr>
        <w:t>društveno neprihvatljivo i potencijalno opasno upravljanje vozilom</w:t>
      </w:r>
      <w:r>
        <w:rPr>
          <w:noProof/>
          <w:lang w:val="bs-Latn-BA"/>
        </w:rPr>
        <w:t xml:space="preserve"> zbog čega mu je izdat prekršajni nalog.</w:t>
      </w:r>
      <w:r w:rsidR="001E1587">
        <w:rPr>
          <w:noProof/>
          <w:lang w:val="bs-Latn-BA"/>
        </w:rPr>
        <w:t xml:space="preserve"> Nije od uticaja ni to što je prvostepen</w:t>
      </w:r>
      <w:r>
        <w:rPr>
          <w:noProof/>
          <w:lang w:val="bs-Latn-BA"/>
        </w:rPr>
        <w:t>i</w:t>
      </w:r>
      <w:r w:rsidR="001E1587">
        <w:rPr>
          <w:noProof/>
          <w:lang w:val="bs-Latn-BA"/>
        </w:rPr>
        <w:t xml:space="preserve"> sud </w:t>
      </w:r>
      <w:r>
        <w:rPr>
          <w:noProof/>
          <w:lang w:val="bs-Latn-BA"/>
        </w:rPr>
        <w:t xml:space="preserve">prilikom odluke o prigovoru zakonitosti dokaza </w:t>
      </w:r>
      <w:r w:rsidR="000259B0">
        <w:rPr>
          <w:noProof/>
          <w:lang w:val="bs-Latn-BA"/>
        </w:rPr>
        <w:t xml:space="preserve"> - </w:t>
      </w:r>
      <w:r>
        <w:rPr>
          <w:noProof/>
          <w:lang w:val="bs-Latn-BA"/>
        </w:rPr>
        <w:t>prekršajnog naloga</w:t>
      </w:r>
      <w:r w:rsidR="000259B0">
        <w:rPr>
          <w:noProof/>
          <w:lang w:val="bs-Latn-BA"/>
        </w:rPr>
        <w:t>,</w:t>
      </w:r>
      <w:r>
        <w:rPr>
          <w:noProof/>
          <w:lang w:val="bs-Latn-BA"/>
        </w:rPr>
        <w:t xml:space="preserve"> </w:t>
      </w:r>
      <w:r w:rsidR="001E1587">
        <w:rPr>
          <w:noProof/>
          <w:lang w:val="bs-Latn-BA"/>
        </w:rPr>
        <w:t>uvidom u CMS utvrdio da je optuženi rješenjem suda prekršajno ka</w:t>
      </w:r>
      <w:r>
        <w:rPr>
          <w:noProof/>
          <w:lang w:val="bs-Latn-BA"/>
        </w:rPr>
        <w:t>žnjavan. Ovo i iz razloga što je prekršajna kažnjavanost</w:t>
      </w:r>
      <w:r w:rsidR="00806FC7" w:rsidRPr="00806FC7">
        <w:rPr>
          <w:noProof/>
          <w:lang w:val="bs-Latn-BA"/>
        </w:rPr>
        <w:t xml:space="preserve"> </w:t>
      </w:r>
      <w:r w:rsidR="00806FC7">
        <w:rPr>
          <w:noProof/>
          <w:lang w:val="bs-Latn-BA"/>
        </w:rPr>
        <w:t>zbog proteka vremena</w:t>
      </w:r>
      <w:r>
        <w:rPr>
          <w:noProof/>
          <w:lang w:val="bs-Latn-BA"/>
        </w:rPr>
        <w:t xml:space="preserve"> mogla biti brisana, pa je tužilac bio dužan da </w:t>
      </w:r>
      <w:r w:rsidR="0077764B">
        <w:rPr>
          <w:noProof/>
          <w:lang w:val="bs-Latn-BA"/>
        </w:rPr>
        <w:t xml:space="preserve">tu </w:t>
      </w:r>
      <w:r w:rsidR="00806FC7">
        <w:rPr>
          <w:noProof/>
          <w:lang w:val="bs-Latn-BA"/>
        </w:rPr>
        <w:t xml:space="preserve">činjenicu </w:t>
      </w:r>
      <w:r>
        <w:rPr>
          <w:noProof/>
          <w:lang w:val="bs-Latn-BA"/>
        </w:rPr>
        <w:t xml:space="preserve">dokaže </w:t>
      </w:r>
      <w:r w:rsidR="00806FC7">
        <w:rPr>
          <w:noProof/>
          <w:lang w:val="bs-Latn-BA"/>
        </w:rPr>
        <w:t xml:space="preserve">van razumne sumnje. </w:t>
      </w:r>
      <w:r w:rsidR="00B620B7">
        <w:rPr>
          <w:noProof/>
          <w:lang w:val="bs-Latn-BA"/>
        </w:rPr>
        <w:t xml:space="preserve">Stoga je </w:t>
      </w:r>
      <w:r w:rsidR="00586AD7">
        <w:rPr>
          <w:noProof/>
          <w:lang w:val="bs-Latn-BA"/>
        </w:rPr>
        <w:t xml:space="preserve">žalba tužioca </w:t>
      </w:r>
      <w:r w:rsidR="00B620B7">
        <w:rPr>
          <w:noProof/>
          <w:lang w:val="bs-Latn-BA"/>
        </w:rPr>
        <w:t>odbi</w:t>
      </w:r>
      <w:r w:rsidR="00586AD7">
        <w:rPr>
          <w:noProof/>
          <w:lang w:val="bs-Latn-BA"/>
        </w:rPr>
        <w:t>jena</w:t>
      </w:r>
      <w:r w:rsidR="00B620B7">
        <w:rPr>
          <w:noProof/>
          <w:lang w:val="bs-Latn-BA"/>
        </w:rPr>
        <w:t xml:space="preserve"> kao neosnovanu.</w:t>
      </w:r>
    </w:p>
    <w:p w:rsidR="00806FC7" w:rsidRPr="0000570E" w:rsidRDefault="00806FC7" w:rsidP="0000570E">
      <w:pPr>
        <w:ind w:firstLine="720"/>
        <w:rPr>
          <w:noProof/>
          <w:lang w:val="bs-Latn-BA"/>
        </w:rPr>
      </w:pPr>
    </w:p>
    <w:p w:rsidR="0082305B" w:rsidRDefault="0000570E" w:rsidP="00A10668">
      <w:pPr>
        <w:pStyle w:val="Standard"/>
        <w:tabs>
          <w:tab w:val="left" w:pos="709"/>
        </w:tabs>
        <w:jc w:val="both"/>
        <w:rPr>
          <w:rFonts w:ascii="TimesNewRomanPSMT" w:eastAsiaTheme="minorHAnsi" w:hAnsi="TimesNewRomanPSMT" w:cstheme="minorBidi"/>
          <w:noProof/>
          <w:color w:val="000000"/>
          <w:kern w:val="0"/>
          <w:lang w:val="bs-Latn-BA" w:eastAsia="en-US" w:bidi="ar-SA"/>
        </w:rPr>
      </w:pPr>
      <w:r>
        <w:rPr>
          <w:iCs/>
          <w:noProof/>
          <w:lang w:val="bs-Latn-BA"/>
        </w:rPr>
        <w:tab/>
      </w:r>
      <w:r w:rsidR="00172209">
        <w:rPr>
          <w:iCs/>
          <w:noProof/>
          <w:lang w:val="bs-Latn-BA"/>
        </w:rPr>
        <w:t>Uzimajući u obzir svrhu kažnjavanja, težinu k</w:t>
      </w:r>
      <w:r w:rsidR="00A973E6">
        <w:rPr>
          <w:iCs/>
          <w:noProof/>
          <w:lang w:val="bs-Latn-BA"/>
        </w:rPr>
        <w:t>rivičinog djela i stepen krivice</w:t>
      </w:r>
      <w:r w:rsidR="00172209">
        <w:rPr>
          <w:iCs/>
          <w:noProof/>
          <w:lang w:val="bs-Latn-BA"/>
        </w:rPr>
        <w:t xml:space="preserve"> optuženog</w:t>
      </w:r>
      <w:r w:rsidR="0086401E">
        <w:rPr>
          <w:iCs/>
          <w:noProof/>
          <w:lang w:val="bs-Latn-BA"/>
        </w:rPr>
        <w:t>,</w:t>
      </w:r>
      <w:r w:rsidR="00172209">
        <w:rPr>
          <w:iCs/>
          <w:noProof/>
          <w:lang w:val="bs-Latn-BA"/>
        </w:rPr>
        <w:t xml:space="preserve"> te propisane granice kazne za krivič</w:t>
      </w:r>
      <w:r>
        <w:rPr>
          <w:iCs/>
          <w:noProof/>
          <w:lang w:val="bs-Latn-BA"/>
        </w:rPr>
        <w:t>no djelo za koje je oglašen krivim,</w:t>
      </w:r>
      <w:r w:rsidR="00B800C2">
        <w:rPr>
          <w:iCs/>
          <w:noProof/>
          <w:lang w:val="bs-Latn-BA"/>
        </w:rPr>
        <w:t xml:space="preserve"> ovaj sud </w:t>
      </w:r>
      <w:r w:rsidR="00CF77C2">
        <w:rPr>
          <w:iCs/>
          <w:noProof/>
          <w:lang w:val="bs-Latn-BA"/>
        </w:rPr>
        <w:t xml:space="preserve">je preinačio presudu u odluci o kazni tako što je optuženom izrekao kaznu </w:t>
      </w:r>
      <w:r w:rsidR="00172209">
        <w:rPr>
          <w:iCs/>
          <w:noProof/>
          <w:lang w:val="bs-Latn-BA"/>
        </w:rPr>
        <w:t>zatvora</w:t>
      </w:r>
      <w:r w:rsidR="00B800C2">
        <w:rPr>
          <w:iCs/>
          <w:noProof/>
          <w:lang w:val="bs-Latn-BA"/>
        </w:rPr>
        <w:t xml:space="preserve"> u trajanju od </w:t>
      </w:r>
      <w:r w:rsidR="00CF77C2">
        <w:rPr>
          <w:iCs/>
          <w:noProof/>
          <w:lang w:val="bs-Latn-BA"/>
        </w:rPr>
        <w:t>10 (</w:t>
      </w:r>
      <w:r w:rsidR="00B800C2">
        <w:rPr>
          <w:iCs/>
          <w:noProof/>
          <w:lang w:val="bs-Latn-BA"/>
        </w:rPr>
        <w:t>deset</w:t>
      </w:r>
      <w:r w:rsidR="00CF77C2">
        <w:rPr>
          <w:iCs/>
          <w:noProof/>
          <w:lang w:val="bs-Latn-BA"/>
        </w:rPr>
        <w:t>)</w:t>
      </w:r>
      <w:r w:rsidR="00B800C2">
        <w:rPr>
          <w:iCs/>
          <w:noProof/>
          <w:lang w:val="bs-Latn-BA"/>
        </w:rPr>
        <w:t xml:space="preserve"> mjeseci</w:t>
      </w:r>
      <w:r w:rsidR="00CF77C2">
        <w:rPr>
          <w:iCs/>
          <w:noProof/>
          <w:lang w:val="bs-Latn-BA"/>
        </w:rPr>
        <w:t xml:space="preserve">, jer cijeni da se istom </w:t>
      </w:r>
      <w:r w:rsidR="00F51D36">
        <w:rPr>
          <w:iCs/>
          <w:noProof/>
          <w:lang w:val="bs-Latn-BA"/>
        </w:rPr>
        <w:t xml:space="preserve">može postići svrha kažnjavanja </w:t>
      </w:r>
      <w:r w:rsidR="00CF77C2">
        <w:rPr>
          <w:noProof/>
          <w:lang w:val="bs-Latn-BA"/>
        </w:rPr>
        <w:t>iz člana 42. KZ FBiH.</w:t>
      </w:r>
      <w:r w:rsidR="00A10668">
        <w:rPr>
          <w:noProof/>
          <w:lang w:val="bs-Latn-BA"/>
        </w:rPr>
        <w:t xml:space="preserve"> </w:t>
      </w:r>
      <w:r w:rsidR="0082305B" w:rsidRPr="0082305B">
        <w:rPr>
          <w:rFonts w:ascii="TimesNewRomanPSMT" w:eastAsiaTheme="minorHAnsi" w:hAnsi="TimesNewRomanPSMT" w:cstheme="minorBidi"/>
          <w:noProof/>
          <w:color w:val="000000"/>
          <w:kern w:val="0"/>
          <w:lang w:val="bs-Latn-BA" w:eastAsia="en-US" w:bidi="ar-SA"/>
        </w:rPr>
        <w:t>Pri</w:t>
      </w:r>
      <w:r w:rsidR="00CF77C2">
        <w:rPr>
          <w:rFonts w:ascii="TimesNewRomanPSMT" w:eastAsiaTheme="minorHAnsi" w:hAnsi="TimesNewRomanPSMT" w:cstheme="minorBidi"/>
          <w:noProof/>
          <w:color w:val="000000"/>
          <w:kern w:val="0"/>
          <w:lang w:val="bs-Latn-BA" w:eastAsia="en-US" w:bidi="ar-SA"/>
        </w:rPr>
        <w:t xml:space="preserve"> </w:t>
      </w:r>
      <w:r w:rsidR="00A10668">
        <w:rPr>
          <w:rFonts w:ascii="TimesNewRomanPSMT" w:eastAsiaTheme="minorHAnsi" w:hAnsi="TimesNewRomanPSMT" w:cstheme="minorBidi"/>
          <w:noProof/>
          <w:color w:val="000000"/>
          <w:kern w:val="0"/>
          <w:lang w:val="bs-Latn-BA" w:eastAsia="en-US" w:bidi="ar-SA"/>
        </w:rPr>
        <w:t xml:space="preserve">tome je ovaj sud imao u vidu da je </w:t>
      </w:r>
      <w:r w:rsidR="0082305B" w:rsidRPr="0082305B">
        <w:rPr>
          <w:rFonts w:ascii="TimesNewRomanPSMT" w:eastAsiaTheme="minorHAnsi" w:hAnsi="TimesNewRomanPSMT" w:cstheme="minorBidi"/>
          <w:noProof/>
          <w:color w:val="000000"/>
          <w:kern w:val="0"/>
          <w:lang w:val="bs-Latn-BA" w:eastAsia="en-US" w:bidi="ar-SA"/>
        </w:rPr>
        <w:t>ovakva</w:t>
      </w:r>
      <w:r w:rsidR="00A10668">
        <w:rPr>
          <w:rFonts w:ascii="TimesNewRomanPSMT" w:eastAsiaTheme="minorHAnsi" w:hAnsi="TimesNewRomanPSMT" w:cstheme="minorBidi"/>
          <w:noProof/>
          <w:color w:val="000000"/>
          <w:kern w:val="0"/>
          <w:szCs w:val="22"/>
          <w:lang w:val="bs-Latn-BA" w:eastAsia="en-US" w:bidi="ar-SA"/>
        </w:rPr>
        <w:t xml:space="preserve"> </w:t>
      </w:r>
      <w:r w:rsidR="0082305B" w:rsidRPr="0082305B">
        <w:rPr>
          <w:rFonts w:ascii="TimesNewRomanPSMT" w:eastAsiaTheme="minorHAnsi" w:hAnsi="TimesNewRomanPSMT" w:cstheme="minorBidi"/>
          <w:noProof/>
          <w:color w:val="000000"/>
          <w:kern w:val="0"/>
          <w:lang w:val="bs-Latn-BA" w:eastAsia="en-US" w:bidi="ar-SA"/>
        </w:rPr>
        <w:t>kazna neophodna da bi se njome izrazila društvena osuda krivičnog djela i zaštitilo</w:t>
      </w:r>
      <w:r w:rsidR="00A10668">
        <w:rPr>
          <w:rFonts w:ascii="TimesNewRomanPSMT" w:eastAsiaTheme="minorHAnsi" w:hAnsi="TimesNewRomanPSMT" w:cstheme="minorBidi"/>
          <w:noProof/>
          <w:color w:val="000000"/>
          <w:kern w:val="0"/>
          <w:lang w:val="bs-Latn-BA" w:eastAsia="en-US" w:bidi="ar-SA"/>
        </w:rPr>
        <w:t xml:space="preserve"> </w:t>
      </w:r>
      <w:r w:rsidR="0082305B" w:rsidRPr="0082305B">
        <w:rPr>
          <w:rFonts w:ascii="TimesNewRomanPSMT" w:eastAsiaTheme="minorHAnsi" w:hAnsi="TimesNewRomanPSMT" w:cstheme="minorBidi"/>
          <w:noProof/>
          <w:color w:val="000000"/>
          <w:kern w:val="0"/>
          <w:lang w:val="bs-Latn-BA" w:eastAsia="en-US" w:bidi="ar-SA"/>
        </w:rPr>
        <w:t>društvo od činjenja kr</w:t>
      </w:r>
      <w:r w:rsidR="00A10668">
        <w:rPr>
          <w:rFonts w:ascii="TimesNewRomanPSMT" w:eastAsiaTheme="minorHAnsi" w:hAnsi="TimesNewRomanPSMT" w:cstheme="minorBidi"/>
          <w:noProof/>
          <w:color w:val="000000"/>
          <w:kern w:val="0"/>
          <w:lang w:val="bs-Latn-BA" w:eastAsia="en-US" w:bidi="ar-SA"/>
        </w:rPr>
        <w:t>ivičnih djela preventivnim uticajem</w:t>
      </w:r>
      <w:r w:rsidR="000C74CC">
        <w:rPr>
          <w:rFonts w:ascii="TimesNewRomanPSMT" w:eastAsiaTheme="minorHAnsi" w:hAnsi="TimesNewRomanPSMT" w:cstheme="minorBidi"/>
          <w:noProof/>
          <w:color w:val="000000"/>
          <w:kern w:val="0"/>
          <w:lang w:val="bs-Latn-BA" w:eastAsia="en-US" w:bidi="ar-SA"/>
        </w:rPr>
        <w:t xml:space="preserve"> na druge, te da bi se njom</w:t>
      </w:r>
      <w:r w:rsidR="00A10668">
        <w:rPr>
          <w:rFonts w:ascii="TimesNewRomanPSMT" w:eastAsiaTheme="minorHAnsi" w:hAnsi="TimesNewRomanPSMT" w:cstheme="minorBidi"/>
          <w:noProof/>
          <w:color w:val="000000"/>
          <w:kern w:val="0"/>
          <w:szCs w:val="22"/>
          <w:lang w:val="bs-Latn-BA" w:eastAsia="en-US" w:bidi="ar-SA"/>
        </w:rPr>
        <w:t xml:space="preserve"> u</w:t>
      </w:r>
      <w:r w:rsidR="00A10668">
        <w:rPr>
          <w:rFonts w:ascii="TimesNewRomanPSMT" w:eastAsiaTheme="minorHAnsi" w:hAnsi="TimesNewRomanPSMT" w:cstheme="minorBidi"/>
          <w:noProof/>
          <w:color w:val="000000"/>
          <w:kern w:val="0"/>
          <w:lang w:val="bs-Latn-BA" w:eastAsia="en-US" w:bidi="ar-SA"/>
        </w:rPr>
        <w:t>ti</w:t>
      </w:r>
      <w:r w:rsidR="0082305B">
        <w:rPr>
          <w:rFonts w:ascii="TimesNewRomanPSMT" w:eastAsiaTheme="minorHAnsi" w:hAnsi="TimesNewRomanPSMT" w:cstheme="minorBidi"/>
          <w:noProof/>
          <w:color w:val="000000"/>
          <w:kern w:val="0"/>
          <w:lang w:val="bs-Latn-BA" w:eastAsia="en-US" w:bidi="ar-SA"/>
        </w:rPr>
        <w:t xml:space="preserve">calo i na optuženog. </w:t>
      </w:r>
    </w:p>
    <w:p w:rsidR="00A10668" w:rsidRDefault="00A10668" w:rsidP="00A10668">
      <w:pPr>
        <w:pStyle w:val="Standard"/>
        <w:tabs>
          <w:tab w:val="left" w:pos="709"/>
        </w:tabs>
        <w:jc w:val="both"/>
        <w:rPr>
          <w:rFonts w:ascii="TimesNewRomanPSMT" w:eastAsiaTheme="minorHAnsi" w:hAnsi="TimesNewRomanPSMT" w:cstheme="minorBidi"/>
          <w:noProof/>
          <w:color w:val="000000"/>
          <w:kern w:val="0"/>
          <w:lang w:val="bs-Latn-BA" w:eastAsia="en-US" w:bidi="ar-SA"/>
        </w:rPr>
      </w:pPr>
    </w:p>
    <w:p w:rsidR="0082305B" w:rsidRDefault="00A10668" w:rsidP="00A10668">
      <w:pPr>
        <w:tabs>
          <w:tab w:val="left" w:pos="709"/>
        </w:tabs>
        <w:ind w:right="-7"/>
        <w:rPr>
          <w:rFonts w:eastAsia="Times New Roman" w:cs="Times New Roman"/>
          <w:noProof/>
          <w:szCs w:val="24"/>
          <w:lang w:val="bs-Latn-BA"/>
        </w:rPr>
      </w:pPr>
      <w:r>
        <w:rPr>
          <w:rFonts w:eastAsia="Times New Roman" w:cs="Times New Roman"/>
          <w:noProof/>
          <w:szCs w:val="24"/>
          <w:lang w:val="bs-Latn-BA"/>
        </w:rPr>
        <w:tab/>
        <w:t>U pogledu odluke o troškovima postup</w:t>
      </w:r>
      <w:r w:rsidR="00FA5B4A">
        <w:rPr>
          <w:rFonts w:eastAsia="Times New Roman" w:cs="Times New Roman"/>
          <w:noProof/>
          <w:szCs w:val="24"/>
          <w:lang w:val="bs-Latn-BA"/>
        </w:rPr>
        <w:t>k</w:t>
      </w:r>
      <w:r>
        <w:rPr>
          <w:rFonts w:eastAsia="Times New Roman" w:cs="Times New Roman"/>
          <w:noProof/>
          <w:szCs w:val="24"/>
          <w:lang w:val="bs-Latn-BA"/>
        </w:rPr>
        <w:t>a, žalba je odbijena i prvostepena presuda potvrđena, jer je prvostepeni sud pravilno primij</w:t>
      </w:r>
      <w:r w:rsidR="00D829B4">
        <w:rPr>
          <w:rFonts w:eastAsia="Times New Roman" w:cs="Times New Roman"/>
          <w:noProof/>
          <w:szCs w:val="24"/>
          <w:lang w:val="bs-Latn-BA"/>
        </w:rPr>
        <w:t xml:space="preserve">enio materijalno prava kada je </w:t>
      </w:r>
      <w:r>
        <w:rPr>
          <w:rFonts w:eastAsia="Times New Roman" w:cs="Times New Roman"/>
          <w:noProof/>
          <w:szCs w:val="24"/>
          <w:lang w:val="bs-Latn-BA"/>
        </w:rPr>
        <w:t>obavezao optuženog na naknadu troškova postupka koji se odnose na troškove vještačenja i troškove paušala za rad suda.</w:t>
      </w:r>
    </w:p>
    <w:p w:rsidR="00A10668" w:rsidRDefault="00A10668" w:rsidP="00A10668">
      <w:pPr>
        <w:tabs>
          <w:tab w:val="left" w:pos="709"/>
        </w:tabs>
        <w:ind w:right="-7"/>
        <w:rPr>
          <w:noProof/>
          <w:lang w:val="bs-Latn-BA"/>
        </w:rPr>
      </w:pPr>
    </w:p>
    <w:p w:rsidR="00C66495" w:rsidRDefault="0000570E" w:rsidP="00EB7D71">
      <w:pPr>
        <w:tabs>
          <w:tab w:val="left" w:pos="426"/>
          <w:tab w:val="left" w:pos="709"/>
          <w:tab w:val="left" w:pos="2250"/>
        </w:tabs>
        <w:rPr>
          <w:noProof/>
          <w:lang w:val="bs-Latn-BA"/>
        </w:rPr>
      </w:pPr>
      <w:r>
        <w:rPr>
          <w:noProof/>
          <w:lang w:val="bs-Latn-BA"/>
        </w:rPr>
        <w:tab/>
      </w:r>
      <w:r>
        <w:rPr>
          <w:noProof/>
          <w:lang w:val="bs-Latn-BA"/>
        </w:rPr>
        <w:tab/>
        <w:t xml:space="preserve">Iz navedenih razloga </w:t>
      </w:r>
      <w:r w:rsidR="00A10668">
        <w:rPr>
          <w:noProof/>
          <w:lang w:val="bs-Latn-BA"/>
        </w:rPr>
        <w:t xml:space="preserve">ovaj sud je odlučio </w:t>
      </w:r>
      <w:r w:rsidR="004073CC">
        <w:rPr>
          <w:rFonts w:eastAsia="Times New Roman" w:cs="Times New Roman"/>
          <w:noProof/>
          <w:szCs w:val="24"/>
          <w:lang w:val="bs-Latn-BA"/>
        </w:rPr>
        <w:t xml:space="preserve">kao </w:t>
      </w:r>
      <w:r w:rsidR="00C66495">
        <w:rPr>
          <w:noProof/>
          <w:lang w:val="bs-Latn-BA"/>
        </w:rPr>
        <w:t xml:space="preserve"> u izreci na osnovu </w:t>
      </w:r>
      <w:bookmarkStart w:id="0" w:name="_GoBack"/>
      <w:r w:rsidR="00C66495">
        <w:rPr>
          <w:noProof/>
          <w:lang w:val="bs-Latn-BA"/>
        </w:rPr>
        <w:t xml:space="preserve">člana 329. </w:t>
      </w:r>
      <w:r>
        <w:rPr>
          <w:noProof/>
          <w:lang w:val="bs-Latn-BA"/>
        </w:rPr>
        <w:t xml:space="preserve">i </w:t>
      </w:r>
      <w:r w:rsidRPr="003D5FCF">
        <w:rPr>
          <w:noProof/>
          <w:lang w:val="bs-Latn-BA"/>
        </w:rPr>
        <w:t xml:space="preserve">328. </w:t>
      </w:r>
      <w:r w:rsidR="00C66495" w:rsidRPr="003D5FCF">
        <w:rPr>
          <w:noProof/>
          <w:lang w:val="bs-Latn-BA"/>
        </w:rPr>
        <w:t>ZKP</w:t>
      </w:r>
      <w:r w:rsidR="00C66495">
        <w:rPr>
          <w:noProof/>
          <w:lang w:val="bs-Latn-BA"/>
        </w:rPr>
        <w:t xml:space="preserve"> FBiH.</w:t>
      </w:r>
    </w:p>
    <w:p w:rsidR="008C1BB1" w:rsidRPr="00EB7D71" w:rsidRDefault="008C1BB1" w:rsidP="00EB7D71">
      <w:pPr>
        <w:tabs>
          <w:tab w:val="left" w:pos="426"/>
          <w:tab w:val="left" w:pos="709"/>
          <w:tab w:val="left" w:pos="2250"/>
        </w:tabs>
        <w:rPr>
          <w:noProof/>
          <w:lang w:val="bs-Latn-BA"/>
        </w:rPr>
      </w:pPr>
    </w:p>
    <w:bookmarkEnd w:id="0"/>
    <w:p w:rsidR="00A149FE" w:rsidRPr="00E5738E" w:rsidRDefault="00A149FE" w:rsidP="00A149FE">
      <w:pPr>
        <w:tabs>
          <w:tab w:val="left" w:pos="6165"/>
        </w:tabs>
        <w:rPr>
          <w:rFonts w:eastAsia="Calibri" w:cs="Times New Roman"/>
          <w:noProof/>
          <w:szCs w:val="24"/>
          <w:lang w:val="bs-Latn-BA"/>
        </w:rPr>
      </w:pPr>
      <w:r w:rsidRPr="00E5738E">
        <w:rPr>
          <w:rFonts w:eastAsia="Calibri" w:cs="Times New Roman"/>
          <w:noProof/>
          <w:szCs w:val="24"/>
          <w:lang w:val="bs-Latn-BA"/>
        </w:rPr>
        <w:t xml:space="preserve">                                </w:t>
      </w:r>
      <w:r w:rsidR="002250C0" w:rsidRPr="00E5738E">
        <w:rPr>
          <w:rFonts w:eastAsia="Calibri" w:cs="Times New Roman"/>
          <w:noProof/>
          <w:szCs w:val="24"/>
          <w:lang w:val="bs-Latn-BA"/>
        </w:rPr>
        <w:t xml:space="preserve">                      </w:t>
      </w:r>
      <w:r w:rsidR="00E8121F" w:rsidRPr="00E5738E">
        <w:rPr>
          <w:rFonts w:eastAsia="Calibri" w:cs="Times New Roman"/>
          <w:noProof/>
          <w:szCs w:val="24"/>
          <w:lang w:val="bs-Latn-BA"/>
        </w:rPr>
        <w:t xml:space="preserve"> </w:t>
      </w:r>
      <w:r w:rsidR="00F75441" w:rsidRPr="00E5738E">
        <w:rPr>
          <w:rFonts w:eastAsia="Calibri" w:cs="Times New Roman"/>
          <w:noProof/>
          <w:szCs w:val="24"/>
          <w:lang w:val="bs-Latn-BA"/>
        </w:rPr>
        <w:t xml:space="preserve">   </w:t>
      </w:r>
      <w:r w:rsidR="00380BC6">
        <w:rPr>
          <w:rFonts w:eastAsia="Calibri" w:cs="Times New Roman"/>
          <w:noProof/>
          <w:szCs w:val="24"/>
          <w:lang w:val="bs-Latn-BA"/>
        </w:rPr>
        <w:t xml:space="preserve">           </w:t>
      </w:r>
      <w:r w:rsidR="00F75441" w:rsidRPr="00E5738E">
        <w:rPr>
          <w:rFonts w:eastAsia="Calibri" w:cs="Times New Roman"/>
          <w:noProof/>
          <w:szCs w:val="24"/>
          <w:lang w:val="bs-Latn-BA"/>
        </w:rPr>
        <w:t xml:space="preserve">  </w:t>
      </w:r>
      <w:r w:rsidR="002306B4">
        <w:rPr>
          <w:rFonts w:eastAsia="Calibri" w:cs="Times New Roman"/>
          <w:noProof/>
          <w:szCs w:val="24"/>
          <w:lang w:val="bs-Latn-BA"/>
        </w:rPr>
        <w:t xml:space="preserve"> </w:t>
      </w:r>
      <w:r w:rsidR="00291903">
        <w:rPr>
          <w:rFonts w:eastAsia="Calibri" w:cs="Times New Roman"/>
          <w:noProof/>
          <w:szCs w:val="24"/>
          <w:lang w:val="bs-Latn-BA"/>
        </w:rPr>
        <w:t xml:space="preserve">        </w:t>
      </w:r>
      <w:r w:rsidR="00AD6273">
        <w:rPr>
          <w:rFonts w:eastAsia="Calibri" w:cs="Times New Roman"/>
          <w:noProof/>
          <w:szCs w:val="24"/>
          <w:lang w:val="bs-Latn-BA"/>
        </w:rPr>
        <w:t xml:space="preserve">  </w:t>
      </w:r>
      <w:r w:rsidR="00B91852">
        <w:rPr>
          <w:rFonts w:eastAsia="Calibri" w:cs="Times New Roman"/>
          <w:noProof/>
          <w:szCs w:val="24"/>
          <w:lang w:val="bs-Latn-BA"/>
        </w:rPr>
        <w:t xml:space="preserve">                  </w:t>
      </w:r>
      <w:r w:rsidR="00380BC6">
        <w:rPr>
          <w:rFonts w:eastAsia="Calibri" w:cs="Times New Roman"/>
          <w:noProof/>
          <w:szCs w:val="24"/>
          <w:lang w:val="bs-Latn-BA"/>
        </w:rPr>
        <w:t>Predsjednica</w:t>
      </w:r>
      <w:r w:rsidR="00B7422A" w:rsidRPr="00E5738E">
        <w:rPr>
          <w:rFonts w:eastAsia="Calibri" w:cs="Times New Roman"/>
          <w:noProof/>
          <w:szCs w:val="24"/>
          <w:lang w:val="bs-Latn-BA"/>
        </w:rPr>
        <w:t xml:space="preserve"> vijeća</w:t>
      </w:r>
    </w:p>
    <w:p w:rsidR="00A149FE" w:rsidRPr="00E5738E" w:rsidRDefault="002250C0" w:rsidP="00A149FE">
      <w:pPr>
        <w:tabs>
          <w:tab w:val="left" w:pos="6165"/>
        </w:tabs>
        <w:rPr>
          <w:rFonts w:eastAsia="Calibri" w:cs="Times New Roman"/>
          <w:noProof/>
          <w:szCs w:val="24"/>
          <w:lang w:val="bs-Latn-BA"/>
        </w:rPr>
      </w:pPr>
      <w:r w:rsidRPr="00E5738E">
        <w:rPr>
          <w:rFonts w:eastAsia="Calibri" w:cs="Times New Roman"/>
          <w:noProof/>
          <w:szCs w:val="24"/>
          <w:lang w:val="bs-Latn-BA"/>
        </w:rPr>
        <w:t xml:space="preserve">                  </w:t>
      </w:r>
    </w:p>
    <w:p w:rsidR="00A607DF" w:rsidRPr="00E5738E" w:rsidRDefault="002250C0" w:rsidP="00DC3690">
      <w:pPr>
        <w:tabs>
          <w:tab w:val="left" w:pos="195"/>
          <w:tab w:val="left" w:pos="5655"/>
        </w:tabs>
        <w:rPr>
          <w:rFonts w:eastAsia="Calibri" w:cs="Times New Roman"/>
          <w:noProof/>
          <w:szCs w:val="24"/>
          <w:lang w:val="bs-Latn-BA"/>
        </w:rPr>
      </w:pPr>
      <w:r w:rsidRPr="00E5738E">
        <w:rPr>
          <w:rFonts w:eastAsia="Calibri" w:cs="Times New Roman"/>
          <w:noProof/>
          <w:szCs w:val="24"/>
          <w:lang w:val="bs-Latn-BA"/>
        </w:rPr>
        <w:tab/>
      </w:r>
      <w:r w:rsidR="00BB6290" w:rsidRPr="00E5738E">
        <w:rPr>
          <w:rFonts w:eastAsia="Calibri" w:cs="Times New Roman"/>
          <w:noProof/>
          <w:szCs w:val="24"/>
          <w:lang w:val="bs-Latn-BA"/>
        </w:rPr>
        <w:t xml:space="preserve">      </w:t>
      </w:r>
      <w:r w:rsidR="00B91852">
        <w:rPr>
          <w:rFonts w:eastAsia="Calibri" w:cs="Times New Roman"/>
          <w:noProof/>
          <w:szCs w:val="24"/>
          <w:lang w:val="bs-Latn-BA"/>
        </w:rPr>
        <w:t xml:space="preserve">                                                            </w:t>
      </w:r>
      <w:r w:rsidR="00B92AC5">
        <w:rPr>
          <w:rFonts w:eastAsia="Calibri" w:cs="Times New Roman"/>
          <w:noProof/>
          <w:szCs w:val="24"/>
          <w:lang w:val="bs-Latn-BA"/>
        </w:rPr>
        <w:t xml:space="preserve">                               </w:t>
      </w:r>
      <w:r w:rsidR="00C75D2E">
        <w:rPr>
          <w:rFonts w:eastAsia="Calibri" w:cs="Times New Roman"/>
          <w:noProof/>
          <w:szCs w:val="24"/>
          <w:lang w:val="bs-Latn-BA"/>
        </w:rPr>
        <w:t xml:space="preserve"> </w:t>
      </w:r>
      <w:r w:rsidR="00023FF9" w:rsidRPr="00E5738E">
        <w:rPr>
          <w:rFonts w:eastAsia="Calibri" w:cs="Times New Roman"/>
          <w:noProof/>
          <w:szCs w:val="24"/>
          <w:lang w:val="bs-Latn-BA"/>
        </w:rPr>
        <w:t>Milijana Bjelović</w:t>
      </w:r>
    </w:p>
    <w:sectPr w:rsidR="00A607DF" w:rsidRPr="00E5738E" w:rsidSect="007865D1">
      <w:footerReference w:type="default" r:id="rId9"/>
      <w:pgSz w:w="12240" w:h="15840"/>
      <w:pgMar w:top="1134" w:right="170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84C" w:rsidRDefault="00CF084C" w:rsidP="00303A3D">
      <w:r>
        <w:separator/>
      </w:r>
    </w:p>
  </w:endnote>
  <w:endnote w:type="continuationSeparator" w:id="0">
    <w:p w:rsidR="00CF084C" w:rsidRDefault="00CF084C" w:rsidP="00303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87A" w:rsidRDefault="00950F90">
    <w:pPr>
      <w:pStyle w:val="Footer"/>
      <w:jc w:val="right"/>
    </w:pPr>
    <w:r>
      <w:fldChar w:fldCharType="begin"/>
    </w:r>
    <w:r w:rsidR="00A607DF">
      <w:instrText xml:space="preserve"> PAGE   \* MERGEFORMAT </w:instrText>
    </w:r>
    <w:r>
      <w:fldChar w:fldCharType="separate"/>
    </w:r>
    <w:r w:rsidR="00371D01">
      <w:rPr>
        <w:noProof/>
      </w:rPr>
      <w:t>15</w:t>
    </w:r>
    <w:r>
      <w:rPr>
        <w:noProof/>
      </w:rPr>
      <w:fldChar w:fldCharType="end"/>
    </w:r>
  </w:p>
  <w:p w:rsidR="006A487A" w:rsidRDefault="00371D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84C" w:rsidRDefault="00CF084C" w:rsidP="00303A3D">
      <w:r>
        <w:separator/>
      </w:r>
    </w:p>
  </w:footnote>
  <w:footnote w:type="continuationSeparator" w:id="0">
    <w:p w:rsidR="00CF084C" w:rsidRDefault="00CF084C" w:rsidP="00303A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F04A4"/>
    <w:multiLevelType w:val="hybridMultilevel"/>
    <w:tmpl w:val="515A78AC"/>
    <w:lvl w:ilvl="0" w:tplc="B5BA4ACE">
      <w:numFmt w:val="bullet"/>
      <w:lvlText w:val="-"/>
      <w:lvlJc w:val="left"/>
      <w:pPr>
        <w:ind w:left="420" w:hanging="360"/>
      </w:pPr>
      <w:rPr>
        <w:rFonts w:ascii="Times New Roman" w:eastAsia="Times New Roman" w:hAnsi="Times New Roman" w:cs="Times New Roman" w:hint="default"/>
      </w:rPr>
    </w:lvl>
    <w:lvl w:ilvl="1" w:tplc="141A0003" w:tentative="1">
      <w:start w:val="1"/>
      <w:numFmt w:val="bullet"/>
      <w:lvlText w:val="o"/>
      <w:lvlJc w:val="left"/>
      <w:pPr>
        <w:ind w:left="1140" w:hanging="360"/>
      </w:pPr>
      <w:rPr>
        <w:rFonts w:ascii="Courier New" w:hAnsi="Courier New" w:cs="Courier New" w:hint="default"/>
      </w:rPr>
    </w:lvl>
    <w:lvl w:ilvl="2" w:tplc="141A0005" w:tentative="1">
      <w:start w:val="1"/>
      <w:numFmt w:val="bullet"/>
      <w:lvlText w:val=""/>
      <w:lvlJc w:val="left"/>
      <w:pPr>
        <w:ind w:left="1860" w:hanging="360"/>
      </w:pPr>
      <w:rPr>
        <w:rFonts w:ascii="Wingdings" w:hAnsi="Wingdings" w:hint="default"/>
      </w:rPr>
    </w:lvl>
    <w:lvl w:ilvl="3" w:tplc="141A0001" w:tentative="1">
      <w:start w:val="1"/>
      <w:numFmt w:val="bullet"/>
      <w:lvlText w:val=""/>
      <w:lvlJc w:val="left"/>
      <w:pPr>
        <w:ind w:left="2580" w:hanging="360"/>
      </w:pPr>
      <w:rPr>
        <w:rFonts w:ascii="Symbol" w:hAnsi="Symbol" w:hint="default"/>
      </w:rPr>
    </w:lvl>
    <w:lvl w:ilvl="4" w:tplc="141A0003" w:tentative="1">
      <w:start w:val="1"/>
      <w:numFmt w:val="bullet"/>
      <w:lvlText w:val="o"/>
      <w:lvlJc w:val="left"/>
      <w:pPr>
        <w:ind w:left="3300" w:hanging="360"/>
      </w:pPr>
      <w:rPr>
        <w:rFonts w:ascii="Courier New" w:hAnsi="Courier New" w:cs="Courier New" w:hint="default"/>
      </w:rPr>
    </w:lvl>
    <w:lvl w:ilvl="5" w:tplc="141A0005" w:tentative="1">
      <w:start w:val="1"/>
      <w:numFmt w:val="bullet"/>
      <w:lvlText w:val=""/>
      <w:lvlJc w:val="left"/>
      <w:pPr>
        <w:ind w:left="4020" w:hanging="360"/>
      </w:pPr>
      <w:rPr>
        <w:rFonts w:ascii="Wingdings" w:hAnsi="Wingdings" w:hint="default"/>
      </w:rPr>
    </w:lvl>
    <w:lvl w:ilvl="6" w:tplc="141A0001" w:tentative="1">
      <w:start w:val="1"/>
      <w:numFmt w:val="bullet"/>
      <w:lvlText w:val=""/>
      <w:lvlJc w:val="left"/>
      <w:pPr>
        <w:ind w:left="4740" w:hanging="360"/>
      </w:pPr>
      <w:rPr>
        <w:rFonts w:ascii="Symbol" w:hAnsi="Symbol" w:hint="default"/>
      </w:rPr>
    </w:lvl>
    <w:lvl w:ilvl="7" w:tplc="141A0003" w:tentative="1">
      <w:start w:val="1"/>
      <w:numFmt w:val="bullet"/>
      <w:lvlText w:val="o"/>
      <w:lvlJc w:val="left"/>
      <w:pPr>
        <w:ind w:left="5460" w:hanging="360"/>
      </w:pPr>
      <w:rPr>
        <w:rFonts w:ascii="Courier New" w:hAnsi="Courier New" w:cs="Courier New" w:hint="default"/>
      </w:rPr>
    </w:lvl>
    <w:lvl w:ilvl="8" w:tplc="141A0005" w:tentative="1">
      <w:start w:val="1"/>
      <w:numFmt w:val="bullet"/>
      <w:lvlText w:val=""/>
      <w:lvlJc w:val="left"/>
      <w:pPr>
        <w:ind w:left="6180" w:hanging="360"/>
      </w:pPr>
      <w:rPr>
        <w:rFonts w:ascii="Wingdings" w:hAnsi="Wingdings" w:hint="default"/>
      </w:rPr>
    </w:lvl>
  </w:abstractNum>
  <w:abstractNum w:abstractNumId="1">
    <w:nsid w:val="3F35203F"/>
    <w:multiLevelType w:val="hybridMultilevel"/>
    <w:tmpl w:val="A6F45936"/>
    <w:lvl w:ilvl="0" w:tplc="0A7A37F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100D5A"/>
    <w:rsid w:val="00000BA3"/>
    <w:rsid w:val="00002470"/>
    <w:rsid w:val="000026C5"/>
    <w:rsid w:val="00004396"/>
    <w:rsid w:val="00004A1F"/>
    <w:rsid w:val="0000570E"/>
    <w:rsid w:val="0000574F"/>
    <w:rsid w:val="00007DEB"/>
    <w:rsid w:val="000131A9"/>
    <w:rsid w:val="000149DD"/>
    <w:rsid w:val="0001744C"/>
    <w:rsid w:val="00023FF9"/>
    <w:rsid w:val="000252ED"/>
    <w:rsid w:val="000255AD"/>
    <w:rsid w:val="000259B0"/>
    <w:rsid w:val="00026904"/>
    <w:rsid w:val="000346A6"/>
    <w:rsid w:val="00034D85"/>
    <w:rsid w:val="00035B76"/>
    <w:rsid w:val="000362B6"/>
    <w:rsid w:val="00037AF7"/>
    <w:rsid w:val="000409FE"/>
    <w:rsid w:val="00040D9A"/>
    <w:rsid w:val="00041A7D"/>
    <w:rsid w:val="00043318"/>
    <w:rsid w:val="00043814"/>
    <w:rsid w:val="00043916"/>
    <w:rsid w:val="00044CFE"/>
    <w:rsid w:val="00044EE2"/>
    <w:rsid w:val="00046DA9"/>
    <w:rsid w:val="000539DF"/>
    <w:rsid w:val="00055E23"/>
    <w:rsid w:val="000572E2"/>
    <w:rsid w:val="00061C51"/>
    <w:rsid w:val="00064285"/>
    <w:rsid w:val="000643CC"/>
    <w:rsid w:val="00066988"/>
    <w:rsid w:val="00066CEC"/>
    <w:rsid w:val="0006784D"/>
    <w:rsid w:val="00070E02"/>
    <w:rsid w:val="0007196D"/>
    <w:rsid w:val="00072623"/>
    <w:rsid w:val="00073D0B"/>
    <w:rsid w:val="000745B3"/>
    <w:rsid w:val="00074808"/>
    <w:rsid w:val="00081506"/>
    <w:rsid w:val="00081A23"/>
    <w:rsid w:val="00081F37"/>
    <w:rsid w:val="00082704"/>
    <w:rsid w:val="00085042"/>
    <w:rsid w:val="00090F77"/>
    <w:rsid w:val="000922D8"/>
    <w:rsid w:val="000949BF"/>
    <w:rsid w:val="00096757"/>
    <w:rsid w:val="00097E4A"/>
    <w:rsid w:val="000A03C1"/>
    <w:rsid w:val="000A0700"/>
    <w:rsid w:val="000A0743"/>
    <w:rsid w:val="000A09C4"/>
    <w:rsid w:val="000A358D"/>
    <w:rsid w:val="000A3938"/>
    <w:rsid w:val="000A3C00"/>
    <w:rsid w:val="000A6C94"/>
    <w:rsid w:val="000B01E2"/>
    <w:rsid w:val="000B2428"/>
    <w:rsid w:val="000B3B19"/>
    <w:rsid w:val="000B4442"/>
    <w:rsid w:val="000B6926"/>
    <w:rsid w:val="000C4078"/>
    <w:rsid w:val="000C74CC"/>
    <w:rsid w:val="000C79C8"/>
    <w:rsid w:val="000D024A"/>
    <w:rsid w:val="000D270B"/>
    <w:rsid w:val="000D4CE4"/>
    <w:rsid w:val="000D53DB"/>
    <w:rsid w:val="000D5A9C"/>
    <w:rsid w:val="000D7A0F"/>
    <w:rsid w:val="000E102D"/>
    <w:rsid w:val="000E127C"/>
    <w:rsid w:val="000E1676"/>
    <w:rsid w:val="000E2FE8"/>
    <w:rsid w:val="000E498E"/>
    <w:rsid w:val="000F1925"/>
    <w:rsid w:val="000F2019"/>
    <w:rsid w:val="000F2907"/>
    <w:rsid w:val="000F6694"/>
    <w:rsid w:val="000F7528"/>
    <w:rsid w:val="00100D5A"/>
    <w:rsid w:val="001028D1"/>
    <w:rsid w:val="001036E8"/>
    <w:rsid w:val="00103C2A"/>
    <w:rsid w:val="0010509A"/>
    <w:rsid w:val="00106A01"/>
    <w:rsid w:val="00110264"/>
    <w:rsid w:val="00111660"/>
    <w:rsid w:val="00111AC6"/>
    <w:rsid w:val="00114B98"/>
    <w:rsid w:val="0012167C"/>
    <w:rsid w:val="001223F4"/>
    <w:rsid w:val="001227D4"/>
    <w:rsid w:val="00125798"/>
    <w:rsid w:val="00127BF4"/>
    <w:rsid w:val="00131109"/>
    <w:rsid w:val="00132015"/>
    <w:rsid w:val="001328D1"/>
    <w:rsid w:val="00132AF9"/>
    <w:rsid w:val="0013304C"/>
    <w:rsid w:val="001330F6"/>
    <w:rsid w:val="0013477D"/>
    <w:rsid w:val="00135AD9"/>
    <w:rsid w:val="001379B5"/>
    <w:rsid w:val="001408C3"/>
    <w:rsid w:val="00141C58"/>
    <w:rsid w:val="00142588"/>
    <w:rsid w:val="001447C6"/>
    <w:rsid w:val="00145E13"/>
    <w:rsid w:val="00146228"/>
    <w:rsid w:val="001463D5"/>
    <w:rsid w:val="00146EC7"/>
    <w:rsid w:val="00150263"/>
    <w:rsid w:val="00150A5A"/>
    <w:rsid w:val="001511B5"/>
    <w:rsid w:val="00152819"/>
    <w:rsid w:val="001551A9"/>
    <w:rsid w:val="00156894"/>
    <w:rsid w:val="00164A6B"/>
    <w:rsid w:val="001711A1"/>
    <w:rsid w:val="001718D6"/>
    <w:rsid w:val="00171F21"/>
    <w:rsid w:val="00172209"/>
    <w:rsid w:val="00176468"/>
    <w:rsid w:val="00181A81"/>
    <w:rsid w:val="00183FAA"/>
    <w:rsid w:val="00184532"/>
    <w:rsid w:val="00185687"/>
    <w:rsid w:val="00186E58"/>
    <w:rsid w:val="001874CA"/>
    <w:rsid w:val="00190700"/>
    <w:rsid w:val="00191EC2"/>
    <w:rsid w:val="00192108"/>
    <w:rsid w:val="0019239C"/>
    <w:rsid w:val="001A5B7E"/>
    <w:rsid w:val="001A5CB3"/>
    <w:rsid w:val="001A7991"/>
    <w:rsid w:val="001A7ECD"/>
    <w:rsid w:val="001B1F23"/>
    <w:rsid w:val="001B2EAF"/>
    <w:rsid w:val="001B3378"/>
    <w:rsid w:val="001B491F"/>
    <w:rsid w:val="001C0EB1"/>
    <w:rsid w:val="001C1AD8"/>
    <w:rsid w:val="001C38E2"/>
    <w:rsid w:val="001C5BAE"/>
    <w:rsid w:val="001E0FAE"/>
    <w:rsid w:val="001E1587"/>
    <w:rsid w:val="001E3F3C"/>
    <w:rsid w:val="001E492B"/>
    <w:rsid w:val="001E5565"/>
    <w:rsid w:val="001E65D7"/>
    <w:rsid w:val="001E6E3B"/>
    <w:rsid w:val="001E7BAB"/>
    <w:rsid w:val="001F04AE"/>
    <w:rsid w:val="00200856"/>
    <w:rsid w:val="0020094B"/>
    <w:rsid w:val="00203705"/>
    <w:rsid w:val="0020649C"/>
    <w:rsid w:val="00207017"/>
    <w:rsid w:val="00207B45"/>
    <w:rsid w:val="00212CB7"/>
    <w:rsid w:val="002134F2"/>
    <w:rsid w:val="00213EFB"/>
    <w:rsid w:val="0021687E"/>
    <w:rsid w:val="00216EB2"/>
    <w:rsid w:val="0022261B"/>
    <w:rsid w:val="002233EB"/>
    <w:rsid w:val="00223ADB"/>
    <w:rsid w:val="0022420E"/>
    <w:rsid w:val="002250C0"/>
    <w:rsid w:val="00225A48"/>
    <w:rsid w:val="0022780B"/>
    <w:rsid w:val="002306B4"/>
    <w:rsid w:val="00232641"/>
    <w:rsid w:val="00233BF5"/>
    <w:rsid w:val="00241E78"/>
    <w:rsid w:val="00241FFB"/>
    <w:rsid w:val="00242B0F"/>
    <w:rsid w:val="00242BFA"/>
    <w:rsid w:val="00242E9F"/>
    <w:rsid w:val="0024314A"/>
    <w:rsid w:val="002456CD"/>
    <w:rsid w:val="002504BF"/>
    <w:rsid w:val="002553DC"/>
    <w:rsid w:val="002569FE"/>
    <w:rsid w:val="00256AC4"/>
    <w:rsid w:val="00257CE4"/>
    <w:rsid w:val="00262B31"/>
    <w:rsid w:val="0026342D"/>
    <w:rsid w:val="00264F25"/>
    <w:rsid w:val="00266015"/>
    <w:rsid w:val="00266480"/>
    <w:rsid w:val="0026790E"/>
    <w:rsid w:val="00267CB8"/>
    <w:rsid w:val="00270019"/>
    <w:rsid w:val="0027494A"/>
    <w:rsid w:val="00277994"/>
    <w:rsid w:val="002811BD"/>
    <w:rsid w:val="00281882"/>
    <w:rsid w:val="00285019"/>
    <w:rsid w:val="00285ECE"/>
    <w:rsid w:val="0028620A"/>
    <w:rsid w:val="00290EDD"/>
    <w:rsid w:val="00291903"/>
    <w:rsid w:val="002921DE"/>
    <w:rsid w:val="00293096"/>
    <w:rsid w:val="00294ABC"/>
    <w:rsid w:val="002969A9"/>
    <w:rsid w:val="00296C2A"/>
    <w:rsid w:val="002A2460"/>
    <w:rsid w:val="002A3BF0"/>
    <w:rsid w:val="002A3BF6"/>
    <w:rsid w:val="002A49FE"/>
    <w:rsid w:val="002A556F"/>
    <w:rsid w:val="002A6ABE"/>
    <w:rsid w:val="002B1FE6"/>
    <w:rsid w:val="002B54C6"/>
    <w:rsid w:val="002B573D"/>
    <w:rsid w:val="002C02A6"/>
    <w:rsid w:val="002C12FB"/>
    <w:rsid w:val="002C3864"/>
    <w:rsid w:val="002C3EB4"/>
    <w:rsid w:val="002C5013"/>
    <w:rsid w:val="002C6845"/>
    <w:rsid w:val="002C6E47"/>
    <w:rsid w:val="002C7DB8"/>
    <w:rsid w:val="002D2F0C"/>
    <w:rsid w:val="002D39D5"/>
    <w:rsid w:val="002D4758"/>
    <w:rsid w:val="002D625B"/>
    <w:rsid w:val="002D633B"/>
    <w:rsid w:val="002D713F"/>
    <w:rsid w:val="002D7BE7"/>
    <w:rsid w:val="002E423C"/>
    <w:rsid w:val="002F09DD"/>
    <w:rsid w:val="002F0AED"/>
    <w:rsid w:val="002F1247"/>
    <w:rsid w:val="002F15A5"/>
    <w:rsid w:val="002F23CA"/>
    <w:rsid w:val="002F26F0"/>
    <w:rsid w:val="002F3795"/>
    <w:rsid w:val="00300566"/>
    <w:rsid w:val="003007AC"/>
    <w:rsid w:val="00301E46"/>
    <w:rsid w:val="0030332F"/>
    <w:rsid w:val="00303A3D"/>
    <w:rsid w:val="00307B00"/>
    <w:rsid w:val="00311255"/>
    <w:rsid w:val="00313711"/>
    <w:rsid w:val="00321ECF"/>
    <w:rsid w:val="0032310F"/>
    <w:rsid w:val="00323FC9"/>
    <w:rsid w:val="00324515"/>
    <w:rsid w:val="003255D1"/>
    <w:rsid w:val="00326AF7"/>
    <w:rsid w:val="00326EE4"/>
    <w:rsid w:val="003270BC"/>
    <w:rsid w:val="003275A9"/>
    <w:rsid w:val="00327D14"/>
    <w:rsid w:val="003367FB"/>
    <w:rsid w:val="003424A9"/>
    <w:rsid w:val="003427A6"/>
    <w:rsid w:val="0034304E"/>
    <w:rsid w:val="00344115"/>
    <w:rsid w:val="00344381"/>
    <w:rsid w:val="003467AD"/>
    <w:rsid w:val="003539B4"/>
    <w:rsid w:val="00355E09"/>
    <w:rsid w:val="003561C4"/>
    <w:rsid w:val="00356383"/>
    <w:rsid w:val="00356BFA"/>
    <w:rsid w:val="00356F0C"/>
    <w:rsid w:val="00361DA3"/>
    <w:rsid w:val="003639BD"/>
    <w:rsid w:val="0036495F"/>
    <w:rsid w:val="00365321"/>
    <w:rsid w:val="00370A1F"/>
    <w:rsid w:val="00371D01"/>
    <w:rsid w:val="0037275C"/>
    <w:rsid w:val="003744BD"/>
    <w:rsid w:val="00374FA0"/>
    <w:rsid w:val="00376AD0"/>
    <w:rsid w:val="00377A89"/>
    <w:rsid w:val="00380BC6"/>
    <w:rsid w:val="00382804"/>
    <w:rsid w:val="00386D5E"/>
    <w:rsid w:val="003902A6"/>
    <w:rsid w:val="00393756"/>
    <w:rsid w:val="00393FC1"/>
    <w:rsid w:val="003A0A7F"/>
    <w:rsid w:val="003A140F"/>
    <w:rsid w:val="003A1918"/>
    <w:rsid w:val="003A1F32"/>
    <w:rsid w:val="003A20A2"/>
    <w:rsid w:val="003A2A13"/>
    <w:rsid w:val="003A2CF6"/>
    <w:rsid w:val="003A2EE3"/>
    <w:rsid w:val="003A571F"/>
    <w:rsid w:val="003A670A"/>
    <w:rsid w:val="003A6D4B"/>
    <w:rsid w:val="003A7B72"/>
    <w:rsid w:val="003B1DF0"/>
    <w:rsid w:val="003B48D3"/>
    <w:rsid w:val="003B4C95"/>
    <w:rsid w:val="003B5E4B"/>
    <w:rsid w:val="003C06F7"/>
    <w:rsid w:val="003C1901"/>
    <w:rsid w:val="003C6F7B"/>
    <w:rsid w:val="003C71DE"/>
    <w:rsid w:val="003C79F8"/>
    <w:rsid w:val="003C7A15"/>
    <w:rsid w:val="003D1A5F"/>
    <w:rsid w:val="003D5FCF"/>
    <w:rsid w:val="003D6168"/>
    <w:rsid w:val="003E1196"/>
    <w:rsid w:val="003E377F"/>
    <w:rsid w:val="003E6C72"/>
    <w:rsid w:val="003F173E"/>
    <w:rsid w:val="003F1A86"/>
    <w:rsid w:val="003F266D"/>
    <w:rsid w:val="003F332C"/>
    <w:rsid w:val="003F34E5"/>
    <w:rsid w:val="003F3EFF"/>
    <w:rsid w:val="003F5FD8"/>
    <w:rsid w:val="00400953"/>
    <w:rsid w:val="00400D93"/>
    <w:rsid w:val="00403FF3"/>
    <w:rsid w:val="00404C12"/>
    <w:rsid w:val="00404D62"/>
    <w:rsid w:val="00406365"/>
    <w:rsid w:val="004073CC"/>
    <w:rsid w:val="004107E1"/>
    <w:rsid w:val="00411A8E"/>
    <w:rsid w:val="0041346E"/>
    <w:rsid w:val="00417A6F"/>
    <w:rsid w:val="00420823"/>
    <w:rsid w:val="004228E0"/>
    <w:rsid w:val="0042699E"/>
    <w:rsid w:val="00430C3F"/>
    <w:rsid w:val="00430FAD"/>
    <w:rsid w:val="00433624"/>
    <w:rsid w:val="00434955"/>
    <w:rsid w:val="0044188B"/>
    <w:rsid w:val="00442716"/>
    <w:rsid w:val="00442C1E"/>
    <w:rsid w:val="00444129"/>
    <w:rsid w:val="00447845"/>
    <w:rsid w:val="00453B93"/>
    <w:rsid w:val="00454BD2"/>
    <w:rsid w:val="00457AF6"/>
    <w:rsid w:val="00461105"/>
    <w:rsid w:val="00462F4A"/>
    <w:rsid w:val="00463423"/>
    <w:rsid w:val="00463A95"/>
    <w:rsid w:val="00465746"/>
    <w:rsid w:val="00467D4F"/>
    <w:rsid w:val="004708CA"/>
    <w:rsid w:val="00471118"/>
    <w:rsid w:val="00471705"/>
    <w:rsid w:val="00472EBF"/>
    <w:rsid w:val="0047301D"/>
    <w:rsid w:val="00474BA8"/>
    <w:rsid w:val="00475547"/>
    <w:rsid w:val="00475CCA"/>
    <w:rsid w:val="00476238"/>
    <w:rsid w:val="004818AF"/>
    <w:rsid w:val="004837A4"/>
    <w:rsid w:val="004857EE"/>
    <w:rsid w:val="00491A72"/>
    <w:rsid w:val="00491F15"/>
    <w:rsid w:val="004922E3"/>
    <w:rsid w:val="00492D87"/>
    <w:rsid w:val="004937AE"/>
    <w:rsid w:val="004974E7"/>
    <w:rsid w:val="004A0A9C"/>
    <w:rsid w:val="004A1527"/>
    <w:rsid w:val="004A2A80"/>
    <w:rsid w:val="004A32A7"/>
    <w:rsid w:val="004A3831"/>
    <w:rsid w:val="004A5C3F"/>
    <w:rsid w:val="004A7739"/>
    <w:rsid w:val="004B12A5"/>
    <w:rsid w:val="004B336E"/>
    <w:rsid w:val="004B521B"/>
    <w:rsid w:val="004B5F9D"/>
    <w:rsid w:val="004B6481"/>
    <w:rsid w:val="004C1F96"/>
    <w:rsid w:val="004C666C"/>
    <w:rsid w:val="004D0ABA"/>
    <w:rsid w:val="004D1C26"/>
    <w:rsid w:val="004D1C40"/>
    <w:rsid w:val="004D4AA0"/>
    <w:rsid w:val="004D6558"/>
    <w:rsid w:val="004D7650"/>
    <w:rsid w:val="004D791C"/>
    <w:rsid w:val="004D79D8"/>
    <w:rsid w:val="004E0304"/>
    <w:rsid w:val="004E53AA"/>
    <w:rsid w:val="004F04E3"/>
    <w:rsid w:val="004F236E"/>
    <w:rsid w:val="004F319F"/>
    <w:rsid w:val="004F3E1E"/>
    <w:rsid w:val="004F5F14"/>
    <w:rsid w:val="004F6128"/>
    <w:rsid w:val="004F669E"/>
    <w:rsid w:val="004F7A15"/>
    <w:rsid w:val="005003CC"/>
    <w:rsid w:val="00500788"/>
    <w:rsid w:val="0050106E"/>
    <w:rsid w:val="00501FCB"/>
    <w:rsid w:val="00502405"/>
    <w:rsid w:val="00506800"/>
    <w:rsid w:val="005078E7"/>
    <w:rsid w:val="00516E39"/>
    <w:rsid w:val="00517982"/>
    <w:rsid w:val="00521316"/>
    <w:rsid w:val="00521E88"/>
    <w:rsid w:val="00524CAC"/>
    <w:rsid w:val="00525851"/>
    <w:rsid w:val="00525FFA"/>
    <w:rsid w:val="00530185"/>
    <w:rsid w:val="00530E19"/>
    <w:rsid w:val="0053246B"/>
    <w:rsid w:val="0053305D"/>
    <w:rsid w:val="0053419B"/>
    <w:rsid w:val="00540A6B"/>
    <w:rsid w:val="005415E9"/>
    <w:rsid w:val="0054352D"/>
    <w:rsid w:val="0054431C"/>
    <w:rsid w:val="0054458A"/>
    <w:rsid w:val="00545CAC"/>
    <w:rsid w:val="005503FD"/>
    <w:rsid w:val="0055201F"/>
    <w:rsid w:val="0055251E"/>
    <w:rsid w:val="00552AF8"/>
    <w:rsid w:val="00552E8D"/>
    <w:rsid w:val="00555EA9"/>
    <w:rsid w:val="005577C2"/>
    <w:rsid w:val="00557A5B"/>
    <w:rsid w:val="0056052F"/>
    <w:rsid w:val="00561D96"/>
    <w:rsid w:val="00563622"/>
    <w:rsid w:val="00563F31"/>
    <w:rsid w:val="0056555F"/>
    <w:rsid w:val="00566E50"/>
    <w:rsid w:val="00567AFD"/>
    <w:rsid w:val="00570832"/>
    <w:rsid w:val="005710E7"/>
    <w:rsid w:val="00573CB6"/>
    <w:rsid w:val="00574EA2"/>
    <w:rsid w:val="00580795"/>
    <w:rsid w:val="00581D2E"/>
    <w:rsid w:val="00583870"/>
    <w:rsid w:val="00583A91"/>
    <w:rsid w:val="0058448B"/>
    <w:rsid w:val="0058582D"/>
    <w:rsid w:val="00586AD7"/>
    <w:rsid w:val="005915D2"/>
    <w:rsid w:val="005920BE"/>
    <w:rsid w:val="00596E51"/>
    <w:rsid w:val="00597B4B"/>
    <w:rsid w:val="005A0405"/>
    <w:rsid w:val="005A13A3"/>
    <w:rsid w:val="005A1D9C"/>
    <w:rsid w:val="005A3C6C"/>
    <w:rsid w:val="005A3E7F"/>
    <w:rsid w:val="005A5552"/>
    <w:rsid w:val="005A5C57"/>
    <w:rsid w:val="005A676C"/>
    <w:rsid w:val="005A7785"/>
    <w:rsid w:val="005B0C8A"/>
    <w:rsid w:val="005B1791"/>
    <w:rsid w:val="005B2451"/>
    <w:rsid w:val="005B31F9"/>
    <w:rsid w:val="005B3657"/>
    <w:rsid w:val="005B49A6"/>
    <w:rsid w:val="005B6369"/>
    <w:rsid w:val="005C0D0B"/>
    <w:rsid w:val="005D1DE4"/>
    <w:rsid w:val="005D3DB5"/>
    <w:rsid w:val="005D3DBC"/>
    <w:rsid w:val="005D3F75"/>
    <w:rsid w:val="005D4E87"/>
    <w:rsid w:val="005D57A2"/>
    <w:rsid w:val="005E30DD"/>
    <w:rsid w:val="005E4116"/>
    <w:rsid w:val="005E4C04"/>
    <w:rsid w:val="005E4F41"/>
    <w:rsid w:val="005E71AD"/>
    <w:rsid w:val="005F1848"/>
    <w:rsid w:val="005F1B23"/>
    <w:rsid w:val="005F1F3D"/>
    <w:rsid w:val="005F2C5D"/>
    <w:rsid w:val="005F6E32"/>
    <w:rsid w:val="005F7926"/>
    <w:rsid w:val="00600A02"/>
    <w:rsid w:val="00602252"/>
    <w:rsid w:val="00603B26"/>
    <w:rsid w:val="0060525F"/>
    <w:rsid w:val="00605476"/>
    <w:rsid w:val="0060625D"/>
    <w:rsid w:val="00606D66"/>
    <w:rsid w:val="006126DD"/>
    <w:rsid w:val="006148FD"/>
    <w:rsid w:val="00615149"/>
    <w:rsid w:val="00615E89"/>
    <w:rsid w:val="00617352"/>
    <w:rsid w:val="00617A80"/>
    <w:rsid w:val="006205B0"/>
    <w:rsid w:val="00622084"/>
    <w:rsid w:val="00627245"/>
    <w:rsid w:val="00634272"/>
    <w:rsid w:val="006342C5"/>
    <w:rsid w:val="00635284"/>
    <w:rsid w:val="00635BEC"/>
    <w:rsid w:val="00637B39"/>
    <w:rsid w:val="00642298"/>
    <w:rsid w:val="006422AC"/>
    <w:rsid w:val="00651B8C"/>
    <w:rsid w:val="00652977"/>
    <w:rsid w:val="00652B15"/>
    <w:rsid w:val="0065688D"/>
    <w:rsid w:val="006572F1"/>
    <w:rsid w:val="00657319"/>
    <w:rsid w:val="006579B9"/>
    <w:rsid w:val="006615D0"/>
    <w:rsid w:val="00662256"/>
    <w:rsid w:val="00663FAE"/>
    <w:rsid w:val="00666C40"/>
    <w:rsid w:val="00666C5F"/>
    <w:rsid w:val="0067241E"/>
    <w:rsid w:val="00672BE1"/>
    <w:rsid w:val="00674F04"/>
    <w:rsid w:val="00675052"/>
    <w:rsid w:val="00675171"/>
    <w:rsid w:val="00675BC7"/>
    <w:rsid w:val="006766AE"/>
    <w:rsid w:val="006866B9"/>
    <w:rsid w:val="006872D4"/>
    <w:rsid w:val="00687D54"/>
    <w:rsid w:val="006912B7"/>
    <w:rsid w:val="0069461C"/>
    <w:rsid w:val="00694D30"/>
    <w:rsid w:val="006957B1"/>
    <w:rsid w:val="00697108"/>
    <w:rsid w:val="00697A85"/>
    <w:rsid w:val="006A055E"/>
    <w:rsid w:val="006A228F"/>
    <w:rsid w:val="006A2E89"/>
    <w:rsid w:val="006A39A1"/>
    <w:rsid w:val="006A56AA"/>
    <w:rsid w:val="006A621D"/>
    <w:rsid w:val="006A7B96"/>
    <w:rsid w:val="006B3AF3"/>
    <w:rsid w:val="006B56D6"/>
    <w:rsid w:val="006C1076"/>
    <w:rsid w:val="006C2A69"/>
    <w:rsid w:val="006C6132"/>
    <w:rsid w:val="006C68FC"/>
    <w:rsid w:val="006D0E4C"/>
    <w:rsid w:val="006D10F4"/>
    <w:rsid w:val="006D2019"/>
    <w:rsid w:val="006D3D5C"/>
    <w:rsid w:val="006D59BF"/>
    <w:rsid w:val="006D5C8B"/>
    <w:rsid w:val="006D7C47"/>
    <w:rsid w:val="006D7E3F"/>
    <w:rsid w:val="006E2C2B"/>
    <w:rsid w:val="006E4E05"/>
    <w:rsid w:val="006E63DB"/>
    <w:rsid w:val="006F0B3C"/>
    <w:rsid w:val="006F2DA6"/>
    <w:rsid w:val="006F3673"/>
    <w:rsid w:val="006F59C3"/>
    <w:rsid w:val="00700E28"/>
    <w:rsid w:val="00703A3C"/>
    <w:rsid w:val="00703F96"/>
    <w:rsid w:val="00704A00"/>
    <w:rsid w:val="00704A9E"/>
    <w:rsid w:val="0070522A"/>
    <w:rsid w:val="00713440"/>
    <w:rsid w:val="00713F7A"/>
    <w:rsid w:val="00716473"/>
    <w:rsid w:val="00716DF2"/>
    <w:rsid w:val="00723461"/>
    <w:rsid w:val="0072384B"/>
    <w:rsid w:val="0072408A"/>
    <w:rsid w:val="00725D2A"/>
    <w:rsid w:val="00731198"/>
    <w:rsid w:val="00731338"/>
    <w:rsid w:val="007333CB"/>
    <w:rsid w:val="00733A47"/>
    <w:rsid w:val="00734175"/>
    <w:rsid w:val="007349F7"/>
    <w:rsid w:val="00735487"/>
    <w:rsid w:val="00737CFC"/>
    <w:rsid w:val="00740B23"/>
    <w:rsid w:val="00741F6A"/>
    <w:rsid w:val="00743B5E"/>
    <w:rsid w:val="00743C3F"/>
    <w:rsid w:val="007474F3"/>
    <w:rsid w:val="0075054A"/>
    <w:rsid w:val="00755331"/>
    <w:rsid w:val="0075565F"/>
    <w:rsid w:val="007558DB"/>
    <w:rsid w:val="0075764F"/>
    <w:rsid w:val="00762851"/>
    <w:rsid w:val="007638E7"/>
    <w:rsid w:val="00765057"/>
    <w:rsid w:val="007651F6"/>
    <w:rsid w:val="00767220"/>
    <w:rsid w:val="00767A24"/>
    <w:rsid w:val="00767C96"/>
    <w:rsid w:val="0077371F"/>
    <w:rsid w:val="0077517B"/>
    <w:rsid w:val="0077764B"/>
    <w:rsid w:val="00777AF6"/>
    <w:rsid w:val="00780E3F"/>
    <w:rsid w:val="00781334"/>
    <w:rsid w:val="007833CF"/>
    <w:rsid w:val="0078546E"/>
    <w:rsid w:val="007865D1"/>
    <w:rsid w:val="00790DBC"/>
    <w:rsid w:val="0079130B"/>
    <w:rsid w:val="00792BB3"/>
    <w:rsid w:val="007947BE"/>
    <w:rsid w:val="00796AB3"/>
    <w:rsid w:val="00797C6A"/>
    <w:rsid w:val="007A007A"/>
    <w:rsid w:val="007A0A2C"/>
    <w:rsid w:val="007A1DB6"/>
    <w:rsid w:val="007A37E4"/>
    <w:rsid w:val="007A3AB5"/>
    <w:rsid w:val="007A3E75"/>
    <w:rsid w:val="007A5583"/>
    <w:rsid w:val="007A7170"/>
    <w:rsid w:val="007A745A"/>
    <w:rsid w:val="007A74F3"/>
    <w:rsid w:val="007A7A35"/>
    <w:rsid w:val="007B246D"/>
    <w:rsid w:val="007B3590"/>
    <w:rsid w:val="007B4057"/>
    <w:rsid w:val="007B40DF"/>
    <w:rsid w:val="007C0CDD"/>
    <w:rsid w:val="007C0E86"/>
    <w:rsid w:val="007C1F9E"/>
    <w:rsid w:val="007C494C"/>
    <w:rsid w:val="007C4E18"/>
    <w:rsid w:val="007C4EC4"/>
    <w:rsid w:val="007C77A4"/>
    <w:rsid w:val="007D4D8A"/>
    <w:rsid w:val="007D6499"/>
    <w:rsid w:val="007D6E1D"/>
    <w:rsid w:val="007D7675"/>
    <w:rsid w:val="007E049C"/>
    <w:rsid w:val="007E3565"/>
    <w:rsid w:val="007E57F4"/>
    <w:rsid w:val="007E5919"/>
    <w:rsid w:val="007E5C8C"/>
    <w:rsid w:val="007F18CF"/>
    <w:rsid w:val="007F1D36"/>
    <w:rsid w:val="007F3044"/>
    <w:rsid w:val="007F376A"/>
    <w:rsid w:val="007F4549"/>
    <w:rsid w:val="007F4B96"/>
    <w:rsid w:val="00802F40"/>
    <w:rsid w:val="008047E3"/>
    <w:rsid w:val="00804F14"/>
    <w:rsid w:val="00806FC7"/>
    <w:rsid w:val="008109EF"/>
    <w:rsid w:val="0081109D"/>
    <w:rsid w:val="0081582B"/>
    <w:rsid w:val="00815942"/>
    <w:rsid w:val="0082305B"/>
    <w:rsid w:val="0082473E"/>
    <w:rsid w:val="008259DB"/>
    <w:rsid w:val="00826CE4"/>
    <w:rsid w:val="00832A37"/>
    <w:rsid w:val="008334BF"/>
    <w:rsid w:val="00837103"/>
    <w:rsid w:val="00837437"/>
    <w:rsid w:val="008379CC"/>
    <w:rsid w:val="008405FE"/>
    <w:rsid w:val="00842590"/>
    <w:rsid w:val="00845785"/>
    <w:rsid w:val="00845A0F"/>
    <w:rsid w:val="00845F55"/>
    <w:rsid w:val="0084601F"/>
    <w:rsid w:val="00850607"/>
    <w:rsid w:val="00850CBA"/>
    <w:rsid w:val="008542B9"/>
    <w:rsid w:val="0085514B"/>
    <w:rsid w:val="00855A3D"/>
    <w:rsid w:val="00860DD7"/>
    <w:rsid w:val="0086401E"/>
    <w:rsid w:val="00865867"/>
    <w:rsid w:val="00870DB5"/>
    <w:rsid w:val="00871E2C"/>
    <w:rsid w:val="0087276C"/>
    <w:rsid w:val="008761ED"/>
    <w:rsid w:val="00877E07"/>
    <w:rsid w:val="008855D3"/>
    <w:rsid w:val="00885B99"/>
    <w:rsid w:val="00886C83"/>
    <w:rsid w:val="00890047"/>
    <w:rsid w:val="008911A9"/>
    <w:rsid w:val="00891639"/>
    <w:rsid w:val="008937EC"/>
    <w:rsid w:val="00894121"/>
    <w:rsid w:val="00894256"/>
    <w:rsid w:val="00894951"/>
    <w:rsid w:val="00895408"/>
    <w:rsid w:val="00895476"/>
    <w:rsid w:val="00897139"/>
    <w:rsid w:val="008A1AD4"/>
    <w:rsid w:val="008A3659"/>
    <w:rsid w:val="008A4F42"/>
    <w:rsid w:val="008A52A4"/>
    <w:rsid w:val="008A7FD9"/>
    <w:rsid w:val="008B10A3"/>
    <w:rsid w:val="008B10C0"/>
    <w:rsid w:val="008B2122"/>
    <w:rsid w:val="008B5B7E"/>
    <w:rsid w:val="008B743D"/>
    <w:rsid w:val="008B7725"/>
    <w:rsid w:val="008C04A9"/>
    <w:rsid w:val="008C1BB1"/>
    <w:rsid w:val="008C40C1"/>
    <w:rsid w:val="008C41F0"/>
    <w:rsid w:val="008C67FB"/>
    <w:rsid w:val="008C76E2"/>
    <w:rsid w:val="008D3D5D"/>
    <w:rsid w:val="008D5308"/>
    <w:rsid w:val="008D7C1C"/>
    <w:rsid w:val="008D7E40"/>
    <w:rsid w:val="008D7E54"/>
    <w:rsid w:val="008E0178"/>
    <w:rsid w:val="008E2C40"/>
    <w:rsid w:val="008E373B"/>
    <w:rsid w:val="008F2E1E"/>
    <w:rsid w:val="008F325D"/>
    <w:rsid w:val="008F33E7"/>
    <w:rsid w:val="008F3536"/>
    <w:rsid w:val="008F3A63"/>
    <w:rsid w:val="008F3F17"/>
    <w:rsid w:val="008F4F2C"/>
    <w:rsid w:val="00902C62"/>
    <w:rsid w:val="00906D08"/>
    <w:rsid w:val="00911345"/>
    <w:rsid w:val="00913E7B"/>
    <w:rsid w:val="00920E7B"/>
    <w:rsid w:val="00922363"/>
    <w:rsid w:val="00932A3C"/>
    <w:rsid w:val="009360F6"/>
    <w:rsid w:val="0094546E"/>
    <w:rsid w:val="00945A42"/>
    <w:rsid w:val="00947A1C"/>
    <w:rsid w:val="0095018B"/>
    <w:rsid w:val="00950652"/>
    <w:rsid w:val="00950CA6"/>
    <w:rsid w:val="00950F90"/>
    <w:rsid w:val="00953484"/>
    <w:rsid w:val="00956C9B"/>
    <w:rsid w:val="00957953"/>
    <w:rsid w:val="00963EE4"/>
    <w:rsid w:val="009645F4"/>
    <w:rsid w:val="0096620D"/>
    <w:rsid w:val="00966A3C"/>
    <w:rsid w:val="009711C7"/>
    <w:rsid w:val="00974228"/>
    <w:rsid w:val="00975B68"/>
    <w:rsid w:val="00981F7F"/>
    <w:rsid w:val="009834BE"/>
    <w:rsid w:val="0098543E"/>
    <w:rsid w:val="009871A9"/>
    <w:rsid w:val="0098777B"/>
    <w:rsid w:val="00992150"/>
    <w:rsid w:val="009921D9"/>
    <w:rsid w:val="00994275"/>
    <w:rsid w:val="009A3093"/>
    <w:rsid w:val="009A3384"/>
    <w:rsid w:val="009A5783"/>
    <w:rsid w:val="009A7FEC"/>
    <w:rsid w:val="009B1A3E"/>
    <w:rsid w:val="009B205A"/>
    <w:rsid w:val="009B69B3"/>
    <w:rsid w:val="009B6E44"/>
    <w:rsid w:val="009C16C3"/>
    <w:rsid w:val="009C2499"/>
    <w:rsid w:val="009C3C9D"/>
    <w:rsid w:val="009C45F8"/>
    <w:rsid w:val="009C46CA"/>
    <w:rsid w:val="009C5757"/>
    <w:rsid w:val="009D3511"/>
    <w:rsid w:val="009D353B"/>
    <w:rsid w:val="009D543B"/>
    <w:rsid w:val="009D5996"/>
    <w:rsid w:val="009E7AFB"/>
    <w:rsid w:val="009F0B61"/>
    <w:rsid w:val="009F7B75"/>
    <w:rsid w:val="00A00EC6"/>
    <w:rsid w:val="00A02660"/>
    <w:rsid w:val="00A04EB5"/>
    <w:rsid w:val="00A05A90"/>
    <w:rsid w:val="00A05D0C"/>
    <w:rsid w:val="00A073DE"/>
    <w:rsid w:val="00A07F7F"/>
    <w:rsid w:val="00A1005E"/>
    <w:rsid w:val="00A10668"/>
    <w:rsid w:val="00A12BE7"/>
    <w:rsid w:val="00A14276"/>
    <w:rsid w:val="00A149FE"/>
    <w:rsid w:val="00A16B41"/>
    <w:rsid w:val="00A2222B"/>
    <w:rsid w:val="00A23F77"/>
    <w:rsid w:val="00A241B9"/>
    <w:rsid w:val="00A24505"/>
    <w:rsid w:val="00A32081"/>
    <w:rsid w:val="00A320C5"/>
    <w:rsid w:val="00A339BD"/>
    <w:rsid w:val="00A34D8B"/>
    <w:rsid w:val="00A356D8"/>
    <w:rsid w:val="00A41DA5"/>
    <w:rsid w:val="00A449E5"/>
    <w:rsid w:val="00A4658E"/>
    <w:rsid w:val="00A46F2F"/>
    <w:rsid w:val="00A47193"/>
    <w:rsid w:val="00A50BFE"/>
    <w:rsid w:val="00A51D15"/>
    <w:rsid w:val="00A522A3"/>
    <w:rsid w:val="00A5306A"/>
    <w:rsid w:val="00A54788"/>
    <w:rsid w:val="00A5527E"/>
    <w:rsid w:val="00A568A0"/>
    <w:rsid w:val="00A57610"/>
    <w:rsid w:val="00A607DF"/>
    <w:rsid w:val="00A620EE"/>
    <w:rsid w:val="00A63204"/>
    <w:rsid w:val="00A63961"/>
    <w:rsid w:val="00A709B6"/>
    <w:rsid w:val="00A70A51"/>
    <w:rsid w:val="00A7174F"/>
    <w:rsid w:val="00A727A0"/>
    <w:rsid w:val="00A72CF5"/>
    <w:rsid w:val="00A73D6E"/>
    <w:rsid w:val="00A74AEF"/>
    <w:rsid w:val="00A74FEC"/>
    <w:rsid w:val="00A803E3"/>
    <w:rsid w:val="00A84A2C"/>
    <w:rsid w:val="00A854B3"/>
    <w:rsid w:val="00A85CC1"/>
    <w:rsid w:val="00A8613D"/>
    <w:rsid w:val="00A87365"/>
    <w:rsid w:val="00A91D09"/>
    <w:rsid w:val="00A92209"/>
    <w:rsid w:val="00A92F34"/>
    <w:rsid w:val="00A9371A"/>
    <w:rsid w:val="00A93985"/>
    <w:rsid w:val="00A93EEA"/>
    <w:rsid w:val="00A9435F"/>
    <w:rsid w:val="00A95995"/>
    <w:rsid w:val="00A96905"/>
    <w:rsid w:val="00A973E6"/>
    <w:rsid w:val="00A975FE"/>
    <w:rsid w:val="00A97801"/>
    <w:rsid w:val="00AA3398"/>
    <w:rsid w:val="00AA3768"/>
    <w:rsid w:val="00AA3970"/>
    <w:rsid w:val="00AB0743"/>
    <w:rsid w:val="00AB0802"/>
    <w:rsid w:val="00AB22D9"/>
    <w:rsid w:val="00AB4506"/>
    <w:rsid w:val="00AB5432"/>
    <w:rsid w:val="00AB5F40"/>
    <w:rsid w:val="00AB76A1"/>
    <w:rsid w:val="00AC04DA"/>
    <w:rsid w:val="00AC2AB2"/>
    <w:rsid w:val="00AC2FE5"/>
    <w:rsid w:val="00AC4C69"/>
    <w:rsid w:val="00AC51F0"/>
    <w:rsid w:val="00AC5451"/>
    <w:rsid w:val="00AC7614"/>
    <w:rsid w:val="00AD18FB"/>
    <w:rsid w:val="00AD1A7B"/>
    <w:rsid w:val="00AD304D"/>
    <w:rsid w:val="00AD4F7C"/>
    <w:rsid w:val="00AD6273"/>
    <w:rsid w:val="00AE00EA"/>
    <w:rsid w:val="00AE0311"/>
    <w:rsid w:val="00AE22F2"/>
    <w:rsid w:val="00AE332A"/>
    <w:rsid w:val="00AE3431"/>
    <w:rsid w:val="00AE635A"/>
    <w:rsid w:val="00AF024F"/>
    <w:rsid w:val="00AF3D57"/>
    <w:rsid w:val="00AF4C31"/>
    <w:rsid w:val="00AF59D0"/>
    <w:rsid w:val="00AF5D31"/>
    <w:rsid w:val="00AF7737"/>
    <w:rsid w:val="00B02A85"/>
    <w:rsid w:val="00B02E5F"/>
    <w:rsid w:val="00B12FA2"/>
    <w:rsid w:val="00B13A8B"/>
    <w:rsid w:val="00B13E20"/>
    <w:rsid w:val="00B15212"/>
    <w:rsid w:val="00B1615D"/>
    <w:rsid w:val="00B16184"/>
    <w:rsid w:val="00B17C20"/>
    <w:rsid w:val="00B21774"/>
    <w:rsid w:val="00B235F4"/>
    <w:rsid w:val="00B236E1"/>
    <w:rsid w:val="00B2485F"/>
    <w:rsid w:val="00B24AFC"/>
    <w:rsid w:val="00B25244"/>
    <w:rsid w:val="00B25314"/>
    <w:rsid w:val="00B27A23"/>
    <w:rsid w:val="00B3349C"/>
    <w:rsid w:val="00B344F3"/>
    <w:rsid w:val="00B35717"/>
    <w:rsid w:val="00B36C21"/>
    <w:rsid w:val="00B40543"/>
    <w:rsid w:val="00B40552"/>
    <w:rsid w:val="00B40667"/>
    <w:rsid w:val="00B41953"/>
    <w:rsid w:val="00B41CBF"/>
    <w:rsid w:val="00B41E24"/>
    <w:rsid w:val="00B42747"/>
    <w:rsid w:val="00B43152"/>
    <w:rsid w:val="00B45903"/>
    <w:rsid w:val="00B45928"/>
    <w:rsid w:val="00B46F1E"/>
    <w:rsid w:val="00B47905"/>
    <w:rsid w:val="00B5182B"/>
    <w:rsid w:val="00B521DD"/>
    <w:rsid w:val="00B5241C"/>
    <w:rsid w:val="00B526C5"/>
    <w:rsid w:val="00B53F4A"/>
    <w:rsid w:val="00B55986"/>
    <w:rsid w:val="00B61C08"/>
    <w:rsid w:val="00B620B7"/>
    <w:rsid w:val="00B62B0E"/>
    <w:rsid w:val="00B64509"/>
    <w:rsid w:val="00B67339"/>
    <w:rsid w:val="00B70133"/>
    <w:rsid w:val="00B70695"/>
    <w:rsid w:val="00B71EB1"/>
    <w:rsid w:val="00B731CA"/>
    <w:rsid w:val="00B73D64"/>
    <w:rsid w:val="00B7422A"/>
    <w:rsid w:val="00B76545"/>
    <w:rsid w:val="00B800C2"/>
    <w:rsid w:val="00B82CFC"/>
    <w:rsid w:val="00B83A32"/>
    <w:rsid w:val="00B83B39"/>
    <w:rsid w:val="00B84E0A"/>
    <w:rsid w:val="00B87D81"/>
    <w:rsid w:val="00B87DA1"/>
    <w:rsid w:val="00B87FB3"/>
    <w:rsid w:val="00B90E97"/>
    <w:rsid w:val="00B912DE"/>
    <w:rsid w:val="00B91852"/>
    <w:rsid w:val="00B92AC5"/>
    <w:rsid w:val="00B92B17"/>
    <w:rsid w:val="00B92CE6"/>
    <w:rsid w:val="00B937CD"/>
    <w:rsid w:val="00B95D36"/>
    <w:rsid w:val="00B966FB"/>
    <w:rsid w:val="00B97917"/>
    <w:rsid w:val="00BA1DD5"/>
    <w:rsid w:val="00BA28B3"/>
    <w:rsid w:val="00BA34DD"/>
    <w:rsid w:val="00BA45B9"/>
    <w:rsid w:val="00BA589C"/>
    <w:rsid w:val="00BA65D3"/>
    <w:rsid w:val="00BB019F"/>
    <w:rsid w:val="00BB284F"/>
    <w:rsid w:val="00BB395C"/>
    <w:rsid w:val="00BB51EE"/>
    <w:rsid w:val="00BB5601"/>
    <w:rsid w:val="00BB564B"/>
    <w:rsid w:val="00BB6290"/>
    <w:rsid w:val="00BB68B6"/>
    <w:rsid w:val="00BC2ADE"/>
    <w:rsid w:val="00BC2F6C"/>
    <w:rsid w:val="00BC4B19"/>
    <w:rsid w:val="00BC7D2F"/>
    <w:rsid w:val="00BD6427"/>
    <w:rsid w:val="00BD6F43"/>
    <w:rsid w:val="00BD7948"/>
    <w:rsid w:val="00BE0483"/>
    <w:rsid w:val="00BE135A"/>
    <w:rsid w:val="00BE3A49"/>
    <w:rsid w:val="00BE417E"/>
    <w:rsid w:val="00BF171B"/>
    <w:rsid w:val="00BF4662"/>
    <w:rsid w:val="00BF70ED"/>
    <w:rsid w:val="00BF7CEA"/>
    <w:rsid w:val="00C02CB0"/>
    <w:rsid w:val="00C03403"/>
    <w:rsid w:val="00C044B2"/>
    <w:rsid w:val="00C12E80"/>
    <w:rsid w:val="00C14452"/>
    <w:rsid w:val="00C14FC0"/>
    <w:rsid w:val="00C15568"/>
    <w:rsid w:val="00C15926"/>
    <w:rsid w:val="00C15C87"/>
    <w:rsid w:val="00C15FCE"/>
    <w:rsid w:val="00C16534"/>
    <w:rsid w:val="00C16896"/>
    <w:rsid w:val="00C21AF6"/>
    <w:rsid w:val="00C24051"/>
    <w:rsid w:val="00C24319"/>
    <w:rsid w:val="00C27777"/>
    <w:rsid w:val="00C3090F"/>
    <w:rsid w:val="00C32A94"/>
    <w:rsid w:val="00C362BB"/>
    <w:rsid w:val="00C36C28"/>
    <w:rsid w:val="00C401A4"/>
    <w:rsid w:val="00C4100B"/>
    <w:rsid w:val="00C436AD"/>
    <w:rsid w:val="00C472E7"/>
    <w:rsid w:val="00C475A2"/>
    <w:rsid w:val="00C4796B"/>
    <w:rsid w:val="00C5538E"/>
    <w:rsid w:val="00C56344"/>
    <w:rsid w:val="00C635AE"/>
    <w:rsid w:val="00C646B0"/>
    <w:rsid w:val="00C653E5"/>
    <w:rsid w:val="00C6575B"/>
    <w:rsid w:val="00C6628B"/>
    <w:rsid w:val="00C66495"/>
    <w:rsid w:val="00C66657"/>
    <w:rsid w:val="00C678CC"/>
    <w:rsid w:val="00C67E4F"/>
    <w:rsid w:val="00C702AA"/>
    <w:rsid w:val="00C7051C"/>
    <w:rsid w:val="00C70D6B"/>
    <w:rsid w:val="00C70DBD"/>
    <w:rsid w:val="00C70E08"/>
    <w:rsid w:val="00C71048"/>
    <w:rsid w:val="00C75141"/>
    <w:rsid w:val="00C75D2E"/>
    <w:rsid w:val="00C77C8A"/>
    <w:rsid w:val="00C77D21"/>
    <w:rsid w:val="00C81547"/>
    <w:rsid w:val="00C8477D"/>
    <w:rsid w:val="00C8534A"/>
    <w:rsid w:val="00C874E8"/>
    <w:rsid w:val="00C87CE8"/>
    <w:rsid w:val="00C900E9"/>
    <w:rsid w:val="00C90BFC"/>
    <w:rsid w:val="00C91A96"/>
    <w:rsid w:val="00CA02DC"/>
    <w:rsid w:val="00CA04B4"/>
    <w:rsid w:val="00CA220D"/>
    <w:rsid w:val="00CA4403"/>
    <w:rsid w:val="00CA4EF1"/>
    <w:rsid w:val="00CA7AC0"/>
    <w:rsid w:val="00CB4A66"/>
    <w:rsid w:val="00CB4B32"/>
    <w:rsid w:val="00CB561D"/>
    <w:rsid w:val="00CB61F5"/>
    <w:rsid w:val="00CB6456"/>
    <w:rsid w:val="00CB7BC2"/>
    <w:rsid w:val="00CC0CE3"/>
    <w:rsid w:val="00CC2DB8"/>
    <w:rsid w:val="00CC2EF6"/>
    <w:rsid w:val="00CD025C"/>
    <w:rsid w:val="00CD0E49"/>
    <w:rsid w:val="00CD190D"/>
    <w:rsid w:val="00CD3931"/>
    <w:rsid w:val="00CD4776"/>
    <w:rsid w:val="00CD7925"/>
    <w:rsid w:val="00CE0992"/>
    <w:rsid w:val="00CE1251"/>
    <w:rsid w:val="00CE3BAD"/>
    <w:rsid w:val="00CE50CF"/>
    <w:rsid w:val="00CE50FE"/>
    <w:rsid w:val="00CE6B46"/>
    <w:rsid w:val="00CE78A0"/>
    <w:rsid w:val="00CF0774"/>
    <w:rsid w:val="00CF084C"/>
    <w:rsid w:val="00CF0A10"/>
    <w:rsid w:val="00CF0C60"/>
    <w:rsid w:val="00CF245C"/>
    <w:rsid w:val="00CF4B97"/>
    <w:rsid w:val="00CF647C"/>
    <w:rsid w:val="00CF6FF1"/>
    <w:rsid w:val="00CF77C2"/>
    <w:rsid w:val="00D00B05"/>
    <w:rsid w:val="00D0133A"/>
    <w:rsid w:val="00D03BB3"/>
    <w:rsid w:val="00D05FF4"/>
    <w:rsid w:val="00D0665E"/>
    <w:rsid w:val="00D10DC3"/>
    <w:rsid w:val="00D10FD0"/>
    <w:rsid w:val="00D119C5"/>
    <w:rsid w:val="00D12C85"/>
    <w:rsid w:val="00D14091"/>
    <w:rsid w:val="00D16CCC"/>
    <w:rsid w:val="00D17EEB"/>
    <w:rsid w:val="00D2284F"/>
    <w:rsid w:val="00D23F5F"/>
    <w:rsid w:val="00D257FF"/>
    <w:rsid w:val="00D27359"/>
    <w:rsid w:val="00D339D6"/>
    <w:rsid w:val="00D34DC3"/>
    <w:rsid w:val="00D40B88"/>
    <w:rsid w:val="00D44544"/>
    <w:rsid w:val="00D44B03"/>
    <w:rsid w:val="00D4567C"/>
    <w:rsid w:val="00D46106"/>
    <w:rsid w:val="00D474D4"/>
    <w:rsid w:val="00D50219"/>
    <w:rsid w:val="00D522DB"/>
    <w:rsid w:val="00D5253A"/>
    <w:rsid w:val="00D5282F"/>
    <w:rsid w:val="00D534B4"/>
    <w:rsid w:val="00D5462F"/>
    <w:rsid w:val="00D568D4"/>
    <w:rsid w:val="00D571C7"/>
    <w:rsid w:val="00D57D59"/>
    <w:rsid w:val="00D57D98"/>
    <w:rsid w:val="00D61585"/>
    <w:rsid w:val="00D63EA6"/>
    <w:rsid w:val="00D707DF"/>
    <w:rsid w:val="00D70C04"/>
    <w:rsid w:val="00D70D8B"/>
    <w:rsid w:val="00D70FF2"/>
    <w:rsid w:val="00D73E0E"/>
    <w:rsid w:val="00D74AA9"/>
    <w:rsid w:val="00D77935"/>
    <w:rsid w:val="00D80C0B"/>
    <w:rsid w:val="00D80C90"/>
    <w:rsid w:val="00D80ED4"/>
    <w:rsid w:val="00D81D5F"/>
    <w:rsid w:val="00D81E70"/>
    <w:rsid w:val="00D829B4"/>
    <w:rsid w:val="00D83667"/>
    <w:rsid w:val="00D8465E"/>
    <w:rsid w:val="00D86C0B"/>
    <w:rsid w:val="00D878D5"/>
    <w:rsid w:val="00D90562"/>
    <w:rsid w:val="00D928BB"/>
    <w:rsid w:val="00D92DA9"/>
    <w:rsid w:val="00D9334B"/>
    <w:rsid w:val="00D94EDD"/>
    <w:rsid w:val="00D95383"/>
    <w:rsid w:val="00D96920"/>
    <w:rsid w:val="00D96954"/>
    <w:rsid w:val="00D97C4F"/>
    <w:rsid w:val="00DA02CD"/>
    <w:rsid w:val="00DA0F35"/>
    <w:rsid w:val="00DA0F95"/>
    <w:rsid w:val="00DA3ED8"/>
    <w:rsid w:val="00DA4333"/>
    <w:rsid w:val="00DA4764"/>
    <w:rsid w:val="00DB05B4"/>
    <w:rsid w:val="00DB076D"/>
    <w:rsid w:val="00DB0F6B"/>
    <w:rsid w:val="00DB1A9E"/>
    <w:rsid w:val="00DB2092"/>
    <w:rsid w:val="00DB2124"/>
    <w:rsid w:val="00DB36CD"/>
    <w:rsid w:val="00DB3CA2"/>
    <w:rsid w:val="00DC207F"/>
    <w:rsid w:val="00DC3690"/>
    <w:rsid w:val="00DC3B68"/>
    <w:rsid w:val="00DC56FF"/>
    <w:rsid w:val="00DC5D63"/>
    <w:rsid w:val="00DD01BC"/>
    <w:rsid w:val="00DD08D9"/>
    <w:rsid w:val="00DD0A91"/>
    <w:rsid w:val="00DD27A5"/>
    <w:rsid w:val="00DD27B7"/>
    <w:rsid w:val="00DD2E2B"/>
    <w:rsid w:val="00DD2E61"/>
    <w:rsid w:val="00DD3D79"/>
    <w:rsid w:val="00DD506B"/>
    <w:rsid w:val="00DD5DCF"/>
    <w:rsid w:val="00DD611B"/>
    <w:rsid w:val="00DD6F70"/>
    <w:rsid w:val="00DE0A6A"/>
    <w:rsid w:val="00DE48A5"/>
    <w:rsid w:val="00DF2535"/>
    <w:rsid w:val="00E015C4"/>
    <w:rsid w:val="00E0187B"/>
    <w:rsid w:val="00E03AFE"/>
    <w:rsid w:val="00E03C21"/>
    <w:rsid w:val="00E050C8"/>
    <w:rsid w:val="00E07711"/>
    <w:rsid w:val="00E07F71"/>
    <w:rsid w:val="00E10FE1"/>
    <w:rsid w:val="00E114C5"/>
    <w:rsid w:val="00E1200C"/>
    <w:rsid w:val="00E12450"/>
    <w:rsid w:val="00E12514"/>
    <w:rsid w:val="00E1467D"/>
    <w:rsid w:val="00E17628"/>
    <w:rsid w:val="00E17DF0"/>
    <w:rsid w:val="00E17EF5"/>
    <w:rsid w:val="00E208BC"/>
    <w:rsid w:val="00E216AB"/>
    <w:rsid w:val="00E21874"/>
    <w:rsid w:val="00E25A7C"/>
    <w:rsid w:val="00E315C8"/>
    <w:rsid w:val="00E3354C"/>
    <w:rsid w:val="00E3485F"/>
    <w:rsid w:val="00E35CA4"/>
    <w:rsid w:val="00E37B1E"/>
    <w:rsid w:val="00E406D9"/>
    <w:rsid w:val="00E43516"/>
    <w:rsid w:val="00E446EB"/>
    <w:rsid w:val="00E44B35"/>
    <w:rsid w:val="00E45168"/>
    <w:rsid w:val="00E455AC"/>
    <w:rsid w:val="00E45838"/>
    <w:rsid w:val="00E51C21"/>
    <w:rsid w:val="00E55846"/>
    <w:rsid w:val="00E5606E"/>
    <w:rsid w:val="00E56A8D"/>
    <w:rsid w:val="00E5738E"/>
    <w:rsid w:val="00E600D4"/>
    <w:rsid w:val="00E60DCC"/>
    <w:rsid w:val="00E6116C"/>
    <w:rsid w:val="00E6144E"/>
    <w:rsid w:val="00E66413"/>
    <w:rsid w:val="00E66C30"/>
    <w:rsid w:val="00E722A2"/>
    <w:rsid w:val="00E756E5"/>
    <w:rsid w:val="00E75DEA"/>
    <w:rsid w:val="00E75F78"/>
    <w:rsid w:val="00E77FE2"/>
    <w:rsid w:val="00E80213"/>
    <w:rsid w:val="00E8121F"/>
    <w:rsid w:val="00E81DF7"/>
    <w:rsid w:val="00E82D71"/>
    <w:rsid w:val="00E83A2A"/>
    <w:rsid w:val="00E84FBF"/>
    <w:rsid w:val="00E9399C"/>
    <w:rsid w:val="00E962C9"/>
    <w:rsid w:val="00E97DBD"/>
    <w:rsid w:val="00EA339A"/>
    <w:rsid w:val="00EA59F9"/>
    <w:rsid w:val="00EA7313"/>
    <w:rsid w:val="00EB110C"/>
    <w:rsid w:val="00EB3352"/>
    <w:rsid w:val="00EB3866"/>
    <w:rsid w:val="00EB58D7"/>
    <w:rsid w:val="00EB73D7"/>
    <w:rsid w:val="00EB7D71"/>
    <w:rsid w:val="00EC0D01"/>
    <w:rsid w:val="00EC12C5"/>
    <w:rsid w:val="00EC46BE"/>
    <w:rsid w:val="00EC5287"/>
    <w:rsid w:val="00ED080D"/>
    <w:rsid w:val="00ED1807"/>
    <w:rsid w:val="00ED2592"/>
    <w:rsid w:val="00ED526A"/>
    <w:rsid w:val="00EE4276"/>
    <w:rsid w:val="00EE4463"/>
    <w:rsid w:val="00EF14A6"/>
    <w:rsid w:val="00EF2500"/>
    <w:rsid w:val="00EF3AF3"/>
    <w:rsid w:val="00EF4CB8"/>
    <w:rsid w:val="00EF7A4F"/>
    <w:rsid w:val="00F020CC"/>
    <w:rsid w:val="00F03FE5"/>
    <w:rsid w:val="00F04B7F"/>
    <w:rsid w:val="00F10D31"/>
    <w:rsid w:val="00F11AFB"/>
    <w:rsid w:val="00F11F9A"/>
    <w:rsid w:val="00F15E46"/>
    <w:rsid w:val="00F16936"/>
    <w:rsid w:val="00F173CA"/>
    <w:rsid w:val="00F2321A"/>
    <w:rsid w:val="00F257D5"/>
    <w:rsid w:val="00F26091"/>
    <w:rsid w:val="00F2640E"/>
    <w:rsid w:val="00F27E81"/>
    <w:rsid w:val="00F3177C"/>
    <w:rsid w:val="00F360AF"/>
    <w:rsid w:val="00F36A46"/>
    <w:rsid w:val="00F411FD"/>
    <w:rsid w:val="00F42249"/>
    <w:rsid w:val="00F46552"/>
    <w:rsid w:val="00F46EC2"/>
    <w:rsid w:val="00F47541"/>
    <w:rsid w:val="00F514B7"/>
    <w:rsid w:val="00F51D36"/>
    <w:rsid w:val="00F537D5"/>
    <w:rsid w:val="00F57354"/>
    <w:rsid w:val="00F642D6"/>
    <w:rsid w:val="00F65B0E"/>
    <w:rsid w:val="00F66632"/>
    <w:rsid w:val="00F67FDD"/>
    <w:rsid w:val="00F707D6"/>
    <w:rsid w:val="00F7220F"/>
    <w:rsid w:val="00F7533C"/>
    <w:rsid w:val="00F75441"/>
    <w:rsid w:val="00F772C2"/>
    <w:rsid w:val="00F80D29"/>
    <w:rsid w:val="00F80D78"/>
    <w:rsid w:val="00F82440"/>
    <w:rsid w:val="00F825CC"/>
    <w:rsid w:val="00F82A1B"/>
    <w:rsid w:val="00F905D9"/>
    <w:rsid w:val="00F90E22"/>
    <w:rsid w:val="00F911A9"/>
    <w:rsid w:val="00F91358"/>
    <w:rsid w:val="00F91EF1"/>
    <w:rsid w:val="00F92278"/>
    <w:rsid w:val="00F9691E"/>
    <w:rsid w:val="00F97E4E"/>
    <w:rsid w:val="00FA0637"/>
    <w:rsid w:val="00FA0DD7"/>
    <w:rsid w:val="00FA1F75"/>
    <w:rsid w:val="00FA233F"/>
    <w:rsid w:val="00FA4D01"/>
    <w:rsid w:val="00FA5B4A"/>
    <w:rsid w:val="00FA63FC"/>
    <w:rsid w:val="00FB30AC"/>
    <w:rsid w:val="00FB334B"/>
    <w:rsid w:val="00FB4674"/>
    <w:rsid w:val="00FB7047"/>
    <w:rsid w:val="00FB78E7"/>
    <w:rsid w:val="00FC5062"/>
    <w:rsid w:val="00FC604A"/>
    <w:rsid w:val="00FC624D"/>
    <w:rsid w:val="00FD1CD1"/>
    <w:rsid w:val="00FD2D4A"/>
    <w:rsid w:val="00FD32A3"/>
    <w:rsid w:val="00FD487E"/>
    <w:rsid w:val="00FD7E2E"/>
    <w:rsid w:val="00FE21E7"/>
    <w:rsid w:val="00FE31F7"/>
    <w:rsid w:val="00FE5C3E"/>
    <w:rsid w:val="00FE6D1F"/>
    <w:rsid w:val="00FE7F02"/>
    <w:rsid w:val="00FF06FC"/>
    <w:rsid w:val="00FF40AE"/>
    <w:rsid w:val="00FF5394"/>
    <w:rsid w:val="00FF7AD4"/>
    <w:rsid w:val="00FF7C72"/>
    <w:rsid w:val="00FF7CFB"/>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A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607DF"/>
    <w:pPr>
      <w:tabs>
        <w:tab w:val="center" w:pos="4680"/>
        <w:tab w:val="right" w:pos="9360"/>
      </w:tabs>
      <w:jc w:val="left"/>
    </w:pPr>
    <w:rPr>
      <w:rFonts w:eastAsia="Times New Roman" w:cs="Times New Roman"/>
      <w:sz w:val="20"/>
      <w:szCs w:val="20"/>
      <w:lang w:val="en-GB"/>
    </w:rPr>
  </w:style>
  <w:style w:type="character" w:customStyle="1" w:styleId="FooterChar">
    <w:name w:val="Footer Char"/>
    <w:basedOn w:val="DefaultParagraphFont"/>
    <w:link w:val="Footer"/>
    <w:uiPriority w:val="99"/>
    <w:rsid w:val="00A607DF"/>
    <w:rPr>
      <w:rFonts w:eastAsia="Times New Roman" w:cs="Times New Roman"/>
      <w:sz w:val="20"/>
      <w:szCs w:val="20"/>
      <w:lang w:val="en-GB"/>
    </w:rPr>
  </w:style>
  <w:style w:type="paragraph" w:styleId="BalloonText">
    <w:name w:val="Balloon Text"/>
    <w:basedOn w:val="Normal"/>
    <w:link w:val="BalloonTextChar"/>
    <w:uiPriority w:val="99"/>
    <w:semiHidden/>
    <w:unhideWhenUsed/>
    <w:rsid w:val="005D3F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3F75"/>
    <w:rPr>
      <w:rFonts w:ascii="Segoe UI" w:hAnsi="Segoe UI" w:cs="Segoe UI"/>
      <w:sz w:val="18"/>
      <w:szCs w:val="18"/>
    </w:rPr>
  </w:style>
  <w:style w:type="paragraph" w:customStyle="1" w:styleId="Standard">
    <w:name w:val="Standard"/>
    <w:rsid w:val="00F11AFB"/>
    <w:pPr>
      <w:suppressAutoHyphens/>
      <w:jc w:val="left"/>
    </w:pPr>
    <w:rPr>
      <w:rFonts w:ascii="Liberation Serif" w:eastAsia="NSimSun" w:hAnsi="Liberation Serif" w:cs="Arial"/>
      <w:kern w:val="2"/>
      <w:szCs w:val="24"/>
      <w:lang w:eastAsia="zh-CN" w:bidi="hi-IN"/>
    </w:rPr>
  </w:style>
  <w:style w:type="character" w:customStyle="1" w:styleId="fontstyle01">
    <w:name w:val="fontstyle01"/>
    <w:basedOn w:val="DefaultParagraphFont"/>
    <w:rsid w:val="00355E09"/>
    <w:rPr>
      <w:rFonts w:ascii="TimesNewRomanPSMT" w:hAnsi="TimesNewRomanPSMT" w:hint="default"/>
      <w:b w:val="0"/>
      <w:bCs w:val="0"/>
      <w:i w:val="0"/>
      <w:iCs w:val="0"/>
      <w:color w:val="000000"/>
      <w:sz w:val="24"/>
      <w:szCs w:val="24"/>
    </w:rPr>
  </w:style>
  <w:style w:type="paragraph" w:styleId="NormalWeb">
    <w:name w:val="Normal (Web)"/>
    <w:basedOn w:val="Normal"/>
    <w:uiPriority w:val="99"/>
    <w:unhideWhenUsed/>
    <w:rsid w:val="00C71048"/>
    <w:pPr>
      <w:spacing w:before="100" w:beforeAutospacing="1" w:after="100" w:afterAutospacing="1"/>
      <w:jc w:val="left"/>
    </w:pPr>
    <w:rPr>
      <w:rFonts w:eastAsia="Times New Roman" w:cs="Times New Roman"/>
      <w:szCs w:val="24"/>
    </w:rPr>
  </w:style>
  <w:style w:type="character" w:styleId="Emphasis">
    <w:name w:val="Emphasis"/>
    <w:basedOn w:val="DefaultParagraphFont"/>
    <w:uiPriority w:val="20"/>
    <w:qFormat/>
    <w:rsid w:val="002B1FE6"/>
    <w:rPr>
      <w:i/>
      <w:iCs/>
    </w:rPr>
  </w:style>
  <w:style w:type="paragraph" w:styleId="ListParagraph">
    <w:name w:val="List Paragraph"/>
    <w:basedOn w:val="Normal"/>
    <w:uiPriority w:val="34"/>
    <w:qFormat/>
    <w:rsid w:val="00B87D8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064947">
      <w:bodyDiv w:val="1"/>
      <w:marLeft w:val="0"/>
      <w:marRight w:val="0"/>
      <w:marTop w:val="0"/>
      <w:marBottom w:val="0"/>
      <w:divBdr>
        <w:top w:val="none" w:sz="0" w:space="0" w:color="auto"/>
        <w:left w:val="none" w:sz="0" w:space="0" w:color="auto"/>
        <w:bottom w:val="none" w:sz="0" w:space="0" w:color="auto"/>
        <w:right w:val="none" w:sz="0" w:space="0" w:color="auto"/>
      </w:divBdr>
    </w:div>
    <w:div w:id="204354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6F1C2F40-452B-4676-B494-BC22BE631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3393</TotalTime>
  <Pages>15</Pages>
  <Words>7724</Words>
  <Characters>44033</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Elvedina Hadzic</dc:creator>
  <cp:lastModifiedBy>Windows User</cp:lastModifiedBy>
  <cp:revision>190</cp:revision>
  <cp:lastPrinted>2025-12-22T14:26:00Z</cp:lastPrinted>
  <dcterms:created xsi:type="dcterms:W3CDTF">2024-10-07T07:41:00Z</dcterms:created>
  <dcterms:modified xsi:type="dcterms:W3CDTF">2025-12-29T16:32:00Z</dcterms:modified>
</cp:coreProperties>
</file>