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7DF" w:rsidRPr="003815A4" w:rsidRDefault="00A607DF" w:rsidP="00454001">
      <w:pPr>
        <w:tabs>
          <w:tab w:val="left" w:pos="709"/>
        </w:tabs>
        <w:rPr>
          <w:rFonts w:eastAsia="Times New Roman" w:cs="Times New Roman"/>
          <w:szCs w:val="24"/>
          <w:lang w:val="bs-Latn-BA"/>
        </w:rPr>
      </w:pPr>
      <w:r w:rsidRPr="003815A4">
        <w:rPr>
          <w:rFonts w:eastAsia="Times New Roman" w:cs="Times New Roman"/>
          <w:szCs w:val="24"/>
          <w:lang w:val="bs-Latn-BA"/>
        </w:rPr>
        <w:t xml:space="preserve">BOSNA I HERCEGOVINA </w:t>
      </w:r>
    </w:p>
    <w:p w:rsidR="00A607DF" w:rsidRPr="003815A4" w:rsidRDefault="00A607DF" w:rsidP="00A607DF">
      <w:pPr>
        <w:rPr>
          <w:rFonts w:eastAsia="Times New Roman" w:cs="Times New Roman"/>
          <w:szCs w:val="24"/>
          <w:lang w:val="bs-Latn-BA"/>
        </w:rPr>
      </w:pPr>
      <w:r w:rsidRPr="003815A4">
        <w:rPr>
          <w:rFonts w:eastAsia="Times New Roman" w:cs="Times New Roman"/>
          <w:szCs w:val="24"/>
          <w:lang w:val="bs-Latn-BA"/>
        </w:rPr>
        <w:t>FEDERACIJA BOSNE I HERCEGOVINE</w:t>
      </w:r>
    </w:p>
    <w:p w:rsidR="00A607DF" w:rsidRPr="003815A4" w:rsidRDefault="00A607DF" w:rsidP="00A607DF">
      <w:pPr>
        <w:rPr>
          <w:rFonts w:eastAsia="Times New Roman" w:cs="Times New Roman"/>
          <w:szCs w:val="24"/>
          <w:lang w:val="bs-Latn-BA"/>
        </w:rPr>
      </w:pPr>
      <w:r w:rsidRPr="003815A4">
        <w:rPr>
          <w:rFonts w:eastAsia="Times New Roman" w:cs="Times New Roman"/>
          <w:szCs w:val="24"/>
          <w:lang w:val="bs-Latn-BA"/>
        </w:rPr>
        <w:t xml:space="preserve">BOSANSKO-PODRINJSKI KANTON GORAŽDE </w:t>
      </w:r>
    </w:p>
    <w:p w:rsidR="00A607DF" w:rsidRPr="003815A4" w:rsidRDefault="00A607DF" w:rsidP="00A607DF">
      <w:pPr>
        <w:rPr>
          <w:rFonts w:eastAsia="Times New Roman" w:cs="Times New Roman"/>
          <w:szCs w:val="24"/>
          <w:lang w:val="bs-Latn-BA"/>
        </w:rPr>
      </w:pPr>
      <w:r w:rsidRPr="003815A4">
        <w:rPr>
          <w:rFonts w:eastAsia="Times New Roman" w:cs="Times New Roman"/>
          <w:szCs w:val="24"/>
          <w:lang w:val="bs-Latn-BA"/>
        </w:rPr>
        <w:t xml:space="preserve">KANTONALNI SUD U GORAŽDU </w:t>
      </w:r>
    </w:p>
    <w:p w:rsidR="00A607DF" w:rsidRPr="003815A4" w:rsidRDefault="00D7395D" w:rsidP="00A607DF">
      <w:pPr>
        <w:rPr>
          <w:rFonts w:eastAsia="Times New Roman" w:cs="Times New Roman"/>
          <w:noProof/>
          <w:szCs w:val="24"/>
          <w:lang w:val="bs-Latn-BA"/>
        </w:rPr>
      </w:pPr>
      <w:r>
        <w:rPr>
          <w:rFonts w:eastAsia="Times New Roman" w:cs="Times New Roman"/>
          <w:noProof/>
          <w:szCs w:val="24"/>
          <w:lang w:val="bs-Latn-BA"/>
        </w:rPr>
        <w:t>Broj: 45 0 P 043269</w:t>
      </w:r>
      <w:r w:rsidR="00996C95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510AE2">
        <w:rPr>
          <w:rFonts w:eastAsia="Times New Roman" w:cs="Times New Roman"/>
          <w:noProof/>
          <w:szCs w:val="24"/>
          <w:lang w:val="bs-Latn-BA"/>
        </w:rPr>
        <w:t>24</w:t>
      </w:r>
      <w:r w:rsidR="003815A4">
        <w:rPr>
          <w:rFonts w:eastAsia="Times New Roman" w:cs="Times New Roman"/>
          <w:noProof/>
          <w:szCs w:val="24"/>
          <w:lang w:val="bs-Latn-BA"/>
        </w:rPr>
        <w:t xml:space="preserve"> Gž </w:t>
      </w:r>
    </w:p>
    <w:p w:rsidR="00EF58BE" w:rsidRPr="003815A4" w:rsidRDefault="00CD0E49" w:rsidP="00A607DF">
      <w:pPr>
        <w:rPr>
          <w:rFonts w:eastAsia="Times New Roman" w:cs="Times New Roman"/>
          <w:szCs w:val="24"/>
          <w:lang w:val="bs-Latn-BA"/>
        </w:rPr>
      </w:pPr>
      <w:r w:rsidRPr="003815A4">
        <w:rPr>
          <w:rFonts w:eastAsia="Times New Roman" w:cs="Times New Roman"/>
          <w:szCs w:val="24"/>
          <w:lang w:val="bs-Latn-BA"/>
        </w:rPr>
        <w:t xml:space="preserve">Goražde, </w:t>
      </w:r>
      <w:r w:rsidR="00D7395D">
        <w:rPr>
          <w:rFonts w:eastAsia="Times New Roman" w:cs="Times New Roman"/>
          <w:szCs w:val="24"/>
          <w:lang w:val="bs-Latn-BA"/>
        </w:rPr>
        <w:t>13</w:t>
      </w:r>
      <w:r w:rsidR="00901438">
        <w:rPr>
          <w:rFonts w:eastAsia="Times New Roman" w:cs="Times New Roman"/>
          <w:szCs w:val="24"/>
          <w:lang w:val="bs-Latn-BA"/>
        </w:rPr>
        <w:t>.11</w:t>
      </w:r>
      <w:r w:rsidR="00996C95">
        <w:rPr>
          <w:rFonts w:eastAsia="Times New Roman" w:cs="Times New Roman"/>
          <w:szCs w:val="24"/>
          <w:lang w:val="bs-Latn-BA"/>
        </w:rPr>
        <w:t>.</w:t>
      </w:r>
      <w:r w:rsidR="00510AE2">
        <w:rPr>
          <w:rFonts w:eastAsia="Times New Roman" w:cs="Times New Roman"/>
          <w:szCs w:val="24"/>
          <w:lang w:val="bs-Latn-BA"/>
        </w:rPr>
        <w:t>2024.</w:t>
      </w:r>
      <w:r w:rsidR="00A607DF" w:rsidRPr="003815A4">
        <w:rPr>
          <w:rFonts w:eastAsia="Times New Roman" w:cs="Times New Roman"/>
          <w:szCs w:val="24"/>
          <w:lang w:val="bs-Latn-BA"/>
        </w:rPr>
        <w:t xml:space="preserve"> godine</w:t>
      </w:r>
    </w:p>
    <w:p w:rsidR="00D7395D" w:rsidRPr="00D7395D" w:rsidRDefault="00F9427D" w:rsidP="00D7395D">
      <w:pPr>
        <w:tabs>
          <w:tab w:val="left" w:pos="1470"/>
        </w:tabs>
        <w:rPr>
          <w:rFonts w:eastAsia="Times New Roman" w:cs="Times New Roman"/>
          <w:szCs w:val="24"/>
          <w:lang w:val="bs-Latn-BA"/>
        </w:rPr>
      </w:pPr>
      <w:r w:rsidRPr="003815A4">
        <w:rPr>
          <w:rFonts w:eastAsia="Times New Roman" w:cs="Times New Roman"/>
          <w:szCs w:val="24"/>
          <w:lang w:val="bs-Latn-BA"/>
        </w:rPr>
        <w:tab/>
      </w:r>
    </w:p>
    <w:p w:rsidR="00C06991" w:rsidRPr="003815A4" w:rsidRDefault="00D7395D" w:rsidP="00D7395D">
      <w:pPr>
        <w:tabs>
          <w:tab w:val="left" w:pos="709"/>
        </w:tabs>
        <w:ind w:right="-7"/>
        <w:rPr>
          <w:rFonts w:eastAsia="Times New Roman" w:cs="Times New Roman"/>
          <w:noProof/>
          <w:szCs w:val="24"/>
          <w:lang w:val="bs-Latn-BA"/>
        </w:rPr>
      </w:pPr>
      <w:r w:rsidRPr="00D7395D">
        <w:rPr>
          <w:rFonts w:eastAsia="Times New Roman" w:cs="Times New Roman"/>
          <w:szCs w:val="24"/>
          <w:lang w:val="bs-Latn-BA"/>
        </w:rPr>
        <w:tab/>
      </w:r>
      <w:r w:rsidRPr="00D7395D">
        <w:rPr>
          <w:rFonts w:eastAsia="Times New Roman" w:cs="Times New Roman"/>
          <w:noProof/>
          <w:szCs w:val="24"/>
          <w:lang w:val="bs-Latn-BA"/>
        </w:rPr>
        <w:t xml:space="preserve">Kantonalni sud u Goraždu, u vijeću sastavljenom od sudija Milijane Bjelović kao predsjednice </w:t>
      </w:r>
      <w:r w:rsidR="00BB6A04">
        <w:rPr>
          <w:rFonts w:eastAsia="Times New Roman" w:cs="Times New Roman"/>
          <w:noProof/>
          <w:szCs w:val="24"/>
          <w:lang w:val="bs-Latn-BA"/>
        </w:rPr>
        <w:t>vijeća, Tanje Đajić i Edina Bičo</w:t>
      </w:r>
      <w:r w:rsidRPr="00D7395D">
        <w:rPr>
          <w:rFonts w:eastAsia="Times New Roman" w:cs="Times New Roman"/>
          <w:noProof/>
          <w:szCs w:val="24"/>
          <w:lang w:val="bs-Latn-BA"/>
        </w:rPr>
        <w:t xml:space="preserve"> kao članova vijeća, u pravnoj stvari </w:t>
      </w:r>
      <w:r w:rsidRPr="00D7395D">
        <w:rPr>
          <w:rFonts w:eastAsia="Times New Roman" w:cs="Times New Roman"/>
          <w:noProof/>
          <w:szCs w:val="24"/>
          <w:lang w:val="bs-Latn-BA" w:eastAsia="zh-CN"/>
        </w:rPr>
        <w:t>tužioca</w:t>
      </w:r>
      <w:r w:rsidRPr="00D7395D">
        <w:rPr>
          <w:rFonts w:eastAsia="Times New Roman" w:cs="Times New Roman"/>
          <w:noProof/>
          <w:szCs w:val="24"/>
          <w:lang w:val="bs-Latn-BA"/>
        </w:rPr>
        <w:t xml:space="preserve"> N</w:t>
      </w:r>
      <w:r w:rsidR="00332D0B">
        <w:rPr>
          <w:rFonts w:eastAsia="Times New Roman" w:cs="Times New Roman"/>
          <w:noProof/>
          <w:szCs w:val="24"/>
          <w:lang w:val="bs-Latn-BA"/>
        </w:rPr>
        <w:t>.</w:t>
      </w:r>
      <w:r w:rsidRPr="00D7395D">
        <w:rPr>
          <w:rFonts w:eastAsia="Times New Roman" w:cs="Times New Roman"/>
          <w:noProof/>
          <w:szCs w:val="24"/>
          <w:lang w:val="bs-Latn-BA"/>
        </w:rPr>
        <w:t xml:space="preserve"> N</w:t>
      </w:r>
      <w:r w:rsidR="00332D0B">
        <w:rPr>
          <w:rFonts w:eastAsia="Times New Roman" w:cs="Times New Roman"/>
          <w:noProof/>
          <w:szCs w:val="24"/>
          <w:lang w:val="bs-Latn-BA"/>
        </w:rPr>
        <w:t>.</w:t>
      </w:r>
      <w:r w:rsidRPr="00D7395D">
        <w:rPr>
          <w:rFonts w:eastAsia="Times New Roman" w:cs="Times New Roman"/>
          <w:noProof/>
          <w:szCs w:val="24"/>
          <w:lang w:val="bs-Latn-BA"/>
        </w:rPr>
        <w:t xml:space="preserve"> iz B</w:t>
      </w:r>
      <w:r w:rsidR="00332D0B">
        <w:rPr>
          <w:rFonts w:eastAsia="Times New Roman" w:cs="Times New Roman"/>
          <w:noProof/>
          <w:szCs w:val="24"/>
          <w:lang w:val="bs-Latn-BA"/>
        </w:rPr>
        <w:t>.</w:t>
      </w:r>
      <w:r w:rsidRPr="00D7395D">
        <w:rPr>
          <w:rFonts w:eastAsia="Times New Roman" w:cs="Times New Roman"/>
          <w:noProof/>
          <w:szCs w:val="24"/>
          <w:lang w:val="bs-Latn-BA"/>
        </w:rPr>
        <w:t xml:space="preserve">, ulica </w:t>
      </w:r>
      <w:r w:rsidR="00332D0B">
        <w:rPr>
          <w:rFonts w:eastAsia="Times New Roman" w:cs="Times New Roman"/>
          <w:noProof/>
          <w:szCs w:val="24"/>
          <w:lang w:val="bs-Latn-BA"/>
        </w:rPr>
        <w:t>...</w:t>
      </w:r>
      <w:r w:rsidRPr="00D7395D">
        <w:rPr>
          <w:rFonts w:eastAsia="Times New Roman" w:cs="Times New Roman"/>
          <w:noProof/>
          <w:szCs w:val="24"/>
          <w:lang w:val="bs-Latn-BA"/>
        </w:rPr>
        <w:t>, B</w:t>
      </w:r>
      <w:r w:rsidR="00332D0B">
        <w:rPr>
          <w:rFonts w:eastAsia="Times New Roman" w:cs="Times New Roman"/>
          <w:noProof/>
          <w:szCs w:val="24"/>
          <w:lang w:val="bs-Latn-BA"/>
        </w:rPr>
        <w:t>.</w:t>
      </w:r>
      <w:r w:rsidRPr="00D7395D">
        <w:rPr>
          <w:rFonts w:eastAsia="Times New Roman" w:cs="Times New Roman"/>
          <w:noProof/>
          <w:szCs w:val="24"/>
          <w:lang w:val="bs-Latn-BA"/>
        </w:rPr>
        <w:t>, koga zastupa punomoćnica Nada Todorović, advokatica iz Vlasenice, ulica Svetosavska bb, Vlasenica,</w:t>
      </w:r>
      <w:r w:rsidR="000C1FBD">
        <w:rPr>
          <w:rFonts w:eastAsia="Times New Roman" w:cs="Times New Roman"/>
          <w:noProof/>
          <w:szCs w:val="24"/>
          <w:lang w:val="bs-Latn-BA"/>
        </w:rPr>
        <w:t xml:space="preserve"> protiv tuženog Croatia osiguranje</w:t>
      </w:r>
      <w:r w:rsidRPr="00D7395D">
        <w:rPr>
          <w:rFonts w:eastAsia="Times New Roman" w:cs="Times New Roman"/>
          <w:bCs/>
          <w:noProof/>
          <w:szCs w:val="24"/>
          <w:lang w:val="bs-Latn-BA" w:eastAsia="zh-CN"/>
        </w:rPr>
        <w:t xml:space="preserve"> d.d. Mostar, ulica Kardinala Stepinca bb, Mostar, koga zastupa punomoćnik Ivan Vegar, advokat iz Zajedničke advokatske kancelarije Grabovac/Vegar, ulica dr. Mile Budaka 1A, Mostar, radi naknade štete, vrijednost predmeta spora 45.465,00 KM, </w:t>
      </w:r>
      <w:r w:rsidRPr="00D7395D">
        <w:rPr>
          <w:rFonts w:eastAsia="Times New Roman" w:cs="Times New Roman"/>
          <w:noProof/>
          <w:szCs w:val="24"/>
          <w:lang w:val="bs-Latn-BA"/>
        </w:rPr>
        <w:t>odlučujući o žalbi tužioca protiv presude Opštinskog suda u Goraždu broj:</w:t>
      </w:r>
      <w:r w:rsidRPr="00D7395D">
        <w:rPr>
          <w:rFonts w:eastAsia="Times New Roman" w:cs="Times New Roman"/>
          <w:noProof/>
          <w:szCs w:val="24"/>
          <w:lang w:val="bs-Latn-BA" w:eastAsia="zh-CN"/>
        </w:rPr>
        <w:t xml:space="preserve"> 45 0 P 043269 23 P 2 od 12.07.2024. godine, </w:t>
      </w:r>
      <w:r w:rsidRPr="00D7395D">
        <w:rPr>
          <w:rFonts w:eastAsia="Times New Roman" w:cs="Times New Roman"/>
          <w:noProof/>
          <w:szCs w:val="24"/>
          <w:lang w:val="bs-Latn-BA"/>
        </w:rPr>
        <w:t>na sjednici vijeća održanoj dana</w:t>
      </w:r>
      <w:r>
        <w:rPr>
          <w:rFonts w:eastAsia="Times New Roman" w:cs="Times New Roman"/>
          <w:noProof/>
          <w:szCs w:val="24"/>
          <w:lang w:val="bs-Latn-BA"/>
        </w:rPr>
        <w:t xml:space="preserve"> 13.11.2024. godine donio je </w:t>
      </w:r>
    </w:p>
    <w:p w:rsidR="00DA4764" w:rsidRPr="003815A4" w:rsidRDefault="00DA4764" w:rsidP="00E756E5">
      <w:pPr>
        <w:ind w:right="-7"/>
        <w:rPr>
          <w:rFonts w:eastAsia="Times New Roman" w:cs="Times New Roman"/>
          <w:noProof/>
          <w:szCs w:val="24"/>
          <w:lang w:val="bs-Latn-BA"/>
        </w:rPr>
      </w:pPr>
    </w:p>
    <w:p w:rsidR="004B14F9" w:rsidRDefault="009F1346" w:rsidP="00510AE2">
      <w:pPr>
        <w:tabs>
          <w:tab w:val="left" w:pos="709"/>
        </w:tabs>
        <w:ind w:right="-360"/>
        <w:rPr>
          <w:rFonts w:eastAsia="Times New Roman" w:cs="Times New Roman"/>
          <w:noProof/>
          <w:szCs w:val="24"/>
          <w:lang w:val="bs-Latn-BA"/>
        </w:rPr>
      </w:pPr>
      <w:r w:rsidRPr="003815A4">
        <w:rPr>
          <w:rFonts w:eastAsia="Times New Roman" w:cs="Times New Roman"/>
          <w:noProof/>
          <w:szCs w:val="24"/>
          <w:lang w:val="bs-Latn-BA"/>
        </w:rPr>
        <w:tab/>
      </w:r>
      <w:r w:rsidRPr="003815A4">
        <w:rPr>
          <w:rFonts w:eastAsia="Times New Roman" w:cs="Times New Roman"/>
          <w:noProof/>
          <w:szCs w:val="24"/>
          <w:lang w:val="bs-Latn-BA"/>
        </w:rPr>
        <w:tab/>
      </w:r>
      <w:r w:rsidRPr="003815A4">
        <w:rPr>
          <w:rFonts w:eastAsia="Times New Roman" w:cs="Times New Roman"/>
          <w:noProof/>
          <w:szCs w:val="24"/>
          <w:lang w:val="bs-Latn-BA"/>
        </w:rPr>
        <w:tab/>
      </w:r>
      <w:r w:rsidRPr="003815A4">
        <w:rPr>
          <w:rFonts w:eastAsia="Times New Roman" w:cs="Times New Roman"/>
          <w:noProof/>
          <w:szCs w:val="24"/>
          <w:lang w:val="bs-Latn-BA"/>
        </w:rPr>
        <w:tab/>
      </w:r>
      <w:r w:rsidRPr="003815A4">
        <w:rPr>
          <w:rFonts w:eastAsia="Times New Roman" w:cs="Times New Roman"/>
          <w:noProof/>
          <w:szCs w:val="24"/>
          <w:lang w:val="bs-Latn-BA"/>
        </w:rPr>
        <w:tab/>
      </w:r>
      <w:r w:rsidRPr="003815A4">
        <w:rPr>
          <w:rFonts w:eastAsia="Times New Roman" w:cs="Times New Roman"/>
          <w:noProof/>
          <w:szCs w:val="24"/>
          <w:lang w:val="bs-Latn-BA"/>
        </w:rPr>
        <w:tab/>
      </w:r>
      <w:r w:rsidR="00817C79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510AE2">
        <w:rPr>
          <w:rFonts w:eastAsia="Times New Roman" w:cs="Times New Roman"/>
          <w:noProof/>
          <w:szCs w:val="24"/>
          <w:lang w:val="bs-Latn-BA"/>
        </w:rPr>
        <w:t xml:space="preserve">P R E S U D U </w:t>
      </w:r>
    </w:p>
    <w:p w:rsidR="00871574" w:rsidRPr="003815A4" w:rsidRDefault="00871574" w:rsidP="00510AE2">
      <w:pPr>
        <w:tabs>
          <w:tab w:val="left" w:pos="709"/>
        </w:tabs>
        <w:ind w:right="-360"/>
        <w:rPr>
          <w:rFonts w:eastAsia="Times New Roman" w:cs="Times New Roman"/>
          <w:noProof/>
          <w:szCs w:val="24"/>
          <w:lang w:val="bs-Latn-BA"/>
        </w:rPr>
      </w:pPr>
    </w:p>
    <w:p w:rsidR="001A205E" w:rsidRDefault="0074631C" w:rsidP="009F1346">
      <w:pPr>
        <w:tabs>
          <w:tab w:val="left" w:pos="709"/>
          <w:tab w:val="left" w:pos="3000"/>
        </w:tabs>
        <w:ind w:firstLine="720"/>
        <w:rPr>
          <w:rFonts w:eastAsia="Times New Roman" w:cs="Times New Roman"/>
          <w:noProof/>
          <w:szCs w:val="24"/>
          <w:lang w:val="bs-Latn-BA"/>
        </w:rPr>
      </w:pPr>
      <w:r>
        <w:rPr>
          <w:rFonts w:eastAsia="Times New Roman" w:cs="Times New Roman"/>
          <w:noProof/>
          <w:szCs w:val="24"/>
          <w:lang w:val="bs-Latn-BA"/>
        </w:rPr>
        <w:t>Žalba se odbija i prvostepena presuda potvrđuje.</w:t>
      </w:r>
    </w:p>
    <w:p w:rsidR="0074631C" w:rsidRPr="003815A4" w:rsidRDefault="0074631C" w:rsidP="009F1346">
      <w:pPr>
        <w:tabs>
          <w:tab w:val="left" w:pos="709"/>
          <w:tab w:val="left" w:pos="3000"/>
        </w:tabs>
        <w:ind w:firstLine="720"/>
        <w:rPr>
          <w:rFonts w:eastAsia="Times New Roman" w:cs="Times New Roman"/>
          <w:noProof/>
          <w:szCs w:val="24"/>
          <w:lang w:val="bs-Latn-BA"/>
        </w:rPr>
      </w:pPr>
    </w:p>
    <w:p w:rsidR="009F6B27" w:rsidRDefault="00A85F12" w:rsidP="00E8135C">
      <w:pPr>
        <w:tabs>
          <w:tab w:val="left" w:pos="709"/>
          <w:tab w:val="left" w:pos="3000"/>
        </w:tabs>
        <w:ind w:firstLine="720"/>
        <w:rPr>
          <w:rFonts w:eastAsia="Times New Roman" w:cs="Times New Roman"/>
          <w:noProof/>
          <w:szCs w:val="24"/>
          <w:lang w:val="bs-Latn-BA"/>
        </w:rPr>
      </w:pPr>
      <w:r>
        <w:rPr>
          <w:rFonts w:eastAsia="Times New Roman" w:cs="Times New Roman"/>
          <w:noProof/>
          <w:szCs w:val="24"/>
          <w:lang w:val="bs-Latn-BA"/>
        </w:rPr>
        <w:t>Odbija se zahtjev tužioca</w:t>
      </w:r>
      <w:r w:rsidR="00521ACE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871574">
        <w:rPr>
          <w:rFonts w:eastAsia="Times New Roman" w:cs="Times New Roman"/>
          <w:noProof/>
          <w:szCs w:val="24"/>
          <w:lang w:val="bs-Latn-BA"/>
        </w:rPr>
        <w:t>za</w:t>
      </w:r>
      <w:r w:rsidR="00521ACE">
        <w:rPr>
          <w:rFonts w:eastAsia="Times New Roman" w:cs="Times New Roman"/>
          <w:noProof/>
          <w:szCs w:val="24"/>
          <w:lang w:val="bs-Latn-BA"/>
        </w:rPr>
        <w:t xml:space="preserve"> naknadu tro</w:t>
      </w:r>
      <w:r w:rsidR="0074631C">
        <w:rPr>
          <w:rFonts w:eastAsia="Times New Roman" w:cs="Times New Roman"/>
          <w:noProof/>
          <w:szCs w:val="24"/>
          <w:lang w:val="bs-Latn-BA"/>
        </w:rPr>
        <w:t>škova sastava žalbe.</w:t>
      </w:r>
    </w:p>
    <w:p w:rsidR="00871574" w:rsidRDefault="00871574" w:rsidP="00E8135C">
      <w:pPr>
        <w:tabs>
          <w:tab w:val="left" w:pos="709"/>
          <w:tab w:val="left" w:pos="3000"/>
        </w:tabs>
        <w:ind w:firstLine="720"/>
        <w:rPr>
          <w:rFonts w:eastAsia="Times New Roman" w:cs="Times New Roman"/>
          <w:noProof/>
          <w:szCs w:val="24"/>
          <w:lang w:val="bs-Latn-BA"/>
        </w:rPr>
      </w:pPr>
    </w:p>
    <w:p w:rsidR="00871574" w:rsidRPr="003815A4" w:rsidRDefault="00871574" w:rsidP="00E8135C">
      <w:pPr>
        <w:tabs>
          <w:tab w:val="left" w:pos="709"/>
          <w:tab w:val="left" w:pos="3000"/>
        </w:tabs>
        <w:ind w:firstLine="720"/>
        <w:rPr>
          <w:rFonts w:eastAsia="Times New Roman" w:cs="Times New Roman"/>
          <w:noProof/>
          <w:szCs w:val="24"/>
          <w:lang w:val="bs-Latn-BA"/>
        </w:rPr>
      </w:pPr>
    </w:p>
    <w:p w:rsidR="009F6B27" w:rsidRPr="003815A4" w:rsidRDefault="00817C79" w:rsidP="00817C79">
      <w:pPr>
        <w:tabs>
          <w:tab w:val="left" w:pos="709"/>
          <w:tab w:val="left" w:pos="3660"/>
        </w:tabs>
        <w:rPr>
          <w:rFonts w:eastAsia="Times New Roman" w:cs="Times New Roman"/>
          <w:noProof/>
          <w:szCs w:val="24"/>
          <w:lang w:val="bs-Latn-BA"/>
        </w:rPr>
      </w:pPr>
      <w:r>
        <w:rPr>
          <w:rFonts w:eastAsia="Times New Roman" w:cs="Times New Roman"/>
          <w:noProof/>
          <w:szCs w:val="24"/>
          <w:lang w:val="bs-Latn-BA"/>
        </w:rPr>
        <w:t xml:space="preserve">                                                            </w:t>
      </w:r>
      <w:r w:rsidR="00D45CA1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9F6B27" w:rsidRPr="003815A4">
        <w:rPr>
          <w:rFonts w:eastAsia="Times New Roman" w:cs="Times New Roman"/>
          <w:noProof/>
          <w:szCs w:val="24"/>
          <w:lang w:val="bs-Latn-BA"/>
        </w:rPr>
        <w:t xml:space="preserve"> Obrazloženje </w:t>
      </w:r>
    </w:p>
    <w:p w:rsidR="009F6B27" w:rsidRPr="003815A4" w:rsidRDefault="009F6B27" w:rsidP="00E8135C">
      <w:pPr>
        <w:tabs>
          <w:tab w:val="left" w:pos="709"/>
          <w:tab w:val="left" w:pos="3000"/>
        </w:tabs>
        <w:ind w:firstLine="720"/>
        <w:rPr>
          <w:rFonts w:eastAsia="Times New Roman" w:cs="Times New Roman"/>
          <w:noProof/>
          <w:szCs w:val="24"/>
          <w:lang w:val="bs-Latn-BA"/>
        </w:rPr>
      </w:pPr>
    </w:p>
    <w:p w:rsidR="00D7395D" w:rsidRPr="00BB6A04" w:rsidRDefault="00D7395D" w:rsidP="00D7395D">
      <w:pPr>
        <w:rPr>
          <w:rFonts w:cs="Times New Roman"/>
          <w:noProof/>
          <w:lang w:val="bs-Latn-BA"/>
        </w:rPr>
      </w:pPr>
      <w:r>
        <w:rPr>
          <w:rFonts w:eastAsia="Times New Roman"/>
          <w:noProof/>
          <w:szCs w:val="24"/>
          <w:lang w:val="bs-Latn-BA"/>
        </w:rPr>
        <w:tab/>
      </w:r>
      <w:r w:rsidR="00DA4764" w:rsidRPr="00D7395D">
        <w:rPr>
          <w:rFonts w:eastAsia="Times New Roman"/>
          <w:noProof/>
          <w:szCs w:val="24"/>
          <w:lang w:val="bs-Latn-BA"/>
        </w:rPr>
        <w:t>Presudom</w:t>
      </w:r>
      <w:r w:rsidR="00CD0E49" w:rsidRPr="00D7395D">
        <w:rPr>
          <w:rFonts w:eastAsia="Times New Roman"/>
          <w:noProof/>
          <w:szCs w:val="24"/>
          <w:lang w:val="bs-Latn-BA"/>
        </w:rPr>
        <w:t xml:space="preserve"> Opštin</w:t>
      </w:r>
      <w:r w:rsidR="00A607DF" w:rsidRPr="00D7395D">
        <w:rPr>
          <w:rFonts w:eastAsia="Times New Roman"/>
          <w:noProof/>
          <w:szCs w:val="24"/>
          <w:lang w:val="bs-Latn-BA"/>
        </w:rPr>
        <w:t>skog suda u Goraž</w:t>
      </w:r>
      <w:r w:rsidR="00CD0E49" w:rsidRPr="00D7395D">
        <w:rPr>
          <w:rFonts w:eastAsia="Times New Roman"/>
          <w:noProof/>
          <w:szCs w:val="24"/>
          <w:lang w:val="bs-Latn-BA"/>
        </w:rPr>
        <w:t>du</w:t>
      </w:r>
      <w:r w:rsidR="00DA3A3C" w:rsidRPr="00D7395D">
        <w:rPr>
          <w:rFonts w:eastAsia="Times New Roman"/>
          <w:noProof/>
          <w:szCs w:val="24"/>
          <w:lang w:val="bs-Latn-BA"/>
        </w:rPr>
        <w:t xml:space="preserve"> broj</w:t>
      </w:r>
      <w:r w:rsidR="00EC3F5E" w:rsidRPr="00D7395D">
        <w:rPr>
          <w:rFonts w:eastAsia="Times New Roman"/>
          <w:noProof/>
          <w:szCs w:val="24"/>
          <w:lang w:val="bs-Latn-BA"/>
        </w:rPr>
        <w:t>:</w:t>
      </w:r>
      <w:r w:rsidRPr="00D7395D">
        <w:rPr>
          <w:rFonts w:eastAsia="Times New Roman"/>
          <w:noProof/>
          <w:szCs w:val="24"/>
          <w:lang w:val="bs-Latn-BA"/>
        </w:rPr>
        <w:t xml:space="preserve"> 45 0 P 043269</w:t>
      </w:r>
      <w:r w:rsidR="0074631C" w:rsidRPr="00D7395D">
        <w:rPr>
          <w:rFonts w:eastAsia="Times New Roman"/>
          <w:noProof/>
          <w:szCs w:val="24"/>
          <w:lang w:val="bs-Latn-BA"/>
        </w:rPr>
        <w:t xml:space="preserve"> 23 P</w:t>
      </w:r>
      <w:r w:rsidRPr="00D7395D">
        <w:rPr>
          <w:rFonts w:eastAsia="Times New Roman"/>
          <w:noProof/>
          <w:szCs w:val="24"/>
          <w:lang w:val="bs-Latn-BA"/>
        </w:rPr>
        <w:t xml:space="preserve"> 2 od 12.07</w:t>
      </w:r>
      <w:r w:rsidR="0074631C" w:rsidRPr="00D7395D">
        <w:rPr>
          <w:rFonts w:eastAsia="Times New Roman"/>
          <w:noProof/>
          <w:szCs w:val="24"/>
          <w:lang w:val="bs-Latn-BA"/>
        </w:rPr>
        <w:t>.</w:t>
      </w:r>
      <w:r w:rsidR="00510AE2" w:rsidRPr="00D7395D">
        <w:rPr>
          <w:rFonts w:eastAsia="Times New Roman"/>
          <w:noProof/>
          <w:szCs w:val="24"/>
          <w:lang w:val="bs-Latn-BA"/>
        </w:rPr>
        <w:t>2024</w:t>
      </w:r>
      <w:r w:rsidR="003815A4" w:rsidRPr="00D7395D">
        <w:rPr>
          <w:rFonts w:eastAsia="Times New Roman"/>
          <w:noProof/>
          <w:szCs w:val="24"/>
          <w:lang w:val="bs-Latn-BA"/>
        </w:rPr>
        <w:t>. godine</w:t>
      </w:r>
      <w:r w:rsidR="00DA3A3C" w:rsidRPr="00D7395D">
        <w:rPr>
          <w:rFonts w:eastAsia="Times New Roman"/>
          <w:noProof/>
          <w:szCs w:val="24"/>
          <w:lang w:val="bs-Latn-BA"/>
        </w:rPr>
        <w:t xml:space="preserve"> </w:t>
      </w:r>
      <w:r w:rsidR="00A00756" w:rsidRPr="00D7395D">
        <w:rPr>
          <w:bCs/>
          <w:noProof/>
          <w:szCs w:val="24"/>
          <w:lang w:val="bs-Latn-BA"/>
        </w:rPr>
        <w:t>stavom prvim izreke</w:t>
      </w:r>
      <w:r w:rsidR="0074631C" w:rsidRPr="00D7395D">
        <w:rPr>
          <w:rFonts w:cs="Times New Roman"/>
          <w:noProof/>
          <w:lang w:val="bs-Latn-BA"/>
        </w:rPr>
        <w:t xml:space="preserve"> </w:t>
      </w:r>
      <w:r w:rsidRPr="00D7395D">
        <w:rPr>
          <w:rFonts w:cs="Times New Roman"/>
          <w:noProof/>
          <w:lang w:val="bs-Latn-BA"/>
        </w:rPr>
        <w:t>odbija</w:t>
      </w:r>
      <w:r w:rsidRPr="00D7395D">
        <w:rPr>
          <w:rFonts w:eastAsia="Times New Roman" w:cs="Times New Roman"/>
          <w:noProof/>
          <w:szCs w:val="24"/>
          <w:lang w:val="bs-Latn-BA" w:eastAsia="zh-CN"/>
        </w:rPr>
        <w:t xml:space="preserve"> se tužbeni zahtjev da se</w:t>
      </w:r>
      <w:r w:rsidR="005D36AE">
        <w:rPr>
          <w:rFonts w:eastAsia="Times New Roman" w:cs="Times New Roman"/>
          <w:noProof/>
          <w:szCs w:val="24"/>
          <w:lang w:val="bs-Latn-BA" w:eastAsia="zh-CN"/>
        </w:rPr>
        <w:t xml:space="preserve"> tuženi obaveže</w:t>
      </w:r>
      <w:r w:rsidRPr="00D7395D">
        <w:rPr>
          <w:rFonts w:eastAsia="Times New Roman" w:cs="Times New Roman"/>
          <w:noProof/>
          <w:szCs w:val="24"/>
          <w:lang w:val="bs-Latn-BA" w:eastAsia="zh-CN"/>
        </w:rPr>
        <w:t xml:space="preserve"> da tužiocu na ime naknade štete na oštećenom vozilu isplati ukupan iznos od 60.469,00 KM sa zakonskom zateznom kamatom počev od dana 23.01.2019. godine, kao dana nastanka štete p</w:t>
      </w:r>
      <w:r w:rsidR="005D36AE">
        <w:rPr>
          <w:rFonts w:eastAsia="Times New Roman" w:cs="Times New Roman"/>
          <w:noProof/>
          <w:szCs w:val="24"/>
          <w:lang w:val="bs-Latn-BA" w:eastAsia="zh-CN"/>
        </w:rPr>
        <w:t>a do isplate, te da tuženi</w:t>
      </w:r>
      <w:r w:rsidRPr="00D7395D">
        <w:rPr>
          <w:rFonts w:eastAsia="Times New Roman" w:cs="Times New Roman"/>
          <w:noProof/>
          <w:szCs w:val="24"/>
          <w:lang w:val="bs-Latn-BA" w:eastAsia="zh-CN"/>
        </w:rPr>
        <w:t xml:space="preserve"> nadoknadi</w:t>
      </w:r>
      <w:r w:rsidR="005D36AE">
        <w:rPr>
          <w:rFonts w:eastAsia="Times New Roman" w:cs="Times New Roman"/>
          <w:noProof/>
          <w:szCs w:val="24"/>
          <w:lang w:val="bs-Latn-BA" w:eastAsia="zh-CN"/>
        </w:rPr>
        <w:t xml:space="preserve"> tužiocu</w:t>
      </w:r>
      <w:r w:rsidRPr="00D7395D">
        <w:rPr>
          <w:rFonts w:eastAsia="Times New Roman" w:cs="Times New Roman"/>
          <w:noProof/>
          <w:szCs w:val="24"/>
          <w:lang w:val="bs-Latn-BA" w:eastAsia="zh-CN"/>
        </w:rPr>
        <w:t xml:space="preserve"> troškove parničnog postupka u iznosu od 7.115,00 KM sve u roku od 30 dana.</w:t>
      </w:r>
      <w:r>
        <w:rPr>
          <w:rFonts w:eastAsia="Times New Roman" w:cs="Times New Roman"/>
          <w:noProof/>
          <w:szCs w:val="24"/>
          <w:lang w:val="bs-Latn-BA" w:eastAsia="zh-CN"/>
        </w:rPr>
        <w:t xml:space="preserve"> Stavom drugim izreke obavezuje se</w:t>
      </w:r>
      <w:r w:rsidRPr="00D7395D">
        <w:rPr>
          <w:rFonts w:eastAsia="Times New Roman" w:cs="Times New Roman"/>
          <w:noProof/>
          <w:szCs w:val="24"/>
          <w:lang w:val="bs-Latn-BA" w:eastAsia="zh-CN"/>
        </w:rPr>
        <w:t xml:space="preserve"> tužilac </w:t>
      </w:r>
      <w:r w:rsidRPr="00D7395D">
        <w:rPr>
          <w:rFonts w:cs="Times New Roman"/>
          <w:noProof/>
          <w:lang w:val="bs-Latn-BA"/>
        </w:rPr>
        <w:t>da tuženom nadoknadi troškove parničnog postupka u iznosu od 3.759,00 KM u roku od 30 dana</w:t>
      </w:r>
      <w:r>
        <w:rPr>
          <w:rFonts w:cs="Times New Roman"/>
          <w:noProof/>
          <w:lang w:val="bs-Latn-BA"/>
        </w:rPr>
        <w:t>. Stavom trećim izreke o</w:t>
      </w:r>
      <w:r w:rsidRPr="00D7395D">
        <w:rPr>
          <w:rFonts w:cs="Times New Roman"/>
          <w:noProof/>
          <w:lang w:val="bs-Latn-BA"/>
        </w:rPr>
        <w:t xml:space="preserve">dbija se </w:t>
      </w:r>
      <w:r>
        <w:rPr>
          <w:rFonts w:cs="Times New Roman"/>
          <w:noProof/>
          <w:lang w:val="bs-Latn-BA"/>
        </w:rPr>
        <w:t>zahtjev tuženog da</w:t>
      </w:r>
      <w:r w:rsidR="00BB6A04">
        <w:rPr>
          <w:rFonts w:cs="Times New Roman"/>
          <w:noProof/>
          <w:lang w:val="bs-Latn-BA"/>
        </w:rPr>
        <w:t xml:space="preserve"> mu tužilac</w:t>
      </w:r>
      <w:r>
        <w:rPr>
          <w:rFonts w:cs="Times New Roman"/>
          <w:noProof/>
          <w:lang w:val="bs-Latn-BA"/>
        </w:rPr>
        <w:t xml:space="preserve"> </w:t>
      </w:r>
      <w:r w:rsidRPr="00D7395D">
        <w:rPr>
          <w:rFonts w:cs="Times New Roman"/>
          <w:noProof/>
          <w:lang w:val="bs-Latn-BA"/>
        </w:rPr>
        <w:t>nadoknadi troškove parničnog postupka u iznosu od 1.481,77 KM u roku od 30 dana.</w:t>
      </w:r>
    </w:p>
    <w:p w:rsidR="00953396" w:rsidRPr="00817C79" w:rsidRDefault="00953396" w:rsidP="00DE565F">
      <w:pPr>
        <w:rPr>
          <w:rFonts w:eastAsia="Times New Roman" w:cs="Times New Roman"/>
          <w:noProof/>
          <w:szCs w:val="24"/>
          <w:lang w:val="bs-Latn-BA"/>
        </w:rPr>
      </w:pPr>
    </w:p>
    <w:p w:rsidR="00074A0D" w:rsidRDefault="00CD0E49" w:rsidP="00074A0D">
      <w:pPr>
        <w:tabs>
          <w:tab w:val="left" w:pos="709"/>
        </w:tabs>
        <w:rPr>
          <w:rFonts w:eastAsia="Times New Roman" w:cs="Times New Roman"/>
          <w:noProof/>
          <w:szCs w:val="24"/>
          <w:lang w:val="bs-Latn-BA"/>
        </w:rPr>
      </w:pPr>
      <w:r w:rsidRPr="003815A4">
        <w:rPr>
          <w:rFonts w:eastAsia="Times New Roman" w:cs="Times New Roman"/>
          <w:noProof/>
          <w:szCs w:val="24"/>
          <w:lang w:val="bs-Latn-BA"/>
        </w:rPr>
        <w:tab/>
      </w:r>
      <w:r w:rsidR="00DA4764" w:rsidRPr="003815A4">
        <w:rPr>
          <w:rFonts w:eastAsia="Times New Roman" w:cs="Times New Roman"/>
          <w:noProof/>
          <w:szCs w:val="24"/>
          <w:lang w:val="bs-Latn-BA"/>
        </w:rPr>
        <w:t>Protiv</w:t>
      </w:r>
      <w:r w:rsidR="00F44D77" w:rsidRPr="003815A4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207B39" w:rsidRPr="003815A4">
        <w:rPr>
          <w:rFonts w:eastAsia="Times New Roman" w:cs="Times New Roman"/>
          <w:noProof/>
          <w:szCs w:val="24"/>
          <w:lang w:val="bs-Latn-BA"/>
        </w:rPr>
        <w:t xml:space="preserve">ove presude </w:t>
      </w:r>
      <w:r w:rsidR="00875357">
        <w:rPr>
          <w:rFonts w:eastAsia="Times New Roman" w:cs="Times New Roman"/>
          <w:noProof/>
          <w:szCs w:val="24"/>
          <w:lang w:val="bs-Latn-BA"/>
        </w:rPr>
        <w:t>tužilac</w:t>
      </w:r>
      <w:r w:rsidR="00E7542A" w:rsidRPr="003815A4">
        <w:rPr>
          <w:rFonts w:eastAsia="Times New Roman" w:cs="Times New Roman"/>
          <w:noProof/>
          <w:szCs w:val="24"/>
          <w:lang w:val="bs-Latn-BA"/>
        </w:rPr>
        <w:t xml:space="preserve"> </w:t>
      </w:r>
      <w:r w:rsidRPr="003815A4">
        <w:rPr>
          <w:rFonts w:eastAsia="Times New Roman" w:cs="Times New Roman"/>
          <w:noProof/>
          <w:szCs w:val="24"/>
          <w:lang w:val="bs-Latn-BA"/>
        </w:rPr>
        <w:t xml:space="preserve">je blagovremeno </w:t>
      </w:r>
      <w:r w:rsidR="00BB6A04">
        <w:rPr>
          <w:rFonts w:eastAsia="Times New Roman" w:cs="Times New Roman"/>
          <w:noProof/>
          <w:szCs w:val="24"/>
          <w:lang w:val="bs-Latn-BA"/>
        </w:rPr>
        <w:t>izjavio</w:t>
      </w:r>
      <w:r w:rsidR="003B5E4B" w:rsidRPr="003815A4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7304A3">
        <w:rPr>
          <w:rFonts w:eastAsia="Times New Roman" w:cs="Times New Roman"/>
          <w:noProof/>
          <w:szCs w:val="24"/>
          <w:lang w:val="bs-Latn-BA"/>
        </w:rPr>
        <w:t>žalbu zbog</w:t>
      </w:r>
      <w:r w:rsidR="00B03022">
        <w:rPr>
          <w:rFonts w:eastAsia="Times New Roman" w:cs="Times New Roman"/>
          <w:noProof/>
          <w:szCs w:val="24"/>
          <w:lang w:val="bs-Latn-BA"/>
        </w:rPr>
        <w:t xml:space="preserve"> povrede odredaba parničnog postupka,</w:t>
      </w:r>
      <w:r w:rsidR="007304A3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9F6B27" w:rsidRPr="003815A4">
        <w:rPr>
          <w:rFonts w:eastAsia="Times New Roman" w:cs="Times New Roman"/>
          <w:noProof/>
          <w:szCs w:val="24"/>
          <w:lang w:val="bs-Latn-BA"/>
        </w:rPr>
        <w:t>pogrešno</w:t>
      </w:r>
      <w:r w:rsidR="00211416">
        <w:rPr>
          <w:rFonts w:eastAsia="Times New Roman" w:cs="Times New Roman"/>
          <w:noProof/>
          <w:szCs w:val="24"/>
          <w:lang w:val="bs-Latn-BA"/>
        </w:rPr>
        <w:t xml:space="preserve"> i nepotpuno</w:t>
      </w:r>
      <w:r w:rsidR="00207B39" w:rsidRPr="003815A4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9F6B27" w:rsidRPr="003815A4">
        <w:rPr>
          <w:rFonts w:eastAsia="Times New Roman" w:cs="Times New Roman"/>
          <w:noProof/>
          <w:szCs w:val="24"/>
          <w:lang w:val="bs-Latn-BA"/>
        </w:rPr>
        <w:t xml:space="preserve">utvrđenog činjeničnog stanja </w:t>
      </w:r>
      <w:r w:rsidR="00841035" w:rsidRPr="003815A4">
        <w:rPr>
          <w:rFonts w:eastAsia="Times New Roman" w:cs="Times New Roman"/>
          <w:noProof/>
          <w:szCs w:val="24"/>
          <w:lang w:val="bs-Latn-BA"/>
        </w:rPr>
        <w:t xml:space="preserve">i </w:t>
      </w:r>
      <w:r w:rsidR="00A607DF" w:rsidRPr="003815A4">
        <w:rPr>
          <w:rFonts w:eastAsia="Times New Roman" w:cs="Times New Roman"/>
          <w:noProof/>
          <w:szCs w:val="24"/>
          <w:lang w:val="bs-Latn-BA"/>
        </w:rPr>
        <w:t>pogrešne primjene materijalnog prava</w:t>
      </w:r>
      <w:r w:rsidR="00B7558A" w:rsidRPr="003815A4">
        <w:rPr>
          <w:rFonts w:eastAsia="Times New Roman" w:cs="Times New Roman"/>
          <w:noProof/>
          <w:szCs w:val="24"/>
          <w:lang w:val="bs-Latn-BA"/>
        </w:rPr>
        <w:t xml:space="preserve"> sa prijedlogom</w:t>
      </w:r>
      <w:r w:rsidR="007304A3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211416">
        <w:rPr>
          <w:rFonts w:eastAsia="Times New Roman" w:cs="Times New Roman"/>
          <w:noProof/>
          <w:szCs w:val="24"/>
          <w:lang w:val="bs-Latn-BA"/>
        </w:rPr>
        <w:t xml:space="preserve">da se </w:t>
      </w:r>
      <w:r w:rsidR="00074A0D">
        <w:rPr>
          <w:rFonts w:eastAsia="Times New Roman" w:cs="Times New Roman"/>
          <w:noProof/>
          <w:szCs w:val="24"/>
          <w:lang w:val="bs-Latn-BA"/>
        </w:rPr>
        <w:t xml:space="preserve">presuda ukine i predmet vrati prvostepenom sudu na ponovno suđenje ili da se </w:t>
      </w:r>
      <w:r w:rsidR="00211416">
        <w:rPr>
          <w:rFonts w:eastAsia="Times New Roman" w:cs="Times New Roman"/>
          <w:noProof/>
          <w:szCs w:val="24"/>
          <w:lang w:val="bs-Latn-BA"/>
        </w:rPr>
        <w:t>presuda</w:t>
      </w:r>
      <w:r w:rsidR="004C00C2" w:rsidRPr="003815A4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696F98">
        <w:rPr>
          <w:rFonts w:eastAsia="Times New Roman" w:cs="Times New Roman"/>
          <w:noProof/>
          <w:szCs w:val="24"/>
          <w:lang w:val="bs-Latn-BA"/>
        </w:rPr>
        <w:t>preinači tako da s</w:t>
      </w:r>
      <w:r w:rsidR="00074A0D">
        <w:rPr>
          <w:rFonts w:eastAsia="Times New Roman" w:cs="Times New Roman"/>
          <w:noProof/>
          <w:szCs w:val="24"/>
          <w:lang w:val="bs-Latn-BA"/>
        </w:rPr>
        <w:t>e usvoji</w:t>
      </w:r>
      <w:r w:rsidR="00ED5399">
        <w:rPr>
          <w:rFonts w:eastAsia="Times New Roman" w:cs="Times New Roman"/>
          <w:noProof/>
          <w:szCs w:val="24"/>
          <w:lang w:val="bs-Latn-BA"/>
        </w:rPr>
        <w:t xml:space="preserve"> tužbeni zahtjev tužioca</w:t>
      </w:r>
      <w:r w:rsidR="00AF36DC">
        <w:rPr>
          <w:rFonts w:eastAsia="Times New Roman" w:cs="Times New Roman"/>
          <w:noProof/>
          <w:szCs w:val="24"/>
          <w:lang w:val="bs-Latn-BA"/>
        </w:rPr>
        <w:t xml:space="preserve"> u cijelosti</w:t>
      </w:r>
      <w:r w:rsidR="00074A0D">
        <w:rPr>
          <w:rFonts w:eastAsia="Times New Roman" w:cs="Times New Roman"/>
          <w:noProof/>
          <w:szCs w:val="24"/>
          <w:lang w:val="bs-Latn-BA"/>
        </w:rPr>
        <w:t xml:space="preserve"> i da se tuženi obaveže da tužiocu naknadi troškove postupka</w:t>
      </w:r>
      <w:r w:rsidR="00581E68">
        <w:rPr>
          <w:rFonts w:eastAsia="Times New Roman" w:cs="Times New Roman"/>
          <w:noProof/>
          <w:szCs w:val="24"/>
          <w:lang w:val="bs-Latn-BA"/>
        </w:rPr>
        <w:t xml:space="preserve">, </w:t>
      </w:r>
      <w:r w:rsidR="00AF36DC">
        <w:rPr>
          <w:rFonts w:eastAsia="Times New Roman" w:cs="Times New Roman"/>
          <w:noProof/>
          <w:szCs w:val="24"/>
          <w:lang w:val="bs-Latn-BA"/>
        </w:rPr>
        <w:t xml:space="preserve">te </w:t>
      </w:r>
      <w:r w:rsidR="00817C79">
        <w:rPr>
          <w:rFonts w:eastAsia="Times New Roman" w:cs="Times New Roman"/>
          <w:noProof/>
          <w:szCs w:val="24"/>
          <w:lang w:val="bs-Latn-BA"/>
        </w:rPr>
        <w:t xml:space="preserve"> troškove sastava </w:t>
      </w:r>
      <w:r w:rsidR="007A794D">
        <w:rPr>
          <w:rFonts w:eastAsia="Times New Roman" w:cs="Times New Roman"/>
          <w:noProof/>
          <w:szCs w:val="24"/>
          <w:lang w:val="bs-Latn-BA"/>
        </w:rPr>
        <w:t xml:space="preserve">žalbe </w:t>
      </w:r>
      <w:r w:rsidR="00074A0D">
        <w:rPr>
          <w:rFonts w:eastAsia="Times New Roman" w:cs="Times New Roman"/>
          <w:noProof/>
          <w:szCs w:val="24"/>
          <w:lang w:val="bs-Latn-BA"/>
        </w:rPr>
        <w:t>u iznosu od</w:t>
      </w:r>
      <w:r w:rsidR="00581E68">
        <w:rPr>
          <w:rFonts w:eastAsia="Times New Roman" w:cs="Times New Roman"/>
          <w:noProof/>
          <w:szCs w:val="24"/>
          <w:lang w:val="bs-Latn-BA"/>
        </w:rPr>
        <w:t xml:space="preserve"> 900</w:t>
      </w:r>
      <w:r w:rsidR="00074A0D">
        <w:rPr>
          <w:rFonts w:eastAsia="Times New Roman" w:cs="Times New Roman"/>
          <w:noProof/>
          <w:szCs w:val="24"/>
          <w:lang w:val="bs-Latn-BA"/>
        </w:rPr>
        <w:t>,00 KM, kao i troškove sudske takse na žalbu.</w:t>
      </w:r>
    </w:p>
    <w:p w:rsidR="00074A0D" w:rsidRDefault="00074A0D" w:rsidP="00074A0D">
      <w:pPr>
        <w:tabs>
          <w:tab w:val="left" w:pos="709"/>
        </w:tabs>
        <w:rPr>
          <w:rFonts w:eastAsia="Times New Roman" w:cs="Times New Roman"/>
          <w:noProof/>
          <w:szCs w:val="24"/>
          <w:lang w:val="bs-Latn-BA"/>
        </w:rPr>
      </w:pPr>
    </w:p>
    <w:p w:rsidR="00074A0D" w:rsidRDefault="00074A0D" w:rsidP="00074A0D">
      <w:pPr>
        <w:tabs>
          <w:tab w:val="left" w:pos="709"/>
        </w:tabs>
        <w:rPr>
          <w:rFonts w:eastAsia="Times New Roman" w:cs="Times New Roman"/>
          <w:noProof/>
          <w:szCs w:val="24"/>
          <w:lang w:val="bs-Latn-BA"/>
        </w:rPr>
      </w:pPr>
      <w:r>
        <w:rPr>
          <w:rFonts w:eastAsia="Times New Roman" w:cs="Times New Roman"/>
          <w:noProof/>
          <w:szCs w:val="24"/>
          <w:lang w:val="bs-Latn-BA"/>
        </w:rPr>
        <w:tab/>
        <w:t>Odgovor na žalbu nije podnesen.</w:t>
      </w:r>
    </w:p>
    <w:p w:rsidR="00B45DB1" w:rsidRDefault="00B45DB1" w:rsidP="00074A0D">
      <w:pPr>
        <w:tabs>
          <w:tab w:val="left" w:pos="1260"/>
        </w:tabs>
        <w:ind w:right="-7"/>
        <w:rPr>
          <w:rFonts w:eastAsia="Times New Roman" w:cs="Times New Roman"/>
          <w:noProof/>
          <w:szCs w:val="24"/>
          <w:lang w:val="bs-Latn-BA"/>
        </w:rPr>
      </w:pPr>
    </w:p>
    <w:p w:rsidR="004E2C44" w:rsidRPr="003815A4" w:rsidRDefault="00F82440" w:rsidP="00F16936">
      <w:pPr>
        <w:ind w:right="-7"/>
        <w:rPr>
          <w:rFonts w:eastAsia="Times New Roman" w:cs="Times New Roman"/>
          <w:noProof/>
          <w:szCs w:val="24"/>
          <w:lang w:val="bs-Latn-BA"/>
        </w:rPr>
      </w:pPr>
      <w:r w:rsidRPr="003815A4">
        <w:rPr>
          <w:rFonts w:eastAsia="Times New Roman" w:cs="Times New Roman"/>
          <w:noProof/>
          <w:szCs w:val="24"/>
          <w:lang w:val="bs-Latn-BA"/>
        </w:rPr>
        <w:tab/>
        <w:t xml:space="preserve">Nakon </w:t>
      </w:r>
      <w:r w:rsidR="00B7558A" w:rsidRPr="003815A4">
        <w:rPr>
          <w:rFonts w:eastAsia="Times New Roman" w:cs="Times New Roman"/>
          <w:noProof/>
          <w:szCs w:val="24"/>
          <w:lang w:val="bs-Latn-BA"/>
        </w:rPr>
        <w:t>što je ispitao pobijanu presudu</w:t>
      </w:r>
      <w:r w:rsidR="00A607DF" w:rsidRPr="003815A4">
        <w:rPr>
          <w:rFonts w:eastAsia="Times New Roman" w:cs="Times New Roman"/>
          <w:noProof/>
          <w:szCs w:val="24"/>
          <w:lang w:val="bs-Latn-BA"/>
        </w:rPr>
        <w:t xml:space="preserve"> iz razloga navedenih u žalbi</w:t>
      </w:r>
      <w:r w:rsidR="004837A4" w:rsidRPr="003815A4">
        <w:rPr>
          <w:rFonts w:eastAsia="Times New Roman" w:cs="Times New Roman"/>
          <w:noProof/>
          <w:szCs w:val="24"/>
          <w:lang w:val="bs-Latn-BA"/>
        </w:rPr>
        <w:t>,</w:t>
      </w:r>
      <w:r w:rsidR="00A607DF" w:rsidRPr="003815A4">
        <w:rPr>
          <w:rFonts w:eastAsia="Times New Roman" w:cs="Times New Roman"/>
          <w:noProof/>
          <w:szCs w:val="24"/>
          <w:lang w:val="bs-Latn-BA"/>
        </w:rPr>
        <w:t xml:space="preserve"> kao i iz razloga na koje pazi po službenoj dužnosti, u smislu člana 221.</w:t>
      </w:r>
      <w:r w:rsidRPr="003815A4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A607DF" w:rsidRPr="003815A4">
        <w:rPr>
          <w:rFonts w:eastAsia="Times New Roman" w:cs="Times New Roman"/>
          <w:noProof/>
          <w:szCs w:val="24"/>
          <w:lang w:val="bs-Latn-BA"/>
        </w:rPr>
        <w:t>Zak</w:t>
      </w:r>
      <w:r w:rsidRPr="003815A4">
        <w:rPr>
          <w:rFonts w:eastAsia="Times New Roman" w:cs="Times New Roman"/>
          <w:noProof/>
          <w:szCs w:val="24"/>
          <w:lang w:val="bs-Latn-BA"/>
        </w:rPr>
        <w:t>ona o parničnom postupku (</w:t>
      </w:r>
      <w:r w:rsidR="00D34DC3" w:rsidRPr="003815A4">
        <w:rPr>
          <w:rFonts w:cs="Times New Roman"/>
          <w:noProof/>
          <w:szCs w:val="24"/>
          <w:lang w:val="bs-Latn-BA"/>
        </w:rPr>
        <w:t>„Službene novine  FBiH“, broj: 53/03, 73/05, 19/06 i 98/15 – u daljem tekstu: ZPP)</w:t>
      </w:r>
      <w:r w:rsidR="00A607DF" w:rsidRPr="003815A4">
        <w:rPr>
          <w:rFonts w:eastAsia="Times New Roman" w:cs="Times New Roman"/>
          <w:noProof/>
          <w:szCs w:val="24"/>
          <w:lang w:val="bs-Latn-BA"/>
        </w:rPr>
        <w:t xml:space="preserve">, </w:t>
      </w:r>
      <w:r w:rsidR="00814622" w:rsidRPr="003815A4">
        <w:rPr>
          <w:rFonts w:eastAsia="Times New Roman" w:cs="Times New Roman"/>
          <w:noProof/>
          <w:szCs w:val="24"/>
          <w:lang w:val="bs-Latn-BA"/>
        </w:rPr>
        <w:t>ovaj sud je odlučio</w:t>
      </w:r>
      <w:r w:rsidR="00A607DF" w:rsidRPr="003815A4">
        <w:rPr>
          <w:rFonts w:eastAsia="Times New Roman" w:cs="Times New Roman"/>
          <w:noProof/>
          <w:szCs w:val="24"/>
          <w:lang w:val="bs-Latn-BA"/>
        </w:rPr>
        <w:t xml:space="preserve"> kao</w:t>
      </w:r>
      <w:r w:rsidRPr="003815A4">
        <w:rPr>
          <w:rFonts w:eastAsia="Times New Roman" w:cs="Times New Roman"/>
          <w:noProof/>
          <w:szCs w:val="24"/>
          <w:lang w:val="bs-Latn-BA"/>
        </w:rPr>
        <w:t xml:space="preserve"> u izreci iz sljedećih razloga</w:t>
      </w:r>
      <w:r w:rsidR="00A607DF" w:rsidRPr="003815A4">
        <w:rPr>
          <w:rFonts w:eastAsia="Times New Roman" w:cs="Times New Roman"/>
          <w:noProof/>
          <w:szCs w:val="24"/>
          <w:lang w:val="bs-Latn-BA"/>
        </w:rPr>
        <w:t>:</w:t>
      </w:r>
    </w:p>
    <w:p w:rsidR="00E0599B" w:rsidRPr="003815A4" w:rsidRDefault="00E0599B" w:rsidP="00F16936">
      <w:pPr>
        <w:ind w:right="-7"/>
        <w:rPr>
          <w:rFonts w:eastAsia="Times New Roman" w:cs="Times New Roman"/>
          <w:noProof/>
          <w:szCs w:val="24"/>
          <w:lang w:val="bs-Latn-BA"/>
        </w:rPr>
      </w:pPr>
    </w:p>
    <w:p w:rsidR="00E0599B" w:rsidRPr="003815A4" w:rsidRDefault="0020227B" w:rsidP="00E0599B">
      <w:pPr>
        <w:tabs>
          <w:tab w:val="left" w:pos="709"/>
        </w:tabs>
        <w:ind w:right="-7"/>
        <w:rPr>
          <w:rFonts w:eastAsia="Times New Roman" w:cs="Times New Roman"/>
          <w:noProof/>
          <w:szCs w:val="24"/>
          <w:lang w:val="bs-Latn-BA"/>
        </w:rPr>
      </w:pPr>
      <w:r>
        <w:rPr>
          <w:rFonts w:eastAsia="Times New Roman" w:cs="Times New Roman"/>
          <w:noProof/>
          <w:szCs w:val="24"/>
          <w:lang w:val="bs-Latn-BA"/>
        </w:rPr>
        <w:tab/>
        <w:t>Žalba</w:t>
      </w:r>
      <w:r w:rsidR="00534C88">
        <w:rPr>
          <w:rFonts w:eastAsia="Times New Roman" w:cs="Times New Roman"/>
          <w:noProof/>
          <w:szCs w:val="24"/>
          <w:lang w:val="bs-Latn-BA"/>
        </w:rPr>
        <w:t xml:space="preserve"> nije</w:t>
      </w:r>
      <w:r w:rsidR="00B73F17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E0599B" w:rsidRPr="003815A4">
        <w:rPr>
          <w:rFonts w:eastAsia="Times New Roman" w:cs="Times New Roman"/>
          <w:noProof/>
          <w:szCs w:val="24"/>
          <w:lang w:val="bs-Latn-BA"/>
        </w:rPr>
        <w:t>osnovana.</w:t>
      </w:r>
    </w:p>
    <w:p w:rsidR="00BF7C3D" w:rsidRPr="003815A4" w:rsidRDefault="00BF7C3D" w:rsidP="0035349F">
      <w:pPr>
        <w:tabs>
          <w:tab w:val="left" w:pos="709"/>
        </w:tabs>
        <w:ind w:right="-7" w:firstLine="720"/>
        <w:rPr>
          <w:rFonts w:eastAsia="Times New Roman" w:cs="Times New Roman"/>
          <w:noProof/>
          <w:szCs w:val="24"/>
          <w:lang w:val="bs-Latn-BA"/>
        </w:rPr>
      </w:pPr>
    </w:p>
    <w:p w:rsidR="009718F1" w:rsidRDefault="0002787B" w:rsidP="009718F1">
      <w:pPr>
        <w:pStyle w:val="BodyTextIndent3"/>
        <w:spacing w:after="0"/>
        <w:ind w:left="0" w:firstLine="708"/>
        <w:rPr>
          <w:bCs/>
          <w:noProof/>
          <w:sz w:val="24"/>
          <w:szCs w:val="24"/>
          <w:lang w:val="bs-Latn-BA"/>
        </w:rPr>
      </w:pPr>
      <w:r>
        <w:rPr>
          <w:rFonts w:eastAsia="Times New Roman"/>
          <w:noProof/>
          <w:sz w:val="24"/>
          <w:szCs w:val="24"/>
          <w:lang w:val="bs-Latn-BA"/>
        </w:rPr>
        <w:t xml:space="preserve">Predmet spora je </w:t>
      </w:r>
      <w:r w:rsidR="00363C38">
        <w:rPr>
          <w:rFonts w:eastAsia="Times New Roman"/>
          <w:noProof/>
          <w:sz w:val="24"/>
          <w:szCs w:val="24"/>
          <w:lang w:val="bs-Latn-BA"/>
        </w:rPr>
        <w:t xml:space="preserve">tužbeni </w:t>
      </w:r>
      <w:r>
        <w:rPr>
          <w:rFonts w:eastAsia="Times New Roman"/>
          <w:noProof/>
          <w:sz w:val="24"/>
          <w:szCs w:val="24"/>
          <w:lang w:val="bs-Latn-BA"/>
        </w:rPr>
        <w:t xml:space="preserve">zahtjev </w:t>
      </w:r>
      <w:r w:rsidR="003936A3">
        <w:rPr>
          <w:rFonts w:eastAsia="Times New Roman"/>
          <w:noProof/>
          <w:sz w:val="24"/>
          <w:szCs w:val="24"/>
          <w:lang w:val="bs-Latn-BA"/>
        </w:rPr>
        <w:t>tužioca</w:t>
      </w:r>
      <w:r w:rsidR="00431D12">
        <w:rPr>
          <w:rFonts w:eastAsia="Times New Roman"/>
          <w:noProof/>
          <w:sz w:val="24"/>
          <w:szCs w:val="24"/>
          <w:lang w:val="bs-Latn-BA"/>
        </w:rPr>
        <w:t xml:space="preserve"> </w:t>
      </w:r>
      <w:r w:rsidR="000846AC">
        <w:rPr>
          <w:rFonts w:eastAsia="Times New Roman"/>
          <w:noProof/>
          <w:sz w:val="24"/>
          <w:szCs w:val="24"/>
          <w:lang w:val="bs-Latn-BA"/>
        </w:rPr>
        <w:t>da mu tuženi</w:t>
      </w:r>
      <w:r w:rsidR="00927020">
        <w:rPr>
          <w:rFonts w:eastAsia="Times New Roman"/>
          <w:noProof/>
          <w:sz w:val="24"/>
          <w:szCs w:val="24"/>
          <w:lang w:val="bs-Latn-BA"/>
        </w:rPr>
        <w:t xml:space="preserve"> </w:t>
      </w:r>
      <w:r w:rsidR="00F015BA">
        <w:rPr>
          <w:rFonts w:eastAsia="Times New Roman"/>
          <w:noProof/>
          <w:sz w:val="24"/>
          <w:szCs w:val="24"/>
          <w:lang w:val="bs-Latn-BA"/>
        </w:rPr>
        <w:t>isplati naknadu za</w:t>
      </w:r>
      <w:r w:rsidR="00927020">
        <w:rPr>
          <w:rFonts w:eastAsia="Times New Roman"/>
          <w:noProof/>
          <w:sz w:val="24"/>
          <w:szCs w:val="24"/>
          <w:lang w:val="bs-Latn-BA"/>
        </w:rPr>
        <w:t xml:space="preserve"> </w:t>
      </w:r>
      <w:r w:rsidR="00F015BA">
        <w:rPr>
          <w:rFonts w:eastAsia="Times New Roman"/>
          <w:noProof/>
          <w:sz w:val="24"/>
          <w:szCs w:val="24"/>
          <w:lang w:val="bs-Latn-BA"/>
        </w:rPr>
        <w:t>štetu</w:t>
      </w:r>
      <w:r w:rsidR="00927020">
        <w:rPr>
          <w:rFonts w:eastAsia="Times New Roman"/>
          <w:noProof/>
          <w:sz w:val="24"/>
          <w:szCs w:val="24"/>
          <w:lang w:val="bs-Latn-BA"/>
        </w:rPr>
        <w:t xml:space="preserve"> </w:t>
      </w:r>
      <w:r w:rsidR="005327C2">
        <w:rPr>
          <w:rFonts w:eastAsia="Times New Roman"/>
          <w:noProof/>
          <w:sz w:val="24"/>
          <w:szCs w:val="24"/>
          <w:lang w:val="bs-Latn-BA"/>
        </w:rPr>
        <w:t xml:space="preserve">na vozilu </w:t>
      </w:r>
      <w:r w:rsidR="00F015BA">
        <w:rPr>
          <w:rFonts w:eastAsia="Times New Roman"/>
          <w:noProof/>
          <w:sz w:val="24"/>
          <w:szCs w:val="24"/>
          <w:lang w:val="bs-Latn-BA"/>
        </w:rPr>
        <w:t xml:space="preserve"> u iznosu </w:t>
      </w:r>
      <w:r w:rsidR="003C5371">
        <w:rPr>
          <w:rFonts w:eastAsia="Times New Roman"/>
          <w:noProof/>
          <w:sz w:val="24"/>
          <w:szCs w:val="24"/>
          <w:lang w:val="bs-Latn-BA"/>
        </w:rPr>
        <w:t xml:space="preserve">od </w:t>
      </w:r>
      <w:r w:rsidR="00296125" w:rsidRPr="00D7395D">
        <w:rPr>
          <w:rFonts w:eastAsia="Times New Roman"/>
          <w:noProof/>
          <w:sz w:val="24"/>
          <w:szCs w:val="24"/>
          <w:lang w:val="bs-Latn-BA"/>
        </w:rPr>
        <w:t xml:space="preserve">60.469,00 KM </w:t>
      </w:r>
      <w:r w:rsidR="003C5371">
        <w:rPr>
          <w:rFonts w:eastAsia="Times New Roman"/>
          <w:noProof/>
          <w:sz w:val="24"/>
          <w:szCs w:val="24"/>
          <w:lang w:val="bs-Latn-BA"/>
        </w:rPr>
        <w:t>po osnovu polise</w:t>
      </w:r>
      <w:r w:rsidR="005327C2">
        <w:rPr>
          <w:rFonts w:eastAsia="Times New Roman"/>
          <w:noProof/>
          <w:sz w:val="24"/>
          <w:szCs w:val="24"/>
          <w:lang w:val="bs-Latn-BA"/>
        </w:rPr>
        <w:t xml:space="preserve"> osiguranja od</w:t>
      </w:r>
      <w:r w:rsidR="003C5371">
        <w:rPr>
          <w:rFonts w:eastAsia="Times New Roman"/>
          <w:noProof/>
          <w:sz w:val="24"/>
          <w:szCs w:val="24"/>
          <w:lang w:val="bs-Latn-BA"/>
        </w:rPr>
        <w:t xml:space="preserve"> auto</w:t>
      </w:r>
      <w:r w:rsidR="005327C2">
        <w:rPr>
          <w:rFonts w:eastAsia="Times New Roman"/>
          <w:noProof/>
          <w:sz w:val="24"/>
          <w:szCs w:val="24"/>
          <w:lang w:val="bs-Latn-BA"/>
        </w:rPr>
        <w:t>o</w:t>
      </w:r>
      <w:r w:rsidR="003C5371">
        <w:rPr>
          <w:rFonts w:eastAsia="Times New Roman"/>
          <w:noProof/>
          <w:sz w:val="24"/>
          <w:szCs w:val="24"/>
          <w:lang w:val="bs-Latn-BA"/>
        </w:rPr>
        <w:t>dgovornosti</w:t>
      </w:r>
      <w:r w:rsidR="005327C2">
        <w:rPr>
          <w:rFonts w:eastAsia="Times New Roman"/>
          <w:noProof/>
          <w:sz w:val="24"/>
          <w:szCs w:val="24"/>
          <w:lang w:val="bs-Latn-BA"/>
        </w:rPr>
        <w:t xml:space="preserve"> osiguranika tuženog,</w:t>
      </w:r>
      <w:r w:rsidR="003C5371">
        <w:rPr>
          <w:rFonts w:eastAsia="Times New Roman"/>
          <w:noProof/>
          <w:sz w:val="24"/>
          <w:szCs w:val="24"/>
          <w:lang w:val="bs-Latn-BA"/>
        </w:rPr>
        <w:t xml:space="preserve"> </w:t>
      </w:r>
      <w:r w:rsidR="00296125" w:rsidRPr="00D7395D">
        <w:rPr>
          <w:rFonts w:eastAsia="Times New Roman"/>
          <w:noProof/>
          <w:sz w:val="24"/>
          <w:szCs w:val="24"/>
          <w:lang w:val="bs-Latn-BA"/>
        </w:rPr>
        <w:t xml:space="preserve">sa zakonskom zateznom kamatom </w:t>
      </w:r>
      <w:r w:rsidR="00E04909">
        <w:rPr>
          <w:rFonts w:eastAsia="Times New Roman"/>
          <w:noProof/>
          <w:sz w:val="24"/>
          <w:szCs w:val="24"/>
          <w:lang w:val="bs-Latn-BA"/>
        </w:rPr>
        <w:t>počev od dana 23.01.2019. godine,</w:t>
      </w:r>
      <w:r w:rsidR="00296125" w:rsidRPr="00D7395D">
        <w:rPr>
          <w:rFonts w:eastAsia="Times New Roman"/>
          <w:noProof/>
          <w:sz w:val="24"/>
          <w:szCs w:val="24"/>
          <w:lang w:val="bs-Latn-BA"/>
        </w:rPr>
        <w:t xml:space="preserve"> pa do isplate</w:t>
      </w:r>
      <w:r w:rsidR="00431D12">
        <w:rPr>
          <w:rFonts w:eastAsia="Times New Roman"/>
          <w:noProof/>
          <w:sz w:val="24"/>
          <w:szCs w:val="24"/>
          <w:lang w:val="bs-Latn-BA"/>
        </w:rPr>
        <w:t>.</w:t>
      </w:r>
    </w:p>
    <w:p w:rsidR="00762BCA" w:rsidRDefault="0002787B" w:rsidP="0002787B">
      <w:pPr>
        <w:tabs>
          <w:tab w:val="left" w:pos="709"/>
          <w:tab w:val="left" w:pos="4215"/>
        </w:tabs>
        <w:ind w:right="-7" w:firstLine="720"/>
        <w:rPr>
          <w:rFonts w:eastAsia="Times New Roman" w:cs="Times New Roman"/>
          <w:noProof/>
          <w:szCs w:val="24"/>
          <w:lang w:val="bs-Latn-BA"/>
        </w:rPr>
      </w:pPr>
      <w:r>
        <w:rPr>
          <w:rFonts w:eastAsia="Times New Roman" w:cs="Times New Roman"/>
          <w:noProof/>
          <w:szCs w:val="24"/>
          <w:lang w:val="bs-Latn-BA"/>
        </w:rPr>
        <w:tab/>
      </w:r>
    </w:p>
    <w:p w:rsidR="000D70A6" w:rsidRDefault="00534C88" w:rsidP="003E375D">
      <w:pPr>
        <w:tabs>
          <w:tab w:val="left" w:pos="709"/>
          <w:tab w:val="left" w:pos="6495"/>
        </w:tabs>
        <w:ind w:right="-7" w:firstLine="720"/>
        <w:rPr>
          <w:rFonts w:cs="Times New Roman"/>
          <w:noProof/>
          <w:color w:val="000000" w:themeColor="text1"/>
          <w:szCs w:val="24"/>
          <w:lang w:val="bs-Latn-BA"/>
        </w:rPr>
      </w:pPr>
      <w:r>
        <w:rPr>
          <w:rFonts w:cs="Times New Roman"/>
          <w:noProof/>
          <w:color w:val="000000" w:themeColor="text1"/>
          <w:szCs w:val="24"/>
          <w:lang w:val="bs-Latn-BA"/>
        </w:rPr>
        <w:t>Prvostepeni sud je utvrdio:</w:t>
      </w:r>
    </w:p>
    <w:p w:rsidR="00431D12" w:rsidRDefault="00431D12" w:rsidP="00431D12">
      <w:pPr>
        <w:suppressAutoHyphens/>
        <w:rPr>
          <w:rFonts w:eastAsia="Times New Roman" w:cs="Times New Roman"/>
          <w:bCs/>
          <w:noProof/>
          <w:szCs w:val="24"/>
          <w:lang w:val="bs-Latn-BA" w:eastAsia="zh-CN"/>
        </w:rPr>
      </w:pPr>
      <w:r w:rsidRPr="00431D12">
        <w:rPr>
          <w:rFonts w:eastAsia="Times New Roman" w:cs="Times New Roman"/>
          <w:noProof/>
          <w:szCs w:val="24"/>
          <w:lang w:val="bs-Latn-BA" w:eastAsia="zh-CN"/>
        </w:rPr>
        <w:t xml:space="preserve">- da se dana </w:t>
      </w:r>
      <w:r w:rsidRPr="00431D12">
        <w:rPr>
          <w:rFonts w:eastAsia="Times New Roman" w:cs="Times New Roman"/>
          <w:bCs/>
          <w:noProof/>
          <w:szCs w:val="24"/>
          <w:lang w:val="bs-Latn-BA" w:eastAsia="zh-CN"/>
        </w:rPr>
        <w:t>23.01.2019. godine</w:t>
      </w:r>
      <w:r>
        <w:rPr>
          <w:rFonts w:eastAsia="Times New Roman" w:cs="Times New Roman"/>
          <w:bCs/>
          <w:noProof/>
          <w:szCs w:val="24"/>
          <w:lang w:val="bs-Latn-BA" w:eastAsia="zh-CN"/>
        </w:rPr>
        <w:t>,</w:t>
      </w:r>
      <w:r w:rsidRPr="00431D12">
        <w:rPr>
          <w:rFonts w:eastAsia="Times New Roman" w:cs="Times New Roman"/>
          <w:bCs/>
          <w:noProof/>
          <w:szCs w:val="24"/>
          <w:lang w:val="bs-Latn-BA" w:eastAsia="zh-CN"/>
        </w:rPr>
        <w:t xml:space="preserve"> u 15</w:t>
      </w:r>
      <w:r>
        <w:rPr>
          <w:rFonts w:eastAsia="Times New Roman" w:cs="Times New Roman"/>
          <w:bCs/>
          <w:noProof/>
          <w:szCs w:val="24"/>
          <w:lang w:val="bs-Latn-BA" w:eastAsia="zh-CN"/>
        </w:rPr>
        <w:t>,</w:t>
      </w:r>
      <w:r w:rsidRPr="00431D12">
        <w:rPr>
          <w:rFonts w:eastAsia="Times New Roman" w:cs="Times New Roman"/>
          <w:bCs/>
          <w:noProof/>
          <w:szCs w:val="24"/>
          <w:lang w:val="bs-Latn-BA" w:eastAsia="zh-CN"/>
        </w:rPr>
        <w:t>55 časova</w:t>
      </w:r>
      <w:r>
        <w:rPr>
          <w:rFonts w:eastAsia="Times New Roman" w:cs="Times New Roman"/>
          <w:bCs/>
          <w:noProof/>
          <w:szCs w:val="24"/>
          <w:lang w:val="bs-Latn-BA" w:eastAsia="zh-CN"/>
        </w:rPr>
        <w:t>,</w:t>
      </w:r>
      <w:r w:rsidRPr="00431D12">
        <w:rPr>
          <w:rFonts w:eastAsia="Times New Roman" w:cs="Times New Roman"/>
          <w:bCs/>
          <w:noProof/>
          <w:szCs w:val="24"/>
          <w:lang w:val="bs-Latn-BA" w:eastAsia="zh-CN"/>
        </w:rPr>
        <w:t xml:space="preserve"> na putu R</w:t>
      </w:r>
      <w:r w:rsidR="005D36AE">
        <w:rPr>
          <w:rFonts w:eastAsia="Times New Roman" w:cs="Times New Roman"/>
          <w:bCs/>
          <w:noProof/>
          <w:szCs w:val="24"/>
          <w:lang w:val="bs-Latn-BA" w:eastAsia="zh-CN"/>
        </w:rPr>
        <w:t>-</w:t>
      </w:r>
      <w:r w:rsidRPr="00431D12">
        <w:rPr>
          <w:rFonts w:eastAsia="Times New Roman" w:cs="Times New Roman"/>
          <w:bCs/>
          <w:noProof/>
          <w:szCs w:val="24"/>
          <w:lang w:val="bs-Latn-BA" w:eastAsia="zh-CN"/>
        </w:rPr>
        <w:t>448,</w:t>
      </w:r>
      <w:r>
        <w:rPr>
          <w:rFonts w:eastAsia="Times New Roman" w:cs="Times New Roman"/>
          <w:bCs/>
          <w:noProof/>
          <w:szCs w:val="24"/>
          <w:lang w:val="bs-Latn-BA" w:eastAsia="zh-CN"/>
        </w:rPr>
        <w:t xml:space="preserve"> u Goraždu, </w:t>
      </w:r>
      <w:r w:rsidRPr="00431D12">
        <w:rPr>
          <w:rFonts w:eastAsia="Times New Roman" w:cs="Times New Roman"/>
          <w:bCs/>
          <w:noProof/>
          <w:szCs w:val="24"/>
          <w:lang w:val="bs-Latn-BA" w:eastAsia="zh-CN"/>
        </w:rPr>
        <w:t>u mjestu Dubište, dogodila saobraćajna nezgoda u kojoj su učestvo</w:t>
      </w:r>
      <w:r w:rsidR="005D36AE">
        <w:rPr>
          <w:rFonts w:eastAsia="Times New Roman" w:cs="Times New Roman"/>
          <w:bCs/>
          <w:noProof/>
          <w:szCs w:val="24"/>
          <w:lang w:val="bs-Latn-BA" w:eastAsia="zh-CN"/>
        </w:rPr>
        <w:t xml:space="preserve">vali: 1. vozilo marke „Ford </w:t>
      </w:r>
      <w:r w:rsidRPr="00431D12">
        <w:rPr>
          <w:rFonts w:eastAsia="Times New Roman" w:cs="Times New Roman"/>
          <w:bCs/>
          <w:noProof/>
          <w:szCs w:val="24"/>
          <w:lang w:val="bs-Latn-BA" w:eastAsia="zh-CN"/>
        </w:rPr>
        <w:t xml:space="preserve"> Escort</w:t>
      </w:r>
      <w:r w:rsidR="005D36AE">
        <w:rPr>
          <w:rFonts w:eastAsia="Times New Roman" w:cs="Times New Roman"/>
          <w:bCs/>
          <w:noProof/>
          <w:szCs w:val="24"/>
          <w:lang w:val="bs-Latn-BA" w:eastAsia="zh-CN"/>
        </w:rPr>
        <w:t>“</w:t>
      </w:r>
      <w:r w:rsidRPr="00431D12">
        <w:rPr>
          <w:rFonts w:eastAsia="Times New Roman" w:cs="Times New Roman"/>
          <w:bCs/>
          <w:noProof/>
          <w:szCs w:val="24"/>
          <w:lang w:val="bs-Latn-BA" w:eastAsia="zh-CN"/>
        </w:rPr>
        <w:t xml:space="preserve">, registarskih oznaka </w:t>
      </w:r>
      <w:r w:rsidR="00332D0B">
        <w:rPr>
          <w:rFonts w:eastAsia="Times New Roman" w:cs="Times New Roman"/>
          <w:bCs/>
          <w:noProof/>
          <w:szCs w:val="24"/>
          <w:lang w:val="bs-Latn-BA" w:eastAsia="zh-CN"/>
        </w:rPr>
        <w:t>...</w:t>
      </w:r>
      <w:r w:rsidRPr="00431D12">
        <w:rPr>
          <w:rFonts w:eastAsia="Times New Roman" w:cs="Times New Roman"/>
          <w:bCs/>
          <w:noProof/>
          <w:szCs w:val="24"/>
          <w:lang w:val="bs-Latn-BA" w:eastAsia="zh-CN"/>
        </w:rPr>
        <w:t xml:space="preserve">, koje je bilo osigurano kod tuženog i 2. vozilo marke </w:t>
      </w:r>
      <w:r w:rsidR="005D36AE">
        <w:rPr>
          <w:rFonts w:eastAsia="Times New Roman" w:cs="Times New Roman"/>
          <w:bCs/>
          <w:noProof/>
          <w:szCs w:val="24"/>
          <w:lang w:val="bs-Latn-BA" w:eastAsia="zh-CN"/>
        </w:rPr>
        <w:t xml:space="preserve">„Porsche </w:t>
      </w:r>
      <w:r w:rsidRPr="00431D12">
        <w:rPr>
          <w:rFonts w:eastAsia="Times New Roman" w:cs="Times New Roman"/>
          <w:bCs/>
          <w:noProof/>
          <w:szCs w:val="24"/>
          <w:lang w:val="bs-Latn-BA" w:eastAsia="zh-CN"/>
        </w:rPr>
        <w:t>Cayenne</w:t>
      </w:r>
      <w:r w:rsidR="005D36AE">
        <w:rPr>
          <w:rFonts w:eastAsia="Times New Roman" w:cs="Times New Roman"/>
          <w:bCs/>
          <w:noProof/>
          <w:szCs w:val="24"/>
          <w:lang w:val="bs-Latn-BA" w:eastAsia="zh-CN"/>
        </w:rPr>
        <w:t>“</w:t>
      </w:r>
      <w:r w:rsidRPr="00431D12">
        <w:rPr>
          <w:rFonts w:eastAsia="Times New Roman" w:cs="Times New Roman"/>
          <w:bCs/>
          <w:noProof/>
          <w:szCs w:val="24"/>
          <w:lang w:val="bs-Latn-BA" w:eastAsia="zh-CN"/>
        </w:rPr>
        <w:t xml:space="preserve">, registarskih oznaka </w:t>
      </w:r>
      <w:r w:rsidR="00332D0B">
        <w:rPr>
          <w:rFonts w:eastAsia="Times New Roman" w:cs="Times New Roman"/>
          <w:bCs/>
          <w:noProof/>
          <w:szCs w:val="24"/>
          <w:lang w:val="bs-Latn-BA" w:eastAsia="zh-CN"/>
        </w:rPr>
        <w:t>...</w:t>
      </w:r>
      <w:r w:rsidRPr="00431D12">
        <w:rPr>
          <w:rFonts w:eastAsia="Times New Roman" w:cs="Times New Roman"/>
          <w:bCs/>
          <w:noProof/>
          <w:szCs w:val="24"/>
          <w:lang w:val="bs-Latn-BA" w:eastAsia="zh-CN"/>
        </w:rPr>
        <w:t>, koje</w:t>
      </w:r>
      <w:r>
        <w:rPr>
          <w:rFonts w:eastAsia="Times New Roman" w:cs="Times New Roman"/>
          <w:bCs/>
          <w:noProof/>
          <w:szCs w:val="24"/>
          <w:lang w:val="bs-Latn-BA" w:eastAsia="zh-CN"/>
        </w:rPr>
        <w:t xml:space="preserve"> je bilo osigurano kod Generali osiguranje</w:t>
      </w:r>
      <w:r w:rsidR="00655DC5">
        <w:rPr>
          <w:rFonts w:eastAsia="Times New Roman" w:cs="Times New Roman"/>
          <w:bCs/>
          <w:noProof/>
          <w:szCs w:val="24"/>
          <w:lang w:val="bs-Latn-BA" w:eastAsia="zh-CN"/>
        </w:rPr>
        <w:t xml:space="preserve"> a.d. Beograd;</w:t>
      </w:r>
    </w:p>
    <w:p w:rsidR="00655DC5" w:rsidRDefault="00655DC5" w:rsidP="00655DC5">
      <w:pPr>
        <w:rPr>
          <w:rFonts w:eastAsia="Times New Roman" w:cs="Times New Roman"/>
          <w:bCs/>
          <w:kern w:val="2"/>
          <w:szCs w:val="24"/>
          <w:lang w:val="bs-Latn-BA" w:eastAsia="zh-CN" w:bidi="hi-IN"/>
        </w:rPr>
      </w:pPr>
      <w:r>
        <w:rPr>
          <w:rFonts w:eastAsia="Times New Roman" w:cs="Times New Roman"/>
          <w:bCs/>
          <w:noProof/>
          <w:szCs w:val="24"/>
          <w:lang w:val="bs-Latn-BA" w:eastAsia="zh-CN"/>
        </w:rPr>
        <w:t>-</w:t>
      </w:r>
      <w:r>
        <w:rPr>
          <w:rFonts w:eastAsia="Times New Roman" w:cs="Times New Roman"/>
          <w:bCs/>
          <w:kern w:val="2"/>
          <w:szCs w:val="24"/>
          <w:lang w:val="bs-Latn-BA" w:eastAsia="zh-CN" w:bidi="hi-IN"/>
        </w:rPr>
        <w:t xml:space="preserve"> </w:t>
      </w:r>
      <w:r w:rsidRPr="00655DC5">
        <w:rPr>
          <w:rFonts w:eastAsia="Times New Roman" w:cs="Times New Roman"/>
          <w:bCs/>
          <w:kern w:val="2"/>
          <w:szCs w:val="24"/>
          <w:lang w:val="bs-Latn-BA" w:eastAsia="zh-CN" w:bidi="hi-IN"/>
        </w:rPr>
        <w:t xml:space="preserve">da je </w:t>
      </w:r>
      <w:r>
        <w:rPr>
          <w:rFonts w:eastAsia="Times New Roman" w:cs="Times New Roman"/>
          <w:bCs/>
          <w:kern w:val="2"/>
          <w:szCs w:val="24"/>
          <w:lang w:val="bs-Latn-BA" w:eastAsia="zh-CN" w:bidi="hi-IN"/>
        </w:rPr>
        <w:t xml:space="preserve">tužilac </w:t>
      </w:r>
      <w:r w:rsidRPr="00655DC5">
        <w:rPr>
          <w:rFonts w:eastAsia="Times New Roman" w:cs="Times New Roman"/>
          <w:bCs/>
          <w:kern w:val="2"/>
          <w:szCs w:val="24"/>
          <w:lang w:val="bs-Latn-BA" w:eastAsia="zh-CN" w:bidi="hi-IN"/>
        </w:rPr>
        <w:t>v</w:t>
      </w:r>
      <w:r>
        <w:rPr>
          <w:rFonts w:eastAsia="Times New Roman" w:cs="Times New Roman"/>
          <w:bCs/>
          <w:kern w:val="2"/>
          <w:szCs w:val="24"/>
          <w:lang w:val="bs-Latn-BA" w:eastAsia="zh-CN" w:bidi="hi-IN"/>
        </w:rPr>
        <w:t xml:space="preserve">lasnik putničkog motornog vozila marke „Porsche </w:t>
      </w:r>
      <w:r w:rsidRPr="00655DC5">
        <w:rPr>
          <w:rFonts w:eastAsia="Times New Roman" w:cs="Times New Roman"/>
          <w:bCs/>
          <w:kern w:val="2"/>
          <w:szCs w:val="24"/>
          <w:lang w:val="bs-Latn-BA" w:eastAsia="zh-CN" w:bidi="hi-IN"/>
        </w:rPr>
        <w:t>Cayenne</w:t>
      </w:r>
      <w:r>
        <w:rPr>
          <w:rFonts w:eastAsia="Times New Roman" w:cs="Times New Roman"/>
          <w:bCs/>
          <w:kern w:val="2"/>
          <w:szCs w:val="24"/>
          <w:lang w:val="bs-Latn-BA" w:eastAsia="zh-CN" w:bidi="hi-IN"/>
        </w:rPr>
        <w:t>“</w:t>
      </w:r>
      <w:r w:rsidRPr="00655DC5">
        <w:rPr>
          <w:rFonts w:eastAsia="Times New Roman" w:cs="Times New Roman"/>
          <w:bCs/>
          <w:kern w:val="2"/>
          <w:szCs w:val="24"/>
          <w:lang w:val="bs-Latn-BA" w:eastAsia="zh-CN" w:bidi="hi-IN"/>
        </w:rPr>
        <w:t xml:space="preserve">, broj šasije </w:t>
      </w:r>
      <w:r w:rsidR="00332D0B">
        <w:rPr>
          <w:rFonts w:eastAsia="Times New Roman" w:cs="Times New Roman"/>
          <w:bCs/>
          <w:kern w:val="2"/>
          <w:szCs w:val="24"/>
          <w:lang w:val="bs-Latn-BA" w:eastAsia="zh-CN" w:bidi="hi-IN"/>
        </w:rPr>
        <w:t>...</w:t>
      </w:r>
      <w:r w:rsidRPr="00655DC5">
        <w:rPr>
          <w:rFonts w:eastAsia="Times New Roman" w:cs="Times New Roman"/>
          <w:bCs/>
          <w:kern w:val="2"/>
          <w:szCs w:val="24"/>
          <w:lang w:val="bs-Latn-BA" w:eastAsia="zh-CN" w:bidi="hi-IN"/>
        </w:rPr>
        <w:t xml:space="preserve">, godine proizvodnje 2015., boja 3M crvena metalizirana, registarskih oznaka </w:t>
      </w:r>
      <w:r w:rsidR="00332D0B">
        <w:rPr>
          <w:rFonts w:eastAsia="Times New Roman" w:cs="Times New Roman"/>
          <w:bCs/>
          <w:kern w:val="2"/>
          <w:szCs w:val="24"/>
          <w:lang w:val="bs-Latn-BA" w:eastAsia="zh-CN" w:bidi="hi-IN"/>
        </w:rPr>
        <w:t>...</w:t>
      </w:r>
      <w:r>
        <w:rPr>
          <w:rFonts w:eastAsia="Times New Roman" w:cs="Times New Roman"/>
          <w:bCs/>
          <w:kern w:val="2"/>
          <w:szCs w:val="24"/>
          <w:lang w:val="bs-Latn-BA" w:eastAsia="zh-CN" w:bidi="hi-IN"/>
        </w:rPr>
        <w:t>;</w:t>
      </w:r>
    </w:p>
    <w:p w:rsidR="00655DC5" w:rsidRPr="00655DC5" w:rsidRDefault="00655DC5" w:rsidP="00655DC5">
      <w:pPr>
        <w:rPr>
          <w:rFonts w:eastAsia="Times New Roman" w:cs="Times New Roman"/>
          <w:bCs/>
          <w:noProof/>
          <w:kern w:val="2"/>
          <w:szCs w:val="24"/>
          <w:lang w:val="bs-Latn-BA" w:eastAsia="zh-CN" w:bidi="hi-IN"/>
        </w:rPr>
      </w:pPr>
      <w:r>
        <w:rPr>
          <w:rFonts w:eastAsia="Times New Roman" w:cs="Times New Roman"/>
          <w:bCs/>
          <w:kern w:val="2"/>
          <w:szCs w:val="24"/>
          <w:lang w:val="bs-Latn-BA" w:eastAsia="zh-CN" w:bidi="hi-IN"/>
        </w:rPr>
        <w:t>-</w:t>
      </w:r>
      <w:r w:rsidR="00DF2415">
        <w:rPr>
          <w:rFonts w:eastAsia="Times New Roman" w:cs="Times New Roman"/>
          <w:bCs/>
          <w:kern w:val="2"/>
          <w:szCs w:val="24"/>
          <w:lang w:val="bs-Latn-BA" w:eastAsia="zh-CN" w:bidi="hi-IN"/>
        </w:rPr>
        <w:t xml:space="preserve"> </w:t>
      </w:r>
      <w:r>
        <w:rPr>
          <w:rFonts w:cs="Times New Roman"/>
          <w:bCs/>
          <w:noProof/>
          <w:kern w:val="2"/>
          <w:lang w:val="bs-Latn-BA" w:bidi="hi-IN"/>
        </w:rPr>
        <w:t>da je u vrijeme štetnog događaja vozilo marke „Ford Escort“ bilo osigurano od automobilske odgo</w:t>
      </w:r>
      <w:r w:rsidR="00726957">
        <w:rPr>
          <w:rFonts w:cs="Times New Roman"/>
          <w:bCs/>
          <w:noProof/>
          <w:kern w:val="2"/>
          <w:lang w:val="bs-Latn-BA" w:bidi="hi-IN"/>
        </w:rPr>
        <w:t xml:space="preserve">vornosti kod Croatia osiguranje </w:t>
      </w:r>
      <w:r>
        <w:rPr>
          <w:rFonts w:cs="Times New Roman"/>
          <w:bCs/>
          <w:noProof/>
          <w:kern w:val="2"/>
          <w:lang w:val="bs-Latn-BA" w:bidi="hi-IN"/>
        </w:rPr>
        <w:t xml:space="preserve">d.d. Mostar, a vozilo marke „Porsche Cayenne“ </w:t>
      </w:r>
      <w:r w:rsidR="00A86C6B">
        <w:rPr>
          <w:rFonts w:cs="Times New Roman"/>
          <w:bCs/>
          <w:noProof/>
          <w:kern w:val="2"/>
          <w:lang w:val="bs-Latn-BA" w:bidi="hi-IN"/>
        </w:rPr>
        <w:t xml:space="preserve">bilo osigurano od automobilske odgovornosti </w:t>
      </w:r>
      <w:r w:rsidR="00726957">
        <w:rPr>
          <w:rFonts w:cs="Times New Roman"/>
          <w:bCs/>
          <w:noProof/>
          <w:kern w:val="2"/>
          <w:lang w:val="bs-Latn-BA" w:bidi="hi-IN"/>
        </w:rPr>
        <w:t>kod osiguravača Generali osiguranje</w:t>
      </w:r>
      <w:r>
        <w:rPr>
          <w:rFonts w:cs="Times New Roman"/>
          <w:bCs/>
          <w:noProof/>
          <w:kern w:val="2"/>
          <w:lang w:val="bs-Latn-BA" w:bidi="hi-IN"/>
        </w:rPr>
        <w:t xml:space="preserve"> a.d. Beograd;</w:t>
      </w:r>
    </w:p>
    <w:p w:rsidR="00641160" w:rsidRDefault="00431D12" w:rsidP="00431D12">
      <w:pPr>
        <w:suppressAutoHyphens/>
        <w:rPr>
          <w:rFonts w:eastAsia="Times New Roman" w:cs="Times New Roman"/>
          <w:bCs/>
          <w:noProof/>
          <w:szCs w:val="24"/>
          <w:lang w:val="bs-Latn-BA" w:eastAsia="zh-CN"/>
        </w:rPr>
      </w:pPr>
      <w:r>
        <w:rPr>
          <w:rFonts w:eastAsia="Times New Roman" w:cs="Times New Roman"/>
          <w:bCs/>
          <w:noProof/>
          <w:szCs w:val="24"/>
          <w:lang w:val="bs-Latn-BA" w:eastAsia="zh-CN"/>
        </w:rPr>
        <w:t xml:space="preserve">- </w:t>
      </w:r>
      <w:r w:rsidR="00313138">
        <w:rPr>
          <w:rFonts w:eastAsia="Times New Roman" w:cs="Times New Roman"/>
          <w:bCs/>
          <w:noProof/>
          <w:szCs w:val="24"/>
          <w:lang w:val="bs-Latn-BA" w:eastAsia="zh-CN"/>
        </w:rPr>
        <w:t xml:space="preserve">da su prije predmetne saobraćajne nezgode na </w:t>
      </w:r>
      <w:r w:rsidRPr="00431D12">
        <w:rPr>
          <w:rFonts w:eastAsia="Times New Roman" w:cs="Times New Roman"/>
          <w:bCs/>
          <w:noProof/>
          <w:szCs w:val="24"/>
          <w:lang w:val="bs-Latn-BA" w:eastAsia="zh-CN"/>
        </w:rPr>
        <w:t xml:space="preserve">lice mjesta </w:t>
      </w:r>
      <w:r w:rsidR="00313138">
        <w:rPr>
          <w:rFonts w:eastAsia="Times New Roman" w:cs="Times New Roman"/>
          <w:bCs/>
          <w:noProof/>
          <w:szCs w:val="24"/>
          <w:lang w:val="bs-Latn-BA" w:eastAsia="zh-CN"/>
        </w:rPr>
        <w:t xml:space="preserve">prvo </w:t>
      </w:r>
      <w:r w:rsidR="00F81E85">
        <w:rPr>
          <w:rFonts w:eastAsia="Times New Roman" w:cs="Times New Roman"/>
          <w:bCs/>
          <w:noProof/>
          <w:szCs w:val="24"/>
          <w:lang w:val="bs-Latn-BA" w:eastAsia="zh-CN"/>
        </w:rPr>
        <w:t>vozilom Ford Escort došli</w:t>
      </w:r>
      <w:r w:rsidRPr="00431D12">
        <w:rPr>
          <w:rFonts w:eastAsia="Times New Roman" w:cs="Times New Roman"/>
          <w:bCs/>
          <w:noProof/>
          <w:szCs w:val="24"/>
          <w:lang w:val="bs-Latn-BA" w:eastAsia="zh-CN"/>
        </w:rPr>
        <w:t xml:space="preserve"> B</w:t>
      </w:r>
      <w:r w:rsidR="00332D0B">
        <w:rPr>
          <w:rFonts w:eastAsia="Times New Roman" w:cs="Times New Roman"/>
          <w:bCs/>
          <w:noProof/>
          <w:szCs w:val="24"/>
          <w:lang w:val="bs-Latn-BA" w:eastAsia="zh-CN"/>
        </w:rPr>
        <w:t>.</w:t>
      </w:r>
      <w:r w:rsidRPr="00431D12">
        <w:rPr>
          <w:rFonts w:eastAsia="Times New Roman" w:cs="Times New Roman"/>
          <w:bCs/>
          <w:noProof/>
          <w:szCs w:val="24"/>
          <w:lang w:val="bs-Latn-BA" w:eastAsia="zh-CN"/>
        </w:rPr>
        <w:t xml:space="preserve"> K</w:t>
      </w:r>
      <w:r w:rsidR="00332D0B">
        <w:rPr>
          <w:rFonts w:eastAsia="Times New Roman" w:cs="Times New Roman"/>
          <w:bCs/>
          <w:noProof/>
          <w:szCs w:val="24"/>
          <w:lang w:val="bs-Latn-BA" w:eastAsia="zh-CN"/>
        </w:rPr>
        <w:t>.</w:t>
      </w:r>
      <w:r w:rsidRPr="00431D12">
        <w:rPr>
          <w:rFonts w:eastAsia="Times New Roman" w:cs="Times New Roman"/>
          <w:bCs/>
          <w:noProof/>
          <w:szCs w:val="24"/>
          <w:lang w:val="bs-Latn-BA" w:eastAsia="zh-CN"/>
        </w:rPr>
        <w:t xml:space="preserve"> na mjestu vozača i</w:t>
      </w:r>
      <w:r>
        <w:rPr>
          <w:rFonts w:eastAsia="Times New Roman" w:cs="Times New Roman"/>
          <w:bCs/>
          <w:noProof/>
          <w:szCs w:val="24"/>
          <w:lang w:val="bs-Latn-BA" w:eastAsia="zh-CN"/>
        </w:rPr>
        <w:t xml:space="preserve"> </w:t>
      </w:r>
      <w:r w:rsidR="0043551E">
        <w:rPr>
          <w:rFonts w:eastAsia="Times New Roman" w:cs="Times New Roman"/>
          <w:bCs/>
          <w:noProof/>
          <w:szCs w:val="24"/>
          <w:lang w:val="bs-Latn-BA" w:eastAsia="zh-CN"/>
        </w:rPr>
        <w:t>V</w:t>
      </w:r>
      <w:r w:rsidR="00332D0B">
        <w:rPr>
          <w:rFonts w:eastAsia="Times New Roman" w:cs="Times New Roman"/>
          <w:bCs/>
          <w:noProof/>
          <w:szCs w:val="24"/>
          <w:lang w:val="bs-Latn-BA" w:eastAsia="zh-CN"/>
        </w:rPr>
        <w:t>.</w:t>
      </w:r>
      <w:r w:rsidR="0043551E">
        <w:rPr>
          <w:rFonts w:eastAsia="Times New Roman" w:cs="Times New Roman"/>
          <w:bCs/>
          <w:noProof/>
          <w:szCs w:val="24"/>
          <w:lang w:val="bs-Latn-BA" w:eastAsia="zh-CN"/>
        </w:rPr>
        <w:t xml:space="preserve"> P</w:t>
      </w:r>
      <w:r w:rsidR="00332D0B">
        <w:rPr>
          <w:rFonts w:eastAsia="Times New Roman" w:cs="Times New Roman"/>
          <w:bCs/>
          <w:noProof/>
          <w:szCs w:val="24"/>
          <w:lang w:val="bs-Latn-BA" w:eastAsia="zh-CN"/>
        </w:rPr>
        <w:t>.</w:t>
      </w:r>
      <w:r w:rsidR="0043551E">
        <w:rPr>
          <w:rFonts w:eastAsia="Times New Roman" w:cs="Times New Roman"/>
          <w:bCs/>
          <w:noProof/>
          <w:szCs w:val="24"/>
          <w:lang w:val="bs-Latn-BA" w:eastAsia="zh-CN"/>
        </w:rPr>
        <w:t xml:space="preserve"> na mjestu suvozača,</w:t>
      </w:r>
      <w:r w:rsidR="00F81E85">
        <w:rPr>
          <w:rFonts w:eastAsia="Times New Roman" w:cs="Times New Roman"/>
          <w:bCs/>
          <w:noProof/>
          <w:szCs w:val="24"/>
          <w:lang w:val="bs-Latn-BA" w:eastAsia="zh-CN"/>
        </w:rPr>
        <w:t xml:space="preserve"> </w:t>
      </w:r>
      <w:r>
        <w:rPr>
          <w:rFonts w:eastAsia="Times New Roman" w:cs="Times New Roman"/>
          <w:bCs/>
          <w:noProof/>
          <w:szCs w:val="24"/>
          <w:lang w:val="bs-Latn-BA" w:eastAsia="zh-CN"/>
        </w:rPr>
        <w:t>da je B</w:t>
      </w:r>
      <w:r w:rsidR="00332D0B">
        <w:rPr>
          <w:rFonts w:eastAsia="Times New Roman" w:cs="Times New Roman"/>
          <w:bCs/>
          <w:noProof/>
          <w:szCs w:val="24"/>
          <w:lang w:val="bs-Latn-BA" w:eastAsia="zh-CN"/>
        </w:rPr>
        <w:t>.</w:t>
      </w:r>
      <w:r>
        <w:rPr>
          <w:rFonts w:eastAsia="Times New Roman" w:cs="Times New Roman"/>
          <w:bCs/>
          <w:noProof/>
          <w:szCs w:val="24"/>
          <w:lang w:val="bs-Latn-BA" w:eastAsia="zh-CN"/>
        </w:rPr>
        <w:t xml:space="preserve"> K</w:t>
      </w:r>
      <w:r w:rsidR="00332D0B">
        <w:rPr>
          <w:rFonts w:eastAsia="Times New Roman" w:cs="Times New Roman"/>
          <w:bCs/>
          <w:noProof/>
          <w:szCs w:val="24"/>
          <w:lang w:val="bs-Latn-BA" w:eastAsia="zh-CN"/>
        </w:rPr>
        <w:t>.</w:t>
      </w:r>
      <w:r>
        <w:rPr>
          <w:rFonts w:eastAsia="Times New Roman" w:cs="Times New Roman"/>
          <w:bCs/>
          <w:noProof/>
          <w:szCs w:val="24"/>
          <w:lang w:val="bs-Latn-BA" w:eastAsia="zh-CN"/>
        </w:rPr>
        <w:t xml:space="preserve"> </w:t>
      </w:r>
      <w:r w:rsidRPr="00431D12">
        <w:rPr>
          <w:rFonts w:eastAsia="Times New Roman" w:cs="Times New Roman"/>
          <w:bCs/>
          <w:noProof/>
          <w:szCs w:val="24"/>
          <w:lang w:val="bs-Latn-BA" w:eastAsia="zh-CN"/>
        </w:rPr>
        <w:t>vozilo Ford Escort postavio u stanje mirovanja u lijevu saobraćajnu traku gledajuć</w:t>
      </w:r>
      <w:r>
        <w:rPr>
          <w:rFonts w:eastAsia="Times New Roman" w:cs="Times New Roman"/>
          <w:bCs/>
          <w:noProof/>
          <w:szCs w:val="24"/>
          <w:lang w:val="bs-Latn-BA" w:eastAsia="zh-CN"/>
        </w:rPr>
        <w:t>i iz smjer</w:t>
      </w:r>
      <w:r w:rsidR="005D36AE">
        <w:rPr>
          <w:rFonts w:eastAsia="Times New Roman" w:cs="Times New Roman"/>
          <w:bCs/>
          <w:noProof/>
          <w:szCs w:val="24"/>
          <w:lang w:val="bs-Latn-BA" w:eastAsia="zh-CN"/>
        </w:rPr>
        <w:t>a Čajniča ka Goraždu, da su se</w:t>
      </w:r>
      <w:r w:rsidR="00F81E85" w:rsidRPr="00F81E85">
        <w:rPr>
          <w:rFonts w:eastAsia="Times New Roman" w:cs="Times New Roman"/>
          <w:bCs/>
          <w:noProof/>
          <w:szCs w:val="24"/>
          <w:lang w:val="bs-Latn-BA" w:eastAsia="zh-CN"/>
        </w:rPr>
        <w:t xml:space="preserve"> </w:t>
      </w:r>
      <w:r w:rsidR="00F81E85">
        <w:rPr>
          <w:rFonts w:eastAsia="Times New Roman" w:cs="Times New Roman"/>
          <w:bCs/>
          <w:noProof/>
          <w:szCs w:val="24"/>
          <w:lang w:val="bs-Latn-BA" w:eastAsia="zh-CN"/>
        </w:rPr>
        <w:t>po prethodnom dogovoru sa B</w:t>
      </w:r>
      <w:r w:rsidR="00332D0B">
        <w:rPr>
          <w:rFonts w:eastAsia="Times New Roman" w:cs="Times New Roman"/>
          <w:bCs/>
          <w:noProof/>
          <w:szCs w:val="24"/>
          <w:lang w:val="bs-Latn-BA" w:eastAsia="zh-CN"/>
        </w:rPr>
        <w:t>.</w:t>
      </w:r>
      <w:r w:rsidR="00F81E85">
        <w:rPr>
          <w:rFonts w:eastAsia="Times New Roman" w:cs="Times New Roman"/>
          <w:bCs/>
          <w:noProof/>
          <w:szCs w:val="24"/>
          <w:lang w:val="bs-Latn-BA" w:eastAsia="zh-CN"/>
        </w:rPr>
        <w:t xml:space="preserve"> K</w:t>
      </w:r>
      <w:r w:rsidR="00332D0B">
        <w:rPr>
          <w:rFonts w:eastAsia="Times New Roman" w:cs="Times New Roman"/>
          <w:bCs/>
          <w:noProof/>
          <w:szCs w:val="24"/>
          <w:lang w:val="bs-Latn-BA" w:eastAsia="zh-CN"/>
        </w:rPr>
        <w:t>.</w:t>
      </w:r>
      <w:r w:rsidR="00F81E85">
        <w:rPr>
          <w:rFonts w:eastAsia="Times New Roman" w:cs="Times New Roman"/>
          <w:bCs/>
          <w:noProof/>
          <w:szCs w:val="24"/>
          <w:lang w:val="bs-Latn-BA" w:eastAsia="zh-CN"/>
        </w:rPr>
        <w:t xml:space="preserve"> i V</w:t>
      </w:r>
      <w:r w:rsidR="00332D0B">
        <w:rPr>
          <w:rFonts w:eastAsia="Times New Roman" w:cs="Times New Roman"/>
          <w:bCs/>
          <w:noProof/>
          <w:szCs w:val="24"/>
          <w:lang w:val="bs-Latn-BA" w:eastAsia="zh-CN"/>
        </w:rPr>
        <w:t>.</w:t>
      </w:r>
      <w:r w:rsidR="00F81E85">
        <w:rPr>
          <w:rFonts w:eastAsia="Times New Roman" w:cs="Times New Roman"/>
          <w:bCs/>
          <w:noProof/>
          <w:szCs w:val="24"/>
          <w:lang w:val="bs-Latn-BA" w:eastAsia="zh-CN"/>
        </w:rPr>
        <w:t xml:space="preserve"> P</w:t>
      </w:r>
      <w:r w:rsidR="00332D0B">
        <w:rPr>
          <w:rFonts w:eastAsia="Times New Roman" w:cs="Times New Roman"/>
          <w:bCs/>
          <w:noProof/>
          <w:szCs w:val="24"/>
          <w:lang w:val="bs-Latn-BA" w:eastAsia="zh-CN"/>
        </w:rPr>
        <w:t>.</w:t>
      </w:r>
      <w:r w:rsidR="00313138">
        <w:rPr>
          <w:rFonts w:eastAsia="Times New Roman" w:cs="Times New Roman"/>
          <w:bCs/>
          <w:noProof/>
          <w:szCs w:val="24"/>
          <w:lang w:val="bs-Latn-BA" w:eastAsia="zh-CN"/>
        </w:rPr>
        <w:t xml:space="preserve"> na lice</w:t>
      </w:r>
      <w:r w:rsidRPr="00431D12">
        <w:rPr>
          <w:rFonts w:eastAsia="Times New Roman" w:cs="Times New Roman"/>
          <w:bCs/>
          <w:noProof/>
          <w:szCs w:val="24"/>
          <w:lang w:val="bs-Latn-BA" w:eastAsia="zh-CN"/>
        </w:rPr>
        <w:t xml:space="preserve"> mjesta vo</w:t>
      </w:r>
      <w:r w:rsidR="005D36AE">
        <w:rPr>
          <w:rFonts w:eastAsia="Times New Roman" w:cs="Times New Roman"/>
          <w:bCs/>
          <w:noProof/>
          <w:szCs w:val="24"/>
          <w:lang w:val="bs-Latn-BA" w:eastAsia="zh-CN"/>
        </w:rPr>
        <w:t xml:space="preserve">zilom Porsche Cayenne uputili </w:t>
      </w:r>
      <w:r w:rsidRPr="00431D12">
        <w:rPr>
          <w:rFonts w:eastAsia="Times New Roman" w:cs="Times New Roman"/>
          <w:bCs/>
          <w:noProof/>
          <w:szCs w:val="24"/>
          <w:lang w:val="bs-Latn-BA" w:eastAsia="zh-CN"/>
        </w:rPr>
        <w:t>M</w:t>
      </w:r>
      <w:r w:rsidR="00332D0B">
        <w:rPr>
          <w:rFonts w:eastAsia="Times New Roman" w:cs="Times New Roman"/>
          <w:bCs/>
          <w:noProof/>
          <w:szCs w:val="24"/>
          <w:lang w:val="bs-Latn-BA" w:eastAsia="zh-CN"/>
        </w:rPr>
        <w:t>.</w:t>
      </w:r>
      <w:r w:rsidRPr="00431D12">
        <w:rPr>
          <w:rFonts w:eastAsia="Times New Roman" w:cs="Times New Roman"/>
          <w:bCs/>
          <w:noProof/>
          <w:szCs w:val="24"/>
          <w:lang w:val="bs-Latn-BA" w:eastAsia="zh-CN"/>
        </w:rPr>
        <w:t xml:space="preserve"> K</w:t>
      </w:r>
      <w:r w:rsidR="00332D0B">
        <w:rPr>
          <w:rFonts w:eastAsia="Times New Roman" w:cs="Times New Roman"/>
          <w:bCs/>
          <w:noProof/>
          <w:szCs w:val="24"/>
          <w:lang w:val="bs-Latn-BA" w:eastAsia="zh-CN"/>
        </w:rPr>
        <w:t>.</w:t>
      </w:r>
      <w:r w:rsidRPr="00431D12">
        <w:rPr>
          <w:rFonts w:eastAsia="Times New Roman" w:cs="Times New Roman"/>
          <w:bCs/>
          <w:noProof/>
          <w:szCs w:val="24"/>
          <w:lang w:val="bs-Latn-BA" w:eastAsia="zh-CN"/>
        </w:rPr>
        <w:t xml:space="preserve"> na mjestu vozača i N</w:t>
      </w:r>
      <w:r w:rsidR="00332D0B">
        <w:rPr>
          <w:rFonts w:eastAsia="Times New Roman" w:cs="Times New Roman"/>
          <w:bCs/>
          <w:noProof/>
          <w:szCs w:val="24"/>
          <w:lang w:val="bs-Latn-BA" w:eastAsia="zh-CN"/>
        </w:rPr>
        <w:t>.</w:t>
      </w:r>
      <w:r w:rsidRPr="00431D12">
        <w:rPr>
          <w:rFonts w:eastAsia="Times New Roman" w:cs="Times New Roman"/>
          <w:bCs/>
          <w:noProof/>
          <w:szCs w:val="24"/>
          <w:lang w:val="bs-Latn-BA" w:eastAsia="zh-CN"/>
        </w:rPr>
        <w:t xml:space="preserve"> N</w:t>
      </w:r>
      <w:r w:rsidR="00332D0B">
        <w:rPr>
          <w:rFonts w:eastAsia="Times New Roman" w:cs="Times New Roman"/>
          <w:bCs/>
          <w:noProof/>
          <w:szCs w:val="24"/>
          <w:lang w:val="bs-Latn-BA" w:eastAsia="zh-CN"/>
        </w:rPr>
        <w:t>.</w:t>
      </w:r>
      <w:r>
        <w:rPr>
          <w:rFonts w:eastAsia="Times New Roman" w:cs="Times New Roman"/>
          <w:bCs/>
          <w:noProof/>
          <w:szCs w:val="24"/>
          <w:lang w:val="bs-Latn-BA" w:eastAsia="zh-CN"/>
        </w:rPr>
        <w:t xml:space="preserve"> na mjestu suvozača,</w:t>
      </w:r>
      <w:r w:rsidR="00F81E85">
        <w:rPr>
          <w:rFonts w:eastAsia="Times New Roman" w:cs="Times New Roman"/>
          <w:bCs/>
          <w:noProof/>
          <w:szCs w:val="24"/>
          <w:lang w:val="bs-Latn-BA" w:eastAsia="zh-CN"/>
        </w:rPr>
        <w:t xml:space="preserve"> </w:t>
      </w:r>
      <w:r>
        <w:rPr>
          <w:rFonts w:eastAsia="Times New Roman" w:cs="Times New Roman"/>
          <w:bCs/>
          <w:noProof/>
          <w:szCs w:val="24"/>
          <w:lang w:val="bs-Latn-BA" w:eastAsia="zh-CN"/>
        </w:rPr>
        <w:t>da je p</w:t>
      </w:r>
      <w:r w:rsidR="00F81E85">
        <w:rPr>
          <w:rFonts w:eastAsia="Times New Roman" w:cs="Times New Roman"/>
          <w:bCs/>
          <w:noProof/>
          <w:szCs w:val="24"/>
          <w:lang w:val="bs-Latn-BA" w:eastAsia="zh-CN"/>
        </w:rPr>
        <w:t>rije dogovorenog</w:t>
      </w:r>
      <w:r w:rsidRPr="00431D12">
        <w:rPr>
          <w:rFonts w:eastAsia="Times New Roman" w:cs="Times New Roman"/>
          <w:bCs/>
          <w:noProof/>
          <w:szCs w:val="24"/>
          <w:lang w:val="bs-Latn-BA" w:eastAsia="zh-CN"/>
        </w:rPr>
        <w:t xml:space="preserve"> lica mje</w:t>
      </w:r>
      <w:r>
        <w:rPr>
          <w:rFonts w:eastAsia="Times New Roman" w:cs="Times New Roman"/>
          <w:bCs/>
          <w:noProof/>
          <w:szCs w:val="24"/>
          <w:lang w:val="bs-Latn-BA" w:eastAsia="zh-CN"/>
        </w:rPr>
        <w:t>sta iz vozila Porsche Cayenne</w:t>
      </w:r>
      <w:r w:rsidRPr="00431D12">
        <w:rPr>
          <w:rFonts w:eastAsia="Times New Roman" w:cs="Times New Roman"/>
          <w:bCs/>
          <w:noProof/>
          <w:szCs w:val="24"/>
          <w:lang w:val="bs-Latn-BA" w:eastAsia="zh-CN"/>
        </w:rPr>
        <w:t xml:space="preserve"> izašao N</w:t>
      </w:r>
      <w:r w:rsidR="00332D0B">
        <w:rPr>
          <w:rFonts w:eastAsia="Times New Roman" w:cs="Times New Roman"/>
          <w:bCs/>
          <w:noProof/>
          <w:szCs w:val="24"/>
          <w:lang w:val="bs-Latn-BA" w:eastAsia="zh-CN"/>
        </w:rPr>
        <w:t>.</w:t>
      </w:r>
      <w:r w:rsidRPr="00431D12">
        <w:rPr>
          <w:rFonts w:eastAsia="Times New Roman" w:cs="Times New Roman"/>
          <w:bCs/>
          <w:noProof/>
          <w:szCs w:val="24"/>
          <w:lang w:val="bs-Latn-BA" w:eastAsia="zh-CN"/>
        </w:rPr>
        <w:t xml:space="preserve"> N</w:t>
      </w:r>
      <w:r w:rsidR="00332D0B">
        <w:rPr>
          <w:rFonts w:eastAsia="Times New Roman" w:cs="Times New Roman"/>
          <w:bCs/>
          <w:noProof/>
          <w:szCs w:val="24"/>
          <w:lang w:val="bs-Latn-BA" w:eastAsia="zh-CN"/>
        </w:rPr>
        <w:t>.</w:t>
      </w:r>
      <w:r w:rsidR="00641160">
        <w:rPr>
          <w:rFonts w:eastAsia="Times New Roman" w:cs="Times New Roman"/>
          <w:bCs/>
          <w:noProof/>
          <w:szCs w:val="24"/>
          <w:lang w:val="bs-Latn-BA" w:eastAsia="zh-CN"/>
        </w:rPr>
        <w:t>, dok se</w:t>
      </w:r>
      <w:r w:rsidRPr="00431D12">
        <w:rPr>
          <w:rFonts w:eastAsia="Times New Roman" w:cs="Times New Roman"/>
          <w:bCs/>
          <w:noProof/>
          <w:szCs w:val="24"/>
          <w:lang w:val="bs-Latn-BA" w:eastAsia="zh-CN"/>
        </w:rPr>
        <w:t xml:space="preserve"> M</w:t>
      </w:r>
      <w:r w:rsidR="00332D0B">
        <w:rPr>
          <w:rFonts w:eastAsia="Times New Roman" w:cs="Times New Roman"/>
          <w:bCs/>
          <w:noProof/>
          <w:szCs w:val="24"/>
          <w:lang w:val="bs-Latn-BA" w:eastAsia="zh-CN"/>
        </w:rPr>
        <w:t>.</w:t>
      </w:r>
      <w:r w:rsidRPr="00431D12">
        <w:rPr>
          <w:rFonts w:eastAsia="Times New Roman" w:cs="Times New Roman"/>
          <w:bCs/>
          <w:noProof/>
          <w:szCs w:val="24"/>
          <w:lang w:val="bs-Latn-BA" w:eastAsia="zh-CN"/>
        </w:rPr>
        <w:t xml:space="preserve"> K</w:t>
      </w:r>
      <w:r w:rsidR="00332D0B">
        <w:rPr>
          <w:rFonts w:eastAsia="Times New Roman" w:cs="Times New Roman"/>
          <w:bCs/>
          <w:noProof/>
          <w:szCs w:val="24"/>
          <w:lang w:val="bs-Latn-BA" w:eastAsia="zh-CN"/>
        </w:rPr>
        <w:t>.</w:t>
      </w:r>
      <w:r w:rsidRPr="00431D12">
        <w:rPr>
          <w:rFonts w:eastAsia="Times New Roman" w:cs="Times New Roman"/>
          <w:bCs/>
          <w:noProof/>
          <w:szCs w:val="24"/>
          <w:lang w:val="bs-Latn-BA" w:eastAsia="zh-CN"/>
        </w:rPr>
        <w:t xml:space="preserve"> vozilom Porsche</w:t>
      </w:r>
      <w:r w:rsidR="00F81E85">
        <w:rPr>
          <w:rFonts w:eastAsia="Times New Roman" w:cs="Times New Roman"/>
          <w:bCs/>
          <w:noProof/>
          <w:szCs w:val="24"/>
          <w:lang w:val="bs-Latn-BA" w:eastAsia="zh-CN"/>
        </w:rPr>
        <w:t xml:space="preserve"> Cayenne</w:t>
      </w:r>
      <w:r w:rsidRPr="00431D12">
        <w:rPr>
          <w:rFonts w:eastAsia="Times New Roman" w:cs="Times New Roman"/>
          <w:bCs/>
          <w:noProof/>
          <w:szCs w:val="24"/>
          <w:lang w:val="bs-Latn-BA" w:eastAsia="zh-CN"/>
        </w:rPr>
        <w:t xml:space="preserve"> </w:t>
      </w:r>
      <w:r w:rsidR="00F81E85">
        <w:rPr>
          <w:rFonts w:eastAsia="Times New Roman" w:cs="Times New Roman"/>
          <w:bCs/>
          <w:noProof/>
          <w:szCs w:val="24"/>
          <w:lang w:val="bs-Latn-BA" w:eastAsia="zh-CN"/>
        </w:rPr>
        <w:t xml:space="preserve">nastavio kretati ka </w:t>
      </w:r>
      <w:r w:rsidRPr="00431D12">
        <w:rPr>
          <w:rFonts w:eastAsia="Times New Roman" w:cs="Times New Roman"/>
          <w:bCs/>
          <w:noProof/>
          <w:szCs w:val="24"/>
          <w:lang w:val="bs-Latn-BA" w:eastAsia="zh-CN"/>
        </w:rPr>
        <w:t>licu mjesta i prema zaustavljenom vozilu Ford</w:t>
      </w:r>
      <w:r w:rsidR="00F81E85">
        <w:rPr>
          <w:rFonts w:eastAsia="Times New Roman" w:cs="Times New Roman"/>
          <w:bCs/>
          <w:noProof/>
          <w:szCs w:val="24"/>
          <w:lang w:val="bs-Latn-BA" w:eastAsia="zh-CN"/>
        </w:rPr>
        <w:t xml:space="preserve"> Escort</w:t>
      </w:r>
      <w:r w:rsidRPr="00431D12">
        <w:rPr>
          <w:rFonts w:eastAsia="Times New Roman" w:cs="Times New Roman"/>
          <w:bCs/>
          <w:noProof/>
          <w:szCs w:val="24"/>
          <w:lang w:val="bs-Latn-BA" w:eastAsia="zh-CN"/>
        </w:rPr>
        <w:t>, koje je</w:t>
      </w:r>
      <w:r w:rsidR="00641160">
        <w:rPr>
          <w:rFonts w:eastAsia="Times New Roman" w:cs="Times New Roman"/>
          <w:bCs/>
          <w:noProof/>
          <w:szCs w:val="24"/>
          <w:lang w:val="bs-Latn-BA" w:eastAsia="zh-CN"/>
        </w:rPr>
        <w:t xml:space="preserve"> s</w:t>
      </w:r>
      <w:r w:rsidRPr="00431D12">
        <w:rPr>
          <w:rFonts w:eastAsia="Times New Roman" w:cs="Times New Roman"/>
          <w:bCs/>
          <w:noProof/>
          <w:szCs w:val="24"/>
          <w:lang w:val="bs-Latn-BA" w:eastAsia="zh-CN"/>
        </w:rPr>
        <w:t xml:space="preserve"> obzirom na preglednost krivine i stanje mirovanja vozila Ford </w:t>
      </w:r>
      <w:r w:rsidR="00F81E85">
        <w:rPr>
          <w:rFonts w:eastAsia="Times New Roman" w:cs="Times New Roman"/>
          <w:bCs/>
          <w:noProof/>
          <w:szCs w:val="24"/>
          <w:lang w:val="bs-Latn-BA" w:eastAsia="zh-CN"/>
        </w:rPr>
        <w:t>Escort</w:t>
      </w:r>
      <w:r w:rsidR="00313138">
        <w:rPr>
          <w:rFonts w:eastAsia="Times New Roman" w:cs="Times New Roman"/>
          <w:bCs/>
          <w:noProof/>
          <w:szCs w:val="24"/>
          <w:lang w:val="bs-Latn-BA" w:eastAsia="zh-CN"/>
        </w:rPr>
        <w:t>,</w:t>
      </w:r>
      <w:r w:rsidR="00F81E85">
        <w:rPr>
          <w:rFonts w:eastAsia="Times New Roman" w:cs="Times New Roman"/>
          <w:bCs/>
          <w:noProof/>
          <w:szCs w:val="24"/>
          <w:lang w:val="bs-Latn-BA" w:eastAsia="zh-CN"/>
        </w:rPr>
        <w:t xml:space="preserve"> </w:t>
      </w:r>
      <w:r w:rsidRPr="00431D12">
        <w:rPr>
          <w:rFonts w:eastAsia="Times New Roman" w:cs="Times New Roman"/>
          <w:bCs/>
          <w:noProof/>
          <w:szCs w:val="24"/>
          <w:lang w:val="bs-Latn-BA" w:eastAsia="zh-CN"/>
        </w:rPr>
        <w:t xml:space="preserve">mogao da blagovremeno uoči i da izbjegne kontakt sa istim, ali </w:t>
      </w:r>
      <w:r w:rsidR="00313138">
        <w:rPr>
          <w:rFonts w:eastAsia="Times New Roman" w:cs="Times New Roman"/>
          <w:bCs/>
          <w:noProof/>
          <w:szCs w:val="24"/>
          <w:lang w:val="bs-Latn-BA" w:eastAsia="zh-CN"/>
        </w:rPr>
        <w:t>da M</w:t>
      </w:r>
      <w:r w:rsidR="00332D0B">
        <w:rPr>
          <w:rFonts w:eastAsia="Times New Roman" w:cs="Times New Roman"/>
          <w:bCs/>
          <w:noProof/>
          <w:szCs w:val="24"/>
          <w:lang w:val="bs-Latn-BA" w:eastAsia="zh-CN"/>
        </w:rPr>
        <w:t>.</w:t>
      </w:r>
      <w:r w:rsidR="00313138">
        <w:rPr>
          <w:rFonts w:eastAsia="Times New Roman" w:cs="Times New Roman"/>
          <w:bCs/>
          <w:noProof/>
          <w:szCs w:val="24"/>
          <w:lang w:val="bs-Latn-BA" w:eastAsia="zh-CN"/>
        </w:rPr>
        <w:t xml:space="preserve"> K</w:t>
      </w:r>
      <w:r w:rsidR="00332D0B">
        <w:rPr>
          <w:rFonts w:eastAsia="Times New Roman" w:cs="Times New Roman"/>
          <w:bCs/>
          <w:noProof/>
          <w:szCs w:val="24"/>
          <w:lang w:val="bs-Latn-BA" w:eastAsia="zh-CN"/>
        </w:rPr>
        <w:t>.</w:t>
      </w:r>
      <w:r w:rsidRPr="00431D12">
        <w:rPr>
          <w:rFonts w:eastAsia="Times New Roman" w:cs="Times New Roman"/>
          <w:bCs/>
          <w:noProof/>
          <w:szCs w:val="24"/>
          <w:lang w:val="bs-Latn-BA" w:eastAsia="zh-CN"/>
        </w:rPr>
        <w:t xml:space="preserve"> nije kočio već se nastavio kretati ka vozilu Ford</w:t>
      </w:r>
      <w:r w:rsidR="00313138">
        <w:rPr>
          <w:rFonts w:eastAsia="Times New Roman" w:cs="Times New Roman"/>
          <w:bCs/>
          <w:noProof/>
          <w:szCs w:val="24"/>
          <w:lang w:val="bs-Latn-BA" w:eastAsia="zh-CN"/>
        </w:rPr>
        <w:t xml:space="preserve"> Escort</w:t>
      </w:r>
      <w:r w:rsidRPr="00431D12">
        <w:rPr>
          <w:rFonts w:eastAsia="Times New Roman" w:cs="Times New Roman"/>
          <w:bCs/>
          <w:noProof/>
          <w:szCs w:val="24"/>
          <w:lang w:val="bs-Latn-BA" w:eastAsia="zh-CN"/>
        </w:rPr>
        <w:t xml:space="preserve">, te je ostvario kontakt desnim čeonim dijelom vozila Porsche Cayenne u desni čeoni dio zaustavljenog </w:t>
      </w:r>
      <w:r w:rsidR="00641160">
        <w:rPr>
          <w:rFonts w:eastAsia="Times New Roman" w:cs="Times New Roman"/>
          <w:bCs/>
          <w:noProof/>
          <w:szCs w:val="24"/>
          <w:lang w:val="bs-Latn-BA" w:eastAsia="zh-CN"/>
        </w:rPr>
        <w:t>vozila Ford Escort;</w:t>
      </w:r>
    </w:p>
    <w:p w:rsidR="00641160" w:rsidRDefault="00641160" w:rsidP="00431D12">
      <w:pPr>
        <w:suppressAutoHyphens/>
        <w:rPr>
          <w:rFonts w:eastAsia="Times New Roman" w:cs="Times New Roman"/>
          <w:bCs/>
          <w:noProof/>
          <w:szCs w:val="24"/>
          <w:lang w:val="bs-Latn-BA" w:eastAsia="zh-CN"/>
        </w:rPr>
      </w:pPr>
      <w:r>
        <w:rPr>
          <w:rFonts w:eastAsia="Times New Roman" w:cs="Times New Roman"/>
          <w:bCs/>
          <w:noProof/>
          <w:szCs w:val="24"/>
          <w:lang w:val="bs-Latn-BA" w:eastAsia="zh-CN"/>
        </w:rPr>
        <w:t>- da su n</w:t>
      </w:r>
      <w:r w:rsidR="00431D12" w:rsidRPr="00431D12">
        <w:rPr>
          <w:rFonts w:eastAsia="Times New Roman" w:cs="Times New Roman"/>
          <w:bCs/>
          <w:noProof/>
          <w:szCs w:val="24"/>
          <w:lang w:val="bs-Latn-BA" w:eastAsia="zh-CN"/>
        </w:rPr>
        <w:t>akon saobraćajne nezgod</w:t>
      </w:r>
      <w:r w:rsidR="00F81E85">
        <w:rPr>
          <w:rFonts w:eastAsia="Times New Roman" w:cs="Times New Roman"/>
          <w:bCs/>
          <w:noProof/>
          <w:szCs w:val="24"/>
          <w:lang w:val="bs-Latn-BA" w:eastAsia="zh-CN"/>
        </w:rPr>
        <w:t>e sa lica</w:t>
      </w:r>
      <w:r>
        <w:rPr>
          <w:rFonts w:eastAsia="Times New Roman" w:cs="Times New Roman"/>
          <w:bCs/>
          <w:noProof/>
          <w:szCs w:val="24"/>
          <w:lang w:val="bs-Latn-BA" w:eastAsia="zh-CN"/>
        </w:rPr>
        <w:t xml:space="preserve"> mjesta </w:t>
      </w:r>
      <w:r w:rsidR="00431D12" w:rsidRPr="00431D12">
        <w:rPr>
          <w:rFonts w:eastAsia="Times New Roman" w:cs="Times New Roman"/>
          <w:bCs/>
          <w:noProof/>
          <w:szCs w:val="24"/>
          <w:lang w:val="bs-Latn-BA" w:eastAsia="zh-CN"/>
        </w:rPr>
        <w:t>otišli M</w:t>
      </w:r>
      <w:r w:rsidR="00332D0B">
        <w:rPr>
          <w:rFonts w:eastAsia="Times New Roman" w:cs="Times New Roman"/>
          <w:bCs/>
          <w:noProof/>
          <w:szCs w:val="24"/>
          <w:lang w:val="bs-Latn-BA" w:eastAsia="zh-CN"/>
        </w:rPr>
        <w:t>.</w:t>
      </w:r>
      <w:r w:rsidR="00431D12" w:rsidRPr="00431D12">
        <w:rPr>
          <w:rFonts w:eastAsia="Times New Roman" w:cs="Times New Roman"/>
          <w:bCs/>
          <w:noProof/>
          <w:szCs w:val="24"/>
          <w:lang w:val="bs-Latn-BA" w:eastAsia="zh-CN"/>
        </w:rPr>
        <w:t xml:space="preserve"> K</w:t>
      </w:r>
      <w:r w:rsidR="00332D0B">
        <w:rPr>
          <w:rFonts w:eastAsia="Times New Roman" w:cs="Times New Roman"/>
          <w:bCs/>
          <w:noProof/>
          <w:szCs w:val="24"/>
          <w:lang w:val="bs-Latn-BA" w:eastAsia="zh-CN"/>
        </w:rPr>
        <w:t>.</w:t>
      </w:r>
      <w:r w:rsidR="00BB7259">
        <w:rPr>
          <w:rFonts w:eastAsia="Times New Roman" w:cs="Times New Roman"/>
          <w:bCs/>
          <w:noProof/>
          <w:szCs w:val="24"/>
          <w:lang w:val="bs-Latn-BA" w:eastAsia="zh-CN"/>
        </w:rPr>
        <w:t xml:space="preserve"> i B</w:t>
      </w:r>
      <w:r w:rsidR="00332D0B">
        <w:rPr>
          <w:rFonts w:eastAsia="Times New Roman" w:cs="Times New Roman"/>
          <w:bCs/>
          <w:noProof/>
          <w:szCs w:val="24"/>
          <w:lang w:val="bs-Latn-BA" w:eastAsia="zh-CN"/>
        </w:rPr>
        <w:t>.</w:t>
      </w:r>
      <w:r w:rsidR="00BB7259">
        <w:rPr>
          <w:rFonts w:eastAsia="Times New Roman" w:cs="Times New Roman"/>
          <w:bCs/>
          <w:noProof/>
          <w:szCs w:val="24"/>
          <w:lang w:val="bs-Latn-BA" w:eastAsia="zh-CN"/>
        </w:rPr>
        <w:t xml:space="preserve"> K</w:t>
      </w:r>
      <w:r w:rsidR="00332D0B">
        <w:rPr>
          <w:rFonts w:eastAsia="Times New Roman" w:cs="Times New Roman"/>
          <w:bCs/>
          <w:noProof/>
          <w:szCs w:val="24"/>
          <w:lang w:val="bs-Latn-BA" w:eastAsia="zh-CN"/>
        </w:rPr>
        <w:t>.</w:t>
      </w:r>
      <w:r w:rsidR="00BB7259">
        <w:rPr>
          <w:rFonts w:eastAsia="Times New Roman" w:cs="Times New Roman"/>
          <w:bCs/>
          <w:noProof/>
          <w:szCs w:val="24"/>
          <w:lang w:val="bs-Latn-BA" w:eastAsia="zh-CN"/>
        </w:rPr>
        <w:t>, dok</w:t>
      </w:r>
      <w:r w:rsidR="00F81E85">
        <w:rPr>
          <w:rFonts w:eastAsia="Times New Roman" w:cs="Times New Roman"/>
          <w:bCs/>
          <w:noProof/>
          <w:szCs w:val="24"/>
          <w:lang w:val="bs-Latn-BA" w:eastAsia="zh-CN"/>
        </w:rPr>
        <w:t xml:space="preserve"> su na licu mjesta </w:t>
      </w:r>
      <w:r w:rsidR="00431D12" w:rsidRPr="00431D12">
        <w:rPr>
          <w:rFonts w:eastAsia="Times New Roman" w:cs="Times New Roman"/>
          <w:bCs/>
          <w:noProof/>
          <w:szCs w:val="24"/>
          <w:lang w:val="bs-Latn-BA" w:eastAsia="zh-CN"/>
        </w:rPr>
        <w:t>ostal</w:t>
      </w:r>
      <w:r>
        <w:rPr>
          <w:rFonts w:eastAsia="Times New Roman" w:cs="Times New Roman"/>
          <w:bCs/>
          <w:noProof/>
          <w:szCs w:val="24"/>
          <w:lang w:val="bs-Latn-BA" w:eastAsia="zh-CN"/>
        </w:rPr>
        <w:t>i V</w:t>
      </w:r>
      <w:r w:rsidR="00332D0B">
        <w:rPr>
          <w:rFonts w:eastAsia="Times New Roman" w:cs="Times New Roman"/>
          <w:bCs/>
          <w:noProof/>
          <w:szCs w:val="24"/>
          <w:lang w:val="bs-Latn-BA" w:eastAsia="zh-CN"/>
        </w:rPr>
        <w:t>.</w:t>
      </w:r>
      <w:r>
        <w:rPr>
          <w:rFonts w:eastAsia="Times New Roman" w:cs="Times New Roman"/>
          <w:bCs/>
          <w:noProof/>
          <w:szCs w:val="24"/>
          <w:lang w:val="bs-Latn-BA" w:eastAsia="zh-CN"/>
        </w:rPr>
        <w:t xml:space="preserve"> P</w:t>
      </w:r>
      <w:r w:rsidR="00332D0B">
        <w:rPr>
          <w:rFonts w:eastAsia="Times New Roman" w:cs="Times New Roman"/>
          <w:bCs/>
          <w:noProof/>
          <w:szCs w:val="24"/>
          <w:lang w:val="bs-Latn-BA" w:eastAsia="zh-CN"/>
        </w:rPr>
        <w:t>.</w:t>
      </w:r>
      <w:r>
        <w:rPr>
          <w:rFonts w:eastAsia="Times New Roman" w:cs="Times New Roman"/>
          <w:bCs/>
          <w:noProof/>
          <w:szCs w:val="24"/>
          <w:lang w:val="bs-Latn-BA" w:eastAsia="zh-CN"/>
        </w:rPr>
        <w:t xml:space="preserve"> i N</w:t>
      </w:r>
      <w:r w:rsidR="00332D0B">
        <w:rPr>
          <w:rFonts w:eastAsia="Times New Roman" w:cs="Times New Roman"/>
          <w:bCs/>
          <w:noProof/>
          <w:szCs w:val="24"/>
          <w:lang w:val="bs-Latn-BA" w:eastAsia="zh-CN"/>
        </w:rPr>
        <w:t>.</w:t>
      </w:r>
      <w:r>
        <w:rPr>
          <w:rFonts w:eastAsia="Times New Roman" w:cs="Times New Roman"/>
          <w:bCs/>
          <w:noProof/>
          <w:szCs w:val="24"/>
          <w:lang w:val="bs-Latn-BA" w:eastAsia="zh-CN"/>
        </w:rPr>
        <w:t xml:space="preserve"> N</w:t>
      </w:r>
      <w:r w:rsidR="00332D0B">
        <w:rPr>
          <w:rFonts w:eastAsia="Times New Roman" w:cs="Times New Roman"/>
          <w:bCs/>
          <w:noProof/>
          <w:szCs w:val="24"/>
          <w:lang w:val="bs-Latn-BA" w:eastAsia="zh-CN"/>
        </w:rPr>
        <w:t>.</w:t>
      </w:r>
      <w:r>
        <w:rPr>
          <w:rFonts w:eastAsia="Times New Roman" w:cs="Times New Roman"/>
          <w:bCs/>
          <w:noProof/>
          <w:szCs w:val="24"/>
          <w:lang w:val="bs-Latn-BA" w:eastAsia="zh-CN"/>
        </w:rPr>
        <w:t>;</w:t>
      </w:r>
    </w:p>
    <w:p w:rsidR="00AC6FAF" w:rsidRDefault="00641160" w:rsidP="00AC6FAF">
      <w:pPr>
        <w:suppressAutoHyphens/>
        <w:rPr>
          <w:rFonts w:eastAsia="Times New Roman" w:cs="Times New Roman"/>
          <w:bCs/>
          <w:noProof/>
          <w:szCs w:val="24"/>
          <w:lang w:val="bs-Latn-BA" w:eastAsia="zh-CN"/>
        </w:rPr>
      </w:pPr>
      <w:r>
        <w:rPr>
          <w:rFonts w:eastAsia="Times New Roman" w:cs="Times New Roman"/>
          <w:bCs/>
          <w:noProof/>
          <w:szCs w:val="24"/>
          <w:lang w:val="bs-Latn-BA" w:eastAsia="zh-CN"/>
        </w:rPr>
        <w:t>- da je V</w:t>
      </w:r>
      <w:r w:rsidR="00332D0B">
        <w:rPr>
          <w:rFonts w:eastAsia="Times New Roman" w:cs="Times New Roman"/>
          <w:bCs/>
          <w:noProof/>
          <w:szCs w:val="24"/>
          <w:lang w:val="bs-Latn-BA" w:eastAsia="zh-CN"/>
        </w:rPr>
        <w:t xml:space="preserve">. </w:t>
      </w:r>
      <w:r>
        <w:rPr>
          <w:rFonts w:eastAsia="Times New Roman" w:cs="Times New Roman"/>
          <w:bCs/>
          <w:noProof/>
          <w:szCs w:val="24"/>
          <w:lang w:val="bs-Latn-BA" w:eastAsia="zh-CN"/>
        </w:rPr>
        <w:t>P</w:t>
      </w:r>
      <w:r w:rsidR="00332D0B">
        <w:rPr>
          <w:rFonts w:eastAsia="Times New Roman" w:cs="Times New Roman"/>
          <w:bCs/>
          <w:noProof/>
          <w:szCs w:val="24"/>
          <w:lang w:val="bs-Latn-BA" w:eastAsia="zh-CN"/>
        </w:rPr>
        <w:t>.</w:t>
      </w:r>
      <w:r>
        <w:rPr>
          <w:rFonts w:eastAsia="Times New Roman" w:cs="Times New Roman"/>
          <w:bCs/>
          <w:noProof/>
          <w:szCs w:val="24"/>
          <w:lang w:val="bs-Latn-BA" w:eastAsia="zh-CN"/>
        </w:rPr>
        <w:t xml:space="preserve"> </w:t>
      </w:r>
      <w:r w:rsidR="00431D12" w:rsidRPr="00431D12">
        <w:rPr>
          <w:rFonts w:eastAsia="Times New Roman" w:cs="Times New Roman"/>
          <w:bCs/>
          <w:noProof/>
          <w:szCs w:val="24"/>
          <w:lang w:val="bs-Latn-BA" w:eastAsia="zh-CN"/>
        </w:rPr>
        <w:t xml:space="preserve">saopštio netačnu informaciju </w:t>
      </w:r>
      <w:r w:rsidR="006A569F" w:rsidRPr="00431D12">
        <w:rPr>
          <w:rFonts w:eastAsia="Times New Roman" w:cs="Times New Roman"/>
          <w:bCs/>
          <w:noProof/>
          <w:szCs w:val="24"/>
          <w:lang w:val="bs-Latn-BA" w:eastAsia="zh-CN"/>
        </w:rPr>
        <w:t xml:space="preserve">policijskim službenicima </w:t>
      </w:r>
      <w:r w:rsidR="006A569F">
        <w:rPr>
          <w:rFonts w:eastAsia="Times New Roman" w:cs="Times New Roman"/>
          <w:bCs/>
          <w:noProof/>
          <w:szCs w:val="24"/>
          <w:lang w:val="bs-Latn-BA" w:eastAsia="zh-CN"/>
        </w:rPr>
        <w:t xml:space="preserve">koji su izašli na lice mjesta, </w:t>
      </w:r>
      <w:r w:rsidR="00431D12" w:rsidRPr="00431D12">
        <w:rPr>
          <w:rFonts w:eastAsia="Times New Roman" w:cs="Times New Roman"/>
          <w:bCs/>
          <w:noProof/>
          <w:szCs w:val="24"/>
          <w:lang w:val="bs-Latn-BA" w:eastAsia="zh-CN"/>
        </w:rPr>
        <w:t>da je on upravljao vozilom Ford Escort, dok je N</w:t>
      </w:r>
      <w:r w:rsidR="00332D0B">
        <w:rPr>
          <w:rFonts w:eastAsia="Times New Roman" w:cs="Times New Roman"/>
          <w:bCs/>
          <w:noProof/>
          <w:szCs w:val="24"/>
          <w:lang w:val="bs-Latn-BA" w:eastAsia="zh-CN"/>
        </w:rPr>
        <w:t>.</w:t>
      </w:r>
      <w:r w:rsidR="00431D12" w:rsidRPr="00431D12">
        <w:rPr>
          <w:rFonts w:eastAsia="Times New Roman" w:cs="Times New Roman"/>
          <w:bCs/>
          <w:noProof/>
          <w:szCs w:val="24"/>
          <w:lang w:val="bs-Latn-BA" w:eastAsia="zh-CN"/>
        </w:rPr>
        <w:t xml:space="preserve"> N</w:t>
      </w:r>
      <w:r w:rsidR="00332D0B">
        <w:rPr>
          <w:rFonts w:eastAsia="Times New Roman" w:cs="Times New Roman"/>
          <w:bCs/>
          <w:noProof/>
          <w:szCs w:val="24"/>
          <w:lang w:val="bs-Latn-BA" w:eastAsia="zh-CN"/>
        </w:rPr>
        <w:t>.</w:t>
      </w:r>
      <w:r w:rsidR="00431D12" w:rsidRPr="00431D12">
        <w:rPr>
          <w:rFonts w:eastAsia="Times New Roman" w:cs="Times New Roman"/>
          <w:bCs/>
          <w:noProof/>
          <w:szCs w:val="24"/>
          <w:lang w:val="bs-Latn-BA" w:eastAsia="zh-CN"/>
        </w:rPr>
        <w:t xml:space="preserve"> saopštio netačnu informaciju da je on upravljao vozilom Porsche Cayenne, te su opisali tok saobraćajne nezgode koji ne odgovara naprijed opisanom toku saobraćajne nezgode kako se stvarno odigrao</w:t>
      </w:r>
      <w:r w:rsidR="00AC6FAF">
        <w:rPr>
          <w:rFonts w:eastAsia="Times New Roman" w:cs="Times New Roman"/>
          <w:bCs/>
          <w:noProof/>
          <w:szCs w:val="24"/>
          <w:lang w:val="bs-Latn-BA" w:eastAsia="zh-CN"/>
        </w:rPr>
        <w:t>;</w:t>
      </w:r>
    </w:p>
    <w:p w:rsidR="00AC6FAF" w:rsidRDefault="00AC6FAF" w:rsidP="00AC6FAF">
      <w:pPr>
        <w:suppressAutoHyphens/>
        <w:rPr>
          <w:rFonts w:eastAsia="Times New Roman" w:cs="Times New Roman"/>
          <w:bCs/>
          <w:noProof/>
          <w:szCs w:val="24"/>
          <w:lang w:val="bs-Latn-BA" w:eastAsia="zh-CN"/>
        </w:rPr>
      </w:pPr>
      <w:r>
        <w:rPr>
          <w:rFonts w:eastAsia="Times New Roman" w:cs="Times New Roman"/>
          <w:bCs/>
          <w:noProof/>
          <w:szCs w:val="24"/>
          <w:lang w:val="bs-Latn-BA" w:eastAsia="zh-CN"/>
        </w:rPr>
        <w:t>- da je</w:t>
      </w:r>
      <w:r w:rsidR="00641160" w:rsidRPr="00AC6FAF">
        <w:rPr>
          <w:rFonts w:eastAsia="Times New Roman" w:cs="Times New Roman"/>
          <w:bCs/>
          <w:noProof/>
          <w:szCs w:val="24"/>
          <w:lang w:val="bs-Latn-BA" w:eastAsia="zh-CN"/>
        </w:rPr>
        <w:t xml:space="preserve"> </w:t>
      </w:r>
      <w:r>
        <w:rPr>
          <w:rFonts w:eastAsia="Times New Roman" w:cs="Times New Roman"/>
          <w:bCs/>
          <w:noProof/>
          <w:szCs w:val="24"/>
          <w:lang w:val="bs-Latn-BA" w:eastAsia="zh-CN"/>
        </w:rPr>
        <w:t xml:space="preserve">predmetna saobraćajna nezgoda </w:t>
      </w:r>
      <w:r w:rsidRPr="00AC6FAF">
        <w:rPr>
          <w:rFonts w:eastAsia="Times New Roman" w:cs="Times New Roman"/>
          <w:bCs/>
          <w:noProof/>
          <w:szCs w:val="24"/>
          <w:lang w:val="bs-Latn-BA" w:eastAsia="zh-CN"/>
        </w:rPr>
        <w:t>bila ranije dogovorena i isplanirana sa ciljem kako bi M</w:t>
      </w:r>
      <w:r w:rsidR="00332D0B">
        <w:rPr>
          <w:rFonts w:eastAsia="Times New Roman" w:cs="Times New Roman"/>
          <w:bCs/>
          <w:noProof/>
          <w:szCs w:val="24"/>
          <w:lang w:val="bs-Latn-BA" w:eastAsia="zh-CN"/>
        </w:rPr>
        <w:t>.</w:t>
      </w:r>
      <w:r w:rsidRPr="00AC6FAF">
        <w:rPr>
          <w:rFonts w:eastAsia="Times New Roman" w:cs="Times New Roman"/>
          <w:bCs/>
          <w:noProof/>
          <w:szCs w:val="24"/>
          <w:lang w:val="bs-Latn-BA" w:eastAsia="zh-CN"/>
        </w:rPr>
        <w:t xml:space="preserve"> K</w:t>
      </w:r>
      <w:r w:rsidR="00332D0B">
        <w:rPr>
          <w:rFonts w:eastAsia="Times New Roman" w:cs="Times New Roman"/>
          <w:bCs/>
          <w:noProof/>
          <w:szCs w:val="24"/>
          <w:lang w:val="bs-Latn-BA" w:eastAsia="zh-CN"/>
        </w:rPr>
        <w:t>.</w:t>
      </w:r>
      <w:r w:rsidRPr="00AC6FAF">
        <w:rPr>
          <w:rFonts w:eastAsia="Times New Roman" w:cs="Times New Roman"/>
          <w:bCs/>
          <w:noProof/>
          <w:szCs w:val="24"/>
          <w:lang w:val="bs-Latn-BA" w:eastAsia="zh-CN"/>
        </w:rPr>
        <w:t xml:space="preserve"> naplatio novčani iznos od osiguravajućeg društva, pri tom koristeći vozilo Porsche Cayenne, koje je kupio ranije i koje je</w:t>
      </w:r>
      <w:r w:rsidR="00114C3B">
        <w:rPr>
          <w:rFonts w:eastAsia="Times New Roman" w:cs="Times New Roman"/>
          <w:bCs/>
          <w:noProof/>
          <w:szCs w:val="24"/>
          <w:lang w:val="bs-Latn-BA" w:eastAsia="zh-CN"/>
        </w:rPr>
        <w:t xml:space="preserve"> bilo oštećeno;</w:t>
      </w:r>
    </w:p>
    <w:p w:rsidR="004018EC" w:rsidRDefault="00655DC5" w:rsidP="00AC6FAF">
      <w:pPr>
        <w:suppressAutoHyphens/>
        <w:rPr>
          <w:rFonts w:eastAsia="Times New Roman" w:cs="Times New Roman"/>
          <w:bCs/>
          <w:noProof/>
          <w:szCs w:val="24"/>
          <w:lang w:val="bs-Latn-BA" w:eastAsia="zh-CN"/>
        </w:rPr>
      </w:pPr>
      <w:r>
        <w:rPr>
          <w:rFonts w:eastAsia="Times New Roman" w:cs="Times New Roman"/>
          <w:bCs/>
          <w:noProof/>
          <w:szCs w:val="24"/>
          <w:lang w:val="bs-Latn-BA" w:eastAsia="zh-CN"/>
        </w:rPr>
        <w:t>-</w:t>
      </w:r>
      <w:r w:rsidR="00DF2415">
        <w:rPr>
          <w:rFonts w:eastAsia="Times New Roman" w:cs="Times New Roman"/>
          <w:bCs/>
          <w:noProof/>
          <w:szCs w:val="24"/>
          <w:lang w:val="bs-Latn-BA" w:eastAsia="zh-CN"/>
        </w:rPr>
        <w:t xml:space="preserve"> </w:t>
      </w:r>
      <w:r w:rsidR="006A569F">
        <w:rPr>
          <w:rFonts w:eastAsia="Times New Roman" w:cs="Times New Roman"/>
          <w:bCs/>
          <w:noProof/>
          <w:szCs w:val="24"/>
          <w:lang w:val="bs-Latn-BA" w:eastAsia="zh-CN"/>
        </w:rPr>
        <w:t>da je M</w:t>
      </w:r>
      <w:r w:rsidR="00332D0B">
        <w:rPr>
          <w:rFonts w:eastAsia="Times New Roman" w:cs="Times New Roman"/>
          <w:bCs/>
          <w:noProof/>
          <w:szCs w:val="24"/>
          <w:lang w:val="bs-Latn-BA" w:eastAsia="zh-CN"/>
        </w:rPr>
        <w:t>.</w:t>
      </w:r>
      <w:r w:rsidR="00AC6FAF">
        <w:rPr>
          <w:rFonts w:eastAsia="Times New Roman" w:cs="Times New Roman"/>
          <w:bCs/>
          <w:noProof/>
          <w:szCs w:val="24"/>
          <w:lang w:val="bs-Latn-BA" w:eastAsia="zh-CN"/>
        </w:rPr>
        <w:t xml:space="preserve"> K</w:t>
      </w:r>
      <w:r w:rsidR="00332D0B">
        <w:rPr>
          <w:rFonts w:eastAsia="Times New Roman" w:cs="Times New Roman"/>
          <w:bCs/>
          <w:noProof/>
          <w:szCs w:val="24"/>
          <w:lang w:val="bs-Latn-BA" w:eastAsia="zh-CN"/>
        </w:rPr>
        <w:t>.</w:t>
      </w:r>
      <w:r w:rsidR="00AC6FAF">
        <w:rPr>
          <w:rFonts w:eastAsia="Times New Roman" w:cs="Times New Roman"/>
          <w:bCs/>
          <w:noProof/>
          <w:szCs w:val="24"/>
          <w:lang w:val="bs-Latn-BA" w:eastAsia="zh-CN"/>
        </w:rPr>
        <w:t xml:space="preserve"> ka</w:t>
      </w:r>
      <w:r w:rsidR="00AC6FAF" w:rsidRPr="00AC6FAF">
        <w:rPr>
          <w:rFonts w:eastAsia="Times New Roman" w:cs="Times New Roman"/>
          <w:bCs/>
          <w:noProof/>
          <w:szCs w:val="24"/>
          <w:lang w:val="bs-Latn-BA" w:eastAsia="zh-CN"/>
        </w:rPr>
        <w:t>ko bi ost</w:t>
      </w:r>
      <w:r w:rsidR="00AC6FAF">
        <w:rPr>
          <w:rFonts w:eastAsia="Times New Roman" w:cs="Times New Roman"/>
          <w:bCs/>
          <w:noProof/>
          <w:szCs w:val="24"/>
          <w:lang w:val="bs-Latn-BA" w:eastAsia="zh-CN"/>
        </w:rPr>
        <w:t xml:space="preserve">vario svoju namjeru, </w:t>
      </w:r>
      <w:r w:rsidR="00332D0B">
        <w:rPr>
          <w:rFonts w:eastAsia="Times New Roman" w:cs="Times New Roman"/>
          <w:bCs/>
          <w:noProof/>
          <w:szCs w:val="24"/>
          <w:lang w:val="bs-Latn-BA" w:eastAsia="zh-CN"/>
        </w:rPr>
        <w:t>na ime N.</w:t>
      </w:r>
      <w:r w:rsidR="00AC6FAF" w:rsidRPr="00AC6FAF">
        <w:rPr>
          <w:rFonts w:eastAsia="Times New Roman" w:cs="Times New Roman"/>
          <w:bCs/>
          <w:noProof/>
          <w:szCs w:val="24"/>
          <w:lang w:val="bs-Latn-BA" w:eastAsia="zh-CN"/>
        </w:rPr>
        <w:t xml:space="preserve"> N</w:t>
      </w:r>
      <w:r w:rsidR="00332D0B">
        <w:rPr>
          <w:rFonts w:eastAsia="Times New Roman" w:cs="Times New Roman"/>
          <w:bCs/>
          <w:noProof/>
          <w:szCs w:val="24"/>
          <w:lang w:val="bs-Latn-BA" w:eastAsia="zh-CN"/>
        </w:rPr>
        <w:t>.</w:t>
      </w:r>
      <w:r w:rsidR="00AC6FAF" w:rsidRPr="00AC6FAF">
        <w:rPr>
          <w:rFonts w:eastAsia="Times New Roman" w:cs="Times New Roman"/>
          <w:bCs/>
          <w:noProof/>
          <w:szCs w:val="24"/>
          <w:lang w:val="bs-Latn-BA" w:eastAsia="zh-CN"/>
        </w:rPr>
        <w:t xml:space="preserve"> registrovao vozilo Porsche Cayenne</w:t>
      </w:r>
      <w:r w:rsidR="00F81E85">
        <w:rPr>
          <w:rFonts w:eastAsia="Times New Roman" w:cs="Times New Roman"/>
          <w:bCs/>
          <w:noProof/>
          <w:szCs w:val="24"/>
          <w:lang w:val="bs-Latn-BA" w:eastAsia="zh-CN"/>
        </w:rPr>
        <w:t>, a</w:t>
      </w:r>
      <w:r w:rsidR="00AC6FAF" w:rsidRPr="00AC6FAF">
        <w:rPr>
          <w:rFonts w:eastAsia="Times New Roman" w:cs="Times New Roman"/>
          <w:bCs/>
          <w:noProof/>
          <w:szCs w:val="24"/>
          <w:lang w:val="bs-Latn-BA" w:eastAsia="zh-CN"/>
        </w:rPr>
        <w:t xml:space="preserve"> radi realizacije dogovorene saobraćajne nezgode angažov</w:t>
      </w:r>
      <w:r w:rsidR="00114C3B">
        <w:rPr>
          <w:rFonts w:eastAsia="Times New Roman" w:cs="Times New Roman"/>
          <w:bCs/>
          <w:noProof/>
          <w:szCs w:val="24"/>
          <w:lang w:val="bs-Latn-BA" w:eastAsia="zh-CN"/>
        </w:rPr>
        <w:t>ao V</w:t>
      </w:r>
      <w:r w:rsidR="00332D0B">
        <w:rPr>
          <w:rFonts w:eastAsia="Times New Roman" w:cs="Times New Roman"/>
          <w:bCs/>
          <w:noProof/>
          <w:szCs w:val="24"/>
          <w:lang w:val="bs-Latn-BA" w:eastAsia="zh-CN"/>
        </w:rPr>
        <w:t>.</w:t>
      </w:r>
      <w:r w:rsidR="00114C3B">
        <w:rPr>
          <w:rFonts w:eastAsia="Times New Roman" w:cs="Times New Roman"/>
          <w:bCs/>
          <w:noProof/>
          <w:szCs w:val="24"/>
          <w:lang w:val="bs-Latn-BA" w:eastAsia="zh-CN"/>
        </w:rPr>
        <w:t xml:space="preserve"> P</w:t>
      </w:r>
      <w:r w:rsidR="00332D0B">
        <w:rPr>
          <w:rFonts w:eastAsia="Times New Roman" w:cs="Times New Roman"/>
          <w:bCs/>
          <w:noProof/>
          <w:szCs w:val="24"/>
          <w:lang w:val="bs-Latn-BA" w:eastAsia="zh-CN"/>
        </w:rPr>
        <w:t xml:space="preserve">. </w:t>
      </w:r>
      <w:r w:rsidR="00AC6FAF" w:rsidRPr="00AC6FAF">
        <w:rPr>
          <w:rFonts w:eastAsia="Times New Roman" w:cs="Times New Roman"/>
          <w:bCs/>
          <w:noProof/>
          <w:szCs w:val="24"/>
          <w:lang w:val="bs-Latn-BA" w:eastAsia="zh-CN"/>
        </w:rPr>
        <w:t>sa kojim je M</w:t>
      </w:r>
      <w:r w:rsidR="00332D0B">
        <w:rPr>
          <w:rFonts w:eastAsia="Times New Roman" w:cs="Times New Roman"/>
          <w:bCs/>
          <w:noProof/>
          <w:szCs w:val="24"/>
          <w:lang w:val="bs-Latn-BA" w:eastAsia="zh-CN"/>
        </w:rPr>
        <w:t>.</w:t>
      </w:r>
      <w:r w:rsidR="00F81E85">
        <w:rPr>
          <w:rFonts w:eastAsia="Times New Roman" w:cs="Times New Roman"/>
          <w:bCs/>
          <w:noProof/>
          <w:szCs w:val="24"/>
          <w:lang w:val="bs-Latn-BA" w:eastAsia="zh-CN"/>
        </w:rPr>
        <w:t xml:space="preserve"> K</w:t>
      </w:r>
      <w:r w:rsidR="00332D0B">
        <w:rPr>
          <w:rFonts w:eastAsia="Times New Roman" w:cs="Times New Roman"/>
          <w:bCs/>
          <w:noProof/>
          <w:szCs w:val="24"/>
          <w:lang w:val="bs-Latn-BA" w:eastAsia="zh-CN"/>
        </w:rPr>
        <w:t>.</w:t>
      </w:r>
      <w:r w:rsidR="00AC6FAF" w:rsidRPr="00AC6FAF">
        <w:rPr>
          <w:rFonts w:eastAsia="Times New Roman" w:cs="Times New Roman"/>
          <w:bCs/>
          <w:noProof/>
          <w:szCs w:val="24"/>
          <w:lang w:val="bs-Latn-BA" w:eastAsia="zh-CN"/>
        </w:rPr>
        <w:t xml:space="preserve"> bio u kontaktu od kraja mjeseca decembra 2018. godine</w:t>
      </w:r>
      <w:r w:rsidR="00114C3B">
        <w:rPr>
          <w:rFonts w:eastAsia="Times New Roman" w:cs="Times New Roman"/>
          <w:bCs/>
          <w:noProof/>
          <w:szCs w:val="24"/>
          <w:lang w:val="bs-Latn-BA" w:eastAsia="zh-CN"/>
        </w:rPr>
        <w:t xml:space="preserve"> i u januaru 2019. godine, kome</w:t>
      </w:r>
      <w:r w:rsidR="00AC6FAF" w:rsidRPr="00AC6FAF">
        <w:rPr>
          <w:rFonts w:eastAsia="Times New Roman" w:cs="Times New Roman"/>
          <w:bCs/>
          <w:noProof/>
          <w:szCs w:val="24"/>
          <w:lang w:val="bs-Latn-BA" w:eastAsia="zh-CN"/>
        </w:rPr>
        <w:t xml:space="preserve"> je M</w:t>
      </w:r>
      <w:r w:rsidR="00332D0B">
        <w:rPr>
          <w:rFonts w:eastAsia="Times New Roman" w:cs="Times New Roman"/>
          <w:bCs/>
          <w:noProof/>
          <w:szCs w:val="24"/>
          <w:lang w:val="bs-Latn-BA" w:eastAsia="zh-CN"/>
        </w:rPr>
        <w:t>.</w:t>
      </w:r>
      <w:r w:rsidR="00F81E85">
        <w:rPr>
          <w:rFonts w:eastAsia="Times New Roman" w:cs="Times New Roman"/>
          <w:bCs/>
          <w:noProof/>
          <w:szCs w:val="24"/>
          <w:lang w:val="bs-Latn-BA" w:eastAsia="zh-CN"/>
        </w:rPr>
        <w:t xml:space="preserve"> K</w:t>
      </w:r>
      <w:r w:rsidR="00332D0B">
        <w:rPr>
          <w:rFonts w:eastAsia="Times New Roman" w:cs="Times New Roman"/>
          <w:bCs/>
          <w:noProof/>
          <w:szCs w:val="24"/>
          <w:lang w:val="bs-Latn-BA" w:eastAsia="zh-CN"/>
        </w:rPr>
        <w:t>.</w:t>
      </w:r>
      <w:r w:rsidR="00AC6FAF" w:rsidRPr="00AC6FAF">
        <w:rPr>
          <w:rFonts w:eastAsia="Times New Roman" w:cs="Times New Roman"/>
          <w:bCs/>
          <w:noProof/>
          <w:szCs w:val="24"/>
          <w:lang w:val="bs-Latn-BA" w:eastAsia="zh-CN"/>
        </w:rPr>
        <w:t xml:space="preserve"> nabavio i obezbjedio vozilo Ford Escort, koje vozilo je u dogovoru sa M</w:t>
      </w:r>
      <w:r w:rsidR="00332D0B">
        <w:rPr>
          <w:rFonts w:eastAsia="Times New Roman" w:cs="Times New Roman"/>
          <w:bCs/>
          <w:noProof/>
          <w:szCs w:val="24"/>
          <w:lang w:val="bs-Latn-BA" w:eastAsia="zh-CN"/>
        </w:rPr>
        <w:t>.</w:t>
      </w:r>
      <w:r w:rsidR="00F81E85">
        <w:rPr>
          <w:rFonts w:eastAsia="Times New Roman" w:cs="Times New Roman"/>
          <w:bCs/>
          <w:noProof/>
          <w:szCs w:val="24"/>
          <w:lang w:val="bs-Latn-BA" w:eastAsia="zh-CN"/>
        </w:rPr>
        <w:t xml:space="preserve"> K</w:t>
      </w:r>
      <w:r w:rsidR="00332D0B">
        <w:rPr>
          <w:rFonts w:eastAsia="Times New Roman" w:cs="Times New Roman"/>
          <w:bCs/>
          <w:noProof/>
          <w:szCs w:val="24"/>
          <w:lang w:val="bs-Latn-BA" w:eastAsia="zh-CN"/>
        </w:rPr>
        <w:t>.</w:t>
      </w:r>
      <w:r w:rsidR="00AC6FAF">
        <w:rPr>
          <w:rFonts w:eastAsia="Times New Roman" w:cs="Times New Roman"/>
          <w:bCs/>
          <w:noProof/>
          <w:szCs w:val="24"/>
          <w:lang w:val="bs-Latn-BA" w:eastAsia="zh-CN"/>
        </w:rPr>
        <w:t>,</w:t>
      </w:r>
      <w:r w:rsidR="00AC6FAF" w:rsidRPr="00AC6FAF">
        <w:rPr>
          <w:rFonts w:eastAsia="Times New Roman" w:cs="Times New Roman"/>
          <w:bCs/>
          <w:noProof/>
          <w:szCs w:val="24"/>
          <w:lang w:val="bs-Latn-BA" w:eastAsia="zh-CN"/>
        </w:rPr>
        <w:t xml:space="preserve"> V</w:t>
      </w:r>
      <w:r w:rsidR="00332D0B">
        <w:rPr>
          <w:rFonts w:eastAsia="Times New Roman" w:cs="Times New Roman"/>
          <w:bCs/>
          <w:noProof/>
          <w:szCs w:val="24"/>
          <w:lang w:val="bs-Latn-BA" w:eastAsia="zh-CN"/>
        </w:rPr>
        <w:t>.</w:t>
      </w:r>
      <w:r w:rsidR="00AC6FAF" w:rsidRPr="00AC6FAF">
        <w:rPr>
          <w:rFonts w:eastAsia="Times New Roman" w:cs="Times New Roman"/>
          <w:bCs/>
          <w:noProof/>
          <w:szCs w:val="24"/>
          <w:lang w:val="bs-Latn-BA" w:eastAsia="zh-CN"/>
        </w:rPr>
        <w:t xml:space="preserve"> P</w:t>
      </w:r>
      <w:r w:rsidR="00332D0B">
        <w:rPr>
          <w:rFonts w:eastAsia="Times New Roman" w:cs="Times New Roman"/>
          <w:bCs/>
          <w:noProof/>
          <w:szCs w:val="24"/>
          <w:lang w:val="bs-Latn-BA" w:eastAsia="zh-CN"/>
        </w:rPr>
        <w:t>.</w:t>
      </w:r>
      <w:r w:rsidR="00AC6FAF" w:rsidRPr="00AC6FAF">
        <w:rPr>
          <w:rFonts w:eastAsia="Times New Roman" w:cs="Times New Roman"/>
          <w:bCs/>
          <w:noProof/>
          <w:szCs w:val="24"/>
          <w:lang w:val="bs-Latn-BA" w:eastAsia="zh-CN"/>
        </w:rPr>
        <w:t xml:space="preserve"> registrovao na svoje ime kod o</w:t>
      </w:r>
      <w:r w:rsidR="00AC6FAF">
        <w:rPr>
          <w:rFonts w:eastAsia="Times New Roman" w:cs="Times New Roman"/>
          <w:bCs/>
          <w:noProof/>
          <w:szCs w:val="24"/>
          <w:lang w:val="bs-Latn-BA" w:eastAsia="zh-CN"/>
        </w:rPr>
        <w:t>siguravajućeg društva – tuženog;</w:t>
      </w:r>
    </w:p>
    <w:p w:rsidR="005F0C2C" w:rsidRDefault="005F0C2C" w:rsidP="005F0C2C">
      <w:pPr>
        <w:rPr>
          <w:rFonts w:eastAsia="Times New Roman" w:cs="Times New Roman"/>
          <w:bCs/>
          <w:noProof/>
          <w:szCs w:val="24"/>
          <w:lang w:val="bs-Latn-BA" w:eastAsia="zh-CN"/>
        </w:rPr>
      </w:pPr>
      <w:r>
        <w:rPr>
          <w:rFonts w:eastAsia="Times New Roman" w:cs="Times New Roman"/>
          <w:bCs/>
          <w:szCs w:val="24"/>
          <w:lang w:val="hr-HR" w:eastAsia="zh-CN"/>
        </w:rPr>
        <w:t xml:space="preserve">- </w:t>
      </w:r>
      <w:r w:rsidRPr="00655DC5">
        <w:rPr>
          <w:rFonts w:eastAsia="Times New Roman" w:cs="Times New Roman"/>
          <w:bCs/>
          <w:noProof/>
          <w:szCs w:val="24"/>
          <w:lang w:val="bs-Latn-BA" w:eastAsia="zh-CN"/>
        </w:rPr>
        <w:t xml:space="preserve">da je oborena zakonska pretpostavka o istinitosti Zapisnika o uviđaju </w:t>
      </w:r>
      <w:r w:rsidRPr="00655DC5">
        <w:rPr>
          <w:rFonts w:eastAsia="Times New Roman" w:cs="Times New Roman"/>
          <w:bCs/>
          <w:noProof/>
          <w:kern w:val="2"/>
          <w:szCs w:val="24"/>
          <w:lang w:val="bs-Latn-BA" w:eastAsia="zh-CN" w:bidi="hi-IN"/>
        </w:rPr>
        <w:t xml:space="preserve">u dijelu koji se odnosi na izjave učesnika i opisani način na koji je došlo do kontakta između vozila Ford Escort i Porsche Cayenne odnosno </w:t>
      </w:r>
      <w:r w:rsidRPr="00655DC5">
        <w:rPr>
          <w:rFonts w:cs="Times New Roman"/>
          <w:bCs/>
          <w:noProof/>
          <w:lang w:val="bs-Latn-BA"/>
        </w:rPr>
        <w:t xml:space="preserve">da je vozač koji je upravljao vozilom Ford Escort izgubio kontrolu nad vozilom u pokretu i u krivini na licu mjesta prešao na lijevu stranu </w:t>
      </w:r>
      <w:r w:rsidRPr="00655DC5">
        <w:rPr>
          <w:rFonts w:cs="Times New Roman"/>
          <w:bCs/>
          <w:noProof/>
          <w:lang w:val="bs-Latn-BA"/>
        </w:rPr>
        <w:lastRenderedPageBreak/>
        <w:t>kolovoza gledajući iz smjera Čajniča u smjeru Goražda i da je zbog t</w:t>
      </w:r>
      <w:r w:rsidR="00272541">
        <w:rPr>
          <w:rFonts w:cs="Times New Roman"/>
          <w:bCs/>
          <w:noProof/>
          <w:lang w:val="bs-Latn-BA"/>
        </w:rPr>
        <w:t>oga došlo do saobraćajne nezgode</w:t>
      </w:r>
      <w:r w:rsidR="00655DC5">
        <w:rPr>
          <w:rFonts w:eastAsia="Times New Roman" w:cs="Times New Roman"/>
          <w:bCs/>
          <w:noProof/>
          <w:szCs w:val="24"/>
          <w:lang w:val="bs-Latn-BA" w:eastAsia="zh-CN"/>
        </w:rPr>
        <w:t>;</w:t>
      </w:r>
    </w:p>
    <w:p w:rsidR="00D16AB2" w:rsidRDefault="00D16AB2" w:rsidP="005F0C2C">
      <w:pPr>
        <w:rPr>
          <w:rFonts w:eastAsia="Times New Roman" w:cs="Times New Roman"/>
          <w:bCs/>
          <w:noProof/>
          <w:szCs w:val="24"/>
          <w:lang w:val="bs-Latn-BA" w:eastAsia="zh-CN"/>
        </w:rPr>
      </w:pPr>
      <w:r>
        <w:rPr>
          <w:rFonts w:cs="Times New Roman"/>
          <w:bCs/>
          <w:kern w:val="2"/>
          <w:lang w:val="bs-Latn-BA" w:bidi="hi-IN"/>
        </w:rPr>
        <w:t>- da</w:t>
      </w:r>
      <w:r w:rsidRPr="00D16AB2">
        <w:rPr>
          <w:rFonts w:cs="Times New Roman"/>
          <w:bCs/>
          <w:kern w:val="2"/>
          <w:lang w:val="bs-Latn-BA" w:bidi="hi-IN"/>
        </w:rPr>
        <w:t xml:space="preserve"> </w:t>
      </w:r>
      <w:r>
        <w:rPr>
          <w:rFonts w:cs="Times New Roman"/>
          <w:bCs/>
          <w:kern w:val="2"/>
          <w:lang w:val="bs-Latn-BA" w:bidi="hi-IN"/>
        </w:rPr>
        <w:t xml:space="preserve"> se na slikama oštećenja vozila i slici </w:t>
      </w:r>
      <w:r w:rsidRPr="00FC453F">
        <w:rPr>
          <w:rFonts w:cs="Times New Roman"/>
          <w:bCs/>
          <w:kern w:val="2"/>
          <w:lang w:val="bs-Latn-BA" w:bidi="hi-IN"/>
        </w:rPr>
        <w:t>lica mjesta nezgode</w:t>
      </w:r>
      <w:r>
        <w:rPr>
          <w:rFonts w:cs="Times New Roman"/>
          <w:bCs/>
          <w:kern w:val="2"/>
          <w:lang w:val="bs-Latn-BA" w:bidi="hi-IN"/>
        </w:rPr>
        <w:t xml:space="preserve"> vozilo Porsche  Cayenne i  vozilo </w:t>
      </w:r>
      <w:r>
        <w:rPr>
          <w:rFonts w:cs="Times New Roman"/>
          <w:bCs/>
          <w:noProof/>
          <w:kern w:val="2"/>
          <w:lang w:val="bs-Latn-BA" w:bidi="hi-IN"/>
        </w:rPr>
        <w:t>Ford Escort</w:t>
      </w:r>
      <w:r>
        <w:rPr>
          <w:rFonts w:cs="Times New Roman"/>
          <w:bCs/>
          <w:kern w:val="2"/>
          <w:lang w:val="bs-Latn-BA" w:bidi="hi-IN"/>
        </w:rPr>
        <w:t xml:space="preserve"> nalaze u saobraćajnoj traci kojom se trebalo kretati vozilo marke Porsche Cayenne, da su vidljiva oštećenja na prednjim dijelovima oba vozila i razasuti ostaci vozila Porsche </w:t>
      </w:r>
      <w:r>
        <w:rPr>
          <w:rFonts w:cs="Times New Roman"/>
          <w:bCs/>
          <w:noProof/>
          <w:kern w:val="2"/>
          <w:lang w:val="bs-Latn-BA" w:bidi="hi-IN"/>
        </w:rPr>
        <w:t>Cayenne na kolovozu, te da su točkovi na vozilu marke Ford Escort pravolinijski postavljeni;</w:t>
      </w:r>
    </w:p>
    <w:p w:rsidR="007B7E52" w:rsidRPr="00655DC5" w:rsidRDefault="00D16AB2" w:rsidP="005F0C2C">
      <w:pPr>
        <w:rPr>
          <w:rFonts w:eastAsia="Times New Roman" w:cs="Times New Roman"/>
          <w:bCs/>
          <w:noProof/>
          <w:kern w:val="2"/>
          <w:szCs w:val="24"/>
          <w:lang w:val="bs-Latn-BA" w:eastAsia="zh-CN" w:bidi="hi-IN"/>
        </w:rPr>
      </w:pPr>
      <w:r>
        <w:rPr>
          <w:rFonts w:cs="Times New Roman"/>
          <w:bCs/>
          <w:kern w:val="2"/>
          <w:lang w:val="bs-Latn-BA" w:bidi="hi-IN"/>
        </w:rPr>
        <w:t xml:space="preserve">- </w:t>
      </w:r>
      <w:r w:rsidR="007B7E52">
        <w:rPr>
          <w:rFonts w:cs="Times New Roman"/>
          <w:bCs/>
          <w:kern w:val="2"/>
          <w:lang w:val="bs-Latn-BA" w:bidi="hi-IN"/>
        </w:rPr>
        <w:t xml:space="preserve">da su dana 08.10.2021. godine u zapisniku o oštećenju vozila konstatovana oštećenja na putničkom motornom vozilu marke Porsche Cayenne, registarskih oznaka </w:t>
      </w:r>
      <w:r w:rsidR="00332D0B">
        <w:rPr>
          <w:rFonts w:cs="Times New Roman"/>
          <w:bCs/>
          <w:kern w:val="2"/>
          <w:lang w:val="bs-Latn-BA" w:bidi="hi-IN"/>
        </w:rPr>
        <w:t>...</w:t>
      </w:r>
      <w:r w:rsidR="007B7E52">
        <w:rPr>
          <w:rFonts w:cs="Times New Roman"/>
          <w:bCs/>
          <w:kern w:val="2"/>
          <w:lang w:val="bs-Latn-BA" w:bidi="hi-IN"/>
        </w:rPr>
        <w:t>;</w:t>
      </w:r>
    </w:p>
    <w:p w:rsidR="00AC6FAF" w:rsidRDefault="007B7E52" w:rsidP="00AC6FAF">
      <w:pPr>
        <w:suppressAutoHyphens/>
        <w:rPr>
          <w:rFonts w:eastAsia="Times New Roman" w:cs="Times New Roman"/>
          <w:bCs/>
          <w:noProof/>
          <w:szCs w:val="24"/>
          <w:lang w:val="bs-Latn-BA" w:eastAsia="zh-CN"/>
        </w:rPr>
      </w:pPr>
      <w:r>
        <w:rPr>
          <w:rFonts w:eastAsia="Times New Roman" w:cs="Times New Roman"/>
          <w:bCs/>
          <w:noProof/>
          <w:szCs w:val="24"/>
          <w:lang w:val="bs-Latn-BA" w:eastAsia="zh-CN"/>
        </w:rPr>
        <w:t>-</w:t>
      </w:r>
      <w:r w:rsidR="00DF2415">
        <w:rPr>
          <w:rFonts w:eastAsia="Times New Roman" w:cs="Times New Roman"/>
          <w:bCs/>
          <w:noProof/>
          <w:szCs w:val="24"/>
          <w:lang w:val="bs-Latn-BA" w:eastAsia="zh-CN"/>
        </w:rPr>
        <w:t xml:space="preserve"> </w:t>
      </w:r>
      <w:r w:rsidR="00AC6FAF">
        <w:rPr>
          <w:rFonts w:eastAsia="Times New Roman" w:cs="Times New Roman"/>
          <w:bCs/>
          <w:noProof/>
          <w:szCs w:val="24"/>
          <w:lang w:val="bs-Latn-BA" w:eastAsia="zh-CN"/>
        </w:rPr>
        <w:t>da je na</w:t>
      </w:r>
      <w:r w:rsidR="00F26B4C">
        <w:rPr>
          <w:rFonts w:eastAsia="Times New Roman" w:cs="Times New Roman"/>
          <w:bCs/>
          <w:noProof/>
          <w:szCs w:val="24"/>
          <w:lang w:val="bs-Latn-BA" w:eastAsia="zh-CN"/>
        </w:rPr>
        <w:t xml:space="preserve"> osnovu nalaza i mišljenja vještaka mašinske struke Nijaza Arnautalića utvrđeno da je</w:t>
      </w:r>
      <w:r w:rsidR="00AC6FAF">
        <w:rPr>
          <w:rFonts w:eastAsia="Times New Roman" w:cs="Times New Roman"/>
          <w:bCs/>
          <w:noProof/>
          <w:szCs w:val="24"/>
          <w:lang w:val="bs-Latn-BA" w:eastAsia="zh-CN"/>
        </w:rPr>
        <w:t xml:space="preserve"> vozilu Porsche Cayenne </w:t>
      </w:r>
      <w:r w:rsidR="00AC6FAF" w:rsidRPr="00AC6FAF">
        <w:rPr>
          <w:rFonts w:eastAsia="Times New Roman" w:cs="Times New Roman"/>
          <w:bCs/>
          <w:noProof/>
          <w:szCs w:val="24"/>
          <w:lang w:val="bs-Latn-BA" w:eastAsia="zh-CN"/>
        </w:rPr>
        <w:t xml:space="preserve">usljed kontakta iz dogovorene saobraćajne nezgode nastala totalna šteta u iznosu od </w:t>
      </w:r>
      <w:r w:rsidR="00BB6A04">
        <w:rPr>
          <w:rFonts w:eastAsia="Times New Roman" w:cs="Times New Roman"/>
          <w:bCs/>
          <w:noProof/>
          <w:szCs w:val="24"/>
          <w:lang w:val="bs-Latn-BA" w:eastAsia="zh-CN"/>
        </w:rPr>
        <w:t>60.469,00 KM.</w:t>
      </w:r>
    </w:p>
    <w:p w:rsidR="00FF7281" w:rsidRPr="00AC6FAF" w:rsidRDefault="00FF7281" w:rsidP="00AC6FAF">
      <w:pPr>
        <w:suppressAutoHyphens/>
        <w:rPr>
          <w:rFonts w:eastAsia="Times New Roman" w:cs="Times New Roman"/>
          <w:bCs/>
          <w:noProof/>
          <w:szCs w:val="24"/>
          <w:lang w:val="bs-Latn-BA" w:eastAsia="zh-CN"/>
        </w:rPr>
      </w:pPr>
    </w:p>
    <w:p w:rsidR="00534C88" w:rsidRDefault="003C21F1" w:rsidP="00D31D0E">
      <w:pPr>
        <w:rPr>
          <w:rFonts w:cs="Times New Roman"/>
          <w:noProof/>
          <w:lang w:val="bs-Latn-BA"/>
        </w:rPr>
      </w:pPr>
      <w:r w:rsidRPr="00431D12">
        <w:rPr>
          <w:rFonts w:eastAsia="Times New Roman" w:cs="Times New Roman"/>
          <w:noProof/>
          <w:szCs w:val="24"/>
          <w:lang w:val="bs-Latn-BA"/>
        </w:rPr>
        <w:tab/>
      </w:r>
      <w:r w:rsidR="00BA7779" w:rsidRPr="00A65AE3">
        <w:rPr>
          <w:rFonts w:cs="Times New Roman"/>
          <w:noProof/>
          <w:color w:val="000000"/>
          <w:szCs w:val="24"/>
          <w:lang w:val="bs-Latn-BA"/>
        </w:rPr>
        <w:t>Na osnovu ovako utvrđenog činjeničnog stanja</w:t>
      </w:r>
      <w:r w:rsidR="00BA7779" w:rsidRPr="00A65AE3">
        <w:rPr>
          <w:rFonts w:cs="Times New Roman"/>
          <w:noProof/>
          <w:szCs w:val="24"/>
          <w:lang w:val="bs-Latn-BA"/>
        </w:rPr>
        <w:t xml:space="preserve"> p</w:t>
      </w:r>
      <w:r w:rsidR="00FF7281" w:rsidRPr="00A65AE3">
        <w:rPr>
          <w:rFonts w:cs="Times New Roman"/>
          <w:noProof/>
          <w:szCs w:val="24"/>
          <w:lang w:val="bs-Latn-BA"/>
        </w:rPr>
        <w:t>rvostepeni sud je</w:t>
      </w:r>
      <w:r w:rsidR="00D405A3">
        <w:rPr>
          <w:rFonts w:cs="Times New Roman"/>
          <w:noProof/>
          <w:szCs w:val="24"/>
          <w:lang w:val="bs-Latn-BA"/>
        </w:rPr>
        <w:t xml:space="preserve"> </w:t>
      </w:r>
      <w:r w:rsidR="00534C88" w:rsidRPr="00A65AE3">
        <w:rPr>
          <w:rFonts w:cs="Times New Roman"/>
          <w:noProof/>
          <w:szCs w:val="24"/>
          <w:lang w:val="bs-Latn-BA"/>
        </w:rPr>
        <w:t>odbio</w:t>
      </w:r>
      <w:r w:rsidR="00E764A6" w:rsidRPr="00A65AE3">
        <w:rPr>
          <w:rFonts w:cs="Times New Roman"/>
          <w:noProof/>
          <w:szCs w:val="24"/>
          <w:lang w:val="bs-Latn-BA"/>
        </w:rPr>
        <w:t xml:space="preserve"> tužbeni zahtjev </w:t>
      </w:r>
      <w:r w:rsidR="003757FE" w:rsidRPr="00A65AE3">
        <w:rPr>
          <w:rFonts w:cs="Times New Roman"/>
          <w:noProof/>
          <w:szCs w:val="24"/>
          <w:lang w:val="bs-Latn-BA"/>
        </w:rPr>
        <w:t>tužioca</w:t>
      </w:r>
      <w:r w:rsidR="00665006" w:rsidRPr="00A65AE3">
        <w:rPr>
          <w:rFonts w:cs="Times New Roman"/>
          <w:noProof/>
          <w:szCs w:val="24"/>
          <w:lang w:val="bs-Latn-BA"/>
        </w:rPr>
        <w:t xml:space="preserve"> na osnovu </w:t>
      </w:r>
      <w:r w:rsidR="004E0792" w:rsidRPr="00A65AE3">
        <w:rPr>
          <w:rFonts w:cs="Times New Roman"/>
          <w:noProof/>
          <w:szCs w:val="24"/>
          <w:lang w:val="bs-Latn-BA"/>
        </w:rPr>
        <w:t xml:space="preserve">člana </w:t>
      </w:r>
      <w:r w:rsidR="00FF7281" w:rsidRPr="00A65AE3">
        <w:rPr>
          <w:rFonts w:eastAsia="Times New Roman" w:cs="Times New Roman"/>
          <w:bCs/>
          <w:noProof/>
          <w:szCs w:val="24"/>
          <w:lang w:val="bs-Latn-BA" w:eastAsia="zh-CN"/>
        </w:rPr>
        <w:t>898. stav 1. i 2. u vezi sa članom 919. stav 1. Z</w:t>
      </w:r>
      <w:r w:rsidR="00FF7281" w:rsidRPr="00A65AE3">
        <w:rPr>
          <w:rFonts w:cs="Times New Roman"/>
          <w:noProof/>
          <w:szCs w:val="24"/>
          <w:lang w:val="bs-Latn-BA"/>
        </w:rPr>
        <w:t>akona o obligacionim odnosima</w:t>
      </w:r>
      <w:r w:rsidR="006F33E1">
        <w:rPr>
          <w:rFonts w:cs="Times New Roman"/>
          <w:noProof/>
          <w:szCs w:val="24"/>
          <w:lang w:val="bs-Latn-BA"/>
        </w:rPr>
        <w:t xml:space="preserve"> </w:t>
      </w:r>
      <w:r w:rsidR="006F33E1" w:rsidRPr="00773344">
        <w:rPr>
          <w:noProof/>
          <w:lang w:val="bs-Latn-BA"/>
        </w:rPr>
        <w:t>(„</w:t>
      </w:r>
      <w:r w:rsidR="005964B8">
        <w:rPr>
          <w:rFonts w:eastAsia="Times New Roman" w:cs="Times New Roman"/>
          <w:noProof/>
          <w:color w:val="000000" w:themeColor="text1"/>
          <w:szCs w:val="24"/>
          <w:lang w:val="bs-Latn-BA"/>
        </w:rPr>
        <w:t>Službeni  list  RBi</w:t>
      </w:r>
      <w:r w:rsidR="006F33E1" w:rsidRPr="00773344">
        <w:rPr>
          <w:rFonts w:eastAsia="Times New Roman" w:cs="Times New Roman"/>
          <w:noProof/>
          <w:color w:val="000000" w:themeColor="text1"/>
          <w:szCs w:val="24"/>
          <w:lang w:val="bs-Latn-BA"/>
        </w:rPr>
        <w:t>H“ broj 2/92, 13</w:t>
      </w:r>
      <w:r w:rsidR="006F33E1" w:rsidRPr="009A52D2">
        <w:rPr>
          <w:rFonts w:eastAsia="Times New Roman" w:cs="Times New Roman"/>
          <w:noProof/>
          <w:color w:val="000000" w:themeColor="text1"/>
          <w:szCs w:val="24"/>
          <w:lang w:val="bs-Latn-BA"/>
        </w:rPr>
        <w:t>/93, 13/94, „</w:t>
      </w:r>
      <w:r w:rsidR="006F33E1">
        <w:rPr>
          <w:rFonts w:eastAsia="Times New Roman" w:cs="Times New Roman"/>
          <w:noProof/>
          <w:color w:val="000000" w:themeColor="text1"/>
          <w:szCs w:val="24"/>
          <w:lang w:val="bs-Latn-BA"/>
        </w:rPr>
        <w:t>Službene novine Federacije BiH“ broj 29/03 i 42/11 – u daljem tekstu: ZOO)</w:t>
      </w:r>
      <w:r w:rsidR="004E0792" w:rsidRPr="00A65AE3">
        <w:rPr>
          <w:rFonts w:cs="Times New Roman"/>
          <w:noProof/>
          <w:szCs w:val="24"/>
          <w:lang w:val="bs-Latn-BA"/>
        </w:rPr>
        <w:t xml:space="preserve">, </w:t>
      </w:r>
      <w:r w:rsidR="00665006" w:rsidRPr="00A65AE3">
        <w:rPr>
          <w:rFonts w:cs="Times New Roman"/>
          <w:noProof/>
          <w:szCs w:val="24"/>
          <w:lang w:val="bs-Latn-BA"/>
        </w:rPr>
        <w:t>zaključujući</w:t>
      </w:r>
      <w:r w:rsidR="00A65AE3" w:rsidRPr="00A65AE3">
        <w:rPr>
          <w:rFonts w:cs="Times New Roman"/>
          <w:noProof/>
          <w:szCs w:val="24"/>
          <w:lang w:val="bs-Latn-BA"/>
        </w:rPr>
        <w:t xml:space="preserve"> </w:t>
      </w:r>
      <w:r w:rsidR="00D31D0E">
        <w:rPr>
          <w:rFonts w:cs="Times New Roman"/>
          <w:noProof/>
          <w:lang w:val="bs-Latn-BA"/>
        </w:rPr>
        <w:t xml:space="preserve">da </w:t>
      </w:r>
      <w:r w:rsidR="00A65AE3" w:rsidRPr="00A65AE3">
        <w:rPr>
          <w:rFonts w:cs="Times New Roman"/>
          <w:noProof/>
          <w:lang w:val="bs-Latn-BA"/>
        </w:rPr>
        <w:t>predmetna saobraćajna nezgoda</w:t>
      </w:r>
      <w:r w:rsidR="00D31D0E" w:rsidRPr="00D31D0E">
        <w:rPr>
          <w:rFonts w:cs="Times New Roman"/>
          <w:noProof/>
          <w:lang w:val="bs-Latn-BA"/>
        </w:rPr>
        <w:t xml:space="preserve"> </w:t>
      </w:r>
      <w:r w:rsidR="0043551E">
        <w:rPr>
          <w:rFonts w:eastAsia="Times New Roman" w:cs="Times New Roman"/>
          <w:noProof/>
          <w:szCs w:val="24"/>
          <w:lang w:val="bs-Latn-BA" w:eastAsia="zh-CN"/>
        </w:rPr>
        <w:t xml:space="preserve">nije osigurani slučaj, jer je </w:t>
      </w:r>
      <w:r w:rsidR="00A65AE3" w:rsidRPr="00A65AE3">
        <w:rPr>
          <w:rFonts w:cs="Times New Roman"/>
          <w:noProof/>
          <w:lang w:val="bs-Latn-BA"/>
        </w:rPr>
        <w:t xml:space="preserve">bila ranije </w:t>
      </w:r>
      <w:r w:rsidR="0043551E">
        <w:rPr>
          <w:rFonts w:cs="Times New Roman"/>
          <w:noProof/>
          <w:lang w:val="bs-Latn-BA"/>
        </w:rPr>
        <w:t xml:space="preserve">dogovorena i </w:t>
      </w:r>
      <w:r w:rsidR="00A65AE3" w:rsidRPr="00A65AE3">
        <w:rPr>
          <w:rFonts w:cs="Times New Roman"/>
          <w:noProof/>
          <w:lang w:val="bs-Latn-BA"/>
        </w:rPr>
        <w:t xml:space="preserve">izvjesna, </w:t>
      </w:r>
      <w:r w:rsidR="0043551E">
        <w:rPr>
          <w:rFonts w:cs="Times New Roman"/>
          <w:noProof/>
          <w:lang w:val="bs-Latn-BA"/>
        </w:rPr>
        <w:t xml:space="preserve">pošto </w:t>
      </w:r>
      <w:r w:rsidR="00A65AE3">
        <w:rPr>
          <w:rFonts w:cs="Times New Roman"/>
          <w:noProof/>
          <w:lang w:val="bs-Latn-BA"/>
        </w:rPr>
        <w:t>su</w:t>
      </w:r>
      <w:r w:rsidR="0043551E">
        <w:rPr>
          <w:rFonts w:cs="Times New Roman"/>
          <w:noProof/>
          <w:lang w:val="bs-Latn-BA"/>
        </w:rPr>
        <w:t xml:space="preserve"> učesnici u tom događaju, a po</w:t>
      </w:r>
      <w:r w:rsidR="00A65AE3" w:rsidRPr="00A65AE3">
        <w:rPr>
          <w:rFonts w:cs="Times New Roman"/>
          <w:noProof/>
          <w:lang w:val="bs-Latn-BA"/>
        </w:rPr>
        <w:t xml:space="preserve"> prethodnom dogovoru imali namjeru da prikazivanjem lažnih činjenica tuženog kao osiguravača obavežu na isplatu novčanog iznosa</w:t>
      </w:r>
      <w:r w:rsidR="00D31D0E">
        <w:rPr>
          <w:rFonts w:cs="Times New Roman"/>
          <w:noProof/>
          <w:lang w:val="bs-Latn-BA"/>
        </w:rPr>
        <w:t>.</w:t>
      </w:r>
    </w:p>
    <w:p w:rsidR="00D31D0E" w:rsidRPr="00A65AE3" w:rsidRDefault="00D31D0E" w:rsidP="00D31D0E">
      <w:pPr>
        <w:rPr>
          <w:rFonts w:cs="Times New Roman"/>
          <w:noProof/>
          <w:szCs w:val="24"/>
          <w:lang w:val="bs-Latn-BA"/>
        </w:rPr>
      </w:pPr>
    </w:p>
    <w:p w:rsidR="00BA7779" w:rsidRDefault="00BA7779" w:rsidP="00BA7779">
      <w:pPr>
        <w:ind w:firstLine="708"/>
        <w:rPr>
          <w:rFonts w:cs="Times New Roman"/>
          <w:noProof/>
          <w:szCs w:val="24"/>
        </w:rPr>
      </w:pPr>
      <w:r w:rsidRPr="00542254">
        <w:rPr>
          <w:rFonts w:cs="Times New Roman"/>
          <w:noProof/>
          <w:szCs w:val="24"/>
        </w:rPr>
        <w:t xml:space="preserve">U postupku pred prvostepenim sudom nisu učinjene povrede odredaba parničnog postupka iz člana 209. stav 2. tač. 2), 3), 8), 9), 12) i 13) ZPP, na koje povrede ovaj sud pazi po službenoj dužnosti. </w:t>
      </w:r>
    </w:p>
    <w:p w:rsidR="00296125" w:rsidRPr="00542254" w:rsidRDefault="00296125" w:rsidP="00BA7779">
      <w:pPr>
        <w:ind w:firstLine="708"/>
        <w:rPr>
          <w:rFonts w:cs="Times New Roman"/>
          <w:noProof/>
          <w:szCs w:val="24"/>
        </w:rPr>
      </w:pPr>
    </w:p>
    <w:p w:rsidR="008911E4" w:rsidRPr="008911E4" w:rsidRDefault="008911E4" w:rsidP="008911E4">
      <w:pPr>
        <w:rPr>
          <w:rFonts w:eastAsia="Times New Roman" w:cs="Times New Roman"/>
          <w:bCs/>
          <w:noProof/>
          <w:kern w:val="2"/>
          <w:szCs w:val="24"/>
          <w:lang w:val="bs-Latn-BA" w:eastAsia="zh-CN" w:bidi="hi-IN"/>
        </w:rPr>
      </w:pPr>
      <w:r>
        <w:rPr>
          <w:noProof/>
          <w:lang w:val="bs-Latn-BA"/>
        </w:rPr>
        <w:tab/>
      </w:r>
      <w:r w:rsidR="00296125" w:rsidRPr="00E27F89">
        <w:rPr>
          <w:noProof/>
          <w:lang w:val="bs-Latn-BA"/>
        </w:rPr>
        <w:t>Prvostepeni sud nije učinio povrede odredaba parničnog postupka na koje se ukazuje žalbom. Naime, p</w:t>
      </w:r>
      <w:r w:rsidR="00296125" w:rsidRPr="00E27F89">
        <w:rPr>
          <w:rFonts w:eastAsia="Times New Roman" w:cs="Times New Roman"/>
          <w:noProof/>
          <w:szCs w:val="24"/>
          <w:lang w:val="bs-Latn-BA"/>
        </w:rPr>
        <w:t xml:space="preserve">rvostepeni sud je </w:t>
      </w:r>
      <w:r w:rsidRPr="00E27F89">
        <w:rPr>
          <w:rFonts w:eastAsia="Times New Roman" w:cs="Times New Roman"/>
          <w:noProof/>
          <w:szCs w:val="24"/>
          <w:lang w:val="bs-Latn-BA"/>
        </w:rPr>
        <w:t xml:space="preserve">cijenio </w:t>
      </w:r>
      <w:r w:rsidR="0079503E" w:rsidRPr="00E27F89">
        <w:rPr>
          <w:rFonts w:eastAsia="Times New Roman" w:cs="Times New Roman"/>
          <w:noProof/>
          <w:szCs w:val="24"/>
          <w:lang w:val="bs-Latn-BA"/>
        </w:rPr>
        <w:t xml:space="preserve">sve </w:t>
      </w:r>
      <w:r w:rsidR="00296125" w:rsidRPr="00E27F89">
        <w:rPr>
          <w:rFonts w:eastAsia="Times New Roman" w:cs="Times New Roman"/>
          <w:noProof/>
          <w:szCs w:val="24"/>
          <w:lang w:val="bs-Latn-BA"/>
        </w:rPr>
        <w:t>provedene dokaze</w:t>
      </w:r>
      <w:r w:rsidR="005D6DD1" w:rsidRPr="00E27F89">
        <w:rPr>
          <w:iCs/>
          <w:noProof/>
          <w:color w:val="000000" w:themeColor="text1"/>
          <w:szCs w:val="24"/>
          <w:shd w:val="clear" w:color="auto" w:fill="FFFFFF"/>
          <w:lang w:val="bs-Latn-BA"/>
        </w:rPr>
        <w:t xml:space="preserve">, </w:t>
      </w:r>
      <w:r w:rsidR="00D75057" w:rsidRPr="00E27F89">
        <w:rPr>
          <w:iCs/>
          <w:noProof/>
          <w:color w:val="000000" w:themeColor="text1"/>
          <w:szCs w:val="24"/>
          <w:shd w:val="clear" w:color="auto" w:fill="FFFFFF"/>
          <w:lang w:val="bs-Latn-BA"/>
        </w:rPr>
        <w:t xml:space="preserve">a </w:t>
      </w:r>
      <w:r w:rsidR="005D6DD1" w:rsidRPr="00E27F89">
        <w:rPr>
          <w:iCs/>
          <w:noProof/>
          <w:color w:val="000000" w:themeColor="text1"/>
          <w:szCs w:val="24"/>
          <w:shd w:val="clear" w:color="auto" w:fill="FFFFFF"/>
          <w:lang w:val="bs-Latn-BA"/>
        </w:rPr>
        <w:t>posebno nalaze i mišljenja</w:t>
      </w:r>
      <w:r w:rsidR="004E1DFB" w:rsidRPr="00E27F89">
        <w:rPr>
          <w:iCs/>
          <w:noProof/>
          <w:color w:val="000000" w:themeColor="text1"/>
          <w:szCs w:val="24"/>
          <w:shd w:val="clear" w:color="auto" w:fill="FFFFFF"/>
          <w:lang w:val="bs-Latn-BA"/>
        </w:rPr>
        <w:t xml:space="preserve"> </w:t>
      </w:r>
      <w:r w:rsidR="005D6DD1" w:rsidRPr="00E27F89">
        <w:rPr>
          <w:iCs/>
          <w:noProof/>
          <w:color w:val="000000" w:themeColor="text1"/>
          <w:szCs w:val="24"/>
          <w:shd w:val="clear" w:color="auto" w:fill="FFFFFF"/>
          <w:lang w:val="bs-Latn-BA"/>
        </w:rPr>
        <w:t>vještaka saobraćajne struk</w:t>
      </w:r>
      <w:r w:rsidR="005D6DD1" w:rsidRPr="00E27F89">
        <w:rPr>
          <w:rFonts w:eastAsia="Calibri" w:cs="Times New Roman"/>
          <w:noProof/>
          <w:lang w:val="bs-Latn-BA"/>
        </w:rPr>
        <w:t>e Igora Markovića i Muniba Bećirovića</w:t>
      </w:r>
      <w:r w:rsidR="00D75057" w:rsidRPr="00E27F89">
        <w:rPr>
          <w:rFonts w:eastAsia="Calibri" w:cs="Times New Roman"/>
          <w:noProof/>
          <w:lang w:val="bs-Latn-BA"/>
        </w:rPr>
        <w:t xml:space="preserve"> (str. 6.,7., 10., 11. i 12.</w:t>
      </w:r>
      <w:r w:rsidR="003D2B7A" w:rsidRPr="00E27F89">
        <w:rPr>
          <w:rFonts w:eastAsia="Calibri" w:cs="Times New Roman"/>
          <w:noProof/>
          <w:lang w:val="bs-Latn-BA"/>
        </w:rPr>
        <w:t xml:space="preserve"> obrazloženja presude</w:t>
      </w:r>
      <w:r w:rsidR="00D75057" w:rsidRPr="00E27F89">
        <w:rPr>
          <w:rFonts w:eastAsia="Calibri" w:cs="Times New Roman"/>
          <w:noProof/>
          <w:lang w:val="bs-Latn-BA"/>
        </w:rPr>
        <w:t>)</w:t>
      </w:r>
      <w:r w:rsidR="00296125" w:rsidRPr="00E27F89">
        <w:rPr>
          <w:rFonts w:eastAsia="Times New Roman" w:cs="Times New Roman"/>
          <w:noProof/>
          <w:szCs w:val="24"/>
          <w:lang w:val="bs-Latn-BA"/>
        </w:rPr>
        <w:t xml:space="preserve"> pojedinačno i u međusobnoj vezi na osnovu člana 8. ZPP, pa je na osnovu slobodne ocjene izvedenih dokaza pravilno utvrdio relevantne činjenice,</w:t>
      </w:r>
      <w:r w:rsidR="00C26B3F" w:rsidRPr="00E27F89">
        <w:rPr>
          <w:rFonts w:eastAsia="Times New Roman" w:cs="Times New Roman"/>
          <w:noProof/>
          <w:szCs w:val="24"/>
          <w:lang w:val="bs-Latn-BA"/>
        </w:rPr>
        <w:t xml:space="preserve"> te je</w:t>
      </w:r>
      <w:r w:rsidR="00296125" w:rsidRPr="00E27F89">
        <w:rPr>
          <w:rFonts w:eastAsia="Times New Roman" w:cs="Times New Roman"/>
          <w:noProof/>
          <w:szCs w:val="24"/>
          <w:lang w:val="bs-Latn-BA"/>
        </w:rPr>
        <w:t xml:space="preserve"> dao jasne i potpune razloge na osnovu člana 191. stav 4. ZPP,  koji nisu u suprotnosti sa izvedenim dokazima niti sa izrekom pr</w:t>
      </w:r>
      <w:r w:rsidRPr="00E27F89">
        <w:rPr>
          <w:rFonts w:eastAsia="Times New Roman" w:cs="Times New Roman"/>
          <w:noProof/>
          <w:szCs w:val="24"/>
          <w:lang w:val="bs-Latn-BA"/>
        </w:rPr>
        <w:t>esude. Iz obrazloženja presude proizlazi da je prvostepeni sud cijenio</w:t>
      </w:r>
      <w:r w:rsidRPr="00E27F89">
        <w:rPr>
          <w:rFonts w:eastAsia="Times New Roman" w:cs="Times New Roman"/>
          <w:bCs/>
          <w:noProof/>
          <w:szCs w:val="24"/>
          <w:lang w:val="bs-Latn-BA" w:eastAsia="zh-CN"/>
        </w:rPr>
        <w:t xml:space="preserve"> dokaze </w:t>
      </w:r>
      <w:r w:rsidR="00E72F08" w:rsidRPr="00E27F89">
        <w:rPr>
          <w:rFonts w:eastAsia="Times New Roman" w:cs="Times New Roman"/>
          <w:bCs/>
          <w:noProof/>
          <w:szCs w:val="24"/>
          <w:lang w:val="bs-Latn-BA" w:eastAsia="zh-CN"/>
        </w:rPr>
        <w:t>–</w:t>
      </w:r>
      <w:r w:rsidRPr="00E27F89">
        <w:rPr>
          <w:rFonts w:eastAsia="Times New Roman" w:cs="Times New Roman"/>
          <w:bCs/>
          <w:noProof/>
          <w:szCs w:val="24"/>
          <w:lang w:val="bs-Latn-BA" w:eastAsia="zh-CN"/>
        </w:rPr>
        <w:t xml:space="preserve"> isprave</w:t>
      </w:r>
      <w:r w:rsidR="004E1DFB" w:rsidRPr="00E27F89">
        <w:rPr>
          <w:rFonts w:eastAsia="Times New Roman" w:cs="Times New Roman"/>
          <w:bCs/>
          <w:noProof/>
          <w:szCs w:val="24"/>
          <w:lang w:val="bs-Latn-BA" w:eastAsia="zh-CN"/>
        </w:rPr>
        <w:t>:</w:t>
      </w:r>
      <w:r w:rsidR="00E72F08" w:rsidRPr="00E27F89">
        <w:rPr>
          <w:rFonts w:eastAsia="Times New Roman" w:cs="Times New Roman"/>
          <w:bCs/>
          <w:noProof/>
          <w:szCs w:val="24"/>
          <w:lang w:val="bs-Latn-BA" w:eastAsia="zh-CN"/>
        </w:rPr>
        <w:t xml:space="preserve"> </w:t>
      </w:r>
      <w:r w:rsidR="00E72F08" w:rsidRPr="00E27F89">
        <w:rPr>
          <w:bCs/>
          <w:noProof/>
          <w:kern w:val="2"/>
          <w:szCs w:val="24"/>
          <w:lang w:val="bs-Latn-BA" w:bidi="hi-IN"/>
        </w:rPr>
        <w:t>Izjav</w:t>
      </w:r>
      <w:r w:rsidR="004E1DFB" w:rsidRPr="00E27F89">
        <w:rPr>
          <w:bCs/>
          <w:noProof/>
          <w:kern w:val="2"/>
          <w:szCs w:val="24"/>
          <w:lang w:val="bs-Latn-BA" w:bidi="hi-IN"/>
        </w:rPr>
        <w:t>e</w:t>
      </w:r>
      <w:r w:rsidR="00E72F08" w:rsidRPr="00E27F89">
        <w:rPr>
          <w:bCs/>
          <w:noProof/>
          <w:kern w:val="2"/>
          <w:szCs w:val="24"/>
          <w:lang w:val="bs-Latn-BA" w:bidi="hi-IN"/>
        </w:rPr>
        <w:t xml:space="preserve"> lica M</w:t>
      </w:r>
      <w:r w:rsidR="00332D0B">
        <w:rPr>
          <w:bCs/>
          <w:noProof/>
          <w:kern w:val="2"/>
          <w:szCs w:val="24"/>
          <w:lang w:val="bs-Latn-BA" w:bidi="hi-IN"/>
        </w:rPr>
        <w:t>.</w:t>
      </w:r>
      <w:r w:rsidR="00E72F08" w:rsidRPr="00E27F89">
        <w:rPr>
          <w:bCs/>
          <w:noProof/>
          <w:kern w:val="2"/>
          <w:szCs w:val="24"/>
          <w:lang w:val="bs-Latn-BA" w:bidi="hi-IN"/>
        </w:rPr>
        <w:t xml:space="preserve"> K</w:t>
      </w:r>
      <w:r w:rsidR="00332D0B">
        <w:rPr>
          <w:bCs/>
          <w:noProof/>
          <w:kern w:val="2"/>
          <w:szCs w:val="24"/>
          <w:lang w:val="bs-Latn-BA" w:bidi="hi-IN"/>
        </w:rPr>
        <w:t>.</w:t>
      </w:r>
      <w:r w:rsidR="00E72F08" w:rsidRPr="00E27F89">
        <w:rPr>
          <w:bCs/>
          <w:noProof/>
          <w:kern w:val="2"/>
          <w:szCs w:val="24"/>
          <w:lang w:val="bs-Latn-BA" w:bidi="hi-IN"/>
        </w:rPr>
        <w:t>, B</w:t>
      </w:r>
      <w:r w:rsidR="00332D0B">
        <w:rPr>
          <w:bCs/>
          <w:noProof/>
          <w:kern w:val="2"/>
          <w:szCs w:val="24"/>
          <w:lang w:val="bs-Latn-BA" w:bidi="hi-IN"/>
        </w:rPr>
        <w:t>.</w:t>
      </w:r>
      <w:r w:rsidR="00E72F08" w:rsidRPr="00E27F89">
        <w:rPr>
          <w:bCs/>
          <w:noProof/>
          <w:kern w:val="2"/>
          <w:szCs w:val="24"/>
          <w:lang w:val="bs-Latn-BA" w:bidi="hi-IN"/>
        </w:rPr>
        <w:t xml:space="preserve"> K</w:t>
      </w:r>
      <w:r w:rsidR="00332D0B">
        <w:rPr>
          <w:bCs/>
          <w:noProof/>
          <w:kern w:val="2"/>
          <w:szCs w:val="24"/>
          <w:lang w:val="bs-Latn-BA" w:bidi="hi-IN"/>
        </w:rPr>
        <w:t>.</w:t>
      </w:r>
      <w:r w:rsidR="00E72F08" w:rsidRPr="00E27F89">
        <w:rPr>
          <w:bCs/>
          <w:noProof/>
          <w:kern w:val="2"/>
          <w:szCs w:val="24"/>
          <w:lang w:val="bs-Latn-BA" w:bidi="hi-IN"/>
        </w:rPr>
        <w:t>, N</w:t>
      </w:r>
      <w:r w:rsidR="00332D0B">
        <w:rPr>
          <w:bCs/>
          <w:noProof/>
          <w:kern w:val="2"/>
          <w:szCs w:val="24"/>
          <w:lang w:val="bs-Latn-BA" w:bidi="hi-IN"/>
        </w:rPr>
        <w:t>.</w:t>
      </w:r>
      <w:r w:rsidR="00E72F08" w:rsidRPr="00E27F89">
        <w:rPr>
          <w:bCs/>
          <w:noProof/>
          <w:kern w:val="2"/>
          <w:szCs w:val="24"/>
          <w:lang w:val="bs-Latn-BA" w:bidi="hi-IN"/>
        </w:rPr>
        <w:t xml:space="preserve"> N</w:t>
      </w:r>
      <w:r w:rsidR="00332D0B">
        <w:rPr>
          <w:bCs/>
          <w:noProof/>
          <w:kern w:val="2"/>
          <w:szCs w:val="24"/>
          <w:lang w:val="bs-Latn-BA" w:bidi="hi-IN"/>
        </w:rPr>
        <w:t>.</w:t>
      </w:r>
      <w:r w:rsidR="00E72F08" w:rsidRPr="00E27F89">
        <w:rPr>
          <w:bCs/>
          <w:noProof/>
          <w:kern w:val="2"/>
          <w:szCs w:val="24"/>
          <w:lang w:val="bs-Latn-BA" w:bidi="hi-IN"/>
        </w:rPr>
        <w:t>, M</w:t>
      </w:r>
      <w:r w:rsidR="00332D0B">
        <w:rPr>
          <w:bCs/>
          <w:noProof/>
          <w:kern w:val="2"/>
          <w:szCs w:val="24"/>
          <w:lang w:val="bs-Latn-BA" w:bidi="hi-IN"/>
        </w:rPr>
        <w:t>.</w:t>
      </w:r>
      <w:r w:rsidR="00E72F08" w:rsidRPr="00E27F89">
        <w:rPr>
          <w:bCs/>
          <w:noProof/>
          <w:kern w:val="2"/>
          <w:szCs w:val="24"/>
          <w:lang w:val="bs-Latn-BA" w:bidi="hi-IN"/>
        </w:rPr>
        <w:t xml:space="preserve"> E</w:t>
      </w:r>
      <w:r w:rsidR="00332D0B">
        <w:rPr>
          <w:bCs/>
          <w:noProof/>
          <w:kern w:val="2"/>
          <w:szCs w:val="24"/>
          <w:lang w:val="bs-Latn-BA" w:bidi="hi-IN"/>
        </w:rPr>
        <w:t>.</w:t>
      </w:r>
      <w:r w:rsidR="00E72F08" w:rsidRPr="00E27F89">
        <w:rPr>
          <w:bCs/>
          <w:noProof/>
          <w:kern w:val="2"/>
          <w:szCs w:val="24"/>
          <w:lang w:val="bs-Latn-BA" w:bidi="hi-IN"/>
        </w:rPr>
        <w:t>, V</w:t>
      </w:r>
      <w:r w:rsidR="00332D0B">
        <w:rPr>
          <w:bCs/>
          <w:noProof/>
          <w:kern w:val="2"/>
          <w:szCs w:val="24"/>
          <w:lang w:val="bs-Latn-BA" w:bidi="hi-IN"/>
        </w:rPr>
        <w:t>.</w:t>
      </w:r>
      <w:r w:rsidR="00E72F08" w:rsidRPr="00E27F89">
        <w:rPr>
          <w:bCs/>
          <w:noProof/>
          <w:kern w:val="2"/>
          <w:szCs w:val="24"/>
          <w:lang w:val="bs-Latn-BA" w:bidi="hi-IN"/>
        </w:rPr>
        <w:t xml:space="preserve"> P</w:t>
      </w:r>
      <w:r w:rsidR="00332D0B">
        <w:rPr>
          <w:bCs/>
          <w:noProof/>
          <w:kern w:val="2"/>
          <w:szCs w:val="24"/>
          <w:lang w:val="bs-Latn-BA" w:bidi="hi-IN"/>
        </w:rPr>
        <w:t>.</w:t>
      </w:r>
      <w:r w:rsidR="00E72F08" w:rsidRPr="00E27F89">
        <w:rPr>
          <w:bCs/>
          <w:noProof/>
          <w:kern w:val="2"/>
          <w:szCs w:val="24"/>
          <w:lang w:val="bs-Latn-BA" w:bidi="hi-IN"/>
        </w:rPr>
        <w:t>, D</w:t>
      </w:r>
      <w:r w:rsidR="00332D0B">
        <w:rPr>
          <w:bCs/>
          <w:noProof/>
          <w:kern w:val="2"/>
          <w:szCs w:val="24"/>
          <w:lang w:val="bs-Latn-BA" w:bidi="hi-IN"/>
        </w:rPr>
        <w:t>.</w:t>
      </w:r>
      <w:r w:rsidR="00E72F08" w:rsidRPr="00E27F89">
        <w:rPr>
          <w:bCs/>
          <w:noProof/>
          <w:kern w:val="2"/>
          <w:szCs w:val="24"/>
          <w:lang w:val="bs-Latn-BA" w:bidi="hi-IN"/>
        </w:rPr>
        <w:t xml:space="preserve"> S</w:t>
      </w:r>
      <w:r w:rsidR="00332D0B">
        <w:rPr>
          <w:bCs/>
          <w:noProof/>
          <w:kern w:val="2"/>
          <w:szCs w:val="24"/>
          <w:lang w:val="bs-Latn-BA" w:bidi="hi-IN"/>
        </w:rPr>
        <w:t>.</w:t>
      </w:r>
      <w:r w:rsidR="00E72F08" w:rsidRPr="00E27F89">
        <w:rPr>
          <w:bCs/>
          <w:noProof/>
          <w:kern w:val="2"/>
          <w:szCs w:val="24"/>
          <w:lang w:val="bs-Latn-BA" w:bidi="hi-IN"/>
        </w:rPr>
        <w:t>, E</w:t>
      </w:r>
      <w:r w:rsidR="00332D0B">
        <w:rPr>
          <w:bCs/>
          <w:noProof/>
          <w:kern w:val="2"/>
          <w:szCs w:val="24"/>
          <w:lang w:val="bs-Latn-BA" w:bidi="hi-IN"/>
        </w:rPr>
        <w:t>.</w:t>
      </w:r>
      <w:r w:rsidR="00E72F08" w:rsidRPr="00E27F89">
        <w:rPr>
          <w:bCs/>
          <w:noProof/>
          <w:kern w:val="2"/>
          <w:szCs w:val="24"/>
          <w:lang w:val="bs-Latn-BA" w:bidi="hi-IN"/>
        </w:rPr>
        <w:t xml:space="preserve"> S</w:t>
      </w:r>
      <w:r w:rsidR="00332D0B">
        <w:rPr>
          <w:bCs/>
          <w:noProof/>
          <w:kern w:val="2"/>
          <w:szCs w:val="24"/>
          <w:lang w:val="bs-Latn-BA" w:bidi="hi-IN"/>
        </w:rPr>
        <w:t>.</w:t>
      </w:r>
      <w:r w:rsidR="00E72F08" w:rsidRPr="00E27F89">
        <w:rPr>
          <w:bCs/>
          <w:noProof/>
          <w:kern w:val="2"/>
          <w:szCs w:val="24"/>
          <w:lang w:val="bs-Latn-BA" w:bidi="hi-IN"/>
        </w:rPr>
        <w:t>, B</w:t>
      </w:r>
      <w:r w:rsidR="00332D0B">
        <w:rPr>
          <w:bCs/>
          <w:noProof/>
          <w:kern w:val="2"/>
          <w:szCs w:val="24"/>
          <w:lang w:val="bs-Latn-BA" w:bidi="hi-IN"/>
        </w:rPr>
        <w:t>.</w:t>
      </w:r>
      <w:r w:rsidR="00E72F08" w:rsidRPr="00E27F89">
        <w:rPr>
          <w:bCs/>
          <w:noProof/>
          <w:kern w:val="2"/>
          <w:szCs w:val="24"/>
          <w:lang w:val="bs-Latn-BA" w:bidi="hi-IN"/>
        </w:rPr>
        <w:t xml:space="preserve"> B</w:t>
      </w:r>
      <w:r w:rsidR="00332D0B">
        <w:rPr>
          <w:bCs/>
          <w:noProof/>
          <w:kern w:val="2"/>
          <w:szCs w:val="24"/>
          <w:lang w:val="bs-Latn-BA" w:bidi="hi-IN"/>
        </w:rPr>
        <w:t>.</w:t>
      </w:r>
      <w:r w:rsidR="008C06B3" w:rsidRPr="00E27F89">
        <w:rPr>
          <w:bCs/>
          <w:noProof/>
          <w:kern w:val="2"/>
          <w:szCs w:val="24"/>
          <w:lang w:val="bs-Latn-BA" w:bidi="hi-IN"/>
        </w:rPr>
        <w:t xml:space="preserve">, </w:t>
      </w:r>
      <w:r w:rsidR="00E27F89">
        <w:rPr>
          <w:bCs/>
          <w:noProof/>
          <w:kern w:val="2"/>
          <w:szCs w:val="24"/>
          <w:lang w:val="bs-Latn-BA" w:bidi="hi-IN"/>
        </w:rPr>
        <w:t>N</w:t>
      </w:r>
      <w:r w:rsidR="004E1DFB" w:rsidRPr="00E27F89">
        <w:rPr>
          <w:bCs/>
          <w:noProof/>
          <w:kern w:val="2"/>
          <w:szCs w:val="24"/>
          <w:lang w:val="bs-Latn-BA" w:bidi="hi-IN"/>
        </w:rPr>
        <w:t>alaz</w:t>
      </w:r>
      <w:r w:rsidR="00E72F08" w:rsidRPr="00E27F89">
        <w:rPr>
          <w:bCs/>
          <w:noProof/>
          <w:kern w:val="2"/>
          <w:szCs w:val="24"/>
          <w:lang w:val="bs-Latn-BA" w:bidi="hi-IN"/>
        </w:rPr>
        <w:t xml:space="preserve"> i mišljenja vještaka Božo Nogo od 22.03.2019. godine,</w:t>
      </w:r>
      <w:r w:rsidRPr="00E27F89">
        <w:rPr>
          <w:rFonts w:eastAsia="Times New Roman" w:cs="Times New Roman"/>
          <w:bCs/>
          <w:noProof/>
          <w:szCs w:val="24"/>
          <w:lang w:val="bs-Latn-BA" w:eastAsia="zh-CN"/>
        </w:rPr>
        <w:t xml:space="preserve"> </w:t>
      </w:r>
      <w:r w:rsidR="00E27F89">
        <w:rPr>
          <w:rFonts w:cs="Times New Roman"/>
          <w:bCs/>
          <w:noProof/>
          <w:kern w:val="2"/>
          <w:lang w:val="bs-Latn-BA" w:bidi="hi-IN"/>
        </w:rPr>
        <w:t>Z</w:t>
      </w:r>
      <w:r w:rsidR="003936A3">
        <w:rPr>
          <w:rFonts w:cs="Times New Roman"/>
          <w:bCs/>
          <w:noProof/>
          <w:kern w:val="2"/>
          <w:lang w:val="bs-Latn-BA" w:bidi="hi-IN"/>
        </w:rPr>
        <w:t>ahtjev</w:t>
      </w:r>
      <w:r w:rsidR="008C06B3" w:rsidRPr="00E27F89">
        <w:rPr>
          <w:rFonts w:cs="Times New Roman"/>
          <w:bCs/>
          <w:noProof/>
          <w:kern w:val="2"/>
          <w:lang w:val="bs-Latn-BA" w:bidi="hi-IN"/>
        </w:rPr>
        <w:t xml:space="preserve"> za naknadu materijalne štete po osnovu autoodgovornosti o</w:t>
      </w:r>
      <w:r w:rsidR="003936A3">
        <w:rPr>
          <w:rFonts w:cs="Times New Roman"/>
          <w:bCs/>
          <w:noProof/>
          <w:kern w:val="2"/>
          <w:lang w:val="bs-Latn-BA" w:bidi="hi-IN"/>
        </w:rPr>
        <w:t>d 21.10.2021. godine, obavijest</w:t>
      </w:r>
      <w:r w:rsidR="008C06B3" w:rsidRPr="00E27F89">
        <w:rPr>
          <w:rFonts w:cs="Times New Roman"/>
          <w:bCs/>
          <w:noProof/>
          <w:kern w:val="2"/>
          <w:lang w:val="bs-Latn-BA" w:bidi="hi-IN"/>
        </w:rPr>
        <w:t xml:space="preserve"> tuženog o prijemu odštetnog zahtjeva </w:t>
      </w:r>
      <w:r w:rsidR="003936A3">
        <w:rPr>
          <w:rFonts w:cs="Times New Roman"/>
          <w:bCs/>
          <w:noProof/>
          <w:kern w:val="2"/>
          <w:lang w:val="bs-Latn-BA" w:bidi="hi-IN"/>
        </w:rPr>
        <w:t>od 27.10.2021. godine, zapisnik</w:t>
      </w:r>
      <w:r w:rsidR="008C06B3" w:rsidRPr="00E27F89">
        <w:rPr>
          <w:rFonts w:cs="Times New Roman"/>
          <w:bCs/>
          <w:noProof/>
          <w:kern w:val="2"/>
          <w:lang w:val="bs-Latn-BA" w:bidi="hi-IN"/>
        </w:rPr>
        <w:t xml:space="preserve"> o oštećenju vozi</w:t>
      </w:r>
      <w:r w:rsidR="003936A3">
        <w:rPr>
          <w:rFonts w:cs="Times New Roman"/>
          <w:bCs/>
          <w:noProof/>
          <w:kern w:val="2"/>
          <w:lang w:val="bs-Latn-BA" w:bidi="hi-IN"/>
        </w:rPr>
        <w:t>la od 08.10.2021. godine, Polisu</w:t>
      </w:r>
      <w:r w:rsidR="008C06B3" w:rsidRPr="00E27F89">
        <w:rPr>
          <w:rFonts w:cs="Times New Roman"/>
          <w:bCs/>
          <w:noProof/>
          <w:kern w:val="2"/>
          <w:lang w:val="bs-Latn-BA" w:bidi="hi-IN"/>
        </w:rPr>
        <w:t xml:space="preserve"> osiguranja</w:t>
      </w:r>
      <w:r w:rsidR="00E27F89">
        <w:rPr>
          <w:rFonts w:cs="Times New Roman"/>
          <w:bCs/>
          <w:noProof/>
          <w:kern w:val="2"/>
          <w:lang w:val="bs-Latn-BA" w:bidi="hi-IN"/>
        </w:rPr>
        <w:t xml:space="preserve"> od automobilske odgovornosti, S</w:t>
      </w:r>
      <w:r w:rsidR="003936A3">
        <w:rPr>
          <w:rFonts w:cs="Times New Roman"/>
          <w:bCs/>
          <w:noProof/>
          <w:kern w:val="2"/>
          <w:lang w:val="bs-Latn-BA" w:bidi="hi-IN"/>
        </w:rPr>
        <w:t>liku</w:t>
      </w:r>
      <w:r w:rsidR="008C06B3" w:rsidRPr="00E27F89">
        <w:rPr>
          <w:rFonts w:cs="Times New Roman"/>
          <w:bCs/>
          <w:noProof/>
          <w:kern w:val="2"/>
          <w:lang w:val="bs-Latn-BA" w:bidi="hi-IN"/>
        </w:rPr>
        <w:t xml:space="preserve"> oštećenja voz</w:t>
      </w:r>
      <w:r w:rsidR="001A1F74">
        <w:rPr>
          <w:rFonts w:cs="Times New Roman"/>
          <w:bCs/>
          <w:noProof/>
          <w:kern w:val="2"/>
          <w:lang w:val="bs-Latn-BA" w:bidi="hi-IN"/>
        </w:rPr>
        <w:t>i</w:t>
      </w:r>
      <w:r w:rsidR="00D76D02">
        <w:rPr>
          <w:rFonts w:cs="Times New Roman"/>
          <w:bCs/>
          <w:noProof/>
          <w:kern w:val="2"/>
          <w:lang w:val="bs-Latn-BA" w:bidi="hi-IN"/>
        </w:rPr>
        <w:t>la i slike lica mjesta nezgode, pa je utvrdio da su navedene isprave</w:t>
      </w:r>
      <w:r w:rsidRPr="00E27F89">
        <w:rPr>
          <w:rFonts w:eastAsia="Times New Roman" w:cs="Times New Roman"/>
          <w:bCs/>
          <w:noProof/>
          <w:szCs w:val="24"/>
          <w:lang w:val="bs-Latn-BA" w:eastAsia="zh-CN"/>
        </w:rPr>
        <w:t xml:space="preserve"> autentične, vjerodostojne i istinite, pravilno zaključujući da parnične stranke nisu imale primjedbi na iste, </w:t>
      </w:r>
      <w:r w:rsidR="00F26B4C">
        <w:rPr>
          <w:rFonts w:eastAsia="Times New Roman" w:cs="Times New Roman"/>
          <w:bCs/>
          <w:noProof/>
          <w:szCs w:val="24"/>
          <w:lang w:val="bs-Latn-BA" w:eastAsia="zh-CN"/>
        </w:rPr>
        <w:t xml:space="preserve">te </w:t>
      </w:r>
      <w:r w:rsidRPr="00E27F89">
        <w:rPr>
          <w:rFonts w:eastAsia="Times New Roman" w:cs="Times New Roman"/>
          <w:bCs/>
          <w:noProof/>
          <w:szCs w:val="24"/>
          <w:lang w:val="bs-Latn-BA" w:eastAsia="zh-CN"/>
        </w:rPr>
        <w:t xml:space="preserve">da sud nije našao razloge da posumnja u njihovu autentičnost, vjerodostojnost i istinitost, kao i da sadržinski </w:t>
      </w:r>
      <w:r w:rsidR="00D76D02">
        <w:rPr>
          <w:rFonts w:eastAsia="Times New Roman" w:cs="Times New Roman"/>
          <w:bCs/>
          <w:noProof/>
          <w:szCs w:val="24"/>
          <w:lang w:val="bs-Latn-BA" w:eastAsia="zh-CN"/>
        </w:rPr>
        <w:t>međusobno nisu protivrječni. Prvostepeni sud je cijenio i z</w:t>
      </w:r>
      <w:r w:rsidRPr="00E27F89">
        <w:rPr>
          <w:rFonts w:eastAsia="Times New Roman" w:cs="Times New Roman"/>
          <w:bCs/>
          <w:noProof/>
          <w:kern w:val="2"/>
          <w:szCs w:val="24"/>
          <w:lang w:val="bs-Latn-BA" w:eastAsia="zh-CN" w:bidi="hi-IN"/>
        </w:rPr>
        <w:t>apisnik o uviđaju MUP-a BPK-a PS KRS Goražde broj</w:t>
      </w:r>
      <w:r w:rsidR="004E1DFB" w:rsidRPr="00E27F89">
        <w:rPr>
          <w:rFonts w:eastAsia="Times New Roman" w:cs="Times New Roman"/>
          <w:bCs/>
          <w:noProof/>
          <w:kern w:val="2"/>
          <w:szCs w:val="24"/>
          <w:lang w:val="bs-Latn-BA" w:eastAsia="zh-CN" w:bidi="hi-IN"/>
        </w:rPr>
        <w:t>:</w:t>
      </w:r>
      <w:r w:rsidRPr="00E27F89">
        <w:rPr>
          <w:rFonts w:eastAsia="Times New Roman" w:cs="Times New Roman"/>
          <w:bCs/>
          <w:noProof/>
          <w:kern w:val="2"/>
          <w:szCs w:val="24"/>
          <w:lang w:val="bs-Latn-BA" w:eastAsia="zh-CN" w:bidi="hi-IN"/>
        </w:rPr>
        <w:t xml:space="preserve"> 07/7-3-3-14/19 od 23.01.2021. godine u dijelu koji se odnosi na izjave učesnika i opisani način na koji je došlo do kontakta između vozila Ford Escort i Porsche Cayenne</w:t>
      </w:r>
      <w:r w:rsidR="00D76D02">
        <w:rPr>
          <w:rFonts w:eastAsia="Times New Roman" w:cs="Times New Roman"/>
          <w:bCs/>
          <w:noProof/>
          <w:kern w:val="2"/>
          <w:szCs w:val="24"/>
          <w:lang w:val="bs-Latn-BA" w:eastAsia="zh-CN" w:bidi="hi-IN"/>
        </w:rPr>
        <w:t xml:space="preserve">, </w:t>
      </w:r>
      <w:r w:rsidR="0079503E" w:rsidRPr="00E27F89">
        <w:rPr>
          <w:rFonts w:eastAsia="Times New Roman" w:cs="Times New Roman"/>
          <w:bCs/>
          <w:noProof/>
          <w:kern w:val="2"/>
          <w:szCs w:val="24"/>
          <w:lang w:val="bs-Latn-BA" w:eastAsia="zh-CN" w:bidi="hi-IN"/>
        </w:rPr>
        <w:t>na način da je isti doveo u vezi sa drugim provedenim dokazima i pravilno</w:t>
      </w:r>
      <w:r w:rsidR="0079503E">
        <w:rPr>
          <w:rFonts w:eastAsia="Times New Roman" w:cs="Times New Roman"/>
          <w:bCs/>
          <w:noProof/>
          <w:kern w:val="2"/>
          <w:szCs w:val="24"/>
          <w:lang w:val="bs-Latn-BA" w:eastAsia="zh-CN" w:bidi="hi-IN"/>
        </w:rPr>
        <w:t xml:space="preserve"> zaključio da je oborena zakonska pretpostavka </w:t>
      </w:r>
      <w:r w:rsidR="00505FB5">
        <w:rPr>
          <w:rFonts w:eastAsia="Times New Roman" w:cs="Times New Roman"/>
          <w:bCs/>
          <w:noProof/>
          <w:kern w:val="2"/>
          <w:szCs w:val="24"/>
          <w:lang w:val="bs-Latn-BA" w:eastAsia="zh-CN" w:bidi="hi-IN"/>
        </w:rPr>
        <w:t>o istini</w:t>
      </w:r>
      <w:r w:rsidR="0079503E">
        <w:rPr>
          <w:rFonts w:eastAsia="Times New Roman" w:cs="Times New Roman"/>
          <w:bCs/>
          <w:noProof/>
          <w:kern w:val="2"/>
          <w:szCs w:val="24"/>
          <w:lang w:val="bs-Latn-BA" w:eastAsia="zh-CN" w:bidi="hi-IN"/>
        </w:rPr>
        <w:t>tosti navedene javne isprave shodno odredbi člana 132. stav 1. ZPP.</w:t>
      </w:r>
    </w:p>
    <w:p w:rsidR="00D75057" w:rsidRDefault="008911E4" w:rsidP="00D75057">
      <w:pPr>
        <w:ind w:firstLine="720"/>
        <w:rPr>
          <w:rFonts w:cs="Times New Roman"/>
          <w:noProof/>
          <w:szCs w:val="24"/>
        </w:rPr>
      </w:pPr>
      <w:r w:rsidRPr="008911E4">
        <w:rPr>
          <w:rFonts w:eastAsia="Times New Roman" w:cs="Times New Roman"/>
          <w:noProof/>
          <w:szCs w:val="24"/>
          <w:lang w:val="bs-Latn-BA"/>
        </w:rPr>
        <w:t xml:space="preserve"> </w:t>
      </w:r>
    </w:p>
    <w:p w:rsidR="00945DCB" w:rsidRDefault="00222997" w:rsidP="00945DCB">
      <w:pPr>
        <w:rPr>
          <w:rFonts w:cs="Times New Roman"/>
          <w:noProof/>
          <w:szCs w:val="24"/>
        </w:rPr>
      </w:pPr>
      <w:r>
        <w:rPr>
          <w:rFonts w:cs="Times New Roman"/>
          <w:noProof/>
          <w:szCs w:val="24"/>
        </w:rPr>
        <w:tab/>
        <w:t>Neosnovani su žalbeni razlozi</w:t>
      </w:r>
      <w:r w:rsidR="00945DCB">
        <w:rPr>
          <w:rFonts w:cs="Times New Roman"/>
          <w:noProof/>
          <w:szCs w:val="24"/>
        </w:rPr>
        <w:t xml:space="preserve"> tužioca o pogrešno i nepotpuno utvrđenom činjeničnom stanju i pogrešnoj primjeni materijalnog prava. </w:t>
      </w:r>
    </w:p>
    <w:p w:rsidR="003B5FB5" w:rsidRPr="003B5FB5" w:rsidRDefault="003B5FB5" w:rsidP="003B5FB5">
      <w:pPr>
        <w:tabs>
          <w:tab w:val="left" w:pos="6690"/>
        </w:tabs>
        <w:rPr>
          <w:rFonts w:cs="Times New Roman"/>
          <w:noProof/>
          <w:color w:val="000000"/>
          <w:lang w:val="bs-Latn-BA"/>
        </w:rPr>
      </w:pPr>
      <w:r w:rsidRPr="003B5FB5">
        <w:rPr>
          <w:rFonts w:cs="Times New Roman"/>
          <w:noProof/>
          <w:color w:val="000000"/>
          <w:lang w:val="bs-Latn-BA"/>
        </w:rPr>
        <w:lastRenderedPageBreak/>
        <w:tab/>
      </w:r>
    </w:p>
    <w:p w:rsidR="003B5FB5" w:rsidRPr="003B5FB5" w:rsidRDefault="003B5FB5" w:rsidP="003B5FB5">
      <w:pPr>
        <w:ind w:firstLine="720"/>
        <w:rPr>
          <w:rFonts w:cs="Times New Roman"/>
          <w:bCs/>
          <w:noProof/>
          <w:lang w:val="bs-Latn-BA"/>
        </w:rPr>
      </w:pPr>
      <w:r w:rsidRPr="003B5FB5">
        <w:rPr>
          <w:rFonts w:cs="Times New Roman"/>
          <w:bCs/>
          <w:noProof/>
          <w:lang w:val="bs-Latn-BA"/>
        </w:rPr>
        <w:t>Odredbom člana 898. ZOO propisano je da događaj, s obzirom na koji se zaključuje osiguranje (osigurani slučaj), mora biti budući, neizvjestan i nezavisan od isključive volje ugovarača (stav 1). Ugovor o osiguranju je ništav ako je u času njegovog zaključenja već nastao osigurani slučaj ili je taj bio u nastupanju, ili je bilo izvjesno da će nastupiti, ili ako je već tada bila prestala mogućnost da on nastane (stav 2)</w:t>
      </w:r>
      <w:r>
        <w:rPr>
          <w:rFonts w:cs="Times New Roman"/>
          <w:bCs/>
          <w:noProof/>
          <w:lang w:val="bs-Latn-BA"/>
        </w:rPr>
        <w:t>.</w:t>
      </w:r>
    </w:p>
    <w:p w:rsidR="003B5FB5" w:rsidRDefault="003B5FB5" w:rsidP="003B5FB5">
      <w:pPr>
        <w:tabs>
          <w:tab w:val="left" w:pos="3885"/>
        </w:tabs>
        <w:ind w:firstLine="720"/>
        <w:rPr>
          <w:rFonts w:cs="Times New Roman"/>
          <w:noProof/>
          <w:szCs w:val="24"/>
          <w:lang w:val="bs-Latn-BA"/>
        </w:rPr>
      </w:pPr>
      <w:r w:rsidRPr="003B5FB5">
        <w:rPr>
          <w:rFonts w:cs="Times New Roman"/>
          <w:noProof/>
          <w:szCs w:val="24"/>
          <w:lang w:val="bs-Latn-BA"/>
        </w:rPr>
        <w:tab/>
      </w:r>
    </w:p>
    <w:p w:rsidR="003B5FB5" w:rsidRPr="003B5FB5" w:rsidRDefault="003B5FB5" w:rsidP="003B5FB5">
      <w:pPr>
        <w:tabs>
          <w:tab w:val="left" w:pos="3885"/>
        </w:tabs>
        <w:ind w:firstLine="720"/>
        <w:rPr>
          <w:rFonts w:cs="Times New Roman"/>
          <w:noProof/>
          <w:szCs w:val="24"/>
          <w:lang w:val="bs-Latn-BA"/>
        </w:rPr>
      </w:pPr>
      <w:r w:rsidRPr="003B5FB5">
        <w:rPr>
          <w:rFonts w:cs="Times New Roman"/>
          <w:bCs/>
          <w:noProof/>
          <w:lang w:val="bs-Latn-BA"/>
        </w:rPr>
        <w:t>Kad se dogodi osigurani slučaj, osiguravač je dužan isplatiti naknadu ili svotu određenu ugovorom u ugovorenom roku, koji ne može biti duži od četrnaest dana, računajući od kada je osiguravač dobio obavještenje da se osigurani slučaj dogodio</w:t>
      </w:r>
      <w:r>
        <w:rPr>
          <w:rFonts w:cs="Times New Roman"/>
          <w:bCs/>
          <w:noProof/>
          <w:lang w:val="bs-Latn-BA"/>
        </w:rPr>
        <w:t xml:space="preserve"> (</w:t>
      </w:r>
      <w:r w:rsidRPr="003B5FB5">
        <w:rPr>
          <w:rFonts w:cs="Times New Roman"/>
          <w:bCs/>
          <w:noProof/>
          <w:lang w:val="bs-Latn-BA"/>
        </w:rPr>
        <w:t>član 919. stav 1. ZOO).</w:t>
      </w:r>
    </w:p>
    <w:p w:rsidR="00945DCB" w:rsidRPr="003B5FB5" w:rsidRDefault="00945DCB" w:rsidP="00BA7779">
      <w:pPr>
        <w:rPr>
          <w:rFonts w:cs="Times New Roman"/>
          <w:noProof/>
          <w:szCs w:val="24"/>
          <w:lang w:val="bs-Latn-BA"/>
        </w:rPr>
      </w:pPr>
    </w:p>
    <w:p w:rsidR="00E0184A" w:rsidRDefault="00945DCB" w:rsidP="00BA7779">
      <w:pPr>
        <w:rPr>
          <w:rFonts w:cs="Times New Roman"/>
          <w:noProof/>
          <w:szCs w:val="24"/>
          <w:lang w:val="bs-Latn-BA"/>
        </w:rPr>
      </w:pPr>
      <w:r w:rsidRPr="003B5FB5">
        <w:rPr>
          <w:rFonts w:cs="Times New Roman"/>
          <w:noProof/>
          <w:szCs w:val="24"/>
          <w:lang w:val="bs-Latn-BA"/>
        </w:rPr>
        <w:tab/>
      </w:r>
      <w:r w:rsidR="00222997">
        <w:rPr>
          <w:rFonts w:cs="Times New Roman"/>
          <w:noProof/>
          <w:szCs w:val="24"/>
          <w:lang w:val="bs-Latn-BA"/>
        </w:rPr>
        <w:t xml:space="preserve">Kod utvrđenih činjenica da je </w:t>
      </w:r>
      <w:r w:rsidR="00B756B3">
        <w:rPr>
          <w:rFonts w:cs="Times New Roman"/>
          <w:noProof/>
          <w:szCs w:val="24"/>
          <w:lang w:val="bs-Latn-BA"/>
        </w:rPr>
        <w:t>predmetna sao</w:t>
      </w:r>
      <w:r w:rsidR="0021792E">
        <w:rPr>
          <w:rFonts w:cs="Times New Roman"/>
          <w:noProof/>
          <w:szCs w:val="24"/>
          <w:lang w:val="bs-Latn-BA"/>
        </w:rPr>
        <w:t>braćajna nezgoda bila izvjesna i</w:t>
      </w:r>
      <w:r w:rsidR="00B756B3">
        <w:rPr>
          <w:rFonts w:cs="Times New Roman"/>
          <w:noProof/>
          <w:szCs w:val="24"/>
          <w:lang w:val="bs-Latn-BA"/>
        </w:rPr>
        <w:t xml:space="preserve"> da je zavisila od volje </w:t>
      </w:r>
      <w:r w:rsidR="002550B1">
        <w:rPr>
          <w:rFonts w:cs="Times New Roman"/>
          <w:noProof/>
          <w:szCs w:val="24"/>
          <w:lang w:val="bs-Latn-BA"/>
        </w:rPr>
        <w:t>osiguranika tuženog V</w:t>
      </w:r>
      <w:r w:rsidR="00332D0B">
        <w:rPr>
          <w:rFonts w:cs="Times New Roman"/>
          <w:noProof/>
          <w:szCs w:val="24"/>
          <w:lang w:val="bs-Latn-BA"/>
        </w:rPr>
        <w:t>.</w:t>
      </w:r>
      <w:r w:rsidR="002550B1">
        <w:rPr>
          <w:rFonts w:cs="Times New Roman"/>
          <w:noProof/>
          <w:szCs w:val="24"/>
          <w:lang w:val="bs-Latn-BA"/>
        </w:rPr>
        <w:t xml:space="preserve"> P</w:t>
      </w:r>
      <w:r w:rsidR="00332D0B">
        <w:rPr>
          <w:rFonts w:cs="Times New Roman"/>
          <w:noProof/>
          <w:szCs w:val="24"/>
          <w:lang w:val="bs-Latn-BA"/>
        </w:rPr>
        <w:t>.</w:t>
      </w:r>
      <w:r w:rsidR="00F26B4C">
        <w:rPr>
          <w:rFonts w:cs="Times New Roman"/>
          <w:noProof/>
          <w:szCs w:val="24"/>
          <w:lang w:val="bs-Latn-BA"/>
        </w:rPr>
        <w:t>,</w:t>
      </w:r>
      <w:r w:rsidR="0021792E" w:rsidRPr="0021792E">
        <w:rPr>
          <w:rFonts w:cs="Times New Roman"/>
          <w:noProof/>
          <w:szCs w:val="24"/>
          <w:lang w:val="bs-Latn-BA"/>
        </w:rPr>
        <w:t xml:space="preserve"> </w:t>
      </w:r>
      <w:r w:rsidR="0021792E">
        <w:rPr>
          <w:rFonts w:cs="Times New Roman"/>
          <w:noProof/>
          <w:szCs w:val="24"/>
          <w:lang w:val="bs-Latn-BA"/>
        </w:rPr>
        <w:t xml:space="preserve">jer su se </w:t>
      </w:r>
      <w:r w:rsidR="0013038E">
        <w:rPr>
          <w:rFonts w:cs="Times New Roman"/>
          <w:noProof/>
          <w:szCs w:val="24"/>
          <w:lang w:val="bs-Latn-BA"/>
        </w:rPr>
        <w:t xml:space="preserve">osiguranik tuženog, tužilac </w:t>
      </w:r>
      <w:r w:rsidR="003936A3">
        <w:rPr>
          <w:rFonts w:cs="Times New Roman"/>
          <w:noProof/>
          <w:szCs w:val="24"/>
          <w:lang w:val="bs-Latn-BA"/>
        </w:rPr>
        <w:t>i</w:t>
      </w:r>
      <w:r w:rsidR="003A31FD">
        <w:rPr>
          <w:rFonts w:cs="Times New Roman"/>
          <w:noProof/>
          <w:szCs w:val="24"/>
          <w:lang w:val="bs-Latn-BA"/>
        </w:rPr>
        <w:t xml:space="preserve"> ostali </w:t>
      </w:r>
      <w:r w:rsidR="0021792E">
        <w:rPr>
          <w:rFonts w:cs="Times New Roman"/>
          <w:noProof/>
          <w:szCs w:val="24"/>
          <w:lang w:val="bs-Latn-BA"/>
        </w:rPr>
        <w:t xml:space="preserve">učesnici </w:t>
      </w:r>
      <w:r w:rsidR="00D608B4">
        <w:rPr>
          <w:rFonts w:cs="Times New Roman"/>
          <w:noProof/>
          <w:szCs w:val="24"/>
          <w:lang w:val="bs-Latn-BA"/>
        </w:rPr>
        <w:t xml:space="preserve">događaja </w:t>
      </w:r>
      <w:r w:rsidR="0021792E">
        <w:rPr>
          <w:rFonts w:cs="Times New Roman"/>
          <w:noProof/>
          <w:szCs w:val="24"/>
          <w:lang w:val="bs-Latn-BA"/>
        </w:rPr>
        <w:t>ranije dogovorili da prouzrokuju saobraćajnu nezgodu</w:t>
      </w:r>
      <w:r w:rsidR="005F4EC2">
        <w:rPr>
          <w:rFonts w:cs="Times New Roman"/>
          <w:noProof/>
          <w:szCs w:val="24"/>
          <w:lang w:val="bs-Latn-BA"/>
        </w:rPr>
        <w:t xml:space="preserve"> u namjeri da lažnim prikazivanjem činjenica obavežu tuženog kao osiguravača na isplatu novčanog iznosa</w:t>
      </w:r>
      <w:r w:rsidR="002550B1">
        <w:rPr>
          <w:rFonts w:cs="Times New Roman"/>
          <w:noProof/>
          <w:szCs w:val="24"/>
          <w:lang w:val="bs-Latn-BA"/>
        </w:rPr>
        <w:t xml:space="preserve">, </w:t>
      </w:r>
      <w:r w:rsidR="00B756B3">
        <w:rPr>
          <w:rFonts w:cs="Times New Roman"/>
          <w:noProof/>
          <w:szCs w:val="24"/>
          <w:lang w:val="bs-Latn-BA"/>
        </w:rPr>
        <w:t>prvostepeni sud je pravilno zaključio da</w:t>
      </w:r>
      <w:r w:rsidR="00474E5A">
        <w:rPr>
          <w:rFonts w:cs="Times New Roman"/>
          <w:noProof/>
          <w:szCs w:val="24"/>
          <w:lang w:val="bs-Latn-BA"/>
        </w:rPr>
        <w:t xml:space="preserve"> predmetna saobraćajna nezgoda nije</w:t>
      </w:r>
      <w:r w:rsidR="00B756B3">
        <w:rPr>
          <w:rFonts w:cs="Times New Roman"/>
          <w:noProof/>
          <w:szCs w:val="24"/>
          <w:lang w:val="bs-Latn-BA"/>
        </w:rPr>
        <w:t xml:space="preserve"> os</w:t>
      </w:r>
      <w:r w:rsidR="00474E5A">
        <w:rPr>
          <w:rFonts w:cs="Times New Roman"/>
          <w:noProof/>
          <w:szCs w:val="24"/>
          <w:lang w:val="bs-Latn-BA"/>
        </w:rPr>
        <w:t>igurani slučaj</w:t>
      </w:r>
      <w:r w:rsidR="006817E0">
        <w:rPr>
          <w:rFonts w:cs="Times New Roman"/>
          <w:noProof/>
          <w:szCs w:val="24"/>
          <w:lang w:val="bs-Latn-BA"/>
        </w:rPr>
        <w:t>, te da</w:t>
      </w:r>
      <w:r w:rsidR="00B756B3">
        <w:rPr>
          <w:rFonts w:cs="Times New Roman"/>
          <w:noProof/>
          <w:szCs w:val="24"/>
          <w:lang w:val="bs-Latn-BA"/>
        </w:rPr>
        <w:t xml:space="preserve"> tuženi </w:t>
      </w:r>
      <w:r w:rsidR="006817E0">
        <w:rPr>
          <w:rFonts w:cs="Times New Roman"/>
          <w:noProof/>
          <w:szCs w:val="24"/>
          <w:lang w:val="bs-Latn-BA"/>
        </w:rPr>
        <w:t xml:space="preserve">iz tog razloga </w:t>
      </w:r>
      <w:r w:rsidR="00B756B3">
        <w:rPr>
          <w:rFonts w:cs="Times New Roman"/>
          <w:noProof/>
          <w:szCs w:val="24"/>
          <w:lang w:val="bs-Latn-BA"/>
        </w:rPr>
        <w:t>nije odgovoran za isplatu i ne može biti obavezan na isplatu naknade ili svote određene ugovoro</w:t>
      </w:r>
      <w:r w:rsidR="000F6FE7">
        <w:rPr>
          <w:rFonts w:cs="Times New Roman"/>
          <w:noProof/>
          <w:szCs w:val="24"/>
          <w:lang w:val="bs-Latn-BA"/>
        </w:rPr>
        <w:t xml:space="preserve">m u smislu </w:t>
      </w:r>
      <w:r w:rsidR="000F6FE7" w:rsidRPr="00A65AE3">
        <w:rPr>
          <w:rFonts w:cs="Times New Roman"/>
          <w:noProof/>
          <w:szCs w:val="24"/>
          <w:lang w:val="bs-Latn-BA"/>
        </w:rPr>
        <w:t xml:space="preserve">člana </w:t>
      </w:r>
      <w:r w:rsidR="000F6FE7" w:rsidRPr="00A65AE3">
        <w:rPr>
          <w:rFonts w:eastAsia="Times New Roman" w:cs="Times New Roman"/>
          <w:bCs/>
          <w:noProof/>
          <w:szCs w:val="24"/>
          <w:lang w:val="bs-Latn-BA" w:eastAsia="zh-CN"/>
        </w:rPr>
        <w:t>898. stav 1. i 2. u</w:t>
      </w:r>
      <w:r w:rsidR="000F6FE7">
        <w:rPr>
          <w:rFonts w:cs="Times New Roman"/>
          <w:noProof/>
          <w:szCs w:val="24"/>
          <w:lang w:val="bs-Latn-BA"/>
        </w:rPr>
        <w:t xml:space="preserve"> vezi sa članom 919. stav 1. ZOO.</w:t>
      </w:r>
    </w:p>
    <w:p w:rsidR="008352C2" w:rsidRDefault="008352C2" w:rsidP="00BA7779">
      <w:pPr>
        <w:rPr>
          <w:rFonts w:cs="Times New Roman"/>
          <w:noProof/>
          <w:szCs w:val="24"/>
          <w:lang w:val="bs-Latn-BA"/>
        </w:rPr>
      </w:pPr>
    </w:p>
    <w:p w:rsidR="00E0184A" w:rsidRPr="003A3E5D" w:rsidRDefault="00951758" w:rsidP="008352C2">
      <w:pPr>
        <w:ind w:firstLine="720"/>
        <w:rPr>
          <w:noProof/>
          <w:lang w:val="bs-Latn-BA"/>
        </w:rPr>
      </w:pPr>
      <w:r>
        <w:rPr>
          <w:noProof/>
          <w:lang w:val="bs-Latn-BA"/>
        </w:rPr>
        <w:t xml:space="preserve">Naime, </w:t>
      </w:r>
      <w:r w:rsidR="008352C2" w:rsidRPr="008352C2">
        <w:rPr>
          <w:noProof/>
          <w:lang w:val="bs-Latn-BA"/>
        </w:rPr>
        <w:t>vozilo kojim je upravljao osiguranik tuženog imalo</w:t>
      </w:r>
      <w:r w:rsidR="005C4F72">
        <w:rPr>
          <w:noProof/>
          <w:lang w:val="bs-Latn-BA"/>
        </w:rPr>
        <w:t xml:space="preserve"> je</w:t>
      </w:r>
      <w:r w:rsidR="003C5371">
        <w:rPr>
          <w:noProof/>
          <w:lang w:val="bs-Latn-BA"/>
        </w:rPr>
        <w:t xml:space="preserve"> zaključenu polis</w:t>
      </w:r>
      <w:r w:rsidR="008352C2" w:rsidRPr="008352C2">
        <w:rPr>
          <w:noProof/>
          <w:lang w:val="bs-Latn-BA"/>
        </w:rPr>
        <w:t xml:space="preserve">u </w:t>
      </w:r>
      <w:r w:rsidR="00F015BA">
        <w:rPr>
          <w:noProof/>
          <w:lang w:val="bs-Latn-BA"/>
        </w:rPr>
        <w:t xml:space="preserve">osiguranja od autoodgovornosti </w:t>
      </w:r>
      <w:r w:rsidR="008352C2" w:rsidRPr="008352C2">
        <w:rPr>
          <w:noProof/>
          <w:lang w:val="bs-Latn-BA"/>
        </w:rPr>
        <w:t xml:space="preserve"> tj. </w:t>
      </w:r>
      <w:r w:rsidR="003A3E5D">
        <w:rPr>
          <w:noProof/>
          <w:lang w:val="bs-Latn-BA"/>
        </w:rPr>
        <w:t xml:space="preserve">polisu </w:t>
      </w:r>
      <w:r w:rsidR="008352C2" w:rsidRPr="008352C2">
        <w:rPr>
          <w:noProof/>
          <w:lang w:val="bs-Latn-BA"/>
        </w:rPr>
        <w:t>za šte</w:t>
      </w:r>
      <w:r w:rsidR="0013038E">
        <w:rPr>
          <w:noProof/>
          <w:lang w:val="bs-Latn-BA"/>
        </w:rPr>
        <w:t>te prema trećim osobama, pa je</w:t>
      </w:r>
      <w:r w:rsidR="008352C2" w:rsidRPr="008352C2">
        <w:rPr>
          <w:noProof/>
          <w:lang w:val="bs-Latn-BA"/>
        </w:rPr>
        <w:t xml:space="preserve"> vozilo tužioca osigurana stvar</w:t>
      </w:r>
      <w:r w:rsidR="008352C2">
        <w:rPr>
          <w:noProof/>
          <w:lang w:val="bs-Latn-BA"/>
        </w:rPr>
        <w:t>,</w:t>
      </w:r>
      <w:r w:rsidR="008352C2" w:rsidRPr="008352C2">
        <w:rPr>
          <w:noProof/>
          <w:lang w:val="bs-Latn-BA"/>
        </w:rPr>
        <w:t xml:space="preserve"> jer je obavezno osiguranje takve prirode da obuhvata zaštitu stvari trećih osoba od oštećenja, kao da su i </w:t>
      </w:r>
      <w:r w:rsidR="005C4F72">
        <w:rPr>
          <w:noProof/>
          <w:lang w:val="bs-Latn-BA"/>
        </w:rPr>
        <w:t xml:space="preserve">samostalno osigurane. </w:t>
      </w:r>
      <w:r w:rsidR="00BE5486">
        <w:rPr>
          <w:noProof/>
          <w:lang w:val="bs-Latn-BA"/>
        </w:rPr>
        <w:t>P</w:t>
      </w:r>
      <w:r w:rsidR="003A3E5D" w:rsidRPr="003A3E5D">
        <w:rPr>
          <w:noProof/>
          <w:lang w:val="bs-Latn-BA"/>
        </w:rPr>
        <w:t>rvostepeni sud je na osnovu provedenih dokaza pravilno zaključio da je između tužioca, osiguranika tuženog i drugih učesnika postojao</w:t>
      </w:r>
      <w:r w:rsidR="003A3E5D">
        <w:rPr>
          <w:noProof/>
          <w:lang w:val="bs-Latn-BA"/>
        </w:rPr>
        <w:t xml:space="preserve"> prethodni dogovor da prikažu </w:t>
      </w:r>
      <w:r w:rsidR="005C4F72">
        <w:rPr>
          <w:noProof/>
          <w:lang w:val="bs-Latn-BA"/>
        </w:rPr>
        <w:t>saobraćajnu nezgodu</w:t>
      </w:r>
      <w:r w:rsidR="003A3E5D" w:rsidRPr="003A3E5D">
        <w:rPr>
          <w:noProof/>
          <w:lang w:val="bs-Latn-BA"/>
        </w:rPr>
        <w:t>, odnosno štetni događaj</w:t>
      </w:r>
      <w:r w:rsidR="003A3E5D">
        <w:rPr>
          <w:noProof/>
          <w:lang w:val="bs-Latn-BA"/>
        </w:rPr>
        <w:t xml:space="preserve"> na</w:t>
      </w:r>
      <w:r w:rsidR="005C4F72">
        <w:rPr>
          <w:noProof/>
          <w:lang w:val="bs-Latn-BA"/>
        </w:rPr>
        <w:t xml:space="preserve"> način n</w:t>
      </w:r>
      <w:r w:rsidR="00315E4E">
        <w:rPr>
          <w:noProof/>
          <w:lang w:val="bs-Latn-BA"/>
        </w:rPr>
        <w:t xml:space="preserve">a koji se nije dogodio da bi </w:t>
      </w:r>
      <w:r w:rsidR="00033928">
        <w:rPr>
          <w:noProof/>
          <w:lang w:val="bs-Latn-BA"/>
        </w:rPr>
        <w:t>tužilac</w:t>
      </w:r>
      <w:r w:rsidR="00315E4E">
        <w:rPr>
          <w:noProof/>
          <w:lang w:val="bs-Latn-BA"/>
        </w:rPr>
        <w:t xml:space="preserve"> </w:t>
      </w:r>
      <w:r w:rsidR="00033928">
        <w:rPr>
          <w:noProof/>
          <w:lang w:val="bs-Latn-BA"/>
        </w:rPr>
        <w:t>naplatio</w:t>
      </w:r>
      <w:r w:rsidR="00315E4E">
        <w:rPr>
          <w:noProof/>
          <w:lang w:val="bs-Latn-BA"/>
        </w:rPr>
        <w:t xml:space="preserve"> naknadu od tuženog na osnovu</w:t>
      </w:r>
      <w:r w:rsidR="00315E4E" w:rsidRPr="008352C2">
        <w:rPr>
          <w:noProof/>
          <w:lang w:val="bs-Latn-BA"/>
        </w:rPr>
        <w:t xml:space="preserve"> police osi</w:t>
      </w:r>
      <w:r w:rsidR="00315E4E">
        <w:rPr>
          <w:noProof/>
          <w:lang w:val="bs-Latn-BA"/>
        </w:rPr>
        <w:t xml:space="preserve">guranja </w:t>
      </w:r>
      <w:r w:rsidR="00BE5486">
        <w:rPr>
          <w:noProof/>
          <w:lang w:val="bs-Latn-BA"/>
        </w:rPr>
        <w:t xml:space="preserve">od autoodgovornosti </w:t>
      </w:r>
      <w:r w:rsidR="00315E4E">
        <w:rPr>
          <w:noProof/>
          <w:lang w:val="bs-Latn-BA"/>
        </w:rPr>
        <w:t>osiguranika tuženog.</w:t>
      </w:r>
    </w:p>
    <w:p w:rsidR="008352C2" w:rsidRPr="008352C2" w:rsidRDefault="008352C2" w:rsidP="008352C2">
      <w:pPr>
        <w:ind w:firstLine="720"/>
        <w:rPr>
          <w:rFonts w:cs="Times New Roman"/>
          <w:noProof/>
          <w:szCs w:val="24"/>
          <w:lang w:val="bs-Latn-BA"/>
        </w:rPr>
      </w:pPr>
    </w:p>
    <w:p w:rsidR="00E02592" w:rsidRPr="005C4F72" w:rsidRDefault="008352C2" w:rsidP="005C4F72">
      <w:pPr>
        <w:ind w:firstLine="720"/>
        <w:rPr>
          <w:rFonts w:cs="Times New Roman"/>
          <w:noProof/>
          <w:szCs w:val="24"/>
          <w:lang w:val="bs-Latn-BA"/>
        </w:rPr>
      </w:pPr>
      <w:r>
        <w:rPr>
          <w:rFonts w:cs="Times New Roman"/>
          <w:noProof/>
          <w:szCs w:val="24"/>
          <w:lang w:val="bs-Latn-BA"/>
        </w:rPr>
        <w:t>N</w:t>
      </w:r>
      <w:r w:rsidR="0021792E">
        <w:rPr>
          <w:rFonts w:cs="Times New Roman"/>
          <w:noProof/>
          <w:szCs w:val="24"/>
          <w:lang w:val="bs-Latn-BA"/>
        </w:rPr>
        <w:t xml:space="preserve">ije sporno da </w:t>
      </w:r>
      <w:r w:rsidR="00BD25D1">
        <w:rPr>
          <w:rFonts w:cs="Times New Roman"/>
          <w:noProof/>
          <w:szCs w:val="24"/>
          <w:lang w:val="bs-Latn-BA"/>
        </w:rPr>
        <w:t xml:space="preserve">je na licu mjesta </w:t>
      </w:r>
      <w:r w:rsidR="006B29C5">
        <w:rPr>
          <w:rFonts w:cs="Times New Roman"/>
          <w:noProof/>
          <w:szCs w:val="24"/>
          <w:lang w:val="bs-Latn-BA"/>
        </w:rPr>
        <w:t>ostvaren</w:t>
      </w:r>
      <w:r w:rsidR="00D62A32">
        <w:rPr>
          <w:rFonts w:cs="Times New Roman"/>
          <w:noProof/>
          <w:szCs w:val="24"/>
          <w:lang w:val="bs-Latn-BA"/>
        </w:rPr>
        <w:t xml:space="preserve"> kontakt između vozila Ford Esc</w:t>
      </w:r>
      <w:r w:rsidR="00BD25D1">
        <w:rPr>
          <w:rFonts w:cs="Times New Roman"/>
          <w:noProof/>
          <w:szCs w:val="24"/>
          <w:lang w:val="bs-Latn-BA"/>
        </w:rPr>
        <w:t>ort i vozila Porsche Cayenne</w:t>
      </w:r>
      <w:r w:rsidR="006D5ACE">
        <w:rPr>
          <w:rFonts w:cs="Times New Roman"/>
          <w:noProof/>
          <w:szCs w:val="24"/>
          <w:lang w:val="bs-Latn-BA"/>
        </w:rPr>
        <w:t xml:space="preserve"> na desnoj saobraćajno</w:t>
      </w:r>
      <w:r w:rsidR="00BB6A04">
        <w:rPr>
          <w:rFonts w:cs="Times New Roman"/>
          <w:noProof/>
          <w:szCs w:val="24"/>
          <w:lang w:val="bs-Latn-BA"/>
        </w:rPr>
        <w:t>j</w:t>
      </w:r>
      <w:r w:rsidR="006D5ACE">
        <w:rPr>
          <w:rFonts w:cs="Times New Roman"/>
          <w:noProof/>
          <w:szCs w:val="24"/>
          <w:lang w:val="bs-Latn-BA"/>
        </w:rPr>
        <w:t xml:space="preserve"> traci gledano iz smjera kretanja vozila Porsche Cayenne, odnosno iz </w:t>
      </w:r>
      <w:r w:rsidR="00031520">
        <w:rPr>
          <w:rFonts w:cs="Times New Roman"/>
          <w:noProof/>
          <w:szCs w:val="24"/>
          <w:lang w:val="bs-Latn-BA"/>
        </w:rPr>
        <w:t>s</w:t>
      </w:r>
      <w:r w:rsidR="006D5ACE">
        <w:rPr>
          <w:rFonts w:cs="Times New Roman"/>
          <w:noProof/>
          <w:szCs w:val="24"/>
          <w:lang w:val="bs-Latn-BA"/>
        </w:rPr>
        <w:t>mj</w:t>
      </w:r>
      <w:r w:rsidR="00BE551F">
        <w:rPr>
          <w:rFonts w:cs="Times New Roman"/>
          <w:noProof/>
          <w:szCs w:val="24"/>
          <w:lang w:val="bs-Latn-BA"/>
        </w:rPr>
        <w:t xml:space="preserve">era kretanja Goražde – Čajniče i to </w:t>
      </w:r>
      <w:r w:rsidR="00E622AA" w:rsidRPr="00E622AA">
        <w:rPr>
          <w:rFonts w:cs="Times New Roman"/>
          <w:bCs/>
          <w:noProof/>
          <w:lang w:val="bs-Latn-BA"/>
        </w:rPr>
        <w:t xml:space="preserve">desnim čeonim dijelom vozila Porsche </w:t>
      </w:r>
      <w:r w:rsidR="003E1148">
        <w:rPr>
          <w:rFonts w:cs="Times New Roman"/>
          <w:bCs/>
          <w:noProof/>
          <w:lang w:val="bs-Latn-BA"/>
        </w:rPr>
        <w:t xml:space="preserve">Cayenne </w:t>
      </w:r>
      <w:r w:rsidR="00E622AA" w:rsidRPr="00E622AA">
        <w:rPr>
          <w:rFonts w:cs="Times New Roman"/>
          <w:bCs/>
          <w:noProof/>
          <w:lang w:val="bs-Latn-BA"/>
        </w:rPr>
        <w:t>u desni čeoni dio vozila Ford</w:t>
      </w:r>
      <w:r w:rsidR="00D62A32">
        <w:rPr>
          <w:rFonts w:cs="Times New Roman"/>
          <w:bCs/>
          <w:noProof/>
          <w:lang w:val="bs-Latn-BA"/>
        </w:rPr>
        <w:t xml:space="preserve"> Escort</w:t>
      </w:r>
      <w:r w:rsidR="00E622AA" w:rsidRPr="00E622AA">
        <w:rPr>
          <w:rFonts w:cs="Times New Roman"/>
          <w:bCs/>
          <w:noProof/>
          <w:lang w:val="bs-Latn-BA"/>
        </w:rPr>
        <w:t xml:space="preserve">, </w:t>
      </w:r>
      <w:r w:rsidR="00E622AA">
        <w:rPr>
          <w:rFonts w:cs="Times New Roman"/>
          <w:bCs/>
          <w:noProof/>
          <w:lang w:val="bs-Latn-BA"/>
        </w:rPr>
        <w:t xml:space="preserve">zbog čega su </w:t>
      </w:r>
      <w:r w:rsidR="00E622AA" w:rsidRPr="00E622AA">
        <w:rPr>
          <w:rFonts w:cs="Times New Roman"/>
          <w:bCs/>
          <w:noProof/>
          <w:lang w:val="bs-Latn-BA"/>
        </w:rPr>
        <w:t>oba vozila u zo</w:t>
      </w:r>
      <w:r w:rsidR="00E10F5B">
        <w:rPr>
          <w:rFonts w:cs="Times New Roman"/>
          <w:bCs/>
          <w:noProof/>
          <w:lang w:val="bs-Latn-BA"/>
        </w:rPr>
        <w:t xml:space="preserve">ni te </w:t>
      </w:r>
      <w:r w:rsidR="00E622AA" w:rsidRPr="00E622AA">
        <w:rPr>
          <w:rFonts w:cs="Times New Roman"/>
          <w:bCs/>
          <w:noProof/>
          <w:lang w:val="bs-Latn-BA"/>
        </w:rPr>
        <w:t>kontaktne površine pretrpjela štetu</w:t>
      </w:r>
      <w:r w:rsidR="00E622AA">
        <w:rPr>
          <w:rFonts w:cs="Times New Roman"/>
          <w:bCs/>
          <w:noProof/>
          <w:lang w:val="bs-Latn-BA"/>
        </w:rPr>
        <w:t>.</w:t>
      </w:r>
      <w:r w:rsidR="0034376A" w:rsidRPr="0034376A">
        <w:rPr>
          <w:rFonts w:cs="Times New Roman"/>
          <w:bCs/>
          <w:noProof/>
          <w:lang w:val="bs-Latn-BA"/>
        </w:rPr>
        <w:t xml:space="preserve"> </w:t>
      </w:r>
      <w:r w:rsidR="00BE5486">
        <w:rPr>
          <w:rFonts w:cs="Times New Roman"/>
          <w:bCs/>
          <w:noProof/>
          <w:lang w:val="bs-Latn-BA"/>
        </w:rPr>
        <w:t>Međutim, p</w:t>
      </w:r>
      <w:r w:rsidR="007C239B">
        <w:rPr>
          <w:rFonts w:cs="Times New Roman"/>
          <w:bCs/>
          <w:noProof/>
          <w:lang w:val="bs-Latn-BA"/>
        </w:rPr>
        <w:t xml:space="preserve">rvostepeni sud je </w:t>
      </w:r>
      <w:r w:rsidR="003D2B7A">
        <w:rPr>
          <w:rFonts w:cs="Times New Roman"/>
          <w:bCs/>
          <w:noProof/>
          <w:lang w:val="bs-Latn-BA"/>
        </w:rPr>
        <w:t>na osnovu provedenih dokaza, a posebno na os</w:t>
      </w:r>
      <w:r w:rsidR="008F6367" w:rsidRPr="008F6367">
        <w:rPr>
          <w:rFonts w:cs="Times New Roman"/>
          <w:bCs/>
          <w:noProof/>
          <w:lang w:val="bs-Latn-BA"/>
        </w:rPr>
        <w:t>novu nalaza i mišljenja vještaka s</w:t>
      </w:r>
      <w:r w:rsidR="00F536BA" w:rsidRPr="008F6367">
        <w:rPr>
          <w:rFonts w:cs="Times New Roman"/>
          <w:bCs/>
          <w:noProof/>
          <w:lang w:val="bs-Latn-BA"/>
        </w:rPr>
        <w:t xml:space="preserve">aobraćajne struke </w:t>
      </w:r>
      <w:r w:rsidR="00883354" w:rsidRPr="008F6367">
        <w:rPr>
          <w:rFonts w:cs="Times New Roman"/>
          <w:bCs/>
          <w:noProof/>
          <w:lang w:val="bs-Latn-BA"/>
        </w:rPr>
        <w:t>Igor</w:t>
      </w:r>
      <w:r w:rsidR="008F6367" w:rsidRPr="008F6367">
        <w:rPr>
          <w:rFonts w:cs="Times New Roman"/>
          <w:bCs/>
          <w:noProof/>
          <w:lang w:val="bs-Latn-BA"/>
        </w:rPr>
        <w:t>a</w:t>
      </w:r>
      <w:r w:rsidR="00883354" w:rsidRPr="008F6367">
        <w:rPr>
          <w:rFonts w:cs="Times New Roman"/>
          <w:bCs/>
          <w:noProof/>
          <w:lang w:val="bs-Latn-BA"/>
        </w:rPr>
        <w:t xml:space="preserve"> Marković</w:t>
      </w:r>
      <w:r w:rsidR="008F6367" w:rsidRPr="008F6367">
        <w:rPr>
          <w:rFonts w:cs="Times New Roman"/>
          <w:bCs/>
          <w:noProof/>
          <w:lang w:val="bs-Latn-BA"/>
        </w:rPr>
        <w:t>a</w:t>
      </w:r>
      <w:r w:rsidR="00883354" w:rsidRPr="008F6367">
        <w:rPr>
          <w:rFonts w:cs="Times New Roman"/>
          <w:bCs/>
          <w:noProof/>
          <w:lang w:val="bs-Latn-BA"/>
        </w:rPr>
        <w:t xml:space="preserve"> i Munib</w:t>
      </w:r>
      <w:r w:rsidR="008F6367" w:rsidRPr="008F6367">
        <w:rPr>
          <w:rFonts w:cs="Times New Roman"/>
          <w:bCs/>
          <w:noProof/>
          <w:lang w:val="bs-Latn-BA"/>
        </w:rPr>
        <w:t>a</w:t>
      </w:r>
      <w:r w:rsidR="00883354" w:rsidRPr="008F6367">
        <w:rPr>
          <w:rFonts w:cs="Times New Roman"/>
          <w:bCs/>
          <w:noProof/>
          <w:lang w:val="bs-Latn-BA"/>
        </w:rPr>
        <w:t xml:space="preserve"> Bećirović</w:t>
      </w:r>
      <w:r w:rsidR="008F6367" w:rsidRPr="008F6367">
        <w:rPr>
          <w:rFonts w:cs="Times New Roman"/>
          <w:bCs/>
          <w:noProof/>
          <w:lang w:val="bs-Latn-BA"/>
        </w:rPr>
        <w:t>a</w:t>
      </w:r>
      <w:r w:rsidR="007C239B">
        <w:rPr>
          <w:rFonts w:cs="Times New Roman"/>
          <w:bCs/>
          <w:noProof/>
          <w:lang w:val="bs-Latn-BA"/>
        </w:rPr>
        <w:t xml:space="preserve">, </w:t>
      </w:r>
      <w:r w:rsidR="008D03DB">
        <w:rPr>
          <w:rFonts w:cs="Times New Roman"/>
          <w:bCs/>
          <w:noProof/>
          <w:lang w:val="bs-Latn-BA"/>
        </w:rPr>
        <w:t xml:space="preserve">pravilno utvrdio </w:t>
      </w:r>
      <w:r w:rsidR="008F6367" w:rsidRPr="008F6367">
        <w:rPr>
          <w:rFonts w:cs="Times New Roman"/>
          <w:bCs/>
          <w:noProof/>
          <w:lang w:val="bs-Latn-BA"/>
        </w:rPr>
        <w:t>da</w:t>
      </w:r>
      <w:r w:rsidR="0043032E">
        <w:rPr>
          <w:rFonts w:cs="Times New Roman"/>
          <w:bCs/>
          <w:noProof/>
          <w:lang w:val="bs-Latn-BA"/>
        </w:rPr>
        <w:t xml:space="preserve"> su</w:t>
      </w:r>
      <w:r w:rsidR="008F6367" w:rsidRPr="008F6367">
        <w:rPr>
          <w:rFonts w:cs="Times New Roman"/>
          <w:bCs/>
          <w:noProof/>
          <w:lang w:val="bs-Latn-BA"/>
        </w:rPr>
        <w:t xml:space="preserve"> tok i dinamika nastanka nezgode kako je to prikazano u Zapisniku o uviđaju i </w:t>
      </w:r>
      <w:r w:rsidR="007C239B">
        <w:rPr>
          <w:rFonts w:cs="Times New Roman"/>
          <w:bCs/>
          <w:noProof/>
          <w:lang w:val="bs-Latn-BA"/>
        </w:rPr>
        <w:t>Z</w:t>
      </w:r>
      <w:r w:rsidR="008F6367" w:rsidRPr="008F6367">
        <w:rPr>
          <w:rFonts w:cs="Times New Roman"/>
          <w:bCs/>
          <w:noProof/>
          <w:lang w:val="bs-Latn-BA"/>
        </w:rPr>
        <w:t>apisnik</w:t>
      </w:r>
      <w:r w:rsidR="008F6367">
        <w:rPr>
          <w:rFonts w:cs="Times New Roman"/>
          <w:bCs/>
          <w:noProof/>
          <w:lang w:val="bs-Latn-BA"/>
        </w:rPr>
        <w:t>u o oštećenju vozila</w:t>
      </w:r>
      <w:r w:rsidR="0043032E">
        <w:rPr>
          <w:rFonts w:cs="Times New Roman"/>
          <w:bCs/>
          <w:noProof/>
          <w:lang w:val="bs-Latn-BA"/>
        </w:rPr>
        <w:t>,</w:t>
      </w:r>
      <w:r w:rsidR="003936A3">
        <w:rPr>
          <w:rFonts w:cs="Times New Roman"/>
          <w:bCs/>
          <w:noProof/>
          <w:lang w:val="bs-Latn-BA"/>
        </w:rPr>
        <w:t xml:space="preserve"> teorijski i tehnički neodrživi</w:t>
      </w:r>
      <w:r w:rsidR="00151FF6">
        <w:rPr>
          <w:rFonts w:cs="Times New Roman"/>
          <w:bCs/>
          <w:noProof/>
          <w:lang w:val="bs-Latn-BA"/>
        </w:rPr>
        <w:t xml:space="preserve">, </w:t>
      </w:r>
      <w:r w:rsidR="00315E4E">
        <w:rPr>
          <w:rFonts w:cs="Times New Roman"/>
          <w:bCs/>
          <w:noProof/>
          <w:lang w:val="bs-Latn-BA"/>
        </w:rPr>
        <w:t>pa su suprotni žalbeni navodi neosnovani.</w:t>
      </w:r>
    </w:p>
    <w:p w:rsidR="003D2B7A" w:rsidRDefault="003D2B7A" w:rsidP="00E02592">
      <w:pPr>
        <w:rPr>
          <w:rFonts w:cs="Times New Roman"/>
          <w:bCs/>
          <w:noProof/>
          <w:lang w:val="bs-Latn-BA"/>
        </w:rPr>
      </w:pPr>
    </w:p>
    <w:p w:rsidR="005C4F72" w:rsidRDefault="000F5C05" w:rsidP="005C4F72">
      <w:pPr>
        <w:ind w:firstLine="720"/>
        <w:rPr>
          <w:rFonts w:cs="Times New Roman"/>
          <w:bCs/>
          <w:noProof/>
          <w:lang w:val="bs-Latn-BA"/>
        </w:rPr>
      </w:pPr>
      <w:r w:rsidRPr="000F6FE7">
        <w:rPr>
          <w:rFonts w:cs="Times New Roman"/>
          <w:noProof/>
          <w:szCs w:val="24"/>
          <w:lang w:val="bs-Latn-BA"/>
        </w:rPr>
        <w:t>Naime, n</w:t>
      </w:r>
      <w:r w:rsidR="00E622AA" w:rsidRPr="000F6FE7">
        <w:rPr>
          <w:rFonts w:cs="Times New Roman"/>
          <w:bCs/>
          <w:noProof/>
          <w:lang w:val="bs-Latn-BA"/>
        </w:rPr>
        <w:t>a osnovu nalaza i mišljenja vješaka saobraćajne struke Igora Markovića i Muniba Bećirovića</w:t>
      </w:r>
      <w:r w:rsidR="00F536BA" w:rsidRPr="000F6FE7">
        <w:rPr>
          <w:rFonts w:cs="Times New Roman"/>
          <w:bCs/>
          <w:noProof/>
          <w:lang w:val="bs-Latn-BA"/>
        </w:rPr>
        <w:t xml:space="preserve"> utvrđeno je da je vozilo Ford Escort neposredno prije kontakta bilo u stanju mirovanja, dok je vozilo Porsche Cayenne bilo u pokretu</w:t>
      </w:r>
      <w:r w:rsidR="00D10B64" w:rsidRPr="000F6FE7">
        <w:rPr>
          <w:rFonts w:cs="Times New Roman"/>
          <w:bCs/>
          <w:noProof/>
          <w:lang w:val="bs-Latn-BA"/>
        </w:rPr>
        <w:t xml:space="preserve">. </w:t>
      </w:r>
      <w:r w:rsidR="00AC3500" w:rsidRPr="000F6FE7">
        <w:rPr>
          <w:rFonts w:cs="Times New Roman"/>
          <w:bCs/>
          <w:noProof/>
          <w:lang w:val="bs-Latn-BA"/>
        </w:rPr>
        <w:t xml:space="preserve">Brzina vozila Porsche Cayenne </w:t>
      </w:r>
      <w:r w:rsidR="009E195D" w:rsidRPr="000F6FE7">
        <w:rPr>
          <w:rFonts w:cs="Times New Roman"/>
          <w:bCs/>
          <w:noProof/>
          <w:lang w:val="bs-Latn-BA"/>
        </w:rPr>
        <w:t>u toku kontakta je bila 34 km/h prema mišljenju vještak</w:t>
      </w:r>
      <w:r w:rsidR="00BB6A04">
        <w:rPr>
          <w:rFonts w:cs="Times New Roman"/>
          <w:bCs/>
          <w:noProof/>
          <w:lang w:val="bs-Latn-BA"/>
        </w:rPr>
        <w:t>a</w:t>
      </w:r>
      <w:r w:rsidR="009E195D" w:rsidRPr="000F6FE7">
        <w:rPr>
          <w:rFonts w:cs="Times New Roman"/>
          <w:bCs/>
          <w:noProof/>
          <w:lang w:val="bs-Latn-BA"/>
        </w:rPr>
        <w:t xml:space="preserve"> Igora Markovića, odnosno 33,50 km/h prema mišl</w:t>
      </w:r>
      <w:r w:rsidR="004018EC" w:rsidRPr="000F6FE7">
        <w:rPr>
          <w:rFonts w:cs="Times New Roman"/>
          <w:bCs/>
          <w:noProof/>
          <w:lang w:val="bs-Latn-BA"/>
        </w:rPr>
        <w:t>j</w:t>
      </w:r>
      <w:r w:rsidR="008F6367" w:rsidRPr="000F6FE7">
        <w:rPr>
          <w:rFonts w:cs="Times New Roman"/>
          <w:bCs/>
          <w:noProof/>
          <w:lang w:val="bs-Latn-BA"/>
        </w:rPr>
        <w:t>enju vještak</w:t>
      </w:r>
      <w:r w:rsidR="00BB6A04">
        <w:rPr>
          <w:rFonts w:cs="Times New Roman"/>
          <w:bCs/>
          <w:noProof/>
          <w:lang w:val="bs-Latn-BA"/>
        </w:rPr>
        <w:t>a</w:t>
      </w:r>
      <w:r w:rsidR="008F6367" w:rsidRPr="000F6FE7">
        <w:rPr>
          <w:rFonts w:cs="Times New Roman"/>
          <w:bCs/>
          <w:noProof/>
          <w:lang w:val="bs-Latn-BA"/>
        </w:rPr>
        <w:t xml:space="preserve"> Muniba Bećirovića. Brzina vozila Ford Escort je bila</w:t>
      </w:r>
      <w:r w:rsidR="00EB32F4">
        <w:rPr>
          <w:rFonts w:cs="Times New Roman"/>
          <w:bCs/>
          <w:noProof/>
          <w:lang w:val="bs-Latn-BA"/>
        </w:rPr>
        <w:t xml:space="preserve"> 0 km/h. I</w:t>
      </w:r>
      <w:r w:rsidR="00D10B64" w:rsidRPr="000F6FE7">
        <w:rPr>
          <w:rFonts w:cs="Times New Roman"/>
          <w:bCs/>
          <w:noProof/>
          <w:lang w:val="bs-Latn-BA"/>
        </w:rPr>
        <w:t>zlijetanje vozila Ford Es</w:t>
      </w:r>
      <w:r w:rsidR="005B689E" w:rsidRPr="000F6FE7">
        <w:rPr>
          <w:rFonts w:cs="Times New Roman"/>
          <w:bCs/>
          <w:noProof/>
          <w:lang w:val="bs-Latn-BA"/>
        </w:rPr>
        <w:t>cort u krivini, odnosno</w:t>
      </w:r>
      <w:r w:rsidR="00D10B64" w:rsidRPr="000F6FE7">
        <w:rPr>
          <w:rFonts w:cs="Times New Roman"/>
          <w:bCs/>
          <w:noProof/>
          <w:lang w:val="bs-Latn-BA"/>
        </w:rPr>
        <w:t xml:space="preserve"> prelazak u suprotnu saobraćajnu traku </w:t>
      </w:r>
      <w:r w:rsidR="0043032E" w:rsidRPr="000F6FE7">
        <w:rPr>
          <w:rFonts w:cs="Times New Roman"/>
          <w:bCs/>
          <w:noProof/>
          <w:lang w:val="bs-Latn-BA"/>
        </w:rPr>
        <w:t xml:space="preserve">prije kontakta </w:t>
      </w:r>
      <w:r w:rsidR="00D10B64" w:rsidRPr="000F6FE7">
        <w:rPr>
          <w:rFonts w:cs="Times New Roman"/>
          <w:bCs/>
          <w:noProof/>
          <w:lang w:val="bs-Latn-BA"/>
        </w:rPr>
        <w:t xml:space="preserve">nije bio usljed neprilagođene brzine, </w:t>
      </w:r>
      <w:r w:rsidR="008F6367" w:rsidRPr="000F6FE7">
        <w:rPr>
          <w:rFonts w:cs="Times New Roman"/>
          <w:bCs/>
          <w:noProof/>
          <w:lang w:val="bs-Latn-BA"/>
        </w:rPr>
        <w:t xml:space="preserve">a što se </w:t>
      </w:r>
      <w:r w:rsidR="00D10B64" w:rsidRPr="000F6FE7">
        <w:rPr>
          <w:rFonts w:cs="Times New Roman"/>
          <w:bCs/>
          <w:noProof/>
          <w:lang w:val="bs-Latn-BA"/>
        </w:rPr>
        <w:t xml:space="preserve">vidi iz položaja točkova tog vozila koji nisu bili u zakrenutom položaju kako bi savladavali radijus </w:t>
      </w:r>
      <w:r w:rsidR="00D10B64" w:rsidRPr="000F6FE7">
        <w:rPr>
          <w:rFonts w:cs="Times New Roman"/>
          <w:bCs/>
          <w:noProof/>
          <w:lang w:val="bs-Latn-BA"/>
        </w:rPr>
        <w:lastRenderedPageBreak/>
        <w:t>krivine, već su točkovi vozila Ford Escort prije i poslije kontakta bili u i</w:t>
      </w:r>
      <w:r w:rsidR="00210766" w:rsidRPr="000F6FE7">
        <w:rPr>
          <w:rFonts w:cs="Times New Roman"/>
          <w:bCs/>
          <w:noProof/>
          <w:lang w:val="bs-Latn-BA"/>
        </w:rPr>
        <w:t>spravljenom položaju.</w:t>
      </w:r>
    </w:p>
    <w:p w:rsidR="005C4F72" w:rsidRDefault="005C4F72" w:rsidP="005C4F72">
      <w:pPr>
        <w:ind w:firstLine="720"/>
        <w:rPr>
          <w:rFonts w:cs="Times New Roman"/>
          <w:bCs/>
          <w:noProof/>
          <w:lang w:val="bs-Latn-BA"/>
        </w:rPr>
      </w:pPr>
    </w:p>
    <w:p w:rsidR="005C4F72" w:rsidRDefault="000F6FE7" w:rsidP="005C4F72">
      <w:pPr>
        <w:ind w:firstLine="720"/>
        <w:rPr>
          <w:rFonts w:cs="Times New Roman"/>
          <w:bCs/>
          <w:noProof/>
          <w:lang w:val="bs-Latn-BA"/>
        </w:rPr>
      </w:pPr>
      <w:r w:rsidRPr="000F6FE7">
        <w:rPr>
          <w:rFonts w:cs="Times New Roman"/>
          <w:bCs/>
          <w:noProof/>
          <w:lang w:val="bs-Latn-BA"/>
        </w:rPr>
        <w:t xml:space="preserve"> </w:t>
      </w:r>
      <w:r w:rsidR="005964B8">
        <w:rPr>
          <w:rFonts w:cs="Times New Roman"/>
          <w:bCs/>
          <w:noProof/>
          <w:lang w:val="bs-Latn-BA"/>
        </w:rPr>
        <w:t>Prvostepeni sud je pravilno zakl</w:t>
      </w:r>
      <w:r w:rsidR="00BB6A04">
        <w:rPr>
          <w:rFonts w:cs="Times New Roman"/>
          <w:bCs/>
          <w:noProof/>
          <w:lang w:val="bs-Latn-BA"/>
        </w:rPr>
        <w:t>j</w:t>
      </w:r>
      <w:r w:rsidR="005964B8">
        <w:rPr>
          <w:rFonts w:cs="Times New Roman"/>
          <w:bCs/>
          <w:noProof/>
          <w:lang w:val="bs-Latn-BA"/>
        </w:rPr>
        <w:t xml:space="preserve">učio da je </w:t>
      </w:r>
      <w:r w:rsidR="006D0EE1">
        <w:rPr>
          <w:rFonts w:cs="Times New Roman"/>
          <w:bCs/>
          <w:noProof/>
          <w:lang w:val="bs-Latn-BA"/>
        </w:rPr>
        <w:t>v</w:t>
      </w:r>
      <w:r w:rsidR="00D10B64" w:rsidRPr="000F6FE7">
        <w:rPr>
          <w:rFonts w:cs="Times New Roman"/>
          <w:bCs/>
          <w:noProof/>
          <w:lang w:val="bs-Latn-BA"/>
        </w:rPr>
        <w:t xml:space="preserve">ozilo Ford Escort </w:t>
      </w:r>
      <w:r w:rsidR="00210766" w:rsidRPr="000F6FE7">
        <w:rPr>
          <w:rFonts w:cs="Times New Roman"/>
          <w:bCs/>
          <w:noProof/>
          <w:lang w:val="bs-Latn-BA"/>
        </w:rPr>
        <w:t>ciljano</w:t>
      </w:r>
      <w:r w:rsidR="003D2B7A" w:rsidRPr="000F6FE7">
        <w:rPr>
          <w:rFonts w:cs="Times New Roman"/>
          <w:bCs/>
          <w:noProof/>
          <w:lang w:val="bs-Latn-BA"/>
        </w:rPr>
        <w:t xml:space="preserve"> postavljeno u takav</w:t>
      </w:r>
      <w:r w:rsidR="00D10B64" w:rsidRPr="000F6FE7">
        <w:rPr>
          <w:rFonts w:cs="Times New Roman"/>
          <w:bCs/>
          <w:noProof/>
          <w:lang w:val="bs-Latn-BA"/>
        </w:rPr>
        <w:t xml:space="preserve"> pol</w:t>
      </w:r>
      <w:r w:rsidR="008F6367" w:rsidRPr="000F6FE7">
        <w:rPr>
          <w:rFonts w:cs="Times New Roman"/>
          <w:bCs/>
          <w:noProof/>
          <w:lang w:val="bs-Latn-BA"/>
        </w:rPr>
        <w:t>ožaj radi ostvarivanja k</w:t>
      </w:r>
      <w:r w:rsidR="00210766" w:rsidRPr="000F6FE7">
        <w:rPr>
          <w:rFonts w:cs="Times New Roman"/>
          <w:bCs/>
          <w:noProof/>
          <w:lang w:val="bs-Latn-BA"/>
        </w:rPr>
        <w:t xml:space="preserve">ontakta, a što je utvrđeno na osnovu nalaza i mišljenja vještaka </w:t>
      </w:r>
      <w:r w:rsidR="008F6367" w:rsidRPr="000F6FE7">
        <w:rPr>
          <w:rFonts w:cs="Times New Roman"/>
          <w:bCs/>
          <w:noProof/>
          <w:lang w:val="bs-Latn-BA"/>
        </w:rPr>
        <w:t>Igor</w:t>
      </w:r>
      <w:r w:rsidR="00210766" w:rsidRPr="000F6FE7">
        <w:rPr>
          <w:rFonts w:cs="Times New Roman"/>
          <w:bCs/>
          <w:noProof/>
          <w:lang w:val="bs-Latn-BA"/>
        </w:rPr>
        <w:t>a</w:t>
      </w:r>
      <w:r w:rsidR="008F6367" w:rsidRPr="000F6FE7">
        <w:rPr>
          <w:rFonts w:cs="Times New Roman"/>
          <w:bCs/>
          <w:noProof/>
          <w:lang w:val="bs-Latn-BA"/>
        </w:rPr>
        <w:t xml:space="preserve"> Marković</w:t>
      </w:r>
      <w:r w:rsidR="00210766" w:rsidRPr="000F6FE7">
        <w:rPr>
          <w:rFonts w:cs="Times New Roman"/>
          <w:bCs/>
          <w:noProof/>
          <w:lang w:val="bs-Latn-BA"/>
        </w:rPr>
        <w:t>a</w:t>
      </w:r>
      <w:r w:rsidRPr="000F6FE7">
        <w:rPr>
          <w:rFonts w:cs="Times New Roman"/>
          <w:bCs/>
          <w:noProof/>
          <w:lang w:val="bs-Latn-BA"/>
        </w:rPr>
        <w:t>, te izjava datih u istrazi lica M</w:t>
      </w:r>
      <w:r w:rsidR="00332D0B">
        <w:rPr>
          <w:rFonts w:cs="Times New Roman"/>
          <w:bCs/>
          <w:noProof/>
          <w:lang w:val="bs-Latn-BA"/>
        </w:rPr>
        <w:t>.</w:t>
      </w:r>
      <w:r w:rsidRPr="000F6FE7">
        <w:rPr>
          <w:rFonts w:cs="Times New Roman"/>
          <w:bCs/>
          <w:noProof/>
          <w:lang w:val="bs-Latn-BA"/>
        </w:rPr>
        <w:t xml:space="preserve"> K</w:t>
      </w:r>
      <w:r w:rsidR="00332D0B">
        <w:rPr>
          <w:rFonts w:cs="Times New Roman"/>
          <w:bCs/>
          <w:noProof/>
          <w:lang w:val="bs-Latn-BA"/>
        </w:rPr>
        <w:t>.</w:t>
      </w:r>
      <w:r w:rsidRPr="000F6FE7">
        <w:rPr>
          <w:rFonts w:cs="Times New Roman"/>
          <w:bCs/>
          <w:noProof/>
          <w:lang w:val="bs-Latn-BA"/>
        </w:rPr>
        <w:t>, E</w:t>
      </w:r>
      <w:r w:rsidR="00332D0B">
        <w:rPr>
          <w:rFonts w:cs="Times New Roman"/>
          <w:bCs/>
          <w:noProof/>
          <w:lang w:val="bs-Latn-BA"/>
        </w:rPr>
        <w:t>.</w:t>
      </w:r>
      <w:r w:rsidRPr="000F6FE7">
        <w:rPr>
          <w:rFonts w:cs="Times New Roman"/>
          <w:bCs/>
          <w:noProof/>
          <w:lang w:val="bs-Latn-BA"/>
        </w:rPr>
        <w:t xml:space="preserve"> S</w:t>
      </w:r>
      <w:r w:rsidR="00332D0B">
        <w:rPr>
          <w:rFonts w:cs="Times New Roman"/>
          <w:bCs/>
          <w:noProof/>
          <w:lang w:val="bs-Latn-BA"/>
        </w:rPr>
        <w:t>.</w:t>
      </w:r>
      <w:r w:rsidRPr="000F6FE7">
        <w:rPr>
          <w:rFonts w:cs="Times New Roman"/>
          <w:bCs/>
          <w:noProof/>
          <w:lang w:val="bs-Latn-BA"/>
        </w:rPr>
        <w:t>, B</w:t>
      </w:r>
      <w:r w:rsidR="00332D0B">
        <w:rPr>
          <w:rFonts w:cs="Times New Roman"/>
          <w:bCs/>
          <w:noProof/>
          <w:lang w:val="bs-Latn-BA"/>
        </w:rPr>
        <w:t>.</w:t>
      </w:r>
      <w:r w:rsidRPr="000F6FE7">
        <w:rPr>
          <w:rFonts w:cs="Times New Roman"/>
          <w:bCs/>
          <w:noProof/>
          <w:lang w:val="bs-Latn-BA"/>
        </w:rPr>
        <w:t xml:space="preserve"> B</w:t>
      </w:r>
      <w:r w:rsidR="00332D0B">
        <w:rPr>
          <w:rFonts w:cs="Times New Roman"/>
          <w:bCs/>
          <w:noProof/>
          <w:lang w:val="bs-Latn-BA"/>
        </w:rPr>
        <w:t>.</w:t>
      </w:r>
      <w:r w:rsidRPr="000F6FE7">
        <w:rPr>
          <w:rFonts w:cs="Times New Roman"/>
          <w:bCs/>
          <w:noProof/>
          <w:lang w:val="bs-Latn-BA"/>
        </w:rPr>
        <w:t>, B</w:t>
      </w:r>
      <w:r w:rsidR="00332D0B">
        <w:rPr>
          <w:rFonts w:cs="Times New Roman"/>
          <w:bCs/>
          <w:noProof/>
          <w:lang w:val="bs-Latn-BA"/>
        </w:rPr>
        <w:t>.</w:t>
      </w:r>
      <w:r w:rsidRPr="000F6FE7">
        <w:rPr>
          <w:rFonts w:cs="Times New Roman"/>
          <w:bCs/>
          <w:noProof/>
          <w:lang w:val="bs-Latn-BA"/>
        </w:rPr>
        <w:t xml:space="preserve"> K</w:t>
      </w:r>
      <w:r w:rsidR="00332D0B">
        <w:rPr>
          <w:rFonts w:cs="Times New Roman"/>
          <w:bCs/>
          <w:noProof/>
          <w:lang w:val="bs-Latn-BA"/>
        </w:rPr>
        <w:t>.</w:t>
      </w:r>
      <w:r w:rsidRPr="000F6FE7">
        <w:rPr>
          <w:rFonts w:cs="Times New Roman"/>
          <w:bCs/>
          <w:noProof/>
          <w:lang w:val="bs-Latn-BA"/>
        </w:rPr>
        <w:t>, N</w:t>
      </w:r>
      <w:r w:rsidR="00332D0B">
        <w:rPr>
          <w:rFonts w:cs="Times New Roman"/>
          <w:bCs/>
          <w:noProof/>
          <w:lang w:val="bs-Latn-BA"/>
        </w:rPr>
        <w:t>.</w:t>
      </w:r>
      <w:r w:rsidRPr="000F6FE7">
        <w:rPr>
          <w:rFonts w:cs="Times New Roman"/>
          <w:bCs/>
          <w:noProof/>
          <w:lang w:val="bs-Latn-BA"/>
        </w:rPr>
        <w:t xml:space="preserve"> N</w:t>
      </w:r>
      <w:r w:rsidR="00332D0B">
        <w:rPr>
          <w:rFonts w:cs="Times New Roman"/>
          <w:bCs/>
          <w:noProof/>
          <w:lang w:val="bs-Latn-BA"/>
        </w:rPr>
        <w:t>.</w:t>
      </w:r>
      <w:r w:rsidR="006D0EE1">
        <w:rPr>
          <w:rFonts w:cs="Times New Roman"/>
          <w:bCs/>
          <w:noProof/>
          <w:lang w:val="bs-Latn-BA"/>
        </w:rPr>
        <w:t xml:space="preserve"> i</w:t>
      </w:r>
      <w:r w:rsidRPr="000F6FE7">
        <w:rPr>
          <w:rFonts w:cs="Times New Roman"/>
          <w:bCs/>
          <w:noProof/>
          <w:lang w:val="bs-Latn-BA"/>
        </w:rPr>
        <w:t xml:space="preserve"> V</w:t>
      </w:r>
      <w:r w:rsidR="00332D0B">
        <w:rPr>
          <w:rFonts w:cs="Times New Roman"/>
          <w:bCs/>
          <w:noProof/>
          <w:lang w:val="bs-Latn-BA"/>
        </w:rPr>
        <w:t>.</w:t>
      </w:r>
      <w:r w:rsidRPr="000F6FE7">
        <w:rPr>
          <w:rFonts w:cs="Times New Roman"/>
          <w:bCs/>
          <w:noProof/>
          <w:lang w:val="bs-Latn-BA"/>
        </w:rPr>
        <w:t xml:space="preserve"> P</w:t>
      </w:r>
      <w:r w:rsidR="00332D0B">
        <w:rPr>
          <w:rFonts w:cs="Times New Roman"/>
          <w:bCs/>
          <w:noProof/>
          <w:lang w:val="bs-Latn-BA"/>
        </w:rPr>
        <w:t>.</w:t>
      </w:r>
      <w:bookmarkStart w:id="0" w:name="_GoBack"/>
      <w:bookmarkEnd w:id="0"/>
      <w:r w:rsidR="005964B8">
        <w:rPr>
          <w:rFonts w:cs="Times New Roman"/>
          <w:bCs/>
          <w:noProof/>
          <w:lang w:val="bs-Latn-BA"/>
        </w:rPr>
        <w:t xml:space="preserve">. </w:t>
      </w:r>
      <w:r w:rsidR="005C4F72">
        <w:rPr>
          <w:rFonts w:cs="Times New Roman"/>
          <w:bCs/>
          <w:noProof/>
          <w:lang w:val="bs-Latn-BA"/>
        </w:rPr>
        <w:t xml:space="preserve"> </w:t>
      </w:r>
    </w:p>
    <w:p w:rsidR="005C4F72" w:rsidRDefault="005C4F72" w:rsidP="005C4F72">
      <w:pPr>
        <w:ind w:firstLine="720"/>
        <w:rPr>
          <w:rFonts w:cs="Times New Roman"/>
          <w:bCs/>
          <w:noProof/>
          <w:lang w:val="bs-Latn-BA"/>
        </w:rPr>
      </w:pPr>
    </w:p>
    <w:p w:rsidR="005C4F72" w:rsidRDefault="0043032E" w:rsidP="005C4F72">
      <w:pPr>
        <w:ind w:firstLine="720"/>
        <w:rPr>
          <w:rFonts w:cs="Times New Roman"/>
          <w:bCs/>
          <w:noProof/>
          <w:lang w:val="bs-Latn-BA"/>
        </w:rPr>
      </w:pPr>
      <w:r>
        <w:rPr>
          <w:rFonts w:cs="Times New Roman"/>
          <w:noProof/>
          <w:szCs w:val="24"/>
          <w:lang w:val="bs-Latn-BA"/>
        </w:rPr>
        <w:t>Na sličan način je i v</w:t>
      </w:r>
      <w:r w:rsidR="008F6367">
        <w:rPr>
          <w:rFonts w:cs="Times New Roman"/>
          <w:noProof/>
          <w:szCs w:val="24"/>
          <w:lang w:val="bs-Latn-BA"/>
        </w:rPr>
        <w:t xml:space="preserve">ještak saobraćajne struke Munib Bećirović </w:t>
      </w:r>
      <w:r>
        <w:rPr>
          <w:rFonts w:cs="Times New Roman"/>
          <w:noProof/>
          <w:szCs w:val="24"/>
          <w:lang w:val="bs-Latn-BA"/>
        </w:rPr>
        <w:t xml:space="preserve">objasnio prelazak vozila Ford Escort u </w:t>
      </w:r>
      <w:r w:rsidR="003A002A">
        <w:rPr>
          <w:rFonts w:cs="Times New Roman"/>
          <w:noProof/>
          <w:szCs w:val="24"/>
          <w:lang w:val="bs-Latn-BA"/>
        </w:rPr>
        <w:t xml:space="preserve">suprotnu </w:t>
      </w:r>
      <w:r>
        <w:rPr>
          <w:rFonts w:cs="Times New Roman"/>
          <w:noProof/>
          <w:szCs w:val="24"/>
          <w:lang w:val="bs-Latn-BA"/>
        </w:rPr>
        <w:t xml:space="preserve">saobraćajnu traku tako što je utvrdio da je </w:t>
      </w:r>
      <w:r w:rsidR="008F6367" w:rsidRPr="00E0184A">
        <w:rPr>
          <w:rFonts w:cs="Times New Roman"/>
          <w:bCs/>
          <w:noProof/>
          <w:lang w:val="bs-Latn-BA"/>
        </w:rPr>
        <w:t>vozilo Ford Escort znatno prije tjemena krivine prešlo na suprotnu stranu kolovoza, zbog čega je upitno da li je izlijetanje vozila posljedica neprilagođene brzine vozila u krivini, kao i da su upravljački točkovi tog vozila paralelni sa uzdužnom osom vozila, što ne odaje utisak da je došlo do destabilizacije vozila tokom kretanja u krivini na mokrom kolovozu, jer bi upravljački točkovi tog vozila bili zakrenuti u desnu stranu da je došlo do</w:t>
      </w:r>
      <w:r w:rsidR="008F6367">
        <w:rPr>
          <w:rFonts w:cs="Times New Roman"/>
          <w:bCs/>
          <w:noProof/>
          <w:lang w:val="bs-Latn-BA"/>
        </w:rPr>
        <w:t xml:space="preserve"> izlijetanja vozila u krivini i </w:t>
      </w:r>
      <w:r w:rsidR="008F6367" w:rsidRPr="00E0184A">
        <w:rPr>
          <w:rFonts w:cs="Times New Roman"/>
          <w:bCs/>
          <w:noProof/>
          <w:lang w:val="bs-Latn-BA"/>
        </w:rPr>
        <w:t>okretanja vozila zadnjim dijelom u smjeru kazaljke na satu</w:t>
      </w:r>
      <w:r w:rsidR="00210766" w:rsidRPr="00E0184A">
        <w:rPr>
          <w:rFonts w:cs="Times New Roman"/>
          <w:bCs/>
          <w:noProof/>
          <w:lang w:val="bs-Latn-BA"/>
        </w:rPr>
        <w:t>.</w:t>
      </w:r>
      <w:r w:rsidR="005B689E" w:rsidRPr="005B689E">
        <w:rPr>
          <w:rFonts w:cs="Times New Roman"/>
          <w:bCs/>
          <w:noProof/>
          <w:lang w:val="bs-Latn-BA"/>
        </w:rPr>
        <w:t xml:space="preserve"> </w:t>
      </w:r>
    </w:p>
    <w:p w:rsidR="00EB32F4" w:rsidRDefault="00EB32F4" w:rsidP="005B689E">
      <w:pPr>
        <w:ind w:firstLine="720"/>
        <w:rPr>
          <w:rFonts w:cs="Times New Roman"/>
          <w:bCs/>
          <w:noProof/>
          <w:lang w:val="bs-Latn-BA"/>
        </w:rPr>
      </w:pPr>
    </w:p>
    <w:p w:rsidR="005B689E" w:rsidRDefault="005C4F72" w:rsidP="005B689E">
      <w:pPr>
        <w:ind w:firstLine="720"/>
        <w:rPr>
          <w:rFonts w:cs="Times New Roman"/>
          <w:bCs/>
          <w:noProof/>
          <w:lang w:val="bs-Latn-BA"/>
        </w:rPr>
      </w:pPr>
      <w:r>
        <w:rPr>
          <w:rFonts w:cs="Times New Roman"/>
          <w:bCs/>
          <w:noProof/>
          <w:lang w:val="bs-Latn-BA"/>
        </w:rPr>
        <w:t xml:space="preserve">Nadalje, </w:t>
      </w:r>
      <w:r w:rsidR="008D4E77">
        <w:rPr>
          <w:rFonts w:cs="Times New Roman"/>
          <w:bCs/>
          <w:noProof/>
          <w:lang w:val="bs-Latn-BA"/>
        </w:rPr>
        <w:t>b</w:t>
      </w:r>
      <w:r w:rsidR="003A002A" w:rsidRPr="00E0184A">
        <w:rPr>
          <w:rFonts w:cs="Times New Roman"/>
          <w:bCs/>
          <w:noProof/>
          <w:lang w:val="bs-Latn-BA"/>
        </w:rPr>
        <w:t>rzina od 44 km/h predstavlja maksimalnu brzinu pri kojoj je vozilo Ford Escort moglo savladati radijus krivine bez prelaska u suprotnu saobraćajnu traku, dok je brzina kretanja vozila Porsche Cayen</w:t>
      </w:r>
      <w:r w:rsidR="00BB6A04">
        <w:rPr>
          <w:rFonts w:cs="Times New Roman"/>
          <w:bCs/>
          <w:noProof/>
          <w:lang w:val="bs-Latn-BA"/>
        </w:rPr>
        <w:t>n</w:t>
      </w:r>
      <w:r w:rsidR="003A002A" w:rsidRPr="00E0184A">
        <w:rPr>
          <w:rFonts w:cs="Times New Roman"/>
          <w:bCs/>
          <w:noProof/>
          <w:lang w:val="bs-Latn-BA"/>
        </w:rPr>
        <w:t>e bila manja od 60 km/h.</w:t>
      </w:r>
      <w:r w:rsidR="003A002A">
        <w:rPr>
          <w:rFonts w:cs="Times New Roman"/>
          <w:bCs/>
          <w:noProof/>
          <w:lang w:val="bs-Latn-BA"/>
        </w:rPr>
        <w:t xml:space="preserve"> </w:t>
      </w:r>
      <w:r w:rsidR="00AA2EB5" w:rsidRPr="00D62A32">
        <w:rPr>
          <w:rFonts w:cs="Times New Roman"/>
          <w:bCs/>
          <w:noProof/>
          <w:lang w:val="bs-Latn-BA"/>
        </w:rPr>
        <w:t xml:space="preserve">Da se vozilo Ford </w:t>
      </w:r>
      <w:r w:rsidR="00AA2EB5">
        <w:rPr>
          <w:rFonts w:cs="Times New Roman"/>
          <w:bCs/>
          <w:noProof/>
          <w:lang w:val="bs-Latn-BA"/>
        </w:rPr>
        <w:t xml:space="preserve">Escort </w:t>
      </w:r>
      <w:r w:rsidR="00AA2EB5" w:rsidRPr="00D62A32">
        <w:rPr>
          <w:rFonts w:cs="Times New Roman"/>
          <w:bCs/>
          <w:noProof/>
          <w:lang w:val="bs-Latn-BA"/>
        </w:rPr>
        <w:t>kretalo na način</w:t>
      </w:r>
      <w:r w:rsidR="00AA2EB5">
        <w:rPr>
          <w:rFonts w:cs="Times New Roman"/>
          <w:bCs/>
          <w:noProof/>
          <w:lang w:val="bs-Latn-BA"/>
        </w:rPr>
        <w:t xml:space="preserve"> opisan</w:t>
      </w:r>
      <w:r w:rsidR="00AA2EB5" w:rsidRPr="00D62A32">
        <w:rPr>
          <w:rFonts w:cs="Times New Roman"/>
          <w:bCs/>
          <w:noProof/>
          <w:lang w:val="bs-Latn-BA"/>
        </w:rPr>
        <w:t xml:space="preserve"> prema izjavama učesn</w:t>
      </w:r>
      <w:r w:rsidR="00AA2EB5">
        <w:rPr>
          <w:rFonts w:cs="Times New Roman"/>
          <w:bCs/>
          <w:noProof/>
          <w:lang w:val="bs-Latn-BA"/>
        </w:rPr>
        <w:t xml:space="preserve">ika nezgode, kretalo bi se brzinom većom od 44 km/h, pa bi šteta na oba vozila </w:t>
      </w:r>
      <w:r w:rsidR="00AA2EB5" w:rsidRPr="00D62A32">
        <w:rPr>
          <w:rFonts w:cs="Times New Roman"/>
          <w:bCs/>
          <w:noProof/>
          <w:lang w:val="bs-Latn-BA"/>
        </w:rPr>
        <w:t>bila veća i došlo bi do zakretanja vozila u desno oko podužne osovine vozila nakon kontakta.</w:t>
      </w:r>
      <w:r w:rsidR="00AA2EB5">
        <w:rPr>
          <w:rFonts w:cs="Times New Roman"/>
          <w:noProof/>
          <w:szCs w:val="24"/>
          <w:lang w:val="bs-Latn-BA"/>
        </w:rPr>
        <w:t xml:space="preserve"> </w:t>
      </w:r>
      <w:r w:rsidR="008D4E77">
        <w:rPr>
          <w:rFonts w:cs="Times New Roman"/>
          <w:bCs/>
          <w:noProof/>
          <w:lang w:val="bs-Latn-BA"/>
        </w:rPr>
        <w:t>N</w:t>
      </w:r>
      <w:r w:rsidR="008D4E77" w:rsidRPr="00E0184A">
        <w:rPr>
          <w:rFonts w:cs="Times New Roman"/>
          <w:bCs/>
          <w:noProof/>
          <w:lang w:val="bs-Latn-BA"/>
        </w:rPr>
        <w:t xml:space="preserve">a licu mjesta nije bilo tragova kočenja i usporavanja, pa je </w:t>
      </w:r>
      <w:r w:rsidR="008D4E77">
        <w:rPr>
          <w:rFonts w:cs="Times New Roman"/>
          <w:bCs/>
          <w:noProof/>
          <w:lang w:val="bs-Latn-BA"/>
        </w:rPr>
        <w:t xml:space="preserve">na osnovu nalaza i mišljenja </w:t>
      </w:r>
      <w:r w:rsidR="008D4E77" w:rsidRPr="00E0184A">
        <w:rPr>
          <w:rFonts w:cs="Times New Roman"/>
          <w:bCs/>
          <w:noProof/>
          <w:lang w:val="bs-Latn-BA"/>
        </w:rPr>
        <w:t>vještak</w:t>
      </w:r>
      <w:r w:rsidR="008D4E77">
        <w:rPr>
          <w:rFonts w:cs="Times New Roman"/>
          <w:bCs/>
          <w:noProof/>
          <w:lang w:val="bs-Latn-BA"/>
        </w:rPr>
        <w:t>a Igora Markovića</w:t>
      </w:r>
      <w:r w:rsidR="008D4E77" w:rsidRPr="00E0184A">
        <w:rPr>
          <w:rFonts w:cs="Times New Roman"/>
          <w:bCs/>
          <w:noProof/>
          <w:lang w:val="bs-Latn-BA"/>
        </w:rPr>
        <w:t xml:space="preserve"> </w:t>
      </w:r>
      <w:r w:rsidR="008D4E77">
        <w:rPr>
          <w:rFonts w:cs="Times New Roman"/>
          <w:bCs/>
          <w:noProof/>
          <w:lang w:val="bs-Latn-BA"/>
        </w:rPr>
        <w:t xml:space="preserve">utvrđeno </w:t>
      </w:r>
      <w:r w:rsidR="008D4E77" w:rsidRPr="00E0184A">
        <w:rPr>
          <w:rFonts w:cs="Times New Roman"/>
          <w:bCs/>
          <w:noProof/>
          <w:lang w:val="bs-Latn-BA"/>
        </w:rPr>
        <w:t>da vozila prije kontakta nisu kočila, zbog čega je brzina prije kontakta i u trenutku kontakta približno jednaka</w:t>
      </w:r>
      <w:r w:rsidR="008D4E77">
        <w:rPr>
          <w:rFonts w:cs="Times New Roman"/>
          <w:bCs/>
          <w:noProof/>
          <w:lang w:val="bs-Latn-BA"/>
        </w:rPr>
        <w:t xml:space="preserve">. </w:t>
      </w:r>
      <w:r w:rsidR="003D2B7A">
        <w:rPr>
          <w:rFonts w:cs="Times New Roman"/>
          <w:noProof/>
          <w:szCs w:val="24"/>
          <w:lang w:val="bs-Latn-BA"/>
        </w:rPr>
        <w:t>Na osnovu nalaza v</w:t>
      </w:r>
      <w:r w:rsidR="00AA2EB5">
        <w:rPr>
          <w:rFonts w:cs="Times New Roman"/>
          <w:bCs/>
          <w:noProof/>
          <w:lang w:val="bs-Latn-BA"/>
        </w:rPr>
        <w:t>ještak</w:t>
      </w:r>
      <w:r w:rsidR="00ED5399">
        <w:rPr>
          <w:rFonts w:cs="Times New Roman"/>
          <w:bCs/>
          <w:noProof/>
          <w:lang w:val="bs-Latn-BA"/>
        </w:rPr>
        <w:t>a</w:t>
      </w:r>
      <w:r w:rsidR="00AA2EB5">
        <w:rPr>
          <w:rFonts w:cs="Times New Roman"/>
          <w:bCs/>
          <w:noProof/>
          <w:lang w:val="bs-Latn-BA"/>
        </w:rPr>
        <w:t xml:space="preserve"> saobraćajne struke Igor</w:t>
      </w:r>
      <w:r w:rsidR="003D2B7A">
        <w:rPr>
          <w:rFonts w:cs="Times New Roman"/>
          <w:bCs/>
          <w:noProof/>
          <w:lang w:val="bs-Latn-BA"/>
        </w:rPr>
        <w:t>a</w:t>
      </w:r>
      <w:r w:rsidR="00AA2EB5">
        <w:rPr>
          <w:rFonts w:cs="Times New Roman"/>
          <w:bCs/>
          <w:noProof/>
          <w:lang w:val="bs-Latn-BA"/>
        </w:rPr>
        <w:t xml:space="preserve"> </w:t>
      </w:r>
      <w:r w:rsidR="003D2B7A">
        <w:rPr>
          <w:rFonts w:cs="Times New Roman"/>
          <w:bCs/>
          <w:noProof/>
          <w:lang w:val="bs-Latn-BA"/>
        </w:rPr>
        <w:t>Marković utvrđeno je</w:t>
      </w:r>
      <w:r w:rsidR="00AA2EB5">
        <w:rPr>
          <w:rFonts w:cs="Times New Roman"/>
          <w:bCs/>
          <w:noProof/>
          <w:lang w:val="bs-Latn-BA"/>
        </w:rPr>
        <w:t xml:space="preserve"> da je tokom kontakta došlo </w:t>
      </w:r>
      <w:r w:rsidR="00AA2EB5" w:rsidRPr="00AC3500">
        <w:rPr>
          <w:rFonts w:cs="Times New Roman"/>
          <w:bCs/>
          <w:noProof/>
          <w:lang w:val="bs-Latn-BA"/>
        </w:rPr>
        <w:t>do pomjeranja težišta vozil</w:t>
      </w:r>
      <w:r w:rsidR="00AA2EB5">
        <w:rPr>
          <w:rFonts w:cs="Times New Roman"/>
          <w:bCs/>
          <w:noProof/>
          <w:lang w:val="bs-Latn-BA"/>
        </w:rPr>
        <w:t>a i to za vozilo Ford Escort</w:t>
      </w:r>
      <w:r w:rsidR="00AA2EB5" w:rsidRPr="00AC3500">
        <w:rPr>
          <w:rFonts w:cs="Times New Roman"/>
          <w:bCs/>
          <w:noProof/>
          <w:lang w:val="bs-Latn-BA"/>
        </w:rPr>
        <w:t xml:space="preserve"> od 1,5 m i za vozilo Porsche Cayenne od 0,7 m, što nije u skladu sa pr</w:t>
      </w:r>
      <w:r w:rsidR="00AA2EB5">
        <w:rPr>
          <w:rFonts w:cs="Times New Roman"/>
          <w:bCs/>
          <w:noProof/>
          <w:lang w:val="bs-Latn-BA"/>
        </w:rPr>
        <w:t>iloženom dokumentacijom odnosno ne odgovara</w:t>
      </w:r>
      <w:r w:rsidR="00AA2EB5" w:rsidRPr="00AC3500">
        <w:rPr>
          <w:rFonts w:cs="Times New Roman"/>
          <w:bCs/>
          <w:noProof/>
          <w:lang w:val="bs-Latn-BA"/>
        </w:rPr>
        <w:t xml:space="preserve"> mogućem položaju kontaktnog zaustavlj</w:t>
      </w:r>
      <w:r w:rsidR="00AA2EB5">
        <w:rPr>
          <w:rFonts w:cs="Times New Roman"/>
          <w:bCs/>
          <w:noProof/>
          <w:lang w:val="bs-Latn-BA"/>
        </w:rPr>
        <w:t xml:space="preserve">anja vozila iz ovakvog kontakta. </w:t>
      </w:r>
    </w:p>
    <w:p w:rsidR="00EC09CE" w:rsidRDefault="00EC09CE" w:rsidP="005B689E">
      <w:pPr>
        <w:ind w:firstLine="720"/>
        <w:rPr>
          <w:rFonts w:cs="Times New Roman"/>
          <w:bCs/>
          <w:noProof/>
          <w:lang w:val="bs-Latn-BA"/>
        </w:rPr>
      </w:pPr>
    </w:p>
    <w:p w:rsidR="00EC09CE" w:rsidRDefault="00EC09CE" w:rsidP="00EC09CE">
      <w:pPr>
        <w:ind w:firstLine="720"/>
        <w:rPr>
          <w:noProof/>
          <w:lang w:val="bs-Latn-BA"/>
        </w:rPr>
      </w:pPr>
      <w:r w:rsidRPr="00EC09CE">
        <w:rPr>
          <w:rFonts w:cs="Times New Roman"/>
          <w:bCs/>
          <w:noProof/>
          <w:lang w:val="bs-Latn-BA"/>
        </w:rPr>
        <w:t>Prvostepeni sud je pravilno</w:t>
      </w:r>
      <w:r w:rsidRPr="00EC09CE">
        <w:rPr>
          <w:noProof/>
          <w:lang w:val="bs-Latn-BA"/>
        </w:rPr>
        <w:t xml:space="preserve"> zaključio da su nalazi i mišljenja vještaka  saobraćajne struke sačinjeni u skladu sa pravilima struke, </w:t>
      </w:r>
      <w:r w:rsidR="00BE5486">
        <w:rPr>
          <w:noProof/>
          <w:lang w:val="bs-Latn-BA"/>
        </w:rPr>
        <w:t xml:space="preserve">te </w:t>
      </w:r>
      <w:r w:rsidRPr="00EC09CE">
        <w:rPr>
          <w:noProof/>
          <w:lang w:val="bs-Latn-BA"/>
        </w:rPr>
        <w:t xml:space="preserve">da su saglasni sa drugim provedenim dokazima, pa ih je kao takve sud prihvatio. </w:t>
      </w:r>
      <w:r>
        <w:rPr>
          <w:rFonts w:cs="Times New Roman"/>
          <w:bCs/>
          <w:noProof/>
          <w:lang w:val="bs-Latn-BA"/>
        </w:rPr>
        <w:t>Prema ocjeni ovog suda v</w:t>
      </w:r>
      <w:r w:rsidRPr="00E02592">
        <w:rPr>
          <w:noProof/>
          <w:lang w:val="bs-Latn-BA"/>
        </w:rPr>
        <w:t>ještaci su na jasan, logičan i uvjerljiv način obrazložili svoj</w:t>
      </w:r>
      <w:r>
        <w:rPr>
          <w:noProof/>
          <w:lang w:val="bs-Latn-BA"/>
        </w:rPr>
        <w:t>e nalaze i mišljenja kada su našli</w:t>
      </w:r>
      <w:r w:rsidRPr="00E02592">
        <w:rPr>
          <w:noProof/>
          <w:lang w:val="bs-Latn-BA"/>
        </w:rPr>
        <w:t xml:space="preserve"> da s</w:t>
      </w:r>
      <w:r>
        <w:rPr>
          <w:noProof/>
          <w:lang w:val="bs-Latn-BA"/>
        </w:rPr>
        <w:t xml:space="preserve">e saobraćajna nezgoda nije dogodila na način kako su to tužilac, osiguranik tuženog i drugi učesnici u nezgodi </w:t>
      </w:r>
      <w:r w:rsidRPr="00E02592">
        <w:rPr>
          <w:noProof/>
          <w:lang w:val="bs-Latn-BA"/>
        </w:rPr>
        <w:t>htje</w:t>
      </w:r>
      <w:r>
        <w:rPr>
          <w:noProof/>
          <w:lang w:val="bs-Latn-BA"/>
        </w:rPr>
        <w:t>li prikazati.</w:t>
      </w:r>
      <w:r w:rsidRPr="00E02592">
        <w:rPr>
          <w:noProof/>
          <w:lang w:val="bs-Latn-BA"/>
        </w:rPr>
        <w:t xml:space="preserve"> </w:t>
      </w:r>
      <w:r w:rsidR="00BC188E">
        <w:rPr>
          <w:rFonts w:cs="Times New Roman"/>
          <w:bCs/>
          <w:noProof/>
          <w:lang w:val="bs-Latn-BA"/>
        </w:rPr>
        <w:t xml:space="preserve">Stoga su </w:t>
      </w:r>
      <w:r w:rsidR="00BC188E" w:rsidRPr="000F6FE7">
        <w:rPr>
          <w:rFonts w:cs="Times New Roman"/>
          <w:bCs/>
          <w:noProof/>
          <w:lang w:val="bs-Latn-BA"/>
        </w:rPr>
        <w:t xml:space="preserve">neosnovani žalbeni </w:t>
      </w:r>
      <w:r w:rsidR="00BC188E">
        <w:rPr>
          <w:rFonts w:cs="Times New Roman"/>
          <w:bCs/>
          <w:noProof/>
          <w:lang w:val="bs-Latn-BA"/>
        </w:rPr>
        <w:t>navodi da</w:t>
      </w:r>
      <w:r w:rsidR="00BC188E" w:rsidRPr="000F6FE7">
        <w:rPr>
          <w:rFonts w:cs="Times New Roman"/>
          <w:bCs/>
          <w:noProof/>
          <w:lang w:val="bs-Latn-BA"/>
        </w:rPr>
        <w:t xml:space="preserve"> vozilo Ford Escort </w:t>
      </w:r>
      <w:r w:rsidR="00BC188E">
        <w:rPr>
          <w:rFonts w:cs="Times New Roman"/>
          <w:bCs/>
          <w:noProof/>
          <w:lang w:val="bs-Latn-BA"/>
        </w:rPr>
        <w:t xml:space="preserve">nije prilagodilo brzinu uslovima i stanju puta, te da je usljed neprilagođene brzine prešlo </w:t>
      </w:r>
      <w:r w:rsidR="00BC188E" w:rsidRPr="000F6FE7">
        <w:rPr>
          <w:rFonts w:cs="Times New Roman"/>
          <w:bCs/>
          <w:noProof/>
          <w:lang w:val="bs-Latn-BA"/>
        </w:rPr>
        <w:t>u</w:t>
      </w:r>
      <w:r w:rsidR="00BC188E">
        <w:rPr>
          <w:rFonts w:cs="Times New Roman"/>
          <w:bCs/>
          <w:noProof/>
          <w:lang w:val="bs-Latn-BA"/>
        </w:rPr>
        <w:t xml:space="preserve"> traku namijenjenu za vozila iz suprotnog smjera i prouzrokovalo saobraćajnu nezgodu</w:t>
      </w:r>
    </w:p>
    <w:p w:rsidR="00E02592" w:rsidRDefault="00E02592" w:rsidP="00E02592">
      <w:pPr>
        <w:rPr>
          <w:noProof/>
          <w:lang w:val="bs-Latn-BA"/>
        </w:rPr>
      </w:pPr>
    </w:p>
    <w:p w:rsidR="00AA2EB5" w:rsidRDefault="00E02592" w:rsidP="00E02592">
      <w:pPr>
        <w:ind w:firstLine="720"/>
        <w:rPr>
          <w:noProof/>
          <w:lang w:val="bs-Latn-BA"/>
        </w:rPr>
      </w:pPr>
      <w:r>
        <w:rPr>
          <w:noProof/>
          <w:lang w:val="bs-Latn-BA"/>
        </w:rPr>
        <w:t xml:space="preserve">Vještaci </w:t>
      </w:r>
      <w:r w:rsidR="00A00F04">
        <w:rPr>
          <w:noProof/>
          <w:lang w:val="bs-Latn-BA"/>
        </w:rPr>
        <w:t xml:space="preserve">saobraćajne struke </w:t>
      </w:r>
      <w:r>
        <w:rPr>
          <w:noProof/>
          <w:lang w:val="bs-Latn-BA"/>
        </w:rPr>
        <w:t>su jasno i određeno obrazložili i opisali</w:t>
      </w:r>
      <w:r w:rsidRPr="00E02592">
        <w:rPr>
          <w:noProof/>
          <w:lang w:val="bs-Latn-BA"/>
        </w:rPr>
        <w:t xml:space="preserve"> sva oštećenja na vozilima i razloge zašto navedena oštećenja nisu mogla nastati </w:t>
      </w:r>
      <w:r>
        <w:rPr>
          <w:noProof/>
          <w:lang w:val="bs-Latn-BA"/>
        </w:rPr>
        <w:t>na način kako to tvrdi tužilac, koji nije doveo u pitanje</w:t>
      </w:r>
      <w:r w:rsidRPr="00E02592">
        <w:rPr>
          <w:noProof/>
          <w:lang w:val="bs-Latn-BA"/>
        </w:rPr>
        <w:t xml:space="preserve"> n</w:t>
      </w:r>
      <w:r>
        <w:rPr>
          <w:noProof/>
          <w:lang w:val="bs-Latn-BA"/>
        </w:rPr>
        <w:t>alaz i mišljenj</w:t>
      </w:r>
      <w:r w:rsidRPr="00E02592">
        <w:rPr>
          <w:noProof/>
          <w:lang w:val="bs-Latn-BA"/>
        </w:rPr>
        <w:t>e</w:t>
      </w:r>
      <w:r w:rsidR="00A00F04">
        <w:rPr>
          <w:noProof/>
          <w:lang w:val="bs-Latn-BA"/>
        </w:rPr>
        <w:t xml:space="preserve"> vještaka</w:t>
      </w:r>
      <w:r w:rsidRPr="00E02592">
        <w:rPr>
          <w:noProof/>
          <w:lang w:val="bs-Latn-BA"/>
        </w:rPr>
        <w:t xml:space="preserve"> niti </w:t>
      </w:r>
      <w:r>
        <w:rPr>
          <w:noProof/>
          <w:lang w:val="bs-Latn-BA"/>
        </w:rPr>
        <w:t>ih valjano osporio</w:t>
      </w:r>
      <w:r w:rsidRPr="00E02592">
        <w:rPr>
          <w:noProof/>
          <w:lang w:val="bs-Latn-BA"/>
        </w:rPr>
        <w:t xml:space="preserve">. U vezi s tim, </w:t>
      </w:r>
      <w:r>
        <w:rPr>
          <w:noProof/>
          <w:lang w:val="bs-Latn-BA"/>
        </w:rPr>
        <w:t xml:space="preserve">vještaci su </w:t>
      </w:r>
      <w:r w:rsidR="00053D55">
        <w:rPr>
          <w:noProof/>
          <w:lang w:val="bs-Latn-BA"/>
        </w:rPr>
        <w:t>uvjerljivo i logično objasnili</w:t>
      </w:r>
      <w:r w:rsidRPr="00E02592">
        <w:rPr>
          <w:noProof/>
          <w:lang w:val="bs-Latn-BA"/>
        </w:rPr>
        <w:t xml:space="preserve"> nemogućnost nastanka opisanih oštećenja na vozilu kako je t</w:t>
      </w:r>
      <w:r>
        <w:rPr>
          <w:noProof/>
          <w:lang w:val="bs-Latn-BA"/>
        </w:rPr>
        <w:t>o tužilac tvrdio.</w:t>
      </w:r>
      <w:r w:rsidR="005C4F72" w:rsidRPr="005C4F72">
        <w:rPr>
          <w:rFonts w:cs="Times New Roman"/>
          <w:bCs/>
          <w:noProof/>
          <w:lang w:val="bs-Latn-BA"/>
        </w:rPr>
        <w:t xml:space="preserve"> </w:t>
      </w:r>
    </w:p>
    <w:p w:rsidR="00A00F04" w:rsidRPr="00E02592" w:rsidRDefault="00A00F04" w:rsidP="00151FF6">
      <w:pPr>
        <w:ind w:firstLine="720"/>
        <w:jc w:val="right"/>
        <w:rPr>
          <w:rFonts w:cs="Times New Roman"/>
          <w:noProof/>
          <w:szCs w:val="24"/>
          <w:lang w:val="bs-Latn-BA"/>
        </w:rPr>
      </w:pPr>
    </w:p>
    <w:p w:rsidR="00B756B3" w:rsidRDefault="00A00F04" w:rsidP="006D5ACE">
      <w:pPr>
        <w:ind w:firstLine="720"/>
        <w:rPr>
          <w:rFonts w:cs="Times New Roman"/>
          <w:bCs/>
          <w:noProof/>
          <w:lang w:val="bs-Latn-BA"/>
        </w:rPr>
      </w:pPr>
      <w:r>
        <w:rPr>
          <w:rFonts w:cs="Times New Roman"/>
          <w:bCs/>
          <w:noProof/>
          <w:lang w:val="bs-Latn-BA"/>
        </w:rPr>
        <w:t>Naime, v</w:t>
      </w:r>
      <w:r w:rsidR="00F536BA">
        <w:rPr>
          <w:rFonts w:cs="Times New Roman"/>
          <w:bCs/>
          <w:noProof/>
          <w:lang w:val="bs-Latn-BA"/>
        </w:rPr>
        <w:t>ještaci saobraćajne struke su bili saglasni i u pogledu oštećenja na vozilima</w:t>
      </w:r>
      <w:r w:rsidR="0034376A">
        <w:rPr>
          <w:rFonts w:cs="Times New Roman"/>
          <w:bCs/>
          <w:noProof/>
          <w:lang w:val="bs-Latn-BA"/>
        </w:rPr>
        <w:t xml:space="preserve">. </w:t>
      </w:r>
      <w:r w:rsidR="0013777B">
        <w:rPr>
          <w:rFonts w:cs="Times New Roman"/>
          <w:bCs/>
          <w:noProof/>
          <w:lang w:val="bs-Latn-BA"/>
        </w:rPr>
        <w:t xml:space="preserve">Nije sporno da </w:t>
      </w:r>
      <w:r w:rsidR="0013777B" w:rsidRPr="00F536BA">
        <w:rPr>
          <w:rFonts w:cs="Times New Roman"/>
          <w:bCs/>
          <w:noProof/>
          <w:lang w:val="bs-Latn-BA"/>
        </w:rPr>
        <w:t>postoji visinska podudarnost nastalih oštećenja na vozilima učesnicima štetnog događaja i podudarnost po širini zahvaćene površi</w:t>
      </w:r>
      <w:r w:rsidR="0013777B">
        <w:rPr>
          <w:rFonts w:cs="Times New Roman"/>
          <w:bCs/>
          <w:noProof/>
          <w:lang w:val="bs-Latn-BA"/>
        </w:rPr>
        <w:t xml:space="preserve">ne sa tragom </w:t>
      </w:r>
      <w:r w:rsidR="0013777B">
        <w:rPr>
          <w:rFonts w:cs="Times New Roman"/>
          <w:bCs/>
          <w:noProof/>
          <w:lang w:val="bs-Latn-BA"/>
        </w:rPr>
        <w:lastRenderedPageBreak/>
        <w:t>direktnog kontakta, što je u</w:t>
      </w:r>
      <w:r w:rsidR="001579FF">
        <w:rPr>
          <w:rFonts w:cs="Times New Roman"/>
          <w:bCs/>
          <w:noProof/>
          <w:lang w:val="bs-Latn-BA"/>
        </w:rPr>
        <w:t>t</w:t>
      </w:r>
      <w:r w:rsidR="00BE5486">
        <w:rPr>
          <w:rFonts w:cs="Times New Roman"/>
          <w:bCs/>
          <w:noProof/>
          <w:lang w:val="bs-Latn-BA"/>
        </w:rPr>
        <w:t>vrdio vještak Munib Bećirović. Ali je isto tako</w:t>
      </w:r>
      <w:r w:rsidR="0013777B">
        <w:rPr>
          <w:rFonts w:cs="Times New Roman"/>
          <w:bCs/>
          <w:noProof/>
          <w:lang w:val="bs-Latn-BA"/>
        </w:rPr>
        <w:t xml:space="preserve"> </w:t>
      </w:r>
      <w:r w:rsidR="004F2DB5">
        <w:rPr>
          <w:rFonts w:cs="Times New Roman"/>
          <w:bCs/>
          <w:noProof/>
          <w:lang w:val="bs-Latn-BA"/>
        </w:rPr>
        <w:t>na osnovu nalaza i mišljenja</w:t>
      </w:r>
      <w:r w:rsidR="0013777B">
        <w:rPr>
          <w:rFonts w:cs="Times New Roman"/>
          <w:bCs/>
          <w:noProof/>
          <w:lang w:val="bs-Latn-BA"/>
        </w:rPr>
        <w:t xml:space="preserve"> vještak</w:t>
      </w:r>
      <w:r w:rsidR="00BB6A04">
        <w:rPr>
          <w:rFonts w:cs="Times New Roman"/>
          <w:bCs/>
          <w:noProof/>
          <w:lang w:val="bs-Latn-BA"/>
        </w:rPr>
        <w:t>a</w:t>
      </w:r>
      <w:r w:rsidR="0013777B">
        <w:rPr>
          <w:rFonts w:cs="Times New Roman"/>
          <w:bCs/>
          <w:noProof/>
          <w:lang w:val="bs-Latn-BA"/>
        </w:rPr>
        <w:t xml:space="preserve"> </w:t>
      </w:r>
      <w:r w:rsidR="00BE5486">
        <w:rPr>
          <w:rFonts w:cs="Times New Roman"/>
          <w:bCs/>
          <w:noProof/>
          <w:lang w:val="bs-Latn-BA"/>
        </w:rPr>
        <w:t xml:space="preserve">Muniba Bećirovića utvrđeno </w:t>
      </w:r>
      <w:r w:rsidR="00EB47CB">
        <w:rPr>
          <w:rFonts w:cs="Times New Roman"/>
          <w:bCs/>
          <w:noProof/>
          <w:lang w:val="bs-Latn-BA"/>
        </w:rPr>
        <w:t xml:space="preserve">da je </w:t>
      </w:r>
      <w:r w:rsidR="00B756B3" w:rsidRPr="009E195D">
        <w:rPr>
          <w:rFonts w:cs="Times New Roman"/>
          <w:bCs/>
          <w:noProof/>
          <w:lang w:val="bs-Latn-BA"/>
        </w:rPr>
        <w:t>Porsche Cayenne ranije udarano prednjim desnim uglom, jer je hrđa zahvatila taj dio koji je deformisan</w:t>
      </w:r>
      <w:r w:rsidR="00AD2EF5">
        <w:rPr>
          <w:rFonts w:cs="Times New Roman"/>
          <w:bCs/>
          <w:noProof/>
          <w:lang w:val="bs-Latn-BA"/>
        </w:rPr>
        <w:t xml:space="preserve">, </w:t>
      </w:r>
      <w:r w:rsidR="007C239B">
        <w:rPr>
          <w:rFonts w:cs="Times New Roman"/>
          <w:bCs/>
          <w:noProof/>
          <w:lang w:val="bs-Latn-BA"/>
        </w:rPr>
        <w:t xml:space="preserve">a na osnovu nalaza i mišljenja vještaka </w:t>
      </w:r>
      <w:r w:rsidR="0013777B">
        <w:rPr>
          <w:rFonts w:cs="Times New Roman"/>
          <w:bCs/>
          <w:noProof/>
          <w:lang w:val="bs-Latn-BA"/>
        </w:rPr>
        <w:t>Igor</w:t>
      </w:r>
      <w:r w:rsidR="007C239B">
        <w:rPr>
          <w:rFonts w:cs="Times New Roman"/>
          <w:bCs/>
          <w:noProof/>
          <w:lang w:val="bs-Latn-BA"/>
        </w:rPr>
        <w:t>a</w:t>
      </w:r>
      <w:r w:rsidR="0013777B">
        <w:rPr>
          <w:rFonts w:cs="Times New Roman"/>
          <w:bCs/>
          <w:noProof/>
          <w:lang w:val="bs-Latn-BA"/>
        </w:rPr>
        <w:t xml:space="preserve"> Marković </w:t>
      </w:r>
      <w:r w:rsidR="007C239B">
        <w:rPr>
          <w:rFonts w:cs="Times New Roman"/>
          <w:bCs/>
          <w:noProof/>
          <w:lang w:val="bs-Latn-BA"/>
        </w:rPr>
        <w:t xml:space="preserve">utvrđeno je </w:t>
      </w:r>
      <w:r w:rsidR="009E195D" w:rsidRPr="009E195D">
        <w:rPr>
          <w:rFonts w:cs="Times New Roman"/>
          <w:bCs/>
          <w:noProof/>
          <w:lang w:val="bs-Latn-BA"/>
        </w:rPr>
        <w:t>da se radi o kon</w:t>
      </w:r>
      <w:r w:rsidR="0013777B">
        <w:rPr>
          <w:rFonts w:cs="Times New Roman"/>
          <w:bCs/>
          <w:noProof/>
          <w:lang w:val="bs-Latn-BA"/>
        </w:rPr>
        <w:t>trolisanom kontaktu dva vozila,</w:t>
      </w:r>
      <w:r w:rsidR="0034376A">
        <w:rPr>
          <w:rFonts w:cs="Times New Roman"/>
          <w:bCs/>
          <w:noProof/>
          <w:lang w:val="bs-Latn-BA"/>
        </w:rPr>
        <w:t xml:space="preserve"> </w:t>
      </w:r>
      <w:r w:rsidR="00617570">
        <w:rPr>
          <w:rFonts w:cs="Times New Roman"/>
          <w:bCs/>
          <w:noProof/>
          <w:lang w:val="bs-Latn-BA"/>
        </w:rPr>
        <w:t xml:space="preserve">što je vještak zaključio </w:t>
      </w:r>
      <w:r w:rsidR="007C239B">
        <w:rPr>
          <w:rFonts w:cs="Times New Roman"/>
          <w:bCs/>
          <w:noProof/>
          <w:lang w:val="bs-Latn-BA"/>
        </w:rPr>
        <w:t xml:space="preserve">na osnovu </w:t>
      </w:r>
      <w:r w:rsidR="007C239B" w:rsidRPr="009E195D">
        <w:rPr>
          <w:rFonts w:cs="Times New Roman"/>
          <w:bCs/>
          <w:noProof/>
          <w:lang w:val="bs-Latn-BA"/>
        </w:rPr>
        <w:t>fotografija u spisu</w:t>
      </w:r>
      <w:r w:rsidR="00617570">
        <w:rPr>
          <w:rFonts w:cs="Times New Roman"/>
          <w:bCs/>
          <w:noProof/>
          <w:lang w:val="bs-Latn-BA"/>
        </w:rPr>
        <w:t>,</w:t>
      </w:r>
      <w:r w:rsidR="007C239B">
        <w:rPr>
          <w:rFonts w:cs="Times New Roman"/>
          <w:bCs/>
          <w:noProof/>
          <w:lang w:val="bs-Latn-BA"/>
        </w:rPr>
        <w:t xml:space="preserve"> zatim </w:t>
      </w:r>
      <w:r w:rsidR="0034376A">
        <w:rPr>
          <w:rFonts w:cs="Times New Roman"/>
          <w:bCs/>
          <w:noProof/>
          <w:lang w:val="bs-Latn-BA"/>
        </w:rPr>
        <w:t xml:space="preserve">da </w:t>
      </w:r>
      <w:r w:rsidR="009E195D" w:rsidRPr="009E195D">
        <w:rPr>
          <w:rFonts w:cs="Times New Roman"/>
          <w:bCs/>
          <w:noProof/>
          <w:lang w:val="bs-Latn-BA"/>
        </w:rPr>
        <w:t>su se kroz oštećenja koja su nastala iz ovog kontakta željela prikazati i oštećenja iz drugih štetnih događaja</w:t>
      </w:r>
      <w:r w:rsidR="0034376A">
        <w:rPr>
          <w:rFonts w:cs="Times New Roman"/>
          <w:bCs/>
          <w:noProof/>
          <w:lang w:val="bs-Latn-BA"/>
        </w:rPr>
        <w:t xml:space="preserve">, odnosno oštećenja i od ranije, te da </w:t>
      </w:r>
      <w:r w:rsidR="00D75057">
        <w:rPr>
          <w:rFonts w:cs="Times New Roman"/>
          <w:bCs/>
          <w:noProof/>
          <w:lang w:val="bs-Latn-BA"/>
        </w:rPr>
        <w:t xml:space="preserve">se </w:t>
      </w:r>
      <w:r w:rsidR="0034376A">
        <w:rPr>
          <w:rFonts w:cs="Times New Roman"/>
          <w:bCs/>
          <w:noProof/>
          <w:lang w:val="bs-Latn-BA"/>
        </w:rPr>
        <w:t>p</w:t>
      </w:r>
      <w:r w:rsidR="0034376A" w:rsidRPr="009E195D">
        <w:rPr>
          <w:rFonts w:cs="Times New Roman"/>
          <w:bCs/>
          <w:noProof/>
          <w:lang w:val="bs-Latn-BA"/>
        </w:rPr>
        <w:t>rikazana oštećenja prema Zapis</w:t>
      </w:r>
      <w:r w:rsidR="007A259A">
        <w:rPr>
          <w:rFonts w:cs="Times New Roman"/>
          <w:bCs/>
          <w:noProof/>
          <w:lang w:val="bs-Latn-BA"/>
        </w:rPr>
        <w:t>n</w:t>
      </w:r>
      <w:r w:rsidR="0034376A" w:rsidRPr="009E195D">
        <w:rPr>
          <w:rFonts w:cs="Times New Roman"/>
          <w:bCs/>
          <w:noProof/>
          <w:lang w:val="bs-Latn-BA"/>
        </w:rPr>
        <w:t>iku o oštećenjima od 08.10.2021. godine ne podudaraju sa mogućim oštećenjima koja su mogla nastati dana 23.01.2019. godine</w:t>
      </w:r>
      <w:r w:rsidR="00160D93">
        <w:rPr>
          <w:rFonts w:cs="Times New Roman"/>
          <w:bCs/>
          <w:noProof/>
          <w:lang w:val="bs-Latn-BA"/>
        </w:rPr>
        <w:t>.</w:t>
      </w:r>
    </w:p>
    <w:p w:rsidR="0034376A" w:rsidRDefault="0034376A" w:rsidP="006D5ACE">
      <w:pPr>
        <w:ind w:firstLine="720"/>
        <w:rPr>
          <w:rFonts w:cs="Times New Roman"/>
          <w:noProof/>
          <w:szCs w:val="24"/>
          <w:lang w:val="bs-Latn-BA"/>
        </w:rPr>
      </w:pPr>
    </w:p>
    <w:p w:rsidR="00192C5D" w:rsidRPr="00287C18" w:rsidRDefault="00431E58" w:rsidP="00192C5D">
      <w:pPr>
        <w:ind w:firstLine="720"/>
        <w:rPr>
          <w:rFonts w:eastAsia="Times New Roman" w:cs="Times New Roman"/>
          <w:bCs/>
          <w:noProof/>
          <w:szCs w:val="24"/>
          <w:lang w:val="bs-Latn-BA" w:eastAsia="zh-CN"/>
        </w:rPr>
      </w:pPr>
      <w:r>
        <w:rPr>
          <w:rFonts w:cs="Times New Roman"/>
          <w:noProof/>
          <w:szCs w:val="24"/>
          <w:lang w:val="bs-Latn-BA"/>
        </w:rPr>
        <w:t>Neosn</w:t>
      </w:r>
      <w:r w:rsidR="00BB6A04">
        <w:rPr>
          <w:rFonts w:cs="Times New Roman"/>
          <w:noProof/>
          <w:szCs w:val="24"/>
          <w:lang w:val="bs-Latn-BA"/>
        </w:rPr>
        <w:t xml:space="preserve">ovani su žalbeni navodi tužioca </w:t>
      </w:r>
      <w:r>
        <w:rPr>
          <w:rFonts w:cs="Times New Roman"/>
          <w:noProof/>
          <w:szCs w:val="24"/>
          <w:lang w:val="bs-Latn-BA"/>
        </w:rPr>
        <w:t>da je vještak saobraćajne struke Igor Marković u svom nalazu i mišljen</w:t>
      </w:r>
      <w:r w:rsidR="00BB6A04">
        <w:rPr>
          <w:rFonts w:cs="Times New Roman"/>
          <w:noProof/>
          <w:szCs w:val="24"/>
          <w:lang w:val="bs-Latn-BA"/>
        </w:rPr>
        <w:t>j</w:t>
      </w:r>
      <w:r>
        <w:rPr>
          <w:rFonts w:cs="Times New Roman"/>
          <w:noProof/>
          <w:szCs w:val="24"/>
          <w:lang w:val="bs-Latn-BA"/>
        </w:rPr>
        <w:t>u naveo da su isključivo propusti i radnje tuženog u direktnoj uzročno-posljedičnoj vezi sa pr</w:t>
      </w:r>
      <w:r w:rsidR="00192C5D">
        <w:rPr>
          <w:rFonts w:cs="Times New Roman"/>
          <w:noProof/>
          <w:szCs w:val="24"/>
          <w:lang w:val="bs-Latn-BA"/>
        </w:rPr>
        <w:t>edmetnom saobraćajnom nezgodom. P</w:t>
      </w:r>
      <w:r w:rsidR="00DF2415">
        <w:rPr>
          <w:rFonts w:cs="Times New Roman"/>
          <w:noProof/>
          <w:szCs w:val="24"/>
          <w:lang w:val="bs-Latn-BA"/>
        </w:rPr>
        <w:t>rvostepeni sud je</w:t>
      </w:r>
      <w:r w:rsidR="00192C5D" w:rsidRPr="00192C5D">
        <w:rPr>
          <w:rFonts w:eastAsia="Times New Roman" w:cs="Times New Roman"/>
          <w:bCs/>
          <w:szCs w:val="24"/>
          <w:lang w:val="hr-HR" w:eastAsia="zh-CN"/>
        </w:rPr>
        <w:t xml:space="preserve"> </w:t>
      </w:r>
      <w:r w:rsidR="00192C5D">
        <w:rPr>
          <w:rFonts w:eastAsia="Times New Roman" w:cs="Times New Roman"/>
          <w:bCs/>
          <w:szCs w:val="24"/>
          <w:lang w:val="hr-HR" w:eastAsia="zh-CN"/>
        </w:rPr>
        <w:t>na osnovu nalaza i mišljenja vještaka Igora Markovića utvrdio da se p</w:t>
      </w:r>
      <w:r w:rsidR="00192C5D" w:rsidRPr="00192C5D">
        <w:rPr>
          <w:rFonts w:eastAsia="Times New Roman" w:cs="Times New Roman"/>
          <w:bCs/>
          <w:szCs w:val="24"/>
          <w:lang w:val="hr-HR" w:eastAsia="zh-CN"/>
        </w:rPr>
        <w:t xml:space="preserve">ropusti vozača koji je upravljao vozilom </w:t>
      </w:r>
      <w:r w:rsidR="00192C5D" w:rsidRPr="00192C5D">
        <w:rPr>
          <w:rFonts w:eastAsia="Times New Roman" w:cs="Times New Roman"/>
          <w:bCs/>
          <w:noProof/>
          <w:szCs w:val="24"/>
          <w:lang w:val="bs-Latn-BA" w:eastAsia="zh-CN"/>
        </w:rPr>
        <w:t>Ford Escort, ogledaju u zanemarivanju odredaba člana 3. stav (1), člana 27., člana 39. i člana 55. Zakona o osnovima bezbjednosti saobraćaja na putevima u BiH, dok se propusti vozača koji je upravljao vozilom Porsche Cayenne, ogledaju u zanemarivanju odredbe člana 43. Zakona o osnovima bezbjednos</w:t>
      </w:r>
      <w:r w:rsidR="00192C5D">
        <w:rPr>
          <w:rFonts w:eastAsia="Times New Roman" w:cs="Times New Roman"/>
          <w:bCs/>
          <w:noProof/>
          <w:szCs w:val="24"/>
          <w:lang w:val="bs-Latn-BA" w:eastAsia="zh-CN"/>
        </w:rPr>
        <w:t>ti saobraćaja na putevima u BiH, odnosno da je v</w:t>
      </w:r>
      <w:r w:rsidR="00192C5D" w:rsidRPr="00192C5D">
        <w:rPr>
          <w:rFonts w:eastAsia="Times New Roman" w:cs="Times New Roman"/>
          <w:bCs/>
          <w:noProof/>
          <w:szCs w:val="24"/>
          <w:lang w:val="bs-Latn-BA" w:eastAsia="zh-CN"/>
        </w:rPr>
        <w:t>oz</w:t>
      </w:r>
      <w:r w:rsidR="00192C5D">
        <w:rPr>
          <w:rFonts w:eastAsia="Times New Roman" w:cs="Times New Roman"/>
          <w:bCs/>
          <w:noProof/>
          <w:szCs w:val="24"/>
          <w:lang w:val="bs-Latn-BA" w:eastAsia="zh-CN"/>
        </w:rPr>
        <w:t xml:space="preserve">ač vozila Ford Escort </w:t>
      </w:r>
      <w:r w:rsidR="00192C5D" w:rsidRPr="00192C5D">
        <w:rPr>
          <w:rFonts w:eastAsia="Times New Roman" w:cs="Times New Roman"/>
          <w:bCs/>
          <w:noProof/>
          <w:szCs w:val="24"/>
          <w:lang w:val="bs-Latn-BA" w:eastAsia="zh-CN"/>
        </w:rPr>
        <w:t>svojim kretanjem i prelaskom u suprotnu saobraćajnu traku doprinio nastanku i uzroku saobraćajne nezgode, dok je vozač vozila Porsche Cayenne prilikom svog kretanja mogao na vrijeme uočiti zaustavljeno vozilo Ford Escort unutar lijeve saobraćajne trake i imao je vremena i prostora da prilagodi brzinu kako bi na vrijeme zaustavio svoje vozilo prije nastanka kontakta ili da na neki dugi način izbjegne</w:t>
      </w:r>
      <w:r w:rsidR="00192C5D" w:rsidRPr="00192C5D">
        <w:rPr>
          <w:rFonts w:eastAsia="Times New Roman" w:cs="Times New Roman"/>
          <w:bCs/>
          <w:szCs w:val="24"/>
          <w:lang w:val="hr-HR" w:eastAsia="zh-CN"/>
        </w:rPr>
        <w:t xml:space="preserve"> kontakt – izmicanje vozila u lijevo, jer konfiguracija terena i preglednost nije mogla doprinijeti nastanku kontakta ili izbje</w:t>
      </w:r>
      <w:r w:rsidR="00BE5486">
        <w:rPr>
          <w:rFonts w:eastAsia="Times New Roman" w:cs="Times New Roman"/>
          <w:bCs/>
          <w:szCs w:val="24"/>
          <w:lang w:val="hr-HR" w:eastAsia="zh-CN"/>
        </w:rPr>
        <w:t>gavanju kontakta između vozila.</w:t>
      </w:r>
      <w:r w:rsidR="00287C18">
        <w:rPr>
          <w:rFonts w:eastAsia="Times New Roman" w:cs="Times New Roman"/>
          <w:bCs/>
          <w:noProof/>
          <w:szCs w:val="24"/>
          <w:lang w:val="bs-Latn-BA" w:eastAsia="zh-CN"/>
        </w:rPr>
        <w:t xml:space="preserve"> Dakle, </w:t>
      </w:r>
      <w:r w:rsidR="00272541" w:rsidRPr="00287C18">
        <w:rPr>
          <w:rFonts w:eastAsia="Times New Roman" w:cs="Times New Roman"/>
          <w:bCs/>
          <w:noProof/>
          <w:szCs w:val="24"/>
          <w:lang w:val="bs-Latn-BA" w:eastAsia="zh-CN"/>
        </w:rPr>
        <w:t>vozilo Ford Escort nije pre</w:t>
      </w:r>
      <w:r w:rsidR="00287C18">
        <w:rPr>
          <w:rFonts w:eastAsia="Times New Roman" w:cs="Times New Roman"/>
          <w:bCs/>
          <w:noProof/>
          <w:szCs w:val="24"/>
          <w:lang w:val="bs-Latn-BA" w:eastAsia="zh-CN"/>
        </w:rPr>
        <w:t>š</w:t>
      </w:r>
      <w:r w:rsidR="00272541" w:rsidRPr="00287C18">
        <w:rPr>
          <w:rFonts w:eastAsia="Times New Roman" w:cs="Times New Roman"/>
          <w:bCs/>
          <w:noProof/>
          <w:szCs w:val="24"/>
          <w:lang w:val="bs-Latn-BA" w:eastAsia="zh-CN"/>
        </w:rPr>
        <w:t>lo u lijevu saobraćajnu traku usljed neprilagođene brzine</w:t>
      </w:r>
      <w:r w:rsidR="00287C18">
        <w:rPr>
          <w:rFonts w:eastAsia="Times New Roman" w:cs="Times New Roman"/>
          <w:bCs/>
          <w:noProof/>
          <w:szCs w:val="24"/>
          <w:lang w:val="bs-Latn-BA" w:eastAsia="zh-CN"/>
        </w:rPr>
        <w:t xml:space="preserve"> uslovima i stanju puta, već je u tu traku </w:t>
      </w:r>
      <w:r w:rsidR="00272541" w:rsidRPr="00287C18">
        <w:rPr>
          <w:rFonts w:eastAsia="Times New Roman" w:cs="Times New Roman"/>
          <w:bCs/>
          <w:noProof/>
          <w:szCs w:val="24"/>
          <w:lang w:val="bs-Latn-BA" w:eastAsia="zh-CN"/>
        </w:rPr>
        <w:t>postavljen</w:t>
      </w:r>
      <w:r w:rsidR="00287C18">
        <w:rPr>
          <w:rFonts w:eastAsia="Times New Roman" w:cs="Times New Roman"/>
          <w:bCs/>
          <w:noProof/>
          <w:szCs w:val="24"/>
          <w:lang w:val="bs-Latn-BA" w:eastAsia="zh-CN"/>
        </w:rPr>
        <w:t>o</w:t>
      </w:r>
      <w:r w:rsidR="00272541" w:rsidRPr="00287C18">
        <w:rPr>
          <w:rFonts w:eastAsia="Times New Roman" w:cs="Times New Roman"/>
          <w:bCs/>
          <w:noProof/>
          <w:szCs w:val="24"/>
          <w:lang w:val="bs-Latn-BA" w:eastAsia="zh-CN"/>
        </w:rPr>
        <w:t xml:space="preserve"> uz prethodni dogovor</w:t>
      </w:r>
      <w:r w:rsidR="00C05315">
        <w:rPr>
          <w:rFonts w:eastAsia="Times New Roman" w:cs="Times New Roman"/>
          <w:bCs/>
          <w:noProof/>
          <w:szCs w:val="24"/>
          <w:lang w:val="bs-Latn-BA" w:eastAsia="zh-CN"/>
        </w:rPr>
        <w:t xml:space="preserve"> tužioca, osiguranika tuženog i </w:t>
      </w:r>
      <w:r w:rsidR="00287C18" w:rsidRPr="00287C18">
        <w:rPr>
          <w:rFonts w:eastAsia="Times New Roman" w:cs="Times New Roman"/>
          <w:bCs/>
          <w:noProof/>
          <w:szCs w:val="24"/>
          <w:lang w:val="bs-Latn-BA" w:eastAsia="zh-CN"/>
        </w:rPr>
        <w:t>ostalih</w:t>
      </w:r>
      <w:r w:rsidR="00272541" w:rsidRPr="00287C18">
        <w:rPr>
          <w:rFonts w:eastAsia="Times New Roman" w:cs="Times New Roman"/>
          <w:bCs/>
          <w:noProof/>
          <w:szCs w:val="24"/>
          <w:lang w:val="bs-Latn-BA" w:eastAsia="zh-CN"/>
        </w:rPr>
        <w:t xml:space="preserve"> u</w:t>
      </w:r>
      <w:r w:rsidR="00BE5486">
        <w:rPr>
          <w:rFonts w:eastAsia="Times New Roman" w:cs="Times New Roman"/>
          <w:bCs/>
          <w:noProof/>
          <w:szCs w:val="24"/>
          <w:lang w:val="bs-Latn-BA" w:eastAsia="zh-CN"/>
        </w:rPr>
        <w:t xml:space="preserve">česnika u saobraćajnoj nezgodi, </w:t>
      </w:r>
      <w:r w:rsidR="002C55A1">
        <w:rPr>
          <w:rFonts w:eastAsia="Times New Roman" w:cs="Times New Roman"/>
          <w:bCs/>
          <w:noProof/>
          <w:szCs w:val="24"/>
          <w:lang w:val="bs-Latn-BA" w:eastAsia="zh-CN"/>
        </w:rPr>
        <w:t>pa osigurani slučaj nije nastao.</w:t>
      </w:r>
    </w:p>
    <w:p w:rsidR="00431E58" w:rsidRPr="009E195D" w:rsidRDefault="00431E58" w:rsidP="006D5ACE">
      <w:pPr>
        <w:ind w:firstLine="720"/>
        <w:rPr>
          <w:rFonts w:cs="Times New Roman"/>
          <w:noProof/>
          <w:szCs w:val="24"/>
          <w:lang w:val="bs-Latn-BA"/>
        </w:rPr>
      </w:pPr>
    </w:p>
    <w:p w:rsidR="0089439E" w:rsidRPr="00A6679F" w:rsidRDefault="0089439E" w:rsidP="0089439E">
      <w:pPr>
        <w:tabs>
          <w:tab w:val="left" w:pos="709"/>
          <w:tab w:val="left" w:pos="5415"/>
        </w:tabs>
        <w:spacing w:after="240"/>
        <w:rPr>
          <w:rFonts w:cs="Times New Roman"/>
          <w:noProof/>
          <w:szCs w:val="24"/>
          <w:lang w:val="bs-Latn-BA"/>
        </w:rPr>
      </w:pPr>
      <w:r>
        <w:rPr>
          <w:rFonts w:cs="Times New Roman"/>
          <w:noProof/>
          <w:szCs w:val="24"/>
          <w:lang w:val="bs-Latn-BA"/>
        </w:rPr>
        <w:tab/>
      </w:r>
      <w:r w:rsidRPr="00A6679F">
        <w:rPr>
          <w:rFonts w:cs="Times New Roman"/>
          <w:noProof/>
          <w:szCs w:val="24"/>
          <w:lang w:val="bs-Latn-BA"/>
        </w:rPr>
        <w:t>Ostali žalbeni navodi nisu bili od odlučnog značaja, pa ih ovaj sud nije posebno obrazlagao u smislu odredbe člana 231. ZPP.</w:t>
      </w:r>
    </w:p>
    <w:p w:rsidR="00BE551F" w:rsidRDefault="0089439E" w:rsidP="0089439E">
      <w:pPr>
        <w:rPr>
          <w:rFonts w:cs="Times New Roman"/>
          <w:noProof/>
          <w:szCs w:val="24"/>
          <w:lang w:val="bs-Latn-BA"/>
        </w:rPr>
      </w:pPr>
      <w:r>
        <w:rPr>
          <w:rFonts w:eastAsia="Times New Roman" w:cs="Times New Roman"/>
          <w:noProof/>
          <w:szCs w:val="24"/>
          <w:lang w:val="bs-Latn-BA"/>
        </w:rPr>
        <w:tab/>
      </w:r>
      <w:r w:rsidRPr="00A6679F">
        <w:rPr>
          <w:rFonts w:eastAsia="Times New Roman" w:cs="Times New Roman"/>
          <w:noProof/>
          <w:szCs w:val="24"/>
          <w:lang w:val="bs-Latn-BA"/>
        </w:rPr>
        <w:t>Kako  je ovaj sud utvrdio da ne postoje razlozi žalbe, kao ni razlozi na koje pazi po službenoj d</w:t>
      </w:r>
      <w:r>
        <w:rPr>
          <w:rFonts w:eastAsia="Times New Roman" w:cs="Times New Roman"/>
          <w:noProof/>
          <w:szCs w:val="24"/>
          <w:lang w:val="bs-Latn-BA"/>
        </w:rPr>
        <w:t xml:space="preserve">užnosti, žalbu tužioca </w:t>
      </w:r>
      <w:r w:rsidRPr="00A6679F">
        <w:rPr>
          <w:rFonts w:eastAsia="Times New Roman" w:cs="Times New Roman"/>
          <w:noProof/>
          <w:szCs w:val="24"/>
          <w:lang w:val="bs-Latn-BA"/>
        </w:rPr>
        <w:t>je odbio i prvostepenu presudu potvrdio</w:t>
      </w:r>
      <w:r w:rsidRPr="004F1EF4">
        <w:rPr>
          <w:rFonts w:eastAsia="Times New Roman" w:cs="Times New Roman"/>
          <w:noProof/>
          <w:szCs w:val="24"/>
        </w:rPr>
        <w:t xml:space="preserve"> na osnovu člana 226. ZPP. </w:t>
      </w:r>
      <w:r w:rsidRPr="004F1EF4">
        <w:rPr>
          <w:rFonts w:eastAsia="Calibri" w:cs="Times New Roman"/>
          <w:noProof/>
          <w:szCs w:val="24"/>
        </w:rPr>
        <w:tab/>
      </w:r>
      <w:r w:rsidRPr="004F1EF4">
        <w:rPr>
          <w:rFonts w:eastAsia="Times New Roman" w:cs="Times New Roman"/>
          <w:noProof/>
          <w:szCs w:val="24"/>
        </w:rPr>
        <w:tab/>
      </w:r>
      <w:r w:rsidRPr="006A66F9">
        <w:rPr>
          <w:rFonts w:cs="Times New Roman"/>
          <w:noProof/>
          <w:szCs w:val="24"/>
          <w:lang w:val="bs-Latn-BA"/>
        </w:rPr>
        <w:tab/>
      </w:r>
      <w:r w:rsidRPr="006A66F9">
        <w:rPr>
          <w:rFonts w:eastAsia="Calibri" w:cs="Times New Roman"/>
          <w:noProof/>
          <w:szCs w:val="24"/>
          <w:lang w:val="bs-Latn-BA"/>
        </w:rPr>
        <w:t xml:space="preserve">                                                                                    </w:t>
      </w:r>
      <w:r>
        <w:rPr>
          <w:rFonts w:eastAsia="Calibri" w:cs="Times New Roman"/>
          <w:noProof/>
          <w:szCs w:val="24"/>
          <w:lang w:val="bs-Latn-BA"/>
        </w:rPr>
        <w:t xml:space="preserve">                                                                             </w:t>
      </w:r>
    </w:p>
    <w:p w:rsidR="007D7FFC" w:rsidRPr="006D5ACE" w:rsidRDefault="000B2089" w:rsidP="003815A4">
      <w:pPr>
        <w:tabs>
          <w:tab w:val="left" w:pos="7350"/>
        </w:tabs>
        <w:rPr>
          <w:rFonts w:eastAsia="Times New Roman" w:cs="Times New Roman"/>
          <w:bCs/>
          <w:noProof/>
          <w:szCs w:val="24"/>
          <w:lang w:val="bs-Latn-BA" w:eastAsia="hr-HR"/>
        </w:rPr>
      </w:pPr>
      <w:r w:rsidRPr="006D5ACE">
        <w:rPr>
          <w:rFonts w:eastAsia="Times New Roman" w:cs="Times New Roman"/>
          <w:bCs/>
          <w:noProof/>
          <w:szCs w:val="24"/>
          <w:lang w:val="bs-Latn-BA" w:eastAsia="hr-HR"/>
        </w:rPr>
        <w:tab/>
      </w:r>
    </w:p>
    <w:p w:rsidR="0089439E" w:rsidRDefault="0089439E" w:rsidP="00182A3B">
      <w:pPr>
        <w:tabs>
          <w:tab w:val="left" w:pos="709"/>
          <w:tab w:val="left" w:pos="6150"/>
        </w:tabs>
        <w:ind w:firstLine="720"/>
        <w:rPr>
          <w:rFonts w:eastAsia="Calibri" w:cs="Times New Roman"/>
          <w:noProof/>
          <w:szCs w:val="24"/>
          <w:lang w:val="bs-Latn-BA"/>
        </w:rPr>
      </w:pPr>
      <w:r>
        <w:rPr>
          <w:rFonts w:eastAsia="Times New Roman" w:cs="Times New Roman"/>
          <w:noProof/>
          <w:szCs w:val="24"/>
        </w:rPr>
        <w:t xml:space="preserve">Tužiocu </w:t>
      </w:r>
      <w:r w:rsidRPr="008E2B65">
        <w:rPr>
          <w:rFonts w:eastAsia="Times New Roman" w:cs="Times New Roman"/>
          <w:noProof/>
          <w:szCs w:val="24"/>
        </w:rPr>
        <w:t xml:space="preserve">nisu dosuđeni troškovi sastava žalbe, </w:t>
      </w:r>
      <w:r>
        <w:rPr>
          <w:rFonts w:eastAsia="Times New Roman" w:cs="Times New Roman"/>
          <w:noProof/>
          <w:szCs w:val="24"/>
        </w:rPr>
        <w:t>jer sa žalbom</w:t>
      </w:r>
      <w:r w:rsidR="00515564">
        <w:rPr>
          <w:rFonts w:eastAsia="Times New Roman" w:cs="Times New Roman"/>
          <w:noProof/>
          <w:szCs w:val="24"/>
        </w:rPr>
        <w:t xml:space="preserve"> nije</w:t>
      </w:r>
      <w:r>
        <w:rPr>
          <w:rFonts w:eastAsia="Times New Roman" w:cs="Times New Roman"/>
          <w:noProof/>
          <w:szCs w:val="24"/>
        </w:rPr>
        <w:t xml:space="preserve"> uspio</w:t>
      </w:r>
      <w:r w:rsidRPr="008E2B65">
        <w:rPr>
          <w:rFonts w:eastAsia="Times New Roman" w:cs="Times New Roman"/>
          <w:noProof/>
          <w:szCs w:val="24"/>
        </w:rPr>
        <w:t>, pa nema</w:t>
      </w:r>
      <w:r>
        <w:rPr>
          <w:rFonts w:eastAsia="Times New Roman" w:cs="Times New Roman"/>
          <w:noProof/>
          <w:szCs w:val="24"/>
        </w:rPr>
        <w:t xml:space="preserve"> </w:t>
      </w:r>
      <w:r w:rsidRPr="008E2B65">
        <w:rPr>
          <w:rFonts w:eastAsia="Times New Roman" w:cs="Times New Roman"/>
          <w:noProof/>
          <w:szCs w:val="24"/>
        </w:rPr>
        <w:t>pravo na naknadu troškova od protivne stranke shodno članu 386. ZPP.</w:t>
      </w:r>
      <w:r w:rsidR="005E13E1" w:rsidRPr="006D5ACE">
        <w:rPr>
          <w:rFonts w:eastAsia="Calibri" w:cs="Times New Roman"/>
          <w:noProof/>
          <w:szCs w:val="24"/>
          <w:lang w:val="bs-Latn-BA"/>
        </w:rPr>
        <w:tab/>
      </w:r>
    </w:p>
    <w:p w:rsidR="0089439E" w:rsidRDefault="0089439E" w:rsidP="00182A3B">
      <w:pPr>
        <w:tabs>
          <w:tab w:val="left" w:pos="709"/>
          <w:tab w:val="left" w:pos="6150"/>
        </w:tabs>
        <w:ind w:firstLine="720"/>
        <w:rPr>
          <w:rFonts w:eastAsia="Calibri" w:cs="Times New Roman"/>
          <w:noProof/>
          <w:szCs w:val="24"/>
          <w:lang w:val="bs-Latn-BA"/>
        </w:rPr>
      </w:pPr>
    </w:p>
    <w:p w:rsidR="00182A3B" w:rsidRPr="003815A4" w:rsidRDefault="0089439E" w:rsidP="00182A3B">
      <w:pPr>
        <w:tabs>
          <w:tab w:val="left" w:pos="709"/>
          <w:tab w:val="left" w:pos="6150"/>
        </w:tabs>
        <w:ind w:firstLine="720"/>
        <w:rPr>
          <w:rFonts w:eastAsia="Calibri" w:cs="Times New Roman"/>
          <w:noProof/>
          <w:szCs w:val="24"/>
          <w:lang w:val="bs-Latn-BA"/>
        </w:rPr>
      </w:pPr>
      <w:r>
        <w:rPr>
          <w:rFonts w:eastAsia="Calibri" w:cs="Times New Roman"/>
          <w:noProof/>
          <w:szCs w:val="24"/>
          <w:lang w:val="bs-Latn-BA"/>
        </w:rPr>
        <w:t xml:space="preserve">                                                                                           </w:t>
      </w:r>
      <w:r w:rsidR="00D73624">
        <w:rPr>
          <w:rFonts w:eastAsia="Calibri" w:cs="Times New Roman"/>
          <w:noProof/>
          <w:szCs w:val="24"/>
          <w:lang w:val="bs-Latn-BA"/>
        </w:rPr>
        <w:t xml:space="preserve"> </w:t>
      </w:r>
      <w:r w:rsidR="005E13E1" w:rsidRPr="003815A4">
        <w:rPr>
          <w:rFonts w:eastAsia="Calibri" w:cs="Times New Roman"/>
          <w:noProof/>
          <w:szCs w:val="24"/>
          <w:lang w:val="bs-Latn-BA"/>
        </w:rPr>
        <w:t>Predsjednica</w:t>
      </w:r>
      <w:r w:rsidR="00182A3B" w:rsidRPr="003815A4">
        <w:rPr>
          <w:rFonts w:eastAsia="Calibri" w:cs="Times New Roman"/>
          <w:noProof/>
          <w:szCs w:val="24"/>
          <w:lang w:val="bs-Latn-BA"/>
        </w:rPr>
        <w:t xml:space="preserve"> vijeća </w:t>
      </w:r>
    </w:p>
    <w:p w:rsidR="00BC37F0" w:rsidRPr="003815A4" w:rsidRDefault="00BC37F0" w:rsidP="00A149FE">
      <w:pPr>
        <w:tabs>
          <w:tab w:val="left" w:pos="6165"/>
        </w:tabs>
        <w:rPr>
          <w:rFonts w:eastAsia="Calibri" w:cs="Times New Roman"/>
          <w:noProof/>
          <w:szCs w:val="24"/>
          <w:lang w:val="bs-Latn-BA"/>
        </w:rPr>
      </w:pPr>
    </w:p>
    <w:p w:rsidR="007F1E47" w:rsidRPr="003815A4" w:rsidRDefault="004314C2" w:rsidP="005E13E1">
      <w:pPr>
        <w:tabs>
          <w:tab w:val="left" w:pos="6165"/>
        </w:tabs>
        <w:rPr>
          <w:rFonts w:eastAsia="Calibri" w:cs="Times New Roman"/>
          <w:noProof/>
          <w:szCs w:val="24"/>
          <w:lang w:val="bs-Latn-BA"/>
        </w:rPr>
      </w:pPr>
      <w:r w:rsidRPr="003815A4">
        <w:rPr>
          <w:rFonts w:eastAsia="Calibri" w:cs="Times New Roman"/>
          <w:noProof/>
          <w:szCs w:val="24"/>
          <w:lang w:val="bs-Latn-BA"/>
        </w:rPr>
        <w:tab/>
      </w:r>
      <w:r w:rsidR="00D73624">
        <w:rPr>
          <w:rFonts w:eastAsia="Calibri" w:cs="Times New Roman"/>
          <w:noProof/>
          <w:szCs w:val="24"/>
          <w:lang w:val="bs-Latn-BA"/>
        </w:rPr>
        <w:t xml:space="preserve">  Milijana Bjelović</w:t>
      </w:r>
      <w:r w:rsidR="003D77F4">
        <w:rPr>
          <w:rFonts w:eastAsia="Calibri" w:cs="Times New Roman"/>
          <w:noProof/>
          <w:szCs w:val="24"/>
          <w:lang w:val="bs-Latn-BA"/>
        </w:rPr>
        <w:t>, s.r.</w:t>
      </w:r>
    </w:p>
    <w:p w:rsidR="00A607DF" w:rsidRPr="003815A4" w:rsidRDefault="00A607DF" w:rsidP="00C06991">
      <w:pPr>
        <w:tabs>
          <w:tab w:val="center" w:pos="4536"/>
        </w:tabs>
        <w:rPr>
          <w:rFonts w:eastAsia="Calibri" w:cs="Times New Roman"/>
          <w:szCs w:val="24"/>
          <w:lang w:val="bs-Latn-BA"/>
        </w:rPr>
      </w:pPr>
    </w:p>
    <w:sectPr w:rsidR="00A607DF" w:rsidRPr="003815A4" w:rsidSect="00375FA6">
      <w:footerReference w:type="default" r:id="rId9"/>
      <w:pgSz w:w="12240" w:h="15840"/>
      <w:pgMar w:top="1134" w:right="170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1F8B" w:rsidRDefault="000F1F8B" w:rsidP="00303A3D">
      <w:r>
        <w:separator/>
      </w:r>
    </w:p>
  </w:endnote>
  <w:endnote w:type="continuationSeparator" w:id="0">
    <w:p w:rsidR="000F1F8B" w:rsidRDefault="000F1F8B" w:rsidP="00303A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87A" w:rsidRDefault="002A6787">
    <w:pPr>
      <w:pStyle w:val="Footer"/>
      <w:jc w:val="right"/>
    </w:pPr>
    <w:r>
      <w:fldChar w:fldCharType="begin"/>
    </w:r>
    <w:r w:rsidR="00A607DF">
      <w:instrText xml:space="preserve"> PAGE   \* MERGEFORMAT </w:instrText>
    </w:r>
    <w:r>
      <w:fldChar w:fldCharType="separate"/>
    </w:r>
    <w:r w:rsidR="00332D0B">
      <w:rPr>
        <w:noProof/>
      </w:rPr>
      <w:t>6</w:t>
    </w:r>
    <w:r>
      <w:rPr>
        <w:noProof/>
      </w:rPr>
      <w:fldChar w:fldCharType="end"/>
    </w:r>
  </w:p>
  <w:p w:rsidR="006A487A" w:rsidRDefault="001818D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1F8B" w:rsidRDefault="000F1F8B" w:rsidP="00303A3D">
      <w:r>
        <w:separator/>
      </w:r>
    </w:p>
  </w:footnote>
  <w:footnote w:type="continuationSeparator" w:id="0">
    <w:p w:rsidR="000F1F8B" w:rsidRDefault="000F1F8B" w:rsidP="00303A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2277A"/>
    <w:multiLevelType w:val="hybridMultilevel"/>
    <w:tmpl w:val="EE96A06A"/>
    <w:lvl w:ilvl="0" w:tplc="C450E1AA">
      <w:numFmt w:val="bullet"/>
      <w:lvlText w:val="-"/>
      <w:lvlJc w:val="left"/>
      <w:pPr>
        <w:ind w:left="930" w:hanging="360"/>
      </w:pPr>
      <w:rPr>
        <w:rFonts w:ascii="Bookman Old Style" w:eastAsia="Times New Roman" w:hAnsi="Bookman Old Style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">
    <w:nsid w:val="0D022A71"/>
    <w:multiLevelType w:val="hybridMultilevel"/>
    <w:tmpl w:val="61F21378"/>
    <w:lvl w:ilvl="0" w:tplc="5EBE33CC"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D62865"/>
    <w:multiLevelType w:val="multilevel"/>
    <w:tmpl w:val="B6149908"/>
    <w:lvl w:ilvl="0">
      <w:start w:val="3"/>
      <w:numFmt w:val="bullet"/>
      <w:lvlText w:val="-"/>
      <w:lvlJc w:val="left"/>
      <w:pPr>
        <w:tabs>
          <w:tab w:val="num" w:pos="142"/>
        </w:tabs>
        <w:ind w:left="502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6840" w:hanging="360"/>
      </w:pPr>
      <w:rPr>
        <w:rFonts w:ascii="Wingdings" w:hAnsi="Wingdings" w:cs="Wingdings" w:hint="default"/>
      </w:rPr>
    </w:lvl>
  </w:abstractNum>
  <w:abstractNum w:abstractNumId="3">
    <w:nsid w:val="1BDB44E8"/>
    <w:multiLevelType w:val="hybridMultilevel"/>
    <w:tmpl w:val="DA4E5D26"/>
    <w:lvl w:ilvl="0" w:tplc="11A69370"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C17D71"/>
    <w:multiLevelType w:val="hybridMultilevel"/>
    <w:tmpl w:val="C422C5E0"/>
    <w:lvl w:ilvl="0" w:tplc="554CB5A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FB7906"/>
    <w:multiLevelType w:val="hybridMultilevel"/>
    <w:tmpl w:val="73E0C2FE"/>
    <w:lvl w:ilvl="0" w:tplc="34A89DF6">
      <w:numFmt w:val="bullet"/>
      <w:lvlText w:val="-"/>
      <w:lvlJc w:val="left"/>
      <w:pPr>
        <w:ind w:left="1065" w:hanging="360"/>
      </w:pPr>
      <w:rPr>
        <w:rFonts w:ascii="Bookman Old Style" w:eastAsia="Times New Roman" w:hAnsi="Bookman Old Style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>
    <w:nsid w:val="49D81963"/>
    <w:multiLevelType w:val="hybridMultilevel"/>
    <w:tmpl w:val="A372C0A8"/>
    <w:lvl w:ilvl="0" w:tplc="C494D3D8"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EC37EA"/>
    <w:multiLevelType w:val="hybridMultilevel"/>
    <w:tmpl w:val="60AAC564"/>
    <w:lvl w:ilvl="0" w:tplc="10EEDE22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788" w:hanging="360"/>
      </w:pPr>
    </w:lvl>
    <w:lvl w:ilvl="2" w:tplc="141A001B" w:tentative="1">
      <w:start w:val="1"/>
      <w:numFmt w:val="lowerRoman"/>
      <w:lvlText w:val="%3."/>
      <w:lvlJc w:val="right"/>
      <w:pPr>
        <w:ind w:left="2508" w:hanging="180"/>
      </w:pPr>
    </w:lvl>
    <w:lvl w:ilvl="3" w:tplc="141A000F" w:tentative="1">
      <w:start w:val="1"/>
      <w:numFmt w:val="decimal"/>
      <w:lvlText w:val="%4."/>
      <w:lvlJc w:val="left"/>
      <w:pPr>
        <w:ind w:left="3228" w:hanging="360"/>
      </w:pPr>
    </w:lvl>
    <w:lvl w:ilvl="4" w:tplc="141A0019" w:tentative="1">
      <w:start w:val="1"/>
      <w:numFmt w:val="lowerLetter"/>
      <w:lvlText w:val="%5."/>
      <w:lvlJc w:val="left"/>
      <w:pPr>
        <w:ind w:left="3948" w:hanging="360"/>
      </w:pPr>
    </w:lvl>
    <w:lvl w:ilvl="5" w:tplc="141A001B" w:tentative="1">
      <w:start w:val="1"/>
      <w:numFmt w:val="lowerRoman"/>
      <w:lvlText w:val="%6."/>
      <w:lvlJc w:val="right"/>
      <w:pPr>
        <w:ind w:left="4668" w:hanging="180"/>
      </w:pPr>
    </w:lvl>
    <w:lvl w:ilvl="6" w:tplc="141A000F" w:tentative="1">
      <w:start w:val="1"/>
      <w:numFmt w:val="decimal"/>
      <w:lvlText w:val="%7."/>
      <w:lvlJc w:val="left"/>
      <w:pPr>
        <w:ind w:left="5388" w:hanging="360"/>
      </w:pPr>
    </w:lvl>
    <w:lvl w:ilvl="7" w:tplc="141A0019" w:tentative="1">
      <w:start w:val="1"/>
      <w:numFmt w:val="lowerLetter"/>
      <w:lvlText w:val="%8."/>
      <w:lvlJc w:val="left"/>
      <w:pPr>
        <w:ind w:left="6108" w:hanging="360"/>
      </w:pPr>
    </w:lvl>
    <w:lvl w:ilvl="8" w:tplc="1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ED67369"/>
    <w:multiLevelType w:val="hybridMultilevel"/>
    <w:tmpl w:val="B1129400"/>
    <w:lvl w:ilvl="0" w:tplc="A794608E"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5841EEA"/>
    <w:multiLevelType w:val="hybridMultilevel"/>
    <w:tmpl w:val="83A49DCA"/>
    <w:lvl w:ilvl="0" w:tplc="0B6C8C08"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1"/>
  </w:num>
  <w:num w:numId="5">
    <w:abstractNumId w:val="0"/>
  </w:num>
  <w:num w:numId="6">
    <w:abstractNumId w:val="6"/>
  </w:num>
  <w:num w:numId="7">
    <w:abstractNumId w:val="3"/>
  </w:num>
  <w:num w:numId="8">
    <w:abstractNumId w:val="9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00D5A"/>
    <w:rsid w:val="00000BA3"/>
    <w:rsid w:val="00000C45"/>
    <w:rsid w:val="000026C5"/>
    <w:rsid w:val="0000626E"/>
    <w:rsid w:val="000103A7"/>
    <w:rsid w:val="00011A74"/>
    <w:rsid w:val="00011CF5"/>
    <w:rsid w:val="00026217"/>
    <w:rsid w:val="00026B67"/>
    <w:rsid w:val="0002787B"/>
    <w:rsid w:val="00031520"/>
    <w:rsid w:val="0003168A"/>
    <w:rsid w:val="0003229F"/>
    <w:rsid w:val="00033928"/>
    <w:rsid w:val="000349E7"/>
    <w:rsid w:val="00036C31"/>
    <w:rsid w:val="000415E6"/>
    <w:rsid w:val="00043916"/>
    <w:rsid w:val="000454FD"/>
    <w:rsid w:val="00045BE8"/>
    <w:rsid w:val="00050C02"/>
    <w:rsid w:val="00053B5E"/>
    <w:rsid w:val="00053D55"/>
    <w:rsid w:val="00053F43"/>
    <w:rsid w:val="00056270"/>
    <w:rsid w:val="000562E8"/>
    <w:rsid w:val="00060BF8"/>
    <w:rsid w:val="00062312"/>
    <w:rsid w:val="000643CC"/>
    <w:rsid w:val="0006466F"/>
    <w:rsid w:val="000653BB"/>
    <w:rsid w:val="00065B03"/>
    <w:rsid w:val="00072775"/>
    <w:rsid w:val="00073569"/>
    <w:rsid w:val="000739CE"/>
    <w:rsid w:val="000748F2"/>
    <w:rsid w:val="00074A0D"/>
    <w:rsid w:val="0007682B"/>
    <w:rsid w:val="000775B0"/>
    <w:rsid w:val="00077D07"/>
    <w:rsid w:val="000812C5"/>
    <w:rsid w:val="0008183C"/>
    <w:rsid w:val="000827C9"/>
    <w:rsid w:val="00083C63"/>
    <w:rsid w:val="000846AC"/>
    <w:rsid w:val="00086539"/>
    <w:rsid w:val="00086C28"/>
    <w:rsid w:val="00087B24"/>
    <w:rsid w:val="0009010C"/>
    <w:rsid w:val="0009084A"/>
    <w:rsid w:val="0009097A"/>
    <w:rsid w:val="000911AA"/>
    <w:rsid w:val="000949BF"/>
    <w:rsid w:val="000A0700"/>
    <w:rsid w:val="000A1092"/>
    <w:rsid w:val="000A6C94"/>
    <w:rsid w:val="000A6D88"/>
    <w:rsid w:val="000A6F39"/>
    <w:rsid w:val="000B2089"/>
    <w:rsid w:val="000B2333"/>
    <w:rsid w:val="000B4D9C"/>
    <w:rsid w:val="000B7B92"/>
    <w:rsid w:val="000C071B"/>
    <w:rsid w:val="000C1FBD"/>
    <w:rsid w:val="000C25FC"/>
    <w:rsid w:val="000C6314"/>
    <w:rsid w:val="000C6460"/>
    <w:rsid w:val="000D2E73"/>
    <w:rsid w:val="000D30BB"/>
    <w:rsid w:val="000D3DE4"/>
    <w:rsid w:val="000D40B5"/>
    <w:rsid w:val="000D606F"/>
    <w:rsid w:val="000D70A6"/>
    <w:rsid w:val="000D73D0"/>
    <w:rsid w:val="000E0ABF"/>
    <w:rsid w:val="000E1141"/>
    <w:rsid w:val="000E1629"/>
    <w:rsid w:val="000E23E5"/>
    <w:rsid w:val="000E3B6B"/>
    <w:rsid w:val="000E736F"/>
    <w:rsid w:val="000F18B8"/>
    <w:rsid w:val="000F1E02"/>
    <w:rsid w:val="000F1F8B"/>
    <w:rsid w:val="000F3DE9"/>
    <w:rsid w:val="000F5712"/>
    <w:rsid w:val="000F5C05"/>
    <w:rsid w:val="000F6694"/>
    <w:rsid w:val="000F6FE7"/>
    <w:rsid w:val="00100D5A"/>
    <w:rsid w:val="00106A01"/>
    <w:rsid w:val="001117C4"/>
    <w:rsid w:val="00112506"/>
    <w:rsid w:val="0011255E"/>
    <w:rsid w:val="0011313C"/>
    <w:rsid w:val="0011361B"/>
    <w:rsid w:val="00114C3B"/>
    <w:rsid w:val="001153BD"/>
    <w:rsid w:val="00116BB3"/>
    <w:rsid w:val="00122286"/>
    <w:rsid w:val="0012618C"/>
    <w:rsid w:val="00127BF4"/>
    <w:rsid w:val="0013038E"/>
    <w:rsid w:val="001347CB"/>
    <w:rsid w:val="0013490E"/>
    <w:rsid w:val="00135AD9"/>
    <w:rsid w:val="0013777B"/>
    <w:rsid w:val="001410E7"/>
    <w:rsid w:val="00142106"/>
    <w:rsid w:val="0014392C"/>
    <w:rsid w:val="00144CE1"/>
    <w:rsid w:val="00146937"/>
    <w:rsid w:val="00147937"/>
    <w:rsid w:val="0015061F"/>
    <w:rsid w:val="00151FF6"/>
    <w:rsid w:val="001566B6"/>
    <w:rsid w:val="0015688E"/>
    <w:rsid w:val="001577F8"/>
    <w:rsid w:val="001579FF"/>
    <w:rsid w:val="00160582"/>
    <w:rsid w:val="00160D93"/>
    <w:rsid w:val="00172663"/>
    <w:rsid w:val="00175216"/>
    <w:rsid w:val="001755CE"/>
    <w:rsid w:val="00176468"/>
    <w:rsid w:val="001764FA"/>
    <w:rsid w:val="0017731B"/>
    <w:rsid w:val="00177372"/>
    <w:rsid w:val="00177B91"/>
    <w:rsid w:val="00180DF1"/>
    <w:rsid w:val="00181FE9"/>
    <w:rsid w:val="00182A3B"/>
    <w:rsid w:val="001834E9"/>
    <w:rsid w:val="00186579"/>
    <w:rsid w:val="00186F78"/>
    <w:rsid w:val="00187CB6"/>
    <w:rsid w:val="00190134"/>
    <w:rsid w:val="00190E1B"/>
    <w:rsid w:val="001912CF"/>
    <w:rsid w:val="0019188B"/>
    <w:rsid w:val="001925CA"/>
    <w:rsid w:val="00192C5D"/>
    <w:rsid w:val="00192DA5"/>
    <w:rsid w:val="00194032"/>
    <w:rsid w:val="00194943"/>
    <w:rsid w:val="00194E37"/>
    <w:rsid w:val="001A0CBA"/>
    <w:rsid w:val="001A1F74"/>
    <w:rsid w:val="001A205E"/>
    <w:rsid w:val="001A359D"/>
    <w:rsid w:val="001A4FEB"/>
    <w:rsid w:val="001A5540"/>
    <w:rsid w:val="001A5B7E"/>
    <w:rsid w:val="001A759B"/>
    <w:rsid w:val="001A7CB2"/>
    <w:rsid w:val="001B3CFA"/>
    <w:rsid w:val="001B3F76"/>
    <w:rsid w:val="001B420B"/>
    <w:rsid w:val="001B4EE2"/>
    <w:rsid w:val="001B6FEB"/>
    <w:rsid w:val="001B7A6D"/>
    <w:rsid w:val="001C0276"/>
    <w:rsid w:val="001C2B1C"/>
    <w:rsid w:val="001C345E"/>
    <w:rsid w:val="001C38E2"/>
    <w:rsid w:val="001C51D0"/>
    <w:rsid w:val="001C56F9"/>
    <w:rsid w:val="001D2610"/>
    <w:rsid w:val="001D32E3"/>
    <w:rsid w:val="001D5534"/>
    <w:rsid w:val="001D5F4C"/>
    <w:rsid w:val="001D6930"/>
    <w:rsid w:val="001E0B08"/>
    <w:rsid w:val="001E4BA6"/>
    <w:rsid w:val="001E6F83"/>
    <w:rsid w:val="001E7310"/>
    <w:rsid w:val="001F01C6"/>
    <w:rsid w:val="001F3684"/>
    <w:rsid w:val="001F3842"/>
    <w:rsid w:val="001F643B"/>
    <w:rsid w:val="00201603"/>
    <w:rsid w:val="0020227B"/>
    <w:rsid w:val="002030D2"/>
    <w:rsid w:val="00206423"/>
    <w:rsid w:val="00207B39"/>
    <w:rsid w:val="00210542"/>
    <w:rsid w:val="00210766"/>
    <w:rsid w:val="00211416"/>
    <w:rsid w:val="002115EB"/>
    <w:rsid w:val="00212CB7"/>
    <w:rsid w:val="00213BC6"/>
    <w:rsid w:val="00213EFB"/>
    <w:rsid w:val="00215A17"/>
    <w:rsid w:val="00217420"/>
    <w:rsid w:val="0021792E"/>
    <w:rsid w:val="00220637"/>
    <w:rsid w:val="00220832"/>
    <w:rsid w:val="00220F37"/>
    <w:rsid w:val="00222101"/>
    <w:rsid w:val="00222997"/>
    <w:rsid w:val="00223C6B"/>
    <w:rsid w:val="002263FE"/>
    <w:rsid w:val="002314E8"/>
    <w:rsid w:val="00232B98"/>
    <w:rsid w:val="00240BE1"/>
    <w:rsid w:val="00240C9C"/>
    <w:rsid w:val="002463A1"/>
    <w:rsid w:val="002521C6"/>
    <w:rsid w:val="00252993"/>
    <w:rsid w:val="00253C62"/>
    <w:rsid w:val="0025413C"/>
    <w:rsid w:val="002550B1"/>
    <w:rsid w:val="00255BFE"/>
    <w:rsid w:val="00255E69"/>
    <w:rsid w:val="002569FE"/>
    <w:rsid w:val="00260003"/>
    <w:rsid w:val="002604B5"/>
    <w:rsid w:val="00261AD1"/>
    <w:rsid w:val="002637F1"/>
    <w:rsid w:val="0026515B"/>
    <w:rsid w:val="00265DEB"/>
    <w:rsid w:val="00271425"/>
    <w:rsid w:val="00272541"/>
    <w:rsid w:val="002725AA"/>
    <w:rsid w:val="002725EC"/>
    <w:rsid w:val="00277563"/>
    <w:rsid w:val="00277994"/>
    <w:rsid w:val="00281882"/>
    <w:rsid w:val="00281F04"/>
    <w:rsid w:val="00285019"/>
    <w:rsid w:val="00287C18"/>
    <w:rsid w:val="00291A85"/>
    <w:rsid w:val="00293096"/>
    <w:rsid w:val="00294346"/>
    <w:rsid w:val="00296125"/>
    <w:rsid w:val="00297810"/>
    <w:rsid w:val="002A0A45"/>
    <w:rsid w:val="002A1987"/>
    <w:rsid w:val="002A2057"/>
    <w:rsid w:val="002A556F"/>
    <w:rsid w:val="002A64CF"/>
    <w:rsid w:val="002A6787"/>
    <w:rsid w:val="002B0F7F"/>
    <w:rsid w:val="002B37D6"/>
    <w:rsid w:val="002B6FAD"/>
    <w:rsid w:val="002C08B2"/>
    <w:rsid w:val="002C262B"/>
    <w:rsid w:val="002C3409"/>
    <w:rsid w:val="002C55A1"/>
    <w:rsid w:val="002C5EAD"/>
    <w:rsid w:val="002C6F4F"/>
    <w:rsid w:val="002C7FF9"/>
    <w:rsid w:val="002D0C3D"/>
    <w:rsid w:val="002D39D5"/>
    <w:rsid w:val="002D4758"/>
    <w:rsid w:val="002D6CB1"/>
    <w:rsid w:val="002F26F0"/>
    <w:rsid w:val="002F27DA"/>
    <w:rsid w:val="002F3E5A"/>
    <w:rsid w:val="00303A3D"/>
    <w:rsid w:val="0030484F"/>
    <w:rsid w:val="0031008B"/>
    <w:rsid w:val="00313138"/>
    <w:rsid w:val="003151F6"/>
    <w:rsid w:val="00315E4E"/>
    <w:rsid w:val="00317557"/>
    <w:rsid w:val="003250FF"/>
    <w:rsid w:val="00325C8D"/>
    <w:rsid w:val="003273B8"/>
    <w:rsid w:val="00330228"/>
    <w:rsid w:val="00332359"/>
    <w:rsid w:val="00332D0B"/>
    <w:rsid w:val="0033411E"/>
    <w:rsid w:val="0033449A"/>
    <w:rsid w:val="00334986"/>
    <w:rsid w:val="00335E34"/>
    <w:rsid w:val="003360A8"/>
    <w:rsid w:val="00340CB1"/>
    <w:rsid w:val="00341FA9"/>
    <w:rsid w:val="0034376A"/>
    <w:rsid w:val="00346DB5"/>
    <w:rsid w:val="003475E4"/>
    <w:rsid w:val="0035349F"/>
    <w:rsid w:val="003603CE"/>
    <w:rsid w:val="00362086"/>
    <w:rsid w:val="00362CE4"/>
    <w:rsid w:val="00363C38"/>
    <w:rsid w:val="00367915"/>
    <w:rsid w:val="00367DE1"/>
    <w:rsid w:val="00371A72"/>
    <w:rsid w:val="003754AD"/>
    <w:rsid w:val="003757FE"/>
    <w:rsid w:val="00375FA6"/>
    <w:rsid w:val="00377BEF"/>
    <w:rsid w:val="003815A4"/>
    <w:rsid w:val="00385FDD"/>
    <w:rsid w:val="00386952"/>
    <w:rsid w:val="003902A6"/>
    <w:rsid w:val="00390F2C"/>
    <w:rsid w:val="00391C41"/>
    <w:rsid w:val="00392C0E"/>
    <w:rsid w:val="003936A3"/>
    <w:rsid w:val="00393756"/>
    <w:rsid w:val="00393B24"/>
    <w:rsid w:val="0039448C"/>
    <w:rsid w:val="003A002A"/>
    <w:rsid w:val="003A2A0E"/>
    <w:rsid w:val="003A31FD"/>
    <w:rsid w:val="003A3E5D"/>
    <w:rsid w:val="003A445A"/>
    <w:rsid w:val="003A4503"/>
    <w:rsid w:val="003A5A89"/>
    <w:rsid w:val="003A5F9A"/>
    <w:rsid w:val="003B198A"/>
    <w:rsid w:val="003B3501"/>
    <w:rsid w:val="003B5E4B"/>
    <w:rsid w:val="003B5FB5"/>
    <w:rsid w:val="003B5FD2"/>
    <w:rsid w:val="003C21F1"/>
    <w:rsid w:val="003C2AD2"/>
    <w:rsid w:val="003C2B2F"/>
    <w:rsid w:val="003C5371"/>
    <w:rsid w:val="003C7A15"/>
    <w:rsid w:val="003D265A"/>
    <w:rsid w:val="003D2B7A"/>
    <w:rsid w:val="003D3791"/>
    <w:rsid w:val="003D41B4"/>
    <w:rsid w:val="003D77F4"/>
    <w:rsid w:val="003E09B2"/>
    <w:rsid w:val="003E1148"/>
    <w:rsid w:val="003E21AD"/>
    <w:rsid w:val="003E375D"/>
    <w:rsid w:val="003E44AF"/>
    <w:rsid w:val="003F332C"/>
    <w:rsid w:val="00400709"/>
    <w:rsid w:val="004018EC"/>
    <w:rsid w:val="00401A7E"/>
    <w:rsid w:val="00402845"/>
    <w:rsid w:val="00403BEB"/>
    <w:rsid w:val="00404D62"/>
    <w:rsid w:val="00405DBE"/>
    <w:rsid w:val="00410F3F"/>
    <w:rsid w:val="00411015"/>
    <w:rsid w:val="0041346E"/>
    <w:rsid w:val="00415A7A"/>
    <w:rsid w:val="00415B50"/>
    <w:rsid w:val="0041694C"/>
    <w:rsid w:val="00416F82"/>
    <w:rsid w:val="00416FE9"/>
    <w:rsid w:val="00421F56"/>
    <w:rsid w:val="00426CD1"/>
    <w:rsid w:val="004276D2"/>
    <w:rsid w:val="0043032E"/>
    <w:rsid w:val="00430C3F"/>
    <w:rsid w:val="004314C2"/>
    <w:rsid w:val="00431D12"/>
    <w:rsid w:val="00431E58"/>
    <w:rsid w:val="0043307D"/>
    <w:rsid w:val="00433624"/>
    <w:rsid w:val="00434955"/>
    <w:rsid w:val="00434A8B"/>
    <w:rsid w:val="0043551E"/>
    <w:rsid w:val="00435B05"/>
    <w:rsid w:val="00440F85"/>
    <w:rsid w:val="0044188B"/>
    <w:rsid w:val="00442620"/>
    <w:rsid w:val="004511D2"/>
    <w:rsid w:val="00454001"/>
    <w:rsid w:val="00457105"/>
    <w:rsid w:val="004573C1"/>
    <w:rsid w:val="00457AF6"/>
    <w:rsid w:val="00457EE2"/>
    <w:rsid w:val="004601BE"/>
    <w:rsid w:val="00461D30"/>
    <w:rsid w:val="00470AFB"/>
    <w:rsid w:val="00472CD5"/>
    <w:rsid w:val="00472DA9"/>
    <w:rsid w:val="00474E5A"/>
    <w:rsid w:val="00476941"/>
    <w:rsid w:val="004824E3"/>
    <w:rsid w:val="004837A4"/>
    <w:rsid w:val="00484BF6"/>
    <w:rsid w:val="004851AF"/>
    <w:rsid w:val="00486F34"/>
    <w:rsid w:val="004872EB"/>
    <w:rsid w:val="00490CBB"/>
    <w:rsid w:val="00492D1D"/>
    <w:rsid w:val="00493100"/>
    <w:rsid w:val="0049408D"/>
    <w:rsid w:val="00494F4F"/>
    <w:rsid w:val="004A2646"/>
    <w:rsid w:val="004A39C0"/>
    <w:rsid w:val="004A5A76"/>
    <w:rsid w:val="004A69C5"/>
    <w:rsid w:val="004A7739"/>
    <w:rsid w:val="004A7DC5"/>
    <w:rsid w:val="004B14F9"/>
    <w:rsid w:val="004B1F46"/>
    <w:rsid w:val="004B4A8D"/>
    <w:rsid w:val="004C00C2"/>
    <w:rsid w:val="004C0B9E"/>
    <w:rsid w:val="004C1C7F"/>
    <w:rsid w:val="004C3432"/>
    <w:rsid w:val="004C39B9"/>
    <w:rsid w:val="004C4BFE"/>
    <w:rsid w:val="004C7232"/>
    <w:rsid w:val="004D5BF3"/>
    <w:rsid w:val="004D6BDD"/>
    <w:rsid w:val="004D7B0D"/>
    <w:rsid w:val="004E00F9"/>
    <w:rsid w:val="004E0792"/>
    <w:rsid w:val="004E1388"/>
    <w:rsid w:val="004E15D7"/>
    <w:rsid w:val="004E1DFB"/>
    <w:rsid w:val="004E2C44"/>
    <w:rsid w:val="004E7C88"/>
    <w:rsid w:val="004F00F0"/>
    <w:rsid w:val="004F2DB5"/>
    <w:rsid w:val="005003CC"/>
    <w:rsid w:val="00501CB6"/>
    <w:rsid w:val="00505334"/>
    <w:rsid w:val="00505FB5"/>
    <w:rsid w:val="00506F32"/>
    <w:rsid w:val="005077BC"/>
    <w:rsid w:val="00510AE2"/>
    <w:rsid w:val="005111D0"/>
    <w:rsid w:val="005148BB"/>
    <w:rsid w:val="00514924"/>
    <w:rsid w:val="00514F3E"/>
    <w:rsid w:val="00515564"/>
    <w:rsid w:val="00516125"/>
    <w:rsid w:val="00517982"/>
    <w:rsid w:val="00521316"/>
    <w:rsid w:val="0052183D"/>
    <w:rsid w:val="00521ACE"/>
    <w:rsid w:val="005231FA"/>
    <w:rsid w:val="00523583"/>
    <w:rsid w:val="00526BEB"/>
    <w:rsid w:val="005327C2"/>
    <w:rsid w:val="00534B60"/>
    <w:rsid w:val="00534C88"/>
    <w:rsid w:val="00535BFC"/>
    <w:rsid w:val="00535F8D"/>
    <w:rsid w:val="00536650"/>
    <w:rsid w:val="005374FE"/>
    <w:rsid w:val="00540C16"/>
    <w:rsid w:val="005425FE"/>
    <w:rsid w:val="00542DC8"/>
    <w:rsid w:val="00546FF4"/>
    <w:rsid w:val="0054768D"/>
    <w:rsid w:val="005522A4"/>
    <w:rsid w:val="0055330C"/>
    <w:rsid w:val="005556ED"/>
    <w:rsid w:val="0055608D"/>
    <w:rsid w:val="00561D85"/>
    <w:rsid w:val="00564AD0"/>
    <w:rsid w:val="00566EE9"/>
    <w:rsid w:val="00570A0A"/>
    <w:rsid w:val="00572AF3"/>
    <w:rsid w:val="00572FBB"/>
    <w:rsid w:val="0058144C"/>
    <w:rsid w:val="00581E68"/>
    <w:rsid w:val="00583350"/>
    <w:rsid w:val="00583870"/>
    <w:rsid w:val="00590642"/>
    <w:rsid w:val="005932E0"/>
    <w:rsid w:val="005964B8"/>
    <w:rsid w:val="00596E51"/>
    <w:rsid w:val="005A13E7"/>
    <w:rsid w:val="005A5C57"/>
    <w:rsid w:val="005A6555"/>
    <w:rsid w:val="005A6BEB"/>
    <w:rsid w:val="005A6E68"/>
    <w:rsid w:val="005A6EA1"/>
    <w:rsid w:val="005B08CE"/>
    <w:rsid w:val="005B0F21"/>
    <w:rsid w:val="005B37F8"/>
    <w:rsid w:val="005B689E"/>
    <w:rsid w:val="005B68D7"/>
    <w:rsid w:val="005B7CC2"/>
    <w:rsid w:val="005C4F72"/>
    <w:rsid w:val="005C7B12"/>
    <w:rsid w:val="005C7D72"/>
    <w:rsid w:val="005D36AE"/>
    <w:rsid w:val="005D3DBC"/>
    <w:rsid w:val="005D3E49"/>
    <w:rsid w:val="005D3F75"/>
    <w:rsid w:val="005D4FE8"/>
    <w:rsid w:val="005D6A1C"/>
    <w:rsid w:val="005D6DD1"/>
    <w:rsid w:val="005E0976"/>
    <w:rsid w:val="005E13E1"/>
    <w:rsid w:val="005E36F1"/>
    <w:rsid w:val="005E6DC6"/>
    <w:rsid w:val="005F0C2C"/>
    <w:rsid w:val="005F1C23"/>
    <w:rsid w:val="005F1CF0"/>
    <w:rsid w:val="005F4EC2"/>
    <w:rsid w:val="00601389"/>
    <w:rsid w:val="00604390"/>
    <w:rsid w:val="006115EC"/>
    <w:rsid w:val="0061318A"/>
    <w:rsid w:val="00616385"/>
    <w:rsid w:val="00616BEF"/>
    <w:rsid w:val="00616E8A"/>
    <w:rsid w:val="00617570"/>
    <w:rsid w:val="0062434F"/>
    <w:rsid w:val="00632EC4"/>
    <w:rsid w:val="00641012"/>
    <w:rsid w:val="00641160"/>
    <w:rsid w:val="00642D7C"/>
    <w:rsid w:val="006432E7"/>
    <w:rsid w:val="0065238F"/>
    <w:rsid w:val="00652711"/>
    <w:rsid w:val="00655DC5"/>
    <w:rsid w:val="006579B9"/>
    <w:rsid w:val="00657AA1"/>
    <w:rsid w:val="00663133"/>
    <w:rsid w:val="00664B34"/>
    <w:rsid w:val="00665006"/>
    <w:rsid w:val="00667DCE"/>
    <w:rsid w:val="00670FB5"/>
    <w:rsid w:val="00675BC7"/>
    <w:rsid w:val="006817E0"/>
    <w:rsid w:val="00683EC6"/>
    <w:rsid w:val="00685237"/>
    <w:rsid w:val="006856E8"/>
    <w:rsid w:val="006877F2"/>
    <w:rsid w:val="0069060F"/>
    <w:rsid w:val="006912B7"/>
    <w:rsid w:val="0069204F"/>
    <w:rsid w:val="006957D5"/>
    <w:rsid w:val="00696F98"/>
    <w:rsid w:val="006A1089"/>
    <w:rsid w:val="006A228F"/>
    <w:rsid w:val="006A2DFD"/>
    <w:rsid w:val="006A2E89"/>
    <w:rsid w:val="006A44B0"/>
    <w:rsid w:val="006A4A6F"/>
    <w:rsid w:val="006A569F"/>
    <w:rsid w:val="006A621D"/>
    <w:rsid w:val="006A6A31"/>
    <w:rsid w:val="006B0F63"/>
    <w:rsid w:val="006B29C5"/>
    <w:rsid w:val="006C077C"/>
    <w:rsid w:val="006C0CEF"/>
    <w:rsid w:val="006C1517"/>
    <w:rsid w:val="006C2347"/>
    <w:rsid w:val="006C41C3"/>
    <w:rsid w:val="006C447A"/>
    <w:rsid w:val="006D0EE1"/>
    <w:rsid w:val="006D3622"/>
    <w:rsid w:val="006D40BE"/>
    <w:rsid w:val="006D43B1"/>
    <w:rsid w:val="006D5ACE"/>
    <w:rsid w:val="006D6602"/>
    <w:rsid w:val="006E10D3"/>
    <w:rsid w:val="006E15CE"/>
    <w:rsid w:val="006E2336"/>
    <w:rsid w:val="006E4E05"/>
    <w:rsid w:val="006E767D"/>
    <w:rsid w:val="006F1AE7"/>
    <w:rsid w:val="006F33E1"/>
    <w:rsid w:val="006F6C88"/>
    <w:rsid w:val="006F7652"/>
    <w:rsid w:val="00700F65"/>
    <w:rsid w:val="00701BBE"/>
    <w:rsid w:val="0070286D"/>
    <w:rsid w:val="00703F96"/>
    <w:rsid w:val="0070466E"/>
    <w:rsid w:val="00705AAD"/>
    <w:rsid w:val="00705D0E"/>
    <w:rsid w:val="00706322"/>
    <w:rsid w:val="00707C07"/>
    <w:rsid w:val="007100BD"/>
    <w:rsid w:val="00713711"/>
    <w:rsid w:val="00714E8E"/>
    <w:rsid w:val="007156EE"/>
    <w:rsid w:val="00716DF2"/>
    <w:rsid w:val="00717643"/>
    <w:rsid w:val="0072384B"/>
    <w:rsid w:val="00726957"/>
    <w:rsid w:val="00727BF4"/>
    <w:rsid w:val="007304A3"/>
    <w:rsid w:val="00731C4B"/>
    <w:rsid w:val="0073245F"/>
    <w:rsid w:val="00732B1C"/>
    <w:rsid w:val="00735487"/>
    <w:rsid w:val="007405D7"/>
    <w:rsid w:val="007421B4"/>
    <w:rsid w:val="00744DFE"/>
    <w:rsid w:val="0074631C"/>
    <w:rsid w:val="00746D0D"/>
    <w:rsid w:val="00751A9A"/>
    <w:rsid w:val="007526F2"/>
    <w:rsid w:val="0075317D"/>
    <w:rsid w:val="00753C3A"/>
    <w:rsid w:val="00753FCC"/>
    <w:rsid w:val="007544E2"/>
    <w:rsid w:val="00755147"/>
    <w:rsid w:val="007558D8"/>
    <w:rsid w:val="0076211B"/>
    <w:rsid w:val="00762BCA"/>
    <w:rsid w:val="00763958"/>
    <w:rsid w:val="0076601F"/>
    <w:rsid w:val="00766E40"/>
    <w:rsid w:val="00767F53"/>
    <w:rsid w:val="00770BE4"/>
    <w:rsid w:val="00770F66"/>
    <w:rsid w:val="00773E20"/>
    <w:rsid w:val="007775A9"/>
    <w:rsid w:val="007807DA"/>
    <w:rsid w:val="007833CF"/>
    <w:rsid w:val="00784EE0"/>
    <w:rsid w:val="0079503E"/>
    <w:rsid w:val="007A259A"/>
    <w:rsid w:val="007A5583"/>
    <w:rsid w:val="007A59A4"/>
    <w:rsid w:val="007A794D"/>
    <w:rsid w:val="007B0B8B"/>
    <w:rsid w:val="007B0E58"/>
    <w:rsid w:val="007B4334"/>
    <w:rsid w:val="007B4D8F"/>
    <w:rsid w:val="007B7E52"/>
    <w:rsid w:val="007C0AA9"/>
    <w:rsid w:val="007C0E86"/>
    <w:rsid w:val="007C239B"/>
    <w:rsid w:val="007C3619"/>
    <w:rsid w:val="007C4EC4"/>
    <w:rsid w:val="007C578D"/>
    <w:rsid w:val="007C5804"/>
    <w:rsid w:val="007D0D12"/>
    <w:rsid w:val="007D7FFC"/>
    <w:rsid w:val="007E0088"/>
    <w:rsid w:val="007E13E6"/>
    <w:rsid w:val="007E1A5B"/>
    <w:rsid w:val="007E1BDC"/>
    <w:rsid w:val="007E2785"/>
    <w:rsid w:val="007E3565"/>
    <w:rsid w:val="007E3661"/>
    <w:rsid w:val="007E4337"/>
    <w:rsid w:val="007E4AF5"/>
    <w:rsid w:val="007E502A"/>
    <w:rsid w:val="007E56BC"/>
    <w:rsid w:val="007E7459"/>
    <w:rsid w:val="007F18CF"/>
    <w:rsid w:val="007F1E47"/>
    <w:rsid w:val="007F3044"/>
    <w:rsid w:val="007F3802"/>
    <w:rsid w:val="007F5080"/>
    <w:rsid w:val="00801813"/>
    <w:rsid w:val="008022EB"/>
    <w:rsid w:val="00802D64"/>
    <w:rsid w:val="00804F14"/>
    <w:rsid w:val="00806ECE"/>
    <w:rsid w:val="0081086D"/>
    <w:rsid w:val="00814022"/>
    <w:rsid w:val="00814622"/>
    <w:rsid w:val="0081582B"/>
    <w:rsid w:val="00815942"/>
    <w:rsid w:val="008164B1"/>
    <w:rsid w:val="00816F22"/>
    <w:rsid w:val="00817C79"/>
    <w:rsid w:val="00817FD7"/>
    <w:rsid w:val="00820C71"/>
    <w:rsid w:val="00821D3E"/>
    <w:rsid w:val="00821F62"/>
    <w:rsid w:val="00826B5F"/>
    <w:rsid w:val="0083017B"/>
    <w:rsid w:val="00831000"/>
    <w:rsid w:val="008322C6"/>
    <w:rsid w:val="008352C2"/>
    <w:rsid w:val="008376C8"/>
    <w:rsid w:val="00841035"/>
    <w:rsid w:val="00842860"/>
    <w:rsid w:val="008501E6"/>
    <w:rsid w:val="0085223E"/>
    <w:rsid w:val="00853C35"/>
    <w:rsid w:val="00854BB8"/>
    <w:rsid w:val="0085723D"/>
    <w:rsid w:val="0085765C"/>
    <w:rsid w:val="00862E1E"/>
    <w:rsid w:val="00863F76"/>
    <w:rsid w:val="0086434C"/>
    <w:rsid w:val="008651A4"/>
    <w:rsid w:val="0086660B"/>
    <w:rsid w:val="008701FE"/>
    <w:rsid w:val="0087103A"/>
    <w:rsid w:val="00871574"/>
    <w:rsid w:val="00875357"/>
    <w:rsid w:val="0087783E"/>
    <w:rsid w:val="00880A48"/>
    <w:rsid w:val="00883354"/>
    <w:rsid w:val="008833A3"/>
    <w:rsid w:val="00883DC1"/>
    <w:rsid w:val="008911E4"/>
    <w:rsid w:val="00893BD0"/>
    <w:rsid w:val="0089439E"/>
    <w:rsid w:val="00895476"/>
    <w:rsid w:val="008A077C"/>
    <w:rsid w:val="008A2C18"/>
    <w:rsid w:val="008A2DA1"/>
    <w:rsid w:val="008B057E"/>
    <w:rsid w:val="008B2C61"/>
    <w:rsid w:val="008B3068"/>
    <w:rsid w:val="008B468D"/>
    <w:rsid w:val="008B4F7B"/>
    <w:rsid w:val="008B6CB9"/>
    <w:rsid w:val="008C06B3"/>
    <w:rsid w:val="008C2418"/>
    <w:rsid w:val="008C3581"/>
    <w:rsid w:val="008C3964"/>
    <w:rsid w:val="008C504D"/>
    <w:rsid w:val="008C5A16"/>
    <w:rsid w:val="008D03DB"/>
    <w:rsid w:val="008D2F72"/>
    <w:rsid w:val="008D382B"/>
    <w:rsid w:val="008D4E77"/>
    <w:rsid w:val="008D533D"/>
    <w:rsid w:val="008D7C1C"/>
    <w:rsid w:val="008E0F49"/>
    <w:rsid w:val="008E1ADC"/>
    <w:rsid w:val="008E4F26"/>
    <w:rsid w:val="008E50C4"/>
    <w:rsid w:val="008E6B39"/>
    <w:rsid w:val="008F0A37"/>
    <w:rsid w:val="008F325D"/>
    <w:rsid w:val="008F4DC2"/>
    <w:rsid w:val="008F6367"/>
    <w:rsid w:val="00901438"/>
    <w:rsid w:val="00903A36"/>
    <w:rsid w:val="00906D08"/>
    <w:rsid w:val="00910656"/>
    <w:rsid w:val="0091288C"/>
    <w:rsid w:val="0091323D"/>
    <w:rsid w:val="00913AB4"/>
    <w:rsid w:val="009161DE"/>
    <w:rsid w:val="00917352"/>
    <w:rsid w:val="0092040D"/>
    <w:rsid w:val="009229DE"/>
    <w:rsid w:val="00922E5D"/>
    <w:rsid w:val="00923816"/>
    <w:rsid w:val="0092646E"/>
    <w:rsid w:val="00926AA7"/>
    <w:rsid w:val="00927020"/>
    <w:rsid w:val="009322D9"/>
    <w:rsid w:val="00933A5D"/>
    <w:rsid w:val="00933F2F"/>
    <w:rsid w:val="0093646E"/>
    <w:rsid w:val="00936E05"/>
    <w:rsid w:val="00943BDE"/>
    <w:rsid w:val="00945133"/>
    <w:rsid w:val="00945DCB"/>
    <w:rsid w:val="0095018B"/>
    <w:rsid w:val="00950CA6"/>
    <w:rsid w:val="00951758"/>
    <w:rsid w:val="00951A08"/>
    <w:rsid w:val="00953041"/>
    <w:rsid w:val="00953396"/>
    <w:rsid w:val="009537B5"/>
    <w:rsid w:val="00960483"/>
    <w:rsid w:val="00961D02"/>
    <w:rsid w:val="00966A3C"/>
    <w:rsid w:val="009718F1"/>
    <w:rsid w:val="00971A7A"/>
    <w:rsid w:val="00974A29"/>
    <w:rsid w:val="0097634E"/>
    <w:rsid w:val="009763C2"/>
    <w:rsid w:val="0098235E"/>
    <w:rsid w:val="00986E74"/>
    <w:rsid w:val="009871A9"/>
    <w:rsid w:val="0099095D"/>
    <w:rsid w:val="00992D60"/>
    <w:rsid w:val="0099647C"/>
    <w:rsid w:val="00996C95"/>
    <w:rsid w:val="009A0A89"/>
    <w:rsid w:val="009A0B2F"/>
    <w:rsid w:val="009A24BD"/>
    <w:rsid w:val="009A3093"/>
    <w:rsid w:val="009A33A3"/>
    <w:rsid w:val="009B7000"/>
    <w:rsid w:val="009C074A"/>
    <w:rsid w:val="009C6678"/>
    <w:rsid w:val="009D5A20"/>
    <w:rsid w:val="009D698B"/>
    <w:rsid w:val="009D6C7F"/>
    <w:rsid w:val="009D6EFE"/>
    <w:rsid w:val="009D7D2B"/>
    <w:rsid w:val="009E09AB"/>
    <w:rsid w:val="009E1286"/>
    <w:rsid w:val="009E195D"/>
    <w:rsid w:val="009E4AFD"/>
    <w:rsid w:val="009E71C8"/>
    <w:rsid w:val="009F0451"/>
    <w:rsid w:val="009F0774"/>
    <w:rsid w:val="009F08F8"/>
    <w:rsid w:val="009F090E"/>
    <w:rsid w:val="009F1346"/>
    <w:rsid w:val="009F277F"/>
    <w:rsid w:val="009F3514"/>
    <w:rsid w:val="009F6B27"/>
    <w:rsid w:val="00A00756"/>
    <w:rsid w:val="00A00F04"/>
    <w:rsid w:val="00A011D1"/>
    <w:rsid w:val="00A02A1F"/>
    <w:rsid w:val="00A1261E"/>
    <w:rsid w:val="00A13998"/>
    <w:rsid w:val="00A149FE"/>
    <w:rsid w:val="00A14F6F"/>
    <w:rsid w:val="00A177BF"/>
    <w:rsid w:val="00A20BEB"/>
    <w:rsid w:val="00A25486"/>
    <w:rsid w:val="00A3249C"/>
    <w:rsid w:val="00A3266C"/>
    <w:rsid w:val="00A32C57"/>
    <w:rsid w:val="00A339BD"/>
    <w:rsid w:val="00A34D8B"/>
    <w:rsid w:val="00A373CD"/>
    <w:rsid w:val="00A44094"/>
    <w:rsid w:val="00A45E34"/>
    <w:rsid w:val="00A506BC"/>
    <w:rsid w:val="00A51D15"/>
    <w:rsid w:val="00A5246F"/>
    <w:rsid w:val="00A57971"/>
    <w:rsid w:val="00A607DF"/>
    <w:rsid w:val="00A608A9"/>
    <w:rsid w:val="00A639AA"/>
    <w:rsid w:val="00A65AE3"/>
    <w:rsid w:val="00A65BCB"/>
    <w:rsid w:val="00A7728B"/>
    <w:rsid w:val="00A857A5"/>
    <w:rsid w:val="00A85F12"/>
    <w:rsid w:val="00A869DD"/>
    <w:rsid w:val="00A86C6B"/>
    <w:rsid w:val="00A87B36"/>
    <w:rsid w:val="00A95C93"/>
    <w:rsid w:val="00AA1DDC"/>
    <w:rsid w:val="00AA2EB5"/>
    <w:rsid w:val="00AA4EF3"/>
    <w:rsid w:val="00AA582C"/>
    <w:rsid w:val="00AA5A2F"/>
    <w:rsid w:val="00AA77A3"/>
    <w:rsid w:val="00AB04D1"/>
    <w:rsid w:val="00AB2E1A"/>
    <w:rsid w:val="00AB55FF"/>
    <w:rsid w:val="00AB6C76"/>
    <w:rsid w:val="00AC1257"/>
    <w:rsid w:val="00AC3500"/>
    <w:rsid w:val="00AC40BF"/>
    <w:rsid w:val="00AC6FAF"/>
    <w:rsid w:val="00AD2EF5"/>
    <w:rsid w:val="00AD414B"/>
    <w:rsid w:val="00AD41E7"/>
    <w:rsid w:val="00AE00EA"/>
    <w:rsid w:val="00AE332A"/>
    <w:rsid w:val="00AE3499"/>
    <w:rsid w:val="00AE371B"/>
    <w:rsid w:val="00AE6816"/>
    <w:rsid w:val="00AF36DC"/>
    <w:rsid w:val="00AF556E"/>
    <w:rsid w:val="00B02A85"/>
    <w:rsid w:val="00B03022"/>
    <w:rsid w:val="00B03F72"/>
    <w:rsid w:val="00B0661B"/>
    <w:rsid w:val="00B13E20"/>
    <w:rsid w:val="00B13E3D"/>
    <w:rsid w:val="00B14547"/>
    <w:rsid w:val="00B14EEB"/>
    <w:rsid w:val="00B20BE3"/>
    <w:rsid w:val="00B215B7"/>
    <w:rsid w:val="00B235F4"/>
    <w:rsid w:val="00B27273"/>
    <w:rsid w:val="00B3136F"/>
    <w:rsid w:val="00B31649"/>
    <w:rsid w:val="00B31B65"/>
    <w:rsid w:val="00B32335"/>
    <w:rsid w:val="00B36BCA"/>
    <w:rsid w:val="00B40543"/>
    <w:rsid w:val="00B43371"/>
    <w:rsid w:val="00B45DB1"/>
    <w:rsid w:val="00B4779F"/>
    <w:rsid w:val="00B50DBA"/>
    <w:rsid w:val="00B51F27"/>
    <w:rsid w:val="00B53A27"/>
    <w:rsid w:val="00B636C1"/>
    <w:rsid w:val="00B64509"/>
    <w:rsid w:val="00B665ED"/>
    <w:rsid w:val="00B66D57"/>
    <w:rsid w:val="00B66FFA"/>
    <w:rsid w:val="00B67978"/>
    <w:rsid w:val="00B70A90"/>
    <w:rsid w:val="00B712B4"/>
    <w:rsid w:val="00B717A7"/>
    <w:rsid w:val="00B71BD3"/>
    <w:rsid w:val="00B73F17"/>
    <w:rsid w:val="00B747FA"/>
    <w:rsid w:val="00B7532B"/>
    <w:rsid w:val="00B7558A"/>
    <w:rsid w:val="00B756B3"/>
    <w:rsid w:val="00B76545"/>
    <w:rsid w:val="00B77974"/>
    <w:rsid w:val="00B80D6C"/>
    <w:rsid w:val="00B8154D"/>
    <w:rsid w:val="00B82CFC"/>
    <w:rsid w:val="00B86F7A"/>
    <w:rsid w:val="00B87FB3"/>
    <w:rsid w:val="00B92336"/>
    <w:rsid w:val="00B92B53"/>
    <w:rsid w:val="00B9336E"/>
    <w:rsid w:val="00B965D6"/>
    <w:rsid w:val="00B97744"/>
    <w:rsid w:val="00BA6FA0"/>
    <w:rsid w:val="00BA74E6"/>
    <w:rsid w:val="00BA7779"/>
    <w:rsid w:val="00BB019F"/>
    <w:rsid w:val="00BB4BE4"/>
    <w:rsid w:val="00BB6A04"/>
    <w:rsid w:val="00BB7259"/>
    <w:rsid w:val="00BB7D5F"/>
    <w:rsid w:val="00BC188E"/>
    <w:rsid w:val="00BC37F0"/>
    <w:rsid w:val="00BC398A"/>
    <w:rsid w:val="00BC4F65"/>
    <w:rsid w:val="00BC648F"/>
    <w:rsid w:val="00BC670B"/>
    <w:rsid w:val="00BC6C5A"/>
    <w:rsid w:val="00BC71D9"/>
    <w:rsid w:val="00BC738F"/>
    <w:rsid w:val="00BC7816"/>
    <w:rsid w:val="00BD113A"/>
    <w:rsid w:val="00BD1606"/>
    <w:rsid w:val="00BD25D1"/>
    <w:rsid w:val="00BD2986"/>
    <w:rsid w:val="00BE0483"/>
    <w:rsid w:val="00BE3A21"/>
    <w:rsid w:val="00BE5486"/>
    <w:rsid w:val="00BE54FA"/>
    <w:rsid w:val="00BE551F"/>
    <w:rsid w:val="00BE59BC"/>
    <w:rsid w:val="00BF1123"/>
    <w:rsid w:val="00BF2A1D"/>
    <w:rsid w:val="00BF3744"/>
    <w:rsid w:val="00BF7C3D"/>
    <w:rsid w:val="00C017F5"/>
    <w:rsid w:val="00C02B14"/>
    <w:rsid w:val="00C04BBB"/>
    <w:rsid w:val="00C05315"/>
    <w:rsid w:val="00C05339"/>
    <w:rsid w:val="00C06991"/>
    <w:rsid w:val="00C0789F"/>
    <w:rsid w:val="00C07D34"/>
    <w:rsid w:val="00C1105D"/>
    <w:rsid w:val="00C11217"/>
    <w:rsid w:val="00C114F1"/>
    <w:rsid w:val="00C13588"/>
    <w:rsid w:val="00C15754"/>
    <w:rsid w:val="00C1776B"/>
    <w:rsid w:val="00C2025D"/>
    <w:rsid w:val="00C21DBC"/>
    <w:rsid w:val="00C22692"/>
    <w:rsid w:val="00C22F07"/>
    <w:rsid w:val="00C24976"/>
    <w:rsid w:val="00C26B3F"/>
    <w:rsid w:val="00C31AFC"/>
    <w:rsid w:val="00C32039"/>
    <w:rsid w:val="00C3255C"/>
    <w:rsid w:val="00C3343F"/>
    <w:rsid w:val="00C35E6F"/>
    <w:rsid w:val="00C47A80"/>
    <w:rsid w:val="00C510B0"/>
    <w:rsid w:val="00C528FE"/>
    <w:rsid w:val="00C52A19"/>
    <w:rsid w:val="00C54D79"/>
    <w:rsid w:val="00C5712D"/>
    <w:rsid w:val="00C626BA"/>
    <w:rsid w:val="00C66D33"/>
    <w:rsid w:val="00C67E4F"/>
    <w:rsid w:val="00C70E08"/>
    <w:rsid w:val="00C728D7"/>
    <w:rsid w:val="00C73FD9"/>
    <w:rsid w:val="00C740E9"/>
    <w:rsid w:val="00C7545D"/>
    <w:rsid w:val="00C76E97"/>
    <w:rsid w:val="00C76E98"/>
    <w:rsid w:val="00C77E92"/>
    <w:rsid w:val="00C80AB2"/>
    <w:rsid w:val="00C85512"/>
    <w:rsid w:val="00C85919"/>
    <w:rsid w:val="00C85E39"/>
    <w:rsid w:val="00C87B3B"/>
    <w:rsid w:val="00C9195C"/>
    <w:rsid w:val="00C95033"/>
    <w:rsid w:val="00C97B55"/>
    <w:rsid w:val="00CA0BB5"/>
    <w:rsid w:val="00CA3663"/>
    <w:rsid w:val="00CA3FAF"/>
    <w:rsid w:val="00CA4B5E"/>
    <w:rsid w:val="00CA6442"/>
    <w:rsid w:val="00CA6A7D"/>
    <w:rsid w:val="00CA7AC0"/>
    <w:rsid w:val="00CB00ED"/>
    <w:rsid w:val="00CB0747"/>
    <w:rsid w:val="00CB561D"/>
    <w:rsid w:val="00CC3709"/>
    <w:rsid w:val="00CC4EFB"/>
    <w:rsid w:val="00CC6B38"/>
    <w:rsid w:val="00CD025C"/>
    <w:rsid w:val="00CD08CB"/>
    <w:rsid w:val="00CD0E49"/>
    <w:rsid w:val="00CD13B2"/>
    <w:rsid w:val="00CD4200"/>
    <w:rsid w:val="00CE50FE"/>
    <w:rsid w:val="00CF5F2C"/>
    <w:rsid w:val="00CF5FFE"/>
    <w:rsid w:val="00CF7093"/>
    <w:rsid w:val="00CF7EAE"/>
    <w:rsid w:val="00D0197E"/>
    <w:rsid w:val="00D01BAC"/>
    <w:rsid w:val="00D03BB3"/>
    <w:rsid w:val="00D05FF4"/>
    <w:rsid w:val="00D06D39"/>
    <w:rsid w:val="00D10B64"/>
    <w:rsid w:val="00D13D7E"/>
    <w:rsid w:val="00D14252"/>
    <w:rsid w:val="00D16AB2"/>
    <w:rsid w:val="00D222B6"/>
    <w:rsid w:val="00D2684F"/>
    <w:rsid w:val="00D26B4A"/>
    <w:rsid w:val="00D3149A"/>
    <w:rsid w:val="00D31649"/>
    <w:rsid w:val="00D31D0E"/>
    <w:rsid w:val="00D3399C"/>
    <w:rsid w:val="00D34118"/>
    <w:rsid w:val="00D34DC3"/>
    <w:rsid w:val="00D352BA"/>
    <w:rsid w:val="00D371E0"/>
    <w:rsid w:val="00D377F0"/>
    <w:rsid w:val="00D405A3"/>
    <w:rsid w:val="00D45CA1"/>
    <w:rsid w:val="00D46294"/>
    <w:rsid w:val="00D50B90"/>
    <w:rsid w:val="00D511FF"/>
    <w:rsid w:val="00D5282F"/>
    <w:rsid w:val="00D5584E"/>
    <w:rsid w:val="00D608B4"/>
    <w:rsid w:val="00D629DD"/>
    <w:rsid w:val="00D62A32"/>
    <w:rsid w:val="00D65458"/>
    <w:rsid w:val="00D71024"/>
    <w:rsid w:val="00D715CC"/>
    <w:rsid w:val="00D71C9A"/>
    <w:rsid w:val="00D7286D"/>
    <w:rsid w:val="00D7292A"/>
    <w:rsid w:val="00D72E1C"/>
    <w:rsid w:val="00D73624"/>
    <w:rsid w:val="00D7395D"/>
    <w:rsid w:val="00D75057"/>
    <w:rsid w:val="00D76D02"/>
    <w:rsid w:val="00D8193A"/>
    <w:rsid w:val="00D8465E"/>
    <w:rsid w:val="00D84F5E"/>
    <w:rsid w:val="00D90051"/>
    <w:rsid w:val="00D916EC"/>
    <w:rsid w:val="00D934C9"/>
    <w:rsid w:val="00D95383"/>
    <w:rsid w:val="00DA0FB0"/>
    <w:rsid w:val="00DA1425"/>
    <w:rsid w:val="00DA300B"/>
    <w:rsid w:val="00DA3335"/>
    <w:rsid w:val="00DA3A3C"/>
    <w:rsid w:val="00DA4764"/>
    <w:rsid w:val="00DA4B48"/>
    <w:rsid w:val="00DA643C"/>
    <w:rsid w:val="00DA707D"/>
    <w:rsid w:val="00DB09CC"/>
    <w:rsid w:val="00DC2CB7"/>
    <w:rsid w:val="00DC3095"/>
    <w:rsid w:val="00DC5191"/>
    <w:rsid w:val="00DC746C"/>
    <w:rsid w:val="00DC7911"/>
    <w:rsid w:val="00DD0378"/>
    <w:rsid w:val="00DD1A14"/>
    <w:rsid w:val="00DE0CE9"/>
    <w:rsid w:val="00DE0F91"/>
    <w:rsid w:val="00DE5276"/>
    <w:rsid w:val="00DE565F"/>
    <w:rsid w:val="00DE7FAB"/>
    <w:rsid w:val="00DF0147"/>
    <w:rsid w:val="00DF1142"/>
    <w:rsid w:val="00DF2415"/>
    <w:rsid w:val="00DF4EA5"/>
    <w:rsid w:val="00DF6045"/>
    <w:rsid w:val="00DF656C"/>
    <w:rsid w:val="00E00D98"/>
    <w:rsid w:val="00E0147F"/>
    <w:rsid w:val="00E0184A"/>
    <w:rsid w:val="00E02592"/>
    <w:rsid w:val="00E04909"/>
    <w:rsid w:val="00E0599B"/>
    <w:rsid w:val="00E102E1"/>
    <w:rsid w:val="00E104B0"/>
    <w:rsid w:val="00E10F5B"/>
    <w:rsid w:val="00E1111C"/>
    <w:rsid w:val="00E11861"/>
    <w:rsid w:val="00E11F6F"/>
    <w:rsid w:val="00E14969"/>
    <w:rsid w:val="00E216AB"/>
    <w:rsid w:val="00E219C9"/>
    <w:rsid w:val="00E25A7C"/>
    <w:rsid w:val="00E25E97"/>
    <w:rsid w:val="00E27C2B"/>
    <w:rsid w:val="00E27F89"/>
    <w:rsid w:val="00E32945"/>
    <w:rsid w:val="00E34343"/>
    <w:rsid w:val="00E355C9"/>
    <w:rsid w:val="00E36424"/>
    <w:rsid w:val="00E41798"/>
    <w:rsid w:val="00E46A3D"/>
    <w:rsid w:val="00E46CE4"/>
    <w:rsid w:val="00E46F4A"/>
    <w:rsid w:val="00E47A00"/>
    <w:rsid w:val="00E47BDE"/>
    <w:rsid w:val="00E57F07"/>
    <w:rsid w:val="00E61443"/>
    <w:rsid w:val="00E622AA"/>
    <w:rsid w:val="00E627F3"/>
    <w:rsid w:val="00E63055"/>
    <w:rsid w:val="00E6329F"/>
    <w:rsid w:val="00E63879"/>
    <w:rsid w:val="00E66CC3"/>
    <w:rsid w:val="00E674A9"/>
    <w:rsid w:val="00E703C0"/>
    <w:rsid w:val="00E72F08"/>
    <w:rsid w:val="00E73A54"/>
    <w:rsid w:val="00E7542A"/>
    <w:rsid w:val="00E756E5"/>
    <w:rsid w:val="00E764A6"/>
    <w:rsid w:val="00E775E3"/>
    <w:rsid w:val="00E80DFF"/>
    <w:rsid w:val="00E8135C"/>
    <w:rsid w:val="00E81503"/>
    <w:rsid w:val="00E85FEF"/>
    <w:rsid w:val="00E8665D"/>
    <w:rsid w:val="00E91516"/>
    <w:rsid w:val="00E91E42"/>
    <w:rsid w:val="00E943C2"/>
    <w:rsid w:val="00E9482A"/>
    <w:rsid w:val="00E9779D"/>
    <w:rsid w:val="00EA27D2"/>
    <w:rsid w:val="00EA3C68"/>
    <w:rsid w:val="00EA44A8"/>
    <w:rsid w:val="00EA5426"/>
    <w:rsid w:val="00EA6BEC"/>
    <w:rsid w:val="00EB0A3D"/>
    <w:rsid w:val="00EB32F4"/>
    <w:rsid w:val="00EB466D"/>
    <w:rsid w:val="00EB47CB"/>
    <w:rsid w:val="00EB557C"/>
    <w:rsid w:val="00EB565A"/>
    <w:rsid w:val="00EC058B"/>
    <w:rsid w:val="00EC09CE"/>
    <w:rsid w:val="00EC0FCE"/>
    <w:rsid w:val="00EC245C"/>
    <w:rsid w:val="00EC2ACC"/>
    <w:rsid w:val="00EC3F5E"/>
    <w:rsid w:val="00EC60BF"/>
    <w:rsid w:val="00EC655F"/>
    <w:rsid w:val="00EC7132"/>
    <w:rsid w:val="00ED0370"/>
    <w:rsid w:val="00ED5399"/>
    <w:rsid w:val="00EE0050"/>
    <w:rsid w:val="00EE5921"/>
    <w:rsid w:val="00EE5933"/>
    <w:rsid w:val="00EE6A39"/>
    <w:rsid w:val="00EE6A95"/>
    <w:rsid w:val="00EF29E0"/>
    <w:rsid w:val="00EF4B1C"/>
    <w:rsid w:val="00EF58BE"/>
    <w:rsid w:val="00EF6101"/>
    <w:rsid w:val="00EF62CF"/>
    <w:rsid w:val="00EF7CAF"/>
    <w:rsid w:val="00F004BC"/>
    <w:rsid w:val="00F00FD5"/>
    <w:rsid w:val="00F015BA"/>
    <w:rsid w:val="00F020CC"/>
    <w:rsid w:val="00F05019"/>
    <w:rsid w:val="00F10986"/>
    <w:rsid w:val="00F10D31"/>
    <w:rsid w:val="00F121BE"/>
    <w:rsid w:val="00F13362"/>
    <w:rsid w:val="00F13A72"/>
    <w:rsid w:val="00F16936"/>
    <w:rsid w:val="00F20FE3"/>
    <w:rsid w:val="00F22661"/>
    <w:rsid w:val="00F24349"/>
    <w:rsid w:val="00F26A22"/>
    <w:rsid w:val="00F26B4C"/>
    <w:rsid w:val="00F27432"/>
    <w:rsid w:val="00F274C9"/>
    <w:rsid w:val="00F27B85"/>
    <w:rsid w:val="00F27DB3"/>
    <w:rsid w:val="00F31296"/>
    <w:rsid w:val="00F3177C"/>
    <w:rsid w:val="00F3323B"/>
    <w:rsid w:val="00F3393D"/>
    <w:rsid w:val="00F34067"/>
    <w:rsid w:val="00F3596A"/>
    <w:rsid w:val="00F36B44"/>
    <w:rsid w:val="00F37DE0"/>
    <w:rsid w:val="00F4056C"/>
    <w:rsid w:val="00F4106A"/>
    <w:rsid w:val="00F41C76"/>
    <w:rsid w:val="00F44D77"/>
    <w:rsid w:val="00F53449"/>
    <w:rsid w:val="00F53471"/>
    <w:rsid w:val="00F536BA"/>
    <w:rsid w:val="00F54808"/>
    <w:rsid w:val="00F54A69"/>
    <w:rsid w:val="00F54E0B"/>
    <w:rsid w:val="00F55BF1"/>
    <w:rsid w:val="00F609A2"/>
    <w:rsid w:val="00F62AC1"/>
    <w:rsid w:val="00F634E1"/>
    <w:rsid w:val="00F7126C"/>
    <w:rsid w:val="00F73A1D"/>
    <w:rsid w:val="00F77A74"/>
    <w:rsid w:val="00F81E85"/>
    <w:rsid w:val="00F82440"/>
    <w:rsid w:val="00F85DC8"/>
    <w:rsid w:val="00F87078"/>
    <w:rsid w:val="00F91AB9"/>
    <w:rsid w:val="00F9337D"/>
    <w:rsid w:val="00F939CC"/>
    <w:rsid w:val="00F9427D"/>
    <w:rsid w:val="00FA09D5"/>
    <w:rsid w:val="00FA2D4D"/>
    <w:rsid w:val="00FA2EE1"/>
    <w:rsid w:val="00FA43A0"/>
    <w:rsid w:val="00FA4CCF"/>
    <w:rsid w:val="00FA673A"/>
    <w:rsid w:val="00FB06F8"/>
    <w:rsid w:val="00FB0B61"/>
    <w:rsid w:val="00FB2507"/>
    <w:rsid w:val="00FB30AC"/>
    <w:rsid w:val="00FB6A4D"/>
    <w:rsid w:val="00FB7047"/>
    <w:rsid w:val="00FC21FC"/>
    <w:rsid w:val="00FC2DD8"/>
    <w:rsid w:val="00FC4B80"/>
    <w:rsid w:val="00FC580F"/>
    <w:rsid w:val="00FC5AC1"/>
    <w:rsid w:val="00FC6BEA"/>
    <w:rsid w:val="00FC7A59"/>
    <w:rsid w:val="00FD38AE"/>
    <w:rsid w:val="00FD565E"/>
    <w:rsid w:val="00FE2716"/>
    <w:rsid w:val="00FE3BC7"/>
    <w:rsid w:val="00FE4EA1"/>
    <w:rsid w:val="00FE6D1F"/>
    <w:rsid w:val="00FE7CE0"/>
    <w:rsid w:val="00FF0262"/>
    <w:rsid w:val="00FF242D"/>
    <w:rsid w:val="00FF505F"/>
    <w:rsid w:val="00FF7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73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A607DF"/>
    <w:pPr>
      <w:tabs>
        <w:tab w:val="center" w:pos="4680"/>
        <w:tab w:val="right" w:pos="9360"/>
      </w:tabs>
      <w:jc w:val="left"/>
    </w:pPr>
    <w:rPr>
      <w:rFonts w:eastAsia="Times New Roman" w:cs="Times New Roman"/>
      <w:sz w:val="20"/>
      <w:szCs w:val="20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A607DF"/>
    <w:rPr>
      <w:rFonts w:eastAsia="Times New Roman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3F7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3F7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F380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276D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76D2"/>
  </w:style>
  <w:style w:type="paragraph" w:customStyle="1" w:styleId="Normal1">
    <w:name w:val="Normal1"/>
    <w:rsid w:val="00E0599B"/>
    <w:pPr>
      <w:spacing w:line="276" w:lineRule="auto"/>
      <w:jc w:val="left"/>
    </w:pPr>
    <w:rPr>
      <w:rFonts w:ascii="Arial" w:eastAsia="Arial" w:hAnsi="Arial" w:cs="Arial"/>
      <w:sz w:val="22"/>
      <w:lang w:val="bs-Latn-BA" w:eastAsia="bs-Latn-BA"/>
    </w:rPr>
  </w:style>
  <w:style w:type="paragraph" w:customStyle="1" w:styleId="Standard">
    <w:name w:val="Standard"/>
    <w:rsid w:val="00E7542A"/>
    <w:pPr>
      <w:suppressAutoHyphens/>
      <w:autoSpaceDN w:val="0"/>
      <w:jc w:val="left"/>
    </w:pPr>
    <w:rPr>
      <w:rFonts w:ascii="Liberation Serif" w:eastAsia="NSimSun" w:hAnsi="Liberation Serif" w:cs="Arial"/>
      <w:kern w:val="3"/>
      <w:szCs w:val="24"/>
      <w:lang w:val="bs-Latn-BA" w:eastAsia="zh-CN" w:bidi="hi-IN"/>
    </w:rPr>
  </w:style>
  <w:style w:type="paragraph" w:styleId="NoSpacing">
    <w:name w:val="No Spacing"/>
    <w:qFormat/>
    <w:rsid w:val="00953396"/>
    <w:pPr>
      <w:jc w:val="left"/>
    </w:pPr>
    <w:rPr>
      <w:rFonts w:ascii="Calibri" w:eastAsia="Calibri" w:hAnsi="Calibri" w:cs="Times New Roman"/>
      <w:sz w:val="22"/>
      <w:lang w:val="hr-HR"/>
    </w:rPr>
  </w:style>
  <w:style w:type="character" w:styleId="FootnoteReference">
    <w:name w:val="footnote reference"/>
    <w:basedOn w:val="DefaultParagraphFont"/>
    <w:semiHidden/>
    <w:rsid w:val="00B43371"/>
    <w:rPr>
      <w:vertAlign w:val="superscript"/>
    </w:rPr>
  </w:style>
  <w:style w:type="paragraph" w:styleId="NormalWeb">
    <w:name w:val="Normal (Web)"/>
    <w:basedOn w:val="Normal"/>
    <w:uiPriority w:val="99"/>
    <w:unhideWhenUsed/>
    <w:rsid w:val="005B68D7"/>
    <w:pPr>
      <w:spacing w:before="100" w:beforeAutospacing="1" w:after="100" w:afterAutospacing="1"/>
      <w:jc w:val="left"/>
    </w:pPr>
    <w:rPr>
      <w:rFonts w:eastAsia="Times New Roman" w:cs="Times New Roman"/>
      <w:szCs w:val="24"/>
      <w:lang w:val="bs-Latn-BA" w:eastAsia="bs-Latn-BA"/>
    </w:rPr>
  </w:style>
  <w:style w:type="paragraph" w:styleId="BodyTextIndent3">
    <w:name w:val="Body Text Indent 3"/>
    <w:basedOn w:val="Normal"/>
    <w:link w:val="BodyTextIndent3Char"/>
    <w:semiHidden/>
    <w:unhideWhenUsed/>
    <w:rsid w:val="009718F1"/>
    <w:pPr>
      <w:suppressAutoHyphens/>
      <w:spacing w:after="120"/>
      <w:ind w:left="283"/>
    </w:pPr>
    <w:rPr>
      <w:rFonts w:eastAsia="Calibri" w:cs="Times New Roman"/>
      <w:sz w:val="16"/>
      <w:szCs w:val="16"/>
      <w:lang w:eastAsia="zh-CN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9718F1"/>
    <w:rPr>
      <w:rFonts w:eastAsia="Calibri" w:cs="Times New Roman"/>
      <w:sz w:val="16"/>
      <w:szCs w:val="16"/>
      <w:lang w:eastAsia="zh-CN"/>
    </w:rPr>
  </w:style>
  <w:style w:type="paragraph" w:styleId="FootnoteText">
    <w:name w:val="footnote text"/>
    <w:basedOn w:val="Normal"/>
    <w:link w:val="FootnoteTextChar"/>
    <w:semiHidden/>
    <w:rsid w:val="005A6E68"/>
    <w:pPr>
      <w:jc w:val="left"/>
    </w:pPr>
    <w:rPr>
      <w:rFonts w:eastAsia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5A6E68"/>
    <w:rPr>
      <w:rFonts w:eastAsia="Calibri" w:cs="Times New Roman"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332D0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95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FEB66B-290A-4E37-A26B-421FA4693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1125</TotalTime>
  <Pages>6</Pages>
  <Words>2964</Words>
  <Characters>16897</Characters>
  <Application>Microsoft Office Word</Application>
  <DocSecurity>0</DocSecurity>
  <Lines>140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Elvedina Hadzic</dc:creator>
  <cp:lastModifiedBy>Windows User</cp:lastModifiedBy>
  <cp:revision>99</cp:revision>
  <cp:lastPrinted>2024-12-03T10:02:00Z</cp:lastPrinted>
  <dcterms:created xsi:type="dcterms:W3CDTF">2024-11-08T11:57:00Z</dcterms:created>
  <dcterms:modified xsi:type="dcterms:W3CDTF">2025-12-28T22:56:00Z</dcterms:modified>
</cp:coreProperties>
</file>