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009E" w:rsidRPr="00EA009E" w:rsidRDefault="00EA009E" w:rsidP="00EA009E">
      <w:pPr>
        <w:rPr>
          <w:lang w:val="bs-Latn-BA"/>
        </w:rPr>
      </w:pPr>
      <w:r w:rsidRPr="00EA009E">
        <w:rPr>
          <w:lang w:val="bs-Latn-BA"/>
        </w:rPr>
        <w:t xml:space="preserve">BOSNA I HERCEGOVINA </w:t>
      </w:r>
    </w:p>
    <w:p w:rsidR="00EA009E" w:rsidRPr="00EA009E" w:rsidRDefault="00EA009E" w:rsidP="00EA009E">
      <w:pPr>
        <w:rPr>
          <w:lang w:val="bs-Latn-BA"/>
        </w:rPr>
      </w:pPr>
      <w:r w:rsidRPr="00EA009E">
        <w:rPr>
          <w:lang w:val="bs-Latn-BA"/>
        </w:rPr>
        <w:t xml:space="preserve">REPUBLIKA SRPSKA </w:t>
      </w:r>
    </w:p>
    <w:p w:rsidR="00EA009E" w:rsidRPr="00EA009E" w:rsidRDefault="00EA009E" w:rsidP="00EA009E">
      <w:pPr>
        <w:rPr>
          <w:lang w:val="bs-Latn-BA"/>
        </w:rPr>
      </w:pPr>
      <w:r w:rsidRPr="00EA009E">
        <w:rPr>
          <w:lang w:val="bs-Latn-BA"/>
        </w:rPr>
        <w:t xml:space="preserve">OKRUŽNI PRIVREDNI SUD U BIJELJINI                                                                                                      </w:t>
      </w:r>
    </w:p>
    <w:p w:rsidR="00EA009E" w:rsidRPr="00EA009E" w:rsidRDefault="00EA009E" w:rsidP="00EA009E">
      <w:pPr>
        <w:rPr>
          <w:bCs/>
          <w:shd w:val="clear" w:color="auto" w:fill="FFFFFF"/>
          <w:lang w:val="bs-Latn-BA"/>
        </w:rPr>
      </w:pPr>
      <w:r w:rsidRPr="00EA009E">
        <w:rPr>
          <w:lang w:val="bs-Latn-BA"/>
        </w:rPr>
        <w:t xml:space="preserve">Broj: </w:t>
      </w:r>
      <w:r w:rsidRPr="00EA009E">
        <w:rPr>
          <w:bCs/>
          <w:shd w:val="clear" w:color="auto" w:fill="FFFFFF"/>
          <w:lang w:val="bs-Latn-BA"/>
        </w:rPr>
        <w:t xml:space="preserve">59 0 </w:t>
      </w:r>
      <w:proofErr w:type="spellStart"/>
      <w:r w:rsidRPr="00EA009E">
        <w:rPr>
          <w:bCs/>
          <w:shd w:val="clear" w:color="auto" w:fill="FFFFFF"/>
          <w:lang w:val="bs-Latn-BA"/>
        </w:rPr>
        <w:t>Ip</w:t>
      </w:r>
      <w:proofErr w:type="spellEnd"/>
      <w:r w:rsidRPr="00EA009E">
        <w:rPr>
          <w:bCs/>
          <w:shd w:val="clear" w:color="auto" w:fill="FFFFFF"/>
          <w:lang w:val="bs-Latn-BA"/>
        </w:rPr>
        <w:t xml:space="preserve"> 040812 25 </w:t>
      </w:r>
      <w:proofErr w:type="spellStart"/>
      <w:r w:rsidRPr="00EA009E">
        <w:rPr>
          <w:bCs/>
          <w:shd w:val="clear" w:color="auto" w:fill="FFFFFF"/>
          <w:lang w:val="bs-Latn-BA"/>
        </w:rPr>
        <w:t>Ip</w:t>
      </w:r>
      <w:proofErr w:type="spellEnd"/>
    </w:p>
    <w:p w:rsidR="00EA009E" w:rsidRPr="00EA009E" w:rsidRDefault="00EA009E" w:rsidP="00EA009E">
      <w:pPr>
        <w:rPr>
          <w:lang w:val="bs-Latn-BA"/>
        </w:rPr>
      </w:pPr>
      <w:r w:rsidRPr="00EA009E">
        <w:rPr>
          <w:lang w:val="bs-Latn-BA"/>
        </w:rPr>
        <w:t>Bijeljina, 16.9.2025. godine</w:t>
      </w:r>
    </w:p>
    <w:p w:rsidR="00EA009E" w:rsidRPr="00EA009E" w:rsidRDefault="00EA009E" w:rsidP="00EA009E">
      <w:pPr>
        <w:jc w:val="right"/>
        <w:rPr>
          <w:color w:val="FF0000"/>
          <w:lang w:val="bs-Latn-BA"/>
        </w:rPr>
      </w:pPr>
    </w:p>
    <w:p w:rsidR="00EA009E" w:rsidRPr="00EA009E" w:rsidRDefault="00EA009E" w:rsidP="00EA009E">
      <w:pPr>
        <w:jc w:val="both"/>
        <w:rPr>
          <w:lang w:val="bs-Latn-BA"/>
        </w:rPr>
      </w:pPr>
      <w:r w:rsidRPr="00EA009E">
        <w:rPr>
          <w:lang w:val="bs-Latn-BA"/>
        </w:rPr>
        <w:tab/>
        <w:t xml:space="preserve">OKRUŽNI PRIVREDNI SUD U BIJELJINI, sudija Goran Jović, u izvršnom postupku </w:t>
      </w:r>
      <w:proofErr w:type="spellStart"/>
      <w:r w:rsidRPr="00EA009E">
        <w:rPr>
          <w:lang w:val="bs-Latn-BA"/>
        </w:rPr>
        <w:t>tražioca</w:t>
      </w:r>
      <w:proofErr w:type="spellEnd"/>
      <w:r w:rsidRPr="00EA009E">
        <w:rPr>
          <w:lang w:val="bs-Latn-BA"/>
        </w:rPr>
        <w:t xml:space="preserve"> </w:t>
      </w:r>
      <w:proofErr w:type="spellStart"/>
      <w:r w:rsidRPr="00EA009E">
        <w:rPr>
          <w:lang w:val="bs-Latn-BA"/>
        </w:rPr>
        <w:t>izvršenja</w:t>
      </w:r>
      <w:proofErr w:type="spellEnd"/>
      <w:r w:rsidRPr="00EA009E">
        <w:rPr>
          <w:lang w:val="bs-Latn-BA"/>
        </w:rPr>
        <w:t xml:space="preserve"> </w:t>
      </w:r>
      <w:proofErr w:type="spellStart"/>
      <w:r w:rsidRPr="00EA009E">
        <w:rPr>
          <w:lang w:val="bs-Latn-BA"/>
        </w:rPr>
        <w:t>Vega</w:t>
      </w:r>
      <w:proofErr w:type="spellEnd"/>
      <w:r w:rsidRPr="00EA009E">
        <w:rPr>
          <w:lang w:val="bs-Latn-BA"/>
        </w:rPr>
        <w:t xml:space="preserve"> </w:t>
      </w:r>
      <w:proofErr w:type="spellStart"/>
      <w:r w:rsidRPr="00EA009E">
        <w:rPr>
          <w:lang w:val="bs-Latn-BA"/>
        </w:rPr>
        <w:t>Properties</w:t>
      </w:r>
      <w:proofErr w:type="spellEnd"/>
      <w:r w:rsidRPr="00EA009E">
        <w:rPr>
          <w:lang w:val="bs-Latn-BA"/>
        </w:rPr>
        <w:t xml:space="preserve"> Radnički d.o.o. Novi Sad, ul. Novosadskog sajma br. 2, zastupano po punomoćniku Milanku Tošiću, advokatu iz Lopara, protiv </w:t>
      </w:r>
      <w:proofErr w:type="spellStart"/>
      <w:r w:rsidRPr="00EA009E">
        <w:rPr>
          <w:lang w:val="bs-Latn-BA"/>
        </w:rPr>
        <w:t>iz</w:t>
      </w:r>
      <w:r w:rsidR="0064321B">
        <w:rPr>
          <w:lang w:val="bs-Latn-BA"/>
        </w:rPr>
        <w:t>vršenika</w:t>
      </w:r>
      <w:proofErr w:type="spellEnd"/>
      <w:r w:rsidR="0064321B">
        <w:rPr>
          <w:lang w:val="bs-Latn-BA"/>
        </w:rPr>
        <w:t xml:space="preserve"> „</w:t>
      </w:r>
      <w:proofErr w:type="spellStart"/>
      <w:r w:rsidR="0064321B">
        <w:rPr>
          <w:lang w:val="bs-Latn-BA"/>
        </w:rPr>
        <w:t>Metalogradnja</w:t>
      </w:r>
      <w:proofErr w:type="spellEnd"/>
      <w:r w:rsidR="0064321B">
        <w:rPr>
          <w:lang w:val="bs-Latn-BA"/>
        </w:rPr>
        <w:t xml:space="preserve">“ d.o.o. </w:t>
      </w:r>
      <w:r w:rsidRPr="00EA009E">
        <w:rPr>
          <w:lang w:val="bs-Latn-BA"/>
        </w:rPr>
        <w:t xml:space="preserve">Bijeljina, </w:t>
      </w:r>
      <w:proofErr w:type="spellStart"/>
      <w:r w:rsidRPr="00EA009E">
        <w:rPr>
          <w:lang w:val="bs-Latn-BA"/>
        </w:rPr>
        <w:t>Kojčinovac</w:t>
      </w:r>
      <w:proofErr w:type="spellEnd"/>
      <w:r w:rsidRPr="00EA009E">
        <w:rPr>
          <w:lang w:val="bs-Latn-BA"/>
        </w:rPr>
        <w:t xml:space="preserve"> bb, zastupano po zakonskom zastupniku direktoru M</w:t>
      </w:r>
      <w:r w:rsidR="0064321B">
        <w:rPr>
          <w:lang w:val="bs-Latn-BA"/>
        </w:rPr>
        <w:t>.</w:t>
      </w:r>
      <w:r w:rsidRPr="00EA009E">
        <w:rPr>
          <w:lang w:val="bs-Latn-BA"/>
        </w:rPr>
        <w:t xml:space="preserve"> M</w:t>
      </w:r>
      <w:r w:rsidR="0064321B">
        <w:rPr>
          <w:lang w:val="bs-Latn-BA"/>
        </w:rPr>
        <w:t>.</w:t>
      </w:r>
      <w:r w:rsidRPr="00EA009E">
        <w:rPr>
          <w:lang w:val="bs-Latn-BA"/>
        </w:rPr>
        <w:t xml:space="preserve">, te po punomoćniku Goranu </w:t>
      </w:r>
      <w:proofErr w:type="spellStart"/>
      <w:r w:rsidRPr="00EA009E">
        <w:rPr>
          <w:lang w:val="bs-Latn-BA"/>
        </w:rPr>
        <w:t>Vasiliću</w:t>
      </w:r>
      <w:proofErr w:type="spellEnd"/>
      <w:r w:rsidRPr="00EA009E">
        <w:rPr>
          <w:lang w:val="bs-Latn-BA"/>
        </w:rPr>
        <w:t xml:space="preserve">, advokatu iz Bijeljine, radi naplate novčanog </w:t>
      </w:r>
      <w:proofErr w:type="spellStart"/>
      <w:r w:rsidRPr="00EA009E">
        <w:rPr>
          <w:lang w:val="bs-Latn-BA"/>
        </w:rPr>
        <w:t>potraživanja</w:t>
      </w:r>
      <w:proofErr w:type="spellEnd"/>
      <w:r w:rsidRPr="00EA009E">
        <w:rPr>
          <w:lang w:val="bs-Latn-BA"/>
        </w:rPr>
        <w:t xml:space="preserve">, odlučujući po prigovoru </w:t>
      </w:r>
      <w:proofErr w:type="spellStart"/>
      <w:r w:rsidRPr="00EA009E">
        <w:rPr>
          <w:lang w:val="bs-Latn-BA"/>
        </w:rPr>
        <w:t>izvršenika</w:t>
      </w:r>
      <w:proofErr w:type="spellEnd"/>
      <w:r w:rsidRPr="00EA009E">
        <w:rPr>
          <w:lang w:val="bs-Latn-BA"/>
        </w:rPr>
        <w:t xml:space="preserve"> od 3.6.2025. godine, donio je dana 16.9.2025. godine sljedeće:</w:t>
      </w:r>
    </w:p>
    <w:p w:rsidR="00EA009E" w:rsidRPr="00EA009E" w:rsidRDefault="00EA009E" w:rsidP="00EA009E">
      <w:pPr>
        <w:jc w:val="both"/>
        <w:rPr>
          <w:lang w:val="bs-Latn-BA"/>
        </w:rPr>
      </w:pPr>
    </w:p>
    <w:p w:rsidR="00EA009E" w:rsidRPr="00EA009E" w:rsidRDefault="00EA009E" w:rsidP="00EA009E">
      <w:pPr>
        <w:jc w:val="center"/>
        <w:rPr>
          <w:lang w:val="bs-Latn-BA"/>
        </w:rPr>
      </w:pPr>
      <w:r w:rsidRPr="00EA009E">
        <w:rPr>
          <w:lang w:val="bs-Latn-BA"/>
        </w:rPr>
        <w:t>R J E Š E Nj E</w:t>
      </w:r>
    </w:p>
    <w:p w:rsidR="00EA009E" w:rsidRPr="00EA009E" w:rsidRDefault="00EA009E" w:rsidP="00EA009E">
      <w:pPr>
        <w:jc w:val="both"/>
        <w:rPr>
          <w:lang w:val="bs-Latn-BA"/>
        </w:rPr>
      </w:pPr>
    </w:p>
    <w:p w:rsidR="00EA009E" w:rsidRPr="00EA009E" w:rsidRDefault="00EA009E" w:rsidP="00EA009E">
      <w:pPr>
        <w:ind w:firstLine="720"/>
        <w:jc w:val="both"/>
        <w:rPr>
          <w:lang w:val="bs-Latn-BA"/>
        </w:rPr>
      </w:pPr>
      <w:r w:rsidRPr="00EA009E">
        <w:rPr>
          <w:lang w:val="bs-Latn-BA"/>
        </w:rPr>
        <w:t xml:space="preserve">Prigovor </w:t>
      </w:r>
      <w:proofErr w:type="spellStart"/>
      <w:r w:rsidRPr="00EA009E">
        <w:rPr>
          <w:lang w:val="bs-Latn-BA"/>
        </w:rPr>
        <w:t>izvršenika</w:t>
      </w:r>
      <w:proofErr w:type="spellEnd"/>
      <w:r w:rsidRPr="00EA009E">
        <w:rPr>
          <w:lang w:val="bs-Latn-BA"/>
        </w:rPr>
        <w:t xml:space="preserve"> od dana 3.6.2025. godine, ODBIJA SE kao neosnovan, te rješenje o </w:t>
      </w:r>
      <w:proofErr w:type="spellStart"/>
      <w:r w:rsidRPr="00EA009E">
        <w:rPr>
          <w:lang w:val="bs-Latn-BA"/>
        </w:rPr>
        <w:t>izvršenju</w:t>
      </w:r>
      <w:proofErr w:type="spellEnd"/>
      <w:r w:rsidRPr="00EA009E">
        <w:rPr>
          <w:lang w:val="bs-Latn-BA"/>
        </w:rPr>
        <w:t xml:space="preserve"> od dana 23.5.2025. godine u </w:t>
      </w:r>
      <w:proofErr w:type="spellStart"/>
      <w:r w:rsidRPr="00EA009E">
        <w:rPr>
          <w:lang w:val="bs-Latn-BA"/>
        </w:rPr>
        <w:t>cjelosti</w:t>
      </w:r>
      <w:proofErr w:type="spellEnd"/>
      <w:r w:rsidRPr="00EA009E">
        <w:rPr>
          <w:lang w:val="bs-Latn-BA"/>
        </w:rPr>
        <w:t xml:space="preserve"> ostaje na snazi.</w:t>
      </w:r>
    </w:p>
    <w:p w:rsidR="00EA009E" w:rsidRPr="00EA009E" w:rsidRDefault="00EA009E" w:rsidP="00EA009E">
      <w:pPr>
        <w:jc w:val="both"/>
        <w:rPr>
          <w:lang w:val="bs-Latn-BA"/>
        </w:rPr>
      </w:pPr>
    </w:p>
    <w:p w:rsidR="00EA009E" w:rsidRPr="00EA009E" w:rsidRDefault="00EA009E" w:rsidP="00EA009E">
      <w:pPr>
        <w:jc w:val="center"/>
        <w:rPr>
          <w:lang w:val="bs-Latn-BA"/>
        </w:rPr>
      </w:pPr>
      <w:r w:rsidRPr="00EA009E">
        <w:rPr>
          <w:lang w:val="bs-Latn-BA"/>
        </w:rPr>
        <w:t>Obrazloženje</w:t>
      </w:r>
    </w:p>
    <w:p w:rsidR="00EA009E" w:rsidRPr="00EA009E" w:rsidRDefault="00EA009E" w:rsidP="00EA009E">
      <w:pPr>
        <w:jc w:val="both"/>
        <w:rPr>
          <w:lang w:val="bs-Latn-BA"/>
        </w:rPr>
      </w:pPr>
    </w:p>
    <w:p w:rsidR="00EA009E" w:rsidRPr="00EA009E" w:rsidRDefault="00EA009E" w:rsidP="00EA009E">
      <w:pPr>
        <w:ind w:firstLine="720"/>
        <w:jc w:val="both"/>
        <w:rPr>
          <w:lang w:val="bs-Latn-BA"/>
        </w:rPr>
      </w:pPr>
      <w:proofErr w:type="spellStart"/>
      <w:r w:rsidRPr="00EA009E">
        <w:rPr>
          <w:lang w:val="bs-Latn-BA"/>
        </w:rPr>
        <w:t>Tražilac</w:t>
      </w:r>
      <w:proofErr w:type="spellEnd"/>
      <w:r w:rsidRPr="00EA009E">
        <w:rPr>
          <w:lang w:val="bs-Latn-BA"/>
        </w:rPr>
        <w:t xml:space="preserve"> </w:t>
      </w:r>
      <w:proofErr w:type="spellStart"/>
      <w:r w:rsidRPr="00EA009E">
        <w:rPr>
          <w:lang w:val="bs-Latn-BA"/>
        </w:rPr>
        <w:t>izvršenja</w:t>
      </w:r>
      <w:proofErr w:type="spellEnd"/>
      <w:r w:rsidRPr="00EA009E">
        <w:rPr>
          <w:lang w:val="bs-Latn-BA"/>
        </w:rPr>
        <w:t xml:space="preserve"> je ovom sudu podnio prijedlog za </w:t>
      </w:r>
      <w:proofErr w:type="spellStart"/>
      <w:r w:rsidRPr="00EA009E">
        <w:rPr>
          <w:lang w:val="bs-Latn-BA"/>
        </w:rPr>
        <w:t>izvršenje</w:t>
      </w:r>
      <w:proofErr w:type="spellEnd"/>
      <w:r w:rsidRPr="00EA009E">
        <w:rPr>
          <w:lang w:val="bs-Latn-BA"/>
        </w:rPr>
        <w:t xml:space="preserve"> na osnovu izvršne isprave – notarskog Sporazuma o poravnanju OPU broj </w:t>
      </w:r>
      <w:r w:rsidR="004421E7">
        <w:rPr>
          <w:lang w:val="bs-Latn-BA"/>
        </w:rPr>
        <w:t>[...]</w:t>
      </w:r>
      <w:r w:rsidRPr="00EA009E">
        <w:rPr>
          <w:lang w:val="bs-Latn-BA"/>
        </w:rPr>
        <w:t xml:space="preserve"> od 2.8.2024. godine, sa potvrdom otpravka originala u svrhu </w:t>
      </w:r>
      <w:proofErr w:type="spellStart"/>
      <w:r w:rsidRPr="00EA009E">
        <w:rPr>
          <w:lang w:val="bs-Latn-BA"/>
        </w:rPr>
        <w:t>izvršenja</w:t>
      </w:r>
      <w:proofErr w:type="spellEnd"/>
      <w:r w:rsidRPr="00EA009E">
        <w:rPr>
          <w:lang w:val="bs-Latn-BA"/>
        </w:rPr>
        <w:t xml:space="preserve"> broj OPU </w:t>
      </w:r>
      <w:r w:rsidR="004421E7">
        <w:rPr>
          <w:lang w:val="bs-Latn-BA"/>
        </w:rPr>
        <w:t>[...]</w:t>
      </w:r>
      <w:r w:rsidRPr="00EA009E">
        <w:rPr>
          <w:lang w:val="bs-Latn-BA"/>
        </w:rPr>
        <w:t xml:space="preserve"> od 1.8.2025. godine, radi naplate novčanog </w:t>
      </w:r>
      <w:proofErr w:type="spellStart"/>
      <w:r w:rsidRPr="00EA009E">
        <w:rPr>
          <w:lang w:val="bs-Latn-BA"/>
        </w:rPr>
        <w:t>potraživanja</w:t>
      </w:r>
      <w:proofErr w:type="spellEnd"/>
      <w:r w:rsidRPr="00EA009E">
        <w:rPr>
          <w:lang w:val="bs-Latn-BA"/>
        </w:rPr>
        <w:t xml:space="preserve">, koji je sud usvojio i donio rješenje o </w:t>
      </w:r>
      <w:proofErr w:type="spellStart"/>
      <w:r w:rsidRPr="00EA009E">
        <w:rPr>
          <w:lang w:val="bs-Latn-BA"/>
        </w:rPr>
        <w:t>izvršenju</w:t>
      </w:r>
      <w:proofErr w:type="spellEnd"/>
      <w:r w:rsidRPr="00EA009E">
        <w:rPr>
          <w:lang w:val="bs-Latn-BA"/>
        </w:rPr>
        <w:t xml:space="preserve"> dana 23.5.2025. godine.</w:t>
      </w:r>
    </w:p>
    <w:p w:rsidR="00EA009E" w:rsidRPr="00EA009E" w:rsidRDefault="00EA009E" w:rsidP="00EA009E">
      <w:pPr>
        <w:ind w:firstLine="720"/>
        <w:jc w:val="both"/>
        <w:rPr>
          <w:lang w:val="bs-Latn-BA"/>
        </w:rPr>
      </w:pPr>
    </w:p>
    <w:p w:rsidR="00EA009E" w:rsidRPr="00EA009E" w:rsidRDefault="00EA009E" w:rsidP="00EA009E">
      <w:pPr>
        <w:ind w:firstLine="720"/>
        <w:jc w:val="both"/>
        <w:rPr>
          <w:lang w:val="bs-Latn-BA"/>
        </w:rPr>
      </w:pPr>
      <w:r w:rsidRPr="00EA009E">
        <w:rPr>
          <w:lang w:val="bs-Latn-BA"/>
        </w:rPr>
        <w:t xml:space="preserve">Na osnovu izvršne isprave </w:t>
      </w:r>
      <w:proofErr w:type="spellStart"/>
      <w:r w:rsidRPr="00EA009E">
        <w:rPr>
          <w:lang w:val="bs-Latn-BA"/>
        </w:rPr>
        <w:t>izvršenik</w:t>
      </w:r>
      <w:proofErr w:type="spellEnd"/>
      <w:r w:rsidRPr="00EA009E">
        <w:rPr>
          <w:lang w:val="bs-Latn-BA"/>
        </w:rPr>
        <w:t xml:space="preserve"> je dužan da </w:t>
      </w:r>
      <w:proofErr w:type="spellStart"/>
      <w:r w:rsidRPr="00EA009E">
        <w:rPr>
          <w:lang w:val="bs-Latn-BA"/>
        </w:rPr>
        <w:t>tražiocu</w:t>
      </w:r>
      <w:proofErr w:type="spellEnd"/>
      <w:r w:rsidRPr="00EA009E">
        <w:rPr>
          <w:lang w:val="bs-Latn-BA"/>
        </w:rPr>
        <w:t xml:space="preserve"> </w:t>
      </w:r>
      <w:proofErr w:type="spellStart"/>
      <w:r w:rsidRPr="00EA009E">
        <w:rPr>
          <w:lang w:val="bs-Latn-BA"/>
        </w:rPr>
        <w:t>izvršenja</w:t>
      </w:r>
      <w:proofErr w:type="spellEnd"/>
      <w:r w:rsidRPr="00EA009E">
        <w:rPr>
          <w:lang w:val="bs-Latn-BA"/>
        </w:rPr>
        <w:t xml:space="preserve"> isplati novčani iznos od 463.448,89 KM sa zakonskom zateznom kamatom od 14.11.2022. godine pa do dana konačne isplate, a imajući u vidu da je obaveza </w:t>
      </w:r>
      <w:proofErr w:type="spellStart"/>
      <w:r w:rsidRPr="00EA009E">
        <w:rPr>
          <w:lang w:val="bs-Latn-BA"/>
        </w:rPr>
        <w:t>izvršenika</w:t>
      </w:r>
      <w:proofErr w:type="spellEnd"/>
      <w:r w:rsidRPr="00EA009E">
        <w:rPr>
          <w:lang w:val="bs-Latn-BA"/>
        </w:rPr>
        <w:t xml:space="preserve"> dospjela dana 31.10.2024. godine.</w:t>
      </w:r>
    </w:p>
    <w:p w:rsidR="00EA009E" w:rsidRPr="00EA009E" w:rsidRDefault="00EA009E" w:rsidP="00EA009E">
      <w:pPr>
        <w:ind w:firstLine="720"/>
        <w:jc w:val="both"/>
        <w:rPr>
          <w:lang w:val="bs-Latn-BA"/>
        </w:rPr>
      </w:pPr>
    </w:p>
    <w:p w:rsidR="00EA009E" w:rsidRPr="00EA009E" w:rsidRDefault="00EA009E" w:rsidP="00EA009E">
      <w:pPr>
        <w:ind w:firstLine="720"/>
        <w:jc w:val="both"/>
        <w:rPr>
          <w:lang w:val="bs-Latn-BA"/>
        </w:rPr>
      </w:pPr>
      <w:r w:rsidRPr="00EA009E">
        <w:rPr>
          <w:lang w:val="bs-Latn-BA"/>
        </w:rPr>
        <w:t xml:space="preserve">Na </w:t>
      </w:r>
      <w:proofErr w:type="spellStart"/>
      <w:r w:rsidRPr="00EA009E">
        <w:rPr>
          <w:lang w:val="bs-Latn-BA"/>
        </w:rPr>
        <w:t>pomenuto</w:t>
      </w:r>
      <w:proofErr w:type="spellEnd"/>
      <w:r w:rsidRPr="00EA009E">
        <w:rPr>
          <w:lang w:val="bs-Latn-BA"/>
        </w:rPr>
        <w:t xml:space="preserve"> rješenje </w:t>
      </w:r>
      <w:proofErr w:type="spellStart"/>
      <w:r w:rsidRPr="00EA009E">
        <w:rPr>
          <w:lang w:val="bs-Latn-BA"/>
        </w:rPr>
        <w:t>izvršenik</w:t>
      </w:r>
      <w:proofErr w:type="spellEnd"/>
      <w:r w:rsidRPr="00EA009E">
        <w:rPr>
          <w:lang w:val="bs-Latn-BA"/>
        </w:rPr>
        <w:t xml:space="preserve"> je blagovremeno izjavio prigovor. </w:t>
      </w:r>
    </w:p>
    <w:p w:rsidR="00EA009E" w:rsidRPr="00EA009E" w:rsidRDefault="00EA009E" w:rsidP="00EA009E">
      <w:pPr>
        <w:jc w:val="both"/>
        <w:rPr>
          <w:lang w:val="bs-Latn-BA"/>
        </w:rPr>
      </w:pPr>
    </w:p>
    <w:p w:rsidR="00EA009E" w:rsidRPr="00EA009E" w:rsidRDefault="00EA009E" w:rsidP="00EA009E">
      <w:pPr>
        <w:ind w:firstLine="720"/>
        <w:jc w:val="both"/>
        <w:rPr>
          <w:lang w:val="bs-Latn-BA"/>
        </w:rPr>
      </w:pPr>
      <w:proofErr w:type="spellStart"/>
      <w:r w:rsidRPr="00EA009E">
        <w:rPr>
          <w:lang w:val="bs-Latn-BA"/>
        </w:rPr>
        <w:t>Izvršenik</w:t>
      </w:r>
      <w:proofErr w:type="spellEnd"/>
      <w:r w:rsidRPr="00EA009E">
        <w:rPr>
          <w:lang w:val="bs-Latn-BA"/>
        </w:rPr>
        <w:t xml:space="preserve"> u prigovoru navodi da predmetno rješenje o </w:t>
      </w:r>
      <w:proofErr w:type="spellStart"/>
      <w:r w:rsidRPr="00EA009E">
        <w:rPr>
          <w:lang w:val="bs-Latn-BA"/>
        </w:rPr>
        <w:t>izvršenju</w:t>
      </w:r>
      <w:proofErr w:type="spellEnd"/>
      <w:r w:rsidRPr="00EA009E">
        <w:rPr>
          <w:lang w:val="bs-Latn-BA"/>
        </w:rPr>
        <w:t xml:space="preserve"> pobija u </w:t>
      </w:r>
      <w:proofErr w:type="spellStart"/>
      <w:r w:rsidRPr="00EA009E">
        <w:rPr>
          <w:lang w:val="bs-Latn-BA"/>
        </w:rPr>
        <w:t>cjelosti</w:t>
      </w:r>
      <w:proofErr w:type="spellEnd"/>
      <w:r w:rsidRPr="00EA009E">
        <w:rPr>
          <w:lang w:val="bs-Latn-BA"/>
        </w:rPr>
        <w:t xml:space="preserve"> po pravnom osnovu</w:t>
      </w:r>
      <w:r>
        <w:rPr>
          <w:lang w:val="bs-Latn-BA"/>
        </w:rPr>
        <w:t xml:space="preserve">, po visini </w:t>
      </w:r>
      <w:proofErr w:type="spellStart"/>
      <w:r>
        <w:rPr>
          <w:lang w:val="bs-Latn-BA"/>
        </w:rPr>
        <w:t>potraživanja</w:t>
      </w:r>
      <w:proofErr w:type="spellEnd"/>
      <w:r>
        <w:rPr>
          <w:lang w:val="bs-Latn-BA"/>
        </w:rPr>
        <w:t>, po os</w:t>
      </w:r>
      <w:r w:rsidRPr="00EA009E">
        <w:rPr>
          <w:lang w:val="bs-Latn-BA"/>
        </w:rPr>
        <w:t xml:space="preserve">novu aktivne legitimacije </w:t>
      </w:r>
      <w:proofErr w:type="spellStart"/>
      <w:r w:rsidRPr="00EA009E">
        <w:rPr>
          <w:lang w:val="bs-Latn-BA"/>
        </w:rPr>
        <w:t>tražioca</w:t>
      </w:r>
      <w:proofErr w:type="spellEnd"/>
      <w:r w:rsidRPr="00EA009E">
        <w:rPr>
          <w:lang w:val="bs-Latn-BA"/>
        </w:rPr>
        <w:t xml:space="preserve"> </w:t>
      </w:r>
      <w:proofErr w:type="spellStart"/>
      <w:r w:rsidRPr="00EA009E">
        <w:rPr>
          <w:lang w:val="bs-Latn-BA"/>
        </w:rPr>
        <w:t>izvršenja</w:t>
      </w:r>
      <w:proofErr w:type="spellEnd"/>
      <w:r w:rsidRPr="00EA009E">
        <w:rPr>
          <w:lang w:val="bs-Latn-BA"/>
        </w:rPr>
        <w:t xml:space="preserve">, dospjelosti, te u pogledu </w:t>
      </w:r>
      <w:proofErr w:type="spellStart"/>
      <w:r w:rsidRPr="00EA009E">
        <w:rPr>
          <w:lang w:val="bs-Latn-BA"/>
        </w:rPr>
        <w:t>ovlašćenja</w:t>
      </w:r>
      <w:proofErr w:type="spellEnd"/>
      <w:r w:rsidRPr="00EA009E">
        <w:rPr>
          <w:lang w:val="bs-Latn-BA"/>
        </w:rPr>
        <w:t xml:space="preserve"> punomoćnika za </w:t>
      </w:r>
      <w:proofErr w:type="spellStart"/>
      <w:r w:rsidRPr="00EA009E">
        <w:rPr>
          <w:lang w:val="bs-Latn-BA"/>
        </w:rPr>
        <w:t>podnošenje</w:t>
      </w:r>
      <w:proofErr w:type="spellEnd"/>
      <w:r w:rsidRPr="00EA009E">
        <w:rPr>
          <w:lang w:val="bs-Latn-BA"/>
        </w:rPr>
        <w:t xml:space="preserve"> prijedloga za </w:t>
      </w:r>
      <w:proofErr w:type="spellStart"/>
      <w:r w:rsidRPr="00EA009E">
        <w:rPr>
          <w:lang w:val="bs-Latn-BA"/>
        </w:rPr>
        <w:t>izvršenje</w:t>
      </w:r>
      <w:proofErr w:type="spellEnd"/>
      <w:r w:rsidRPr="00EA009E">
        <w:rPr>
          <w:lang w:val="bs-Latn-BA"/>
        </w:rPr>
        <w:t xml:space="preserve">. </w:t>
      </w:r>
      <w:proofErr w:type="spellStart"/>
      <w:r w:rsidRPr="00EA009E">
        <w:rPr>
          <w:lang w:val="bs-Latn-BA"/>
        </w:rPr>
        <w:t>Izvršenik</w:t>
      </w:r>
      <w:proofErr w:type="spellEnd"/>
      <w:r w:rsidRPr="00EA009E">
        <w:rPr>
          <w:lang w:val="bs-Latn-BA"/>
        </w:rPr>
        <w:t xml:space="preserve"> prvenstveno prigovara da izvršna isprava Poravnanje zaključeno kod notara Marjanović Jadranke iz Bijeljine broj OPU </w:t>
      </w:r>
      <w:r w:rsidR="004421E7">
        <w:rPr>
          <w:lang w:val="bs-Latn-BA"/>
        </w:rPr>
        <w:t>[...]</w:t>
      </w:r>
      <w:r w:rsidRPr="00EA009E">
        <w:rPr>
          <w:lang w:val="bs-Latn-BA"/>
        </w:rPr>
        <w:t xml:space="preserve"> od 2.8.2024. godine ne predstavlja izvršnu ispravu podobnu za prinudno </w:t>
      </w:r>
      <w:proofErr w:type="spellStart"/>
      <w:r w:rsidRPr="00EA009E">
        <w:rPr>
          <w:lang w:val="bs-Latn-BA"/>
        </w:rPr>
        <w:t>izvršenje</w:t>
      </w:r>
      <w:proofErr w:type="spellEnd"/>
      <w:r w:rsidRPr="00EA009E">
        <w:rPr>
          <w:lang w:val="bs-Latn-BA"/>
        </w:rPr>
        <w:t xml:space="preserve"> na osnovu člana 47. stav 1. tačka 1. Zakona o izvršnom postupku, jer nije stekla </w:t>
      </w:r>
      <w:proofErr w:type="spellStart"/>
      <w:r w:rsidRPr="00EA009E">
        <w:rPr>
          <w:lang w:val="bs-Latn-BA"/>
        </w:rPr>
        <w:t>izvršnost</w:t>
      </w:r>
      <w:proofErr w:type="spellEnd"/>
      <w:r w:rsidRPr="00EA009E">
        <w:rPr>
          <w:lang w:val="bs-Latn-BA"/>
        </w:rPr>
        <w:t xml:space="preserve">, iz razloga što u predmetnom slučaju nije izdat „ponovni </w:t>
      </w:r>
      <w:proofErr w:type="spellStart"/>
      <w:r w:rsidRPr="00EA009E">
        <w:rPr>
          <w:lang w:val="bs-Latn-BA"/>
        </w:rPr>
        <w:t>otpravak</w:t>
      </w:r>
      <w:proofErr w:type="spellEnd"/>
      <w:r w:rsidRPr="00EA009E">
        <w:rPr>
          <w:lang w:val="bs-Latn-BA"/>
        </w:rPr>
        <w:t xml:space="preserve"> u svrhu </w:t>
      </w:r>
      <w:proofErr w:type="spellStart"/>
      <w:r w:rsidRPr="00EA009E">
        <w:rPr>
          <w:lang w:val="bs-Latn-BA"/>
        </w:rPr>
        <w:t>izvršenja</w:t>
      </w:r>
      <w:proofErr w:type="spellEnd"/>
      <w:r w:rsidRPr="00EA009E">
        <w:rPr>
          <w:lang w:val="bs-Latn-BA"/>
        </w:rPr>
        <w:t xml:space="preserve"> još ne izvršenog otpravka originala“, a kako je predviđeno na strani 10 člana 18. Pouke notara o poravnanju. Dalje, </w:t>
      </w:r>
      <w:proofErr w:type="spellStart"/>
      <w:r w:rsidRPr="00EA009E">
        <w:rPr>
          <w:lang w:val="bs-Latn-BA"/>
        </w:rPr>
        <w:t>izvršenik</w:t>
      </w:r>
      <w:proofErr w:type="spellEnd"/>
      <w:r w:rsidRPr="00EA009E">
        <w:rPr>
          <w:lang w:val="bs-Latn-BA"/>
        </w:rPr>
        <w:t xml:space="preserve"> prigovara da </w:t>
      </w:r>
      <w:proofErr w:type="spellStart"/>
      <w:r w:rsidRPr="00EA009E">
        <w:rPr>
          <w:lang w:val="bs-Latn-BA"/>
        </w:rPr>
        <w:t>tražilac</w:t>
      </w:r>
      <w:proofErr w:type="spellEnd"/>
      <w:r w:rsidRPr="00EA009E">
        <w:rPr>
          <w:lang w:val="bs-Latn-BA"/>
        </w:rPr>
        <w:t xml:space="preserve"> </w:t>
      </w:r>
      <w:proofErr w:type="spellStart"/>
      <w:r w:rsidRPr="00EA009E">
        <w:rPr>
          <w:lang w:val="bs-Latn-BA"/>
        </w:rPr>
        <w:t>izvršenja</w:t>
      </w:r>
      <w:proofErr w:type="spellEnd"/>
      <w:r w:rsidRPr="00EA009E">
        <w:rPr>
          <w:lang w:val="bs-Latn-BA"/>
        </w:rPr>
        <w:t xml:space="preserve"> </w:t>
      </w:r>
      <w:proofErr w:type="spellStart"/>
      <w:r w:rsidRPr="00EA009E">
        <w:rPr>
          <w:lang w:val="bs-Latn-BA"/>
        </w:rPr>
        <w:t>Vega</w:t>
      </w:r>
      <w:proofErr w:type="spellEnd"/>
      <w:r w:rsidRPr="00EA009E">
        <w:rPr>
          <w:lang w:val="bs-Latn-BA"/>
        </w:rPr>
        <w:t xml:space="preserve"> </w:t>
      </w:r>
      <w:proofErr w:type="spellStart"/>
      <w:r w:rsidRPr="00EA009E">
        <w:rPr>
          <w:lang w:val="bs-Latn-BA"/>
        </w:rPr>
        <w:t>Properties</w:t>
      </w:r>
      <w:proofErr w:type="spellEnd"/>
      <w:r w:rsidRPr="00EA009E">
        <w:rPr>
          <w:lang w:val="bs-Latn-BA"/>
        </w:rPr>
        <w:t xml:space="preserve"> Radnički d.o.o. Novi Sad nije mogao kod notara </w:t>
      </w:r>
      <w:proofErr w:type="spellStart"/>
      <w:r w:rsidRPr="00EA009E">
        <w:rPr>
          <w:lang w:val="bs-Latn-BA"/>
        </w:rPr>
        <w:t>ishodovati</w:t>
      </w:r>
      <w:proofErr w:type="spellEnd"/>
      <w:r w:rsidRPr="00EA009E">
        <w:rPr>
          <w:lang w:val="bs-Latn-BA"/>
        </w:rPr>
        <w:t xml:space="preserve"> </w:t>
      </w:r>
      <w:proofErr w:type="spellStart"/>
      <w:r w:rsidRPr="00EA009E">
        <w:rPr>
          <w:lang w:val="bs-Latn-BA"/>
        </w:rPr>
        <w:t>otpravak</w:t>
      </w:r>
      <w:proofErr w:type="spellEnd"/>
      <w:r w:rsidRPr="00EA009E">
        <w:rPr>
          <w:lang w:val="bs-Latn-BA"/>
        </w:rPr>
        <w:t xml:space="preserve"> poravnanja u svrhu </w:t>
      </w:r>
      <w:proofErr w:type="spellStart"/>
      <w:r w:rsidRPr="00EA009E">
        <w:rPr>
          <w:lang w:val="bs-Latn-BA"/>
        </w:rPr>
        <w:t>izvršenja</w:t>
      </w:r>
      <w:proofErr w:type="spellEnd"/>
      <w:r w:rsidRPr="00EA009E">
        <w:rPr>
          <w:lang w:val="bs-Latn-BA"/>
        </w:rPr>
        <w:t xml:space="preserve"> u smi</w:t>
      </w:r>
      <w:r>
        <w:rPr>
          <w:lang w:val="bs-Latn-BA"/>
        </w:rPr>
        <w:t>s</w:t>
      </w:r>
      <w:r w:rsidRPr="00EA009E">
        <w:rPr>
          <w:lang w:val="bs-Latn-BA"/>
        </w:rPr>
        <w:t>lu odredbi člana 92. Zakona o notarskoj službi, jer isti u „poravnanj</w:t>
      </w:r>
      <w:r>
        <w:rPr>
          <w:lang w:val="bs-Latn-BA"/>
        </w:rPr>
        <w:t>e</w:t>
      </w:r>
      <w:r w:rsidRPr="00EA009E">
        <w:rPr>
          <w:lang w:val="bs-Latn-BA"/>
        </w:rPr>
        <w:t xml:space="preserve">“ nije označen kao povjerilac ili povjeriočev pravni </w:t>
      </w:r>
      <w:proofErr w:type="spellStart"/>
      <w:r w:rsidRPr="00EA009E">
        <w:rPr>
          <w:lang w:val="bs-Latn-BA"/>
        </w:rPr>
        <w:t>sljednik</w:t>
      </w:r>
      <w:proofErr w:type="spellEnd"/>
      <w:r w:rsidRPr="00EA009E">
        <w:rPr>
          <w:lang w:val="bs-Latn-BA"/>
        </w:rPr>
        <w:t xml:space="preserve">, te u tom smislu </w:t>
      </w:r>
      <w:proofErr w:type="spellStart"/>
      <w:r w:rsidRPr="00EA009E">
        <w:rPr>
          <w:lang w:val="bs-Latn-BA"/>
        </w:rPr>
        <w:t>izvršenik</w:t>
      </w:r>
      <w:proofErr w:type="spellEnd"/>
      <w:r w:rsidRPr="00EA009E">
        <w:rPr>
          <w:lang w:val="bs-Latn-BA"/>
        </w:rPr>
        <w:t xml:space="preserve"> prigovara na aktivnu legitimaciju </w:t>
      </w:r>
      <w:proofErr w:type="spellStart"/>
      <w:r w:rsidRPr="00EA009E">
        <w:rPr>
          <w:lang w:val="bs-Latn-BA"/>
        </w:rPr>
        <w:t>tražioca</w:t>
      </w:r>
      <w:proofErr w:type="spellEnd"/>
      <w:r w:rsidRPr="00EA009E">
        <w:rPr>
          <w:lang w:val="bs-Latn-BA"/>
        </w:rPr>
        <w:t xml:space="preserve"> </w:t>
      </w:r>
      <w:proofErr w:type="spellStart"/>
      <w:r w:rsidRPr="00EA009E">
        <w:rPr>
          <w:lang w:val="bs-Latn-BA"/>
        </w:rPr>
        <w:t>izvršenja</w:t>
      </w:r>
      <w:proofErr w:type="spellEnd"/>
      <w:r w:rsidRPr="00EA009E">
        <w:rPr>
          <w:lang w:val="bs-Latn-BA"/>
        </w:rPr>
        <w:t xml:space="preserve">. U izvršnoj ispravi poravnanju broj OPU </w:t>
      </w:r>
      <w:r w:rsidR="004421E7">
        <w:rPr>
          <w:lang w:val="bs-Latn-BA"/>
        </w:rPr>
        <w:t>[...]</w:t>
      </w:r>
      <w:r w:rsidRPr="00EA009E">
        <w:rPr>
          <w:lang w:val="bs-Latn-BA"/>
        </w:rPr>
        <w:t xml:space="preserve"> od 2.8.2024. godine kao povjerilac navedeno je privredno društvo „DIJAGONALA“ d.o.o. Novi Sad a ne </w:t>
      </w:r>
      <w:proofErr w:type="spellStart"/>
      <w:r w:rsidRPr="00EA009E">
        <w:rPr>
          <w:lang w:val="bs-Latn-BA"/>
        </w:rPr>
        <w:t>Vega</w:t>
      </w:r>
      <w:proofErr w:type="spellEnd"/>
      <w:r w:rsidRPr="00EA009E">
        <w:rPr>
          <w:lang w:val="bs-Latn-BA"/>
        </w:rPr>
        <w:t xml:space="preserve"> </w:t>
      </w:r>
      <w:proofErr w:type="spellStart"/>
      <w:r w:rsidRPr="00EA009E">
        <w:rPr>
          <w:lang w:val="bs-Latn-BA"/>
        </w:rPr>
        <w:t>Properties</w:t>
      </w:r>
      <w:proofErr w:type="spellEnd"/>
      <w:r w:rsidRPr="00EA009E">
        <w:rPr>
          <w:lang w:val="bs-Latn-BA"/>
        </w:rPr>
        <w:t xml:space="preserve"> Radnički d.o.o. Novi Sad, što je u suprotnosti sa članom 27. stav 1. ZIP-a koji propisuje uslove izvršne </w:t>
      </w:r>
      <w:r w:rsidRPr="00EA009E">
        <w:rPr>
          <w:lang w:val="bs-Latn-BA"/>
        </w:rPr>
        <w:lastRenderedPageBreak/>
        <w:t xml:space="preserve">isprave za prinudno </w:t>
      </w:r>
      <w:proofErr w:type="spellStart"/>
      <w:r w:rsidRPr="00EA009E">
        <w:rPr>
          <w:lang w:val="bs-Latn-BA"/>
        </w:rPr>
        <w:t>izvršenje</w:t>
      </w:r>
      <w:proofErr w:type="spellEnd"/>
      <w:r w:rsidRPr="00EA009E">
        <w:rPr>
          <w:lang w:val="bs-Latn-BA"/>
        </w:rPr>
        <w:t xml:space="preserve">. Ugovor o cesiji koji je priložen uz prijedlog za </w:t>
      </w:r>
      <w:proofErr w:type="spellStart"/>
      <w:r w:rsidRPr="00EA009E">
        <w:rPr>
          <w:lang w:val="bs-Latn-BA"/>
        </w:rPr>
        <w:t>izvršenje</w:t>
      </w:r>
      <w:proofErr w:type="spellEnd"/>
      <w:r w:rsidRPr="00EA009E">
        <w:rPr>
          <w:lang w:val="bs-Latn-BA"/>
        </w:rPr>
        <w:t xml:space="preserve"> ne može biti </w:t>
      </w:r>
      <w:proofErr w:type="spellStart"/>
      <w:r w:rsidRPr="00EA009E">
        <w:rPr>
          <w:lang w:val="bs-Latn-BA"/>
        </w:rPr>
        <w:t>osnov</w:t>
      </w:r>
      <w:proofErr w:type="spellEnd"/>
      <w:r w:rsidRPr="00EA009E">
        <w:rPr>
          <w:lang w:val="bs-Latn-BA"/>
        </w:rPr>
        <w:t xml:space="preserve"> da se u okviru izvršnog postupka može </w:t>
      </w:r>
      <w:proofErr w:type="spellStart"/>
      <w:r w:rsidRPr="00EA009E">
        <w:rPr>
          <w:lang w:val="bs-Latn-BA"/>
        </w:rPr>
        <w:t>zaključiti</w:t>
      </w:r>
      <w:proofErr w:type="spellEnd"/>
      <w:r w:rsidRPr="00EA009E">
        <w:rPr>
          <w:lang w:val="bs-Latn-BA"/>
        </w:rPr>
        <w:t xml:space="preserve"> da je došlo do promjene povjerioca i da je samim tim novi povjerilac stekao aktivnu legitimaciju. </w:t>
      </w:r>
      <w:proofErr w:type="spellStart"/>
      <w:r w:rsidRPr="00EA009E">
        <w:rPr>
          <w:lang w:val="bs-Latn-BA"/>
        </w:rPr>
        <w:t>Izvršenik</w:t>
      </w:r>
      <w:proofErr w:type="spellEnd"/>
      <w:r w:rsidRPr="00EA009E">
        <w:rPr>
          <w:lang w:val="bs-Latn-BA"/>
        </w:rPr>
        <w:t xml:space="preserve"> prigovara na podobnost ugovora o cesiji zaključen između pravnih lica čije je sjedište u inostranstvu primjenom inostranog materijalnog prava čije posljedice trebaju da djeluju i u Bosni i Hercegovini i to na način da međusobna </w:t>
      </w:r>
      <w:proofErr w:type="spellStart"/>
      <w:r w:rsidRPr="00EA009E">
        <w:rPr>
          <w:lang w:val="bs-Latn-BA"/>
        </w:rPr>
        <w:t>potraživanja</w:t>
      </w:r>
      <w:proofErr w:type="spellEnd"/>
      <w:r w:rsidRPr="00EA009E">
        <w:rPr>
          <w:lang w:val="bs-Latn-BA"/>
        </w:rPr>
        <w:t xml:space="preserve"> u inostranstvu ustupaju jedno drugom  na teret pravnog lica koje ima sjedište na teritoriji BiH. </w:t>
      </w:r>
      <w:proofErr w:type="spellStart"/>
      <w:r w:rsidRPr="00EA009E">
        <w:rPr>
          <w:lang w:val="bs-Latn-BA"/>
        </w:rPr>
        <w:t>Izvršenik</w:t>
      </w:r>
      <w:proofErr w:type="spellEnd"/>
      <w:r w:rsidRPr="00EA009E">
        <w:rPr>
          <w:lang w:val="bs-Latn-BA"/>
        </w:rPr>
        <w:t xml:space="preserve"> </w:t>
      </w:r>
      <w:proofErr w:type="spellStart"/>
      <w:r w:rsidRPr="00EA009E">
        <w:rPr>
          <w:lang w:val="bs-Latn-BA"/>
        </w:rPr>
        <w:t>takođe</w:t>
      </w:r>
      <w:proofErr w:type="spellEnd"/>
      <w:r w:rsidRPr="00EA009E">
        <w:rPr>
          <w:lang w:val="bs-Latn-BA"/>
        </w:rPr>
        <w:t xml:space="preserve"> prigovara na činjenicu da je u izvršnoj ispravi zaključen sporazum da će isti povjeriocu „DIJAGONALA“ d.o.o. Novi Sad platiti  iznos od 150.000,00 EUR najkasnije do 31.10.2024. godine, a ako to ne izvrši u ostavljenom roku da će povjeriocu u </w:t>
      </w:r>
      <w:proofErr w:type="spellStart"/>
      <w:r w:rsidRPr="00EA009E">
        <w:rPr>
          <w:lang w:val="bs-Latn-BA"/>
        </w:rPr>
        <w:t>cjelosti</w:t>
      </w:r>
      <w:proofErr w:type="spellEnd"/>
      <w:r w:rsidRPr="00EA009E">
        <w:rPr>
          <w:lang w:val="bs-Latn-BA"/>
        </w:rPr>
        <w:t xml:space="preserve"> isplatiti novčani iznos od 463.448,89 EUR, pa nije jasno kako </w:t>
      </w:r>
      <w:proofErr w:type="spellStart"/>
      <w:r w:rsidRPr="00EA009E">
        <w:rPr>
          <w:lang w:val="bs-Latn-BA"/>
        </w:rPr>
        <w:t>tražilac</w:t>
      </w:r>
      <w:proofErr w:type="spellEnd"/>
      <w:r w:rsidRPr="00EA009E">
        <w:rPr>
          <w:lang w:val="bs-Latn-BA"/>
        </w:rPr>
        <w:t xml:space="preserve"> </w:t>
      </w:r>
      <w:proofErr w:type="spellStart"/>
      <w:r w:rsidRPr="00EA009E">
        <w:rPr>
          <w:lang w:val="bs-Latn-BA"/>
        </w:rPr>
        <w:t>izvršenja</w:t>
      </w:r>
      <w:proofErr w:type="spellEnd"/>
      <w:r w:rsidRPr="00EA009E">
        <w:rPr>
          <w:lang w:val="bs-Latn-BA"/>
        </w:rPr>
        <w:t xml:space="preserve"> u svom prijedlogu za </w:t>
      </w:r>
      <w:proofErr w:type="spellStart"/>
      <w:r w:rsidRPr="00EA009E">
        <w:rPr>
          <w:lang w:val="bs-Latn-BA"/>
        </w:rPr>
        <w:t>izvršenje</w:t>
      </w:r>
      <w:proofErr w:type="spellEnd"/>
      <w:r w:rsidRPr="00EA009E">
        <w:rPr>
          <w:lang w:val="bs-Latn-BA"/>
        </w:rPr>
        <w:t xml:space="preserve"> potražuje novčani iznos od 906.421,24 KM, kada se taj iznos ne </w:t>
      </w:r>
      <w:proofErr w:type="spellStart"/>
      <w:r w:rsidRPr="00EA009E">
        <w:rPr>
          <w:lang w:val="bs-Latn-BA"/>
        </w:rPr>
        <w:t>pominje</w:t>
      </w:r>
      <w:proofErr w:type="spellEnd"/>
      <w:r w:rsidRPr="00EA009E">
        <w:rPr>
          <w:lang w:val="bs-Latn-BA"/>
        </w:rPr>
        <w:t xml:space="preserve"> u izvršnoj ispravi. </w:t>
      </w:r>
      <w:proofErr w:type="spellStart"/>
      <w:r w:rsidRPr="00EA009E">
        <w:rPr>
          <w:lang w:val="bs-Latn-BA"/>
        </w:rPr>
        <w:t>Takođe</w:t>
      </w:r>
      <w:proofErr w:type="spellEnd"/>
      <w:r w:rsidRPr="00EA009E">
        <w:rPr>
          <w:lang w:val="bs-Latn-BA"/>
        </w:rPr>
        <w:t xml:space="preserve">, </w:t>
      </w:r>
      <w:proofErr w:type="spellStart"/>
      <w:r w:rsidRPr="00EA009E">
        <w:rPr>
          <w:lang w:val="bs-Latn-BA"/>
        </w:rPr>
        <w:t>izvršenik</w:t>
      </w:r>
      <w:proofErr w:type="spellEnd"/>
      <w:r w:rsidRPr="00EA009E">
        <w:rPr>
          <w:lang w:val="bs-Latn-BA"/>
        </w:rPr>
        <w:t xml:space="preserve"> prigovara na troškove izvršnog postupka u iznosu od 12.814,27 KM iz razloga što u pobijanom rješenju o </w:t>
      </w:r>
      <w:proofErr w:type="spellStart"/>
      <w:r w:rsidRPr="00EA009E">
        <w:rPr>
          <w:lang w:val="bs-Latn-BA"/>
        </w:rPr>
        <w:t>izvršenju</w:t>
      </w:r>
      <w:proofErr w:type="spellEnd"/>
      <w:r w:rsidRPr="00EA009E">
        <w:rPr>
          <w:lang w:val="bs-Latn-BA"/>
        </w:rPr>
        <w:t xml:space="preserve"> nije obrazložena struktura </w:t>
      </w:r>
      <w:proofErr w:type="spellStart"/>
      <w:r w:rsidRPr="00EA009E">
        <w:rPr>
          <w:lang w:val="bs-Latn-BA"/>
        </w:rPr>
        <w:t>dosuđenih</w:t>
      </w:r>
      <w:proofErr w:type="spellEnd"/>
      <w:r w:rsidRPr="00EA009E">
        <w:rPr>
          <w:lang w:val="bs-Latn-BA"/>
        </w:rPr>
        <w:t xml:space="preserve"> </w:t>
      </w:r>
      <w:proofErr w:type="spellStart"/>
      <w:r w:rsidRPr="00EA009E">
        <w:rPr>
          <w:lang w:val="bs-Latn-BA"/>
        </w:rPr>
        <w:t>traškova</w:t>
      </w:r>
      <w:proofErr w:type="spellEnd"/>
      <w:r w:rsidRPr="00EA009E">
        <w:rPr>
          <w:lang w:val="bs-Latn-BA"/>
        </w:rPr>
        <w:t xml:space="preserve">, te isti prigovara na punomoć koju je </w:t>
      </w:r>
      <w:proofErr w:type="spellStart"/>
      <w:r w:rsidRPr="00EA009E">
        <w:rPr>
          <w:lang w:val="bs-Latn-BA"/>
        </w:rPr>
        <w:t>tražilac</w:t>
      </w:r>
      <w:proofErr w:type="spellEnd"/>
      <w:r w:rsidRPr="00EA009E">
        <w:rPr>
          <w:lang w:val="bs-Latn-BA"/>
        </w:rPr>
        <w:t xml:space="preserve"> </w:t>
      </w:r>
      <w:proofErr w:type="spellStart"/>
      <w:r w:rsidRPr="00EA009E">
        <w:rPr>
          <w:lang w:val="bs-Latn-BA"/>
        </w:rPr>
        <w:t>izvršenja</w:t>
      </w:r>
      <w:proofErr w:type="spellEnd"/>
      <w:r w:rsidRPr="00EA009E">
        <w:rPr>
          <w:lang w:val="bs-Latn-BA"/>
        </w:rPr>
        <w:t xml:space="preserve"> </w:t>
      </w:r>
      <w:proofErr w:type="spellStart"/>
      <w:r w:rsidRPr="00EA009E">
        <w:rPr>
          <w:lang w:val="bs-Latn-BA"/>
        </w:rPr>
        <w:t>Vega</w:t>
      </w:r>
      <w:proofErr w:type="spellEnd"/>
      <w:r w:rsidRPr="00EA009E">
        <w:rPr>
          <w:lang w:val="bs-Latn-BA"/>
        </w:rPr>
        <w:t xml:space="preserve"> </w:t>
      </w:r>
      <w:proofErr w:type="spellStart"/>
      <w:r w:rsidRPr="00EA009E">
        <w:rPr>
          <w:lang w:val="bs-Latn-BA"/>
        </w:rPr>
        <w:t>Properties</w:t>
      </w:r>
      <w:proofErr w:type="spellEnd"/>
      <w:r w:rsidRPr="00EA009E">
        <w:rPr>
          <w:lang w:val="bs-Latn-BA"/>
        </w:rPr>
        <w:t xml:space="preserve"> Radnički d.o.o. Novi Sad izdao punomoćniku Milanku Tošiću, advokatu iz Lopara, jer u potpisu punomoći se nalazi ime i prezime G</w:t>
      </w:r>
      <w:r w:rsidR="006579A2">
        <w:rPr>
          <w:lang w:val="bs-Latn-BA"/>
        </w:rPr>
        <w:t>.</w:t>
      </w:r>
      <w:r w:rsidRPr="00EA009E">
        <w:rPr>
          <w:lang w:val="bs-Latn-BA"/>
        </w:rPr>
        <w:t xml:space="preserve"> B</w:t>
      </w:r>
      <w:r w:rsidR="006579A2">
        <w:rPr>
          <w:lang w:val="bs-Latn-BA"/>
        </w:rPr>
        <w:t>.</w:t>
      </w:r>
      <w:r w:rsidRPr="00EA009E">
        <w:rPr>
          <w:lang w:val="bs-Latn-BA"/>
        </w:rPr>
        <w:t xml:space="preserve">, pa se ne može ista prihvatiti kao valjana radi zastupanja pravnog lica tj. </w:t>
      </w:r>
      <w:proofErr w:type="spellStart"/>
      <w:r w:rsidRPr="00EA009E">
        <w:rPr>
          <w:lang w:val="bs-Latn-BA"/>
        </w:rPr>
        <w:t>tražioca</w:t>
      </w:r>
      <w:proofErr w:type="spellEnd"/>
      <w:r w:rsidRPr="00EA009E">
        <w:rPr>
          <w:lang w:val="bs-Latn-BA"/>
        </w:rPr>
        <w:t xml:space="preserve"> </w:t>
      </w:r>
      <w:proofErr w:type="spellStart"/>
      <w:r w:rsidRPr="00EA009E">
        <w:rPr>
          <w:lang w:val="bs-Latn-BA"/>
        </w:rPr>
        <w:t>izvršenja</w:t>
      </w:r>
      <w:proofErr w:type="spellEnd"/>
      <w:r w:rsidRPr="00EA009E">
        <w:rPr>
          <w:lang w:val="bs-Latn-BA"/>
        </w:rPr>
        <w:t xml:space="preserve">. </w:t>
      </w:r>
      <w:proofErr w:type="spellStart"/>
      <w:r w:rsidRPr="00EA009E">
        <w:rPr>
          <w:lang w:val="bs-Latn-BA"/>
        </w:rPr>
        <w:t>Izvršenik</w:t>
      </w:r>
      <w:proofErr w:type="spellEnd"/>
      <w:r w:rsidRPr="00EA009E">
        <w:rPr>
          <w:lang w:val="bs-Latn-BA"/>
        </w:rPr>
        <w:t xml:space="preserve"> predlaže da sud usvoji prigovor, ukine pobijano rješenje, te obustavi postupak </w:t>
      </w:r>
      <w:proofErr w:type="spellStart"/>
      <w:r w:rsidRPr="00EA009E">
        <w:rPr>
          <w:lang w:val="bs-Latn-BA"/>
        </w:rPr>
        <w:t>izvršenja</w:t>
      </w:r>
      <w:proofErr w:type="spellEnd"/>
      <w:r w:rsidRPr="00EA009E">
        <w:rPr>
          <w:lang w:val="bs-Latn-BA"/>
        </w:rPr>
        <w:t xml:space="preserve"> i obaveže </w:t>
      </w:r>
      <w:proofErr w:type="spellStart"/>
      <w:r w:rsidRPr="00EA009E">
        <w:rPr>
          <w:lang w:val="bs-Latn-BA"/>
        </w:rPr>
        <w:t>tražioca</w:t>
      </w:r>
      <w:proofErr w:type="spellEnd"/>
      <w:r w:rsidRPr="00EA009E">
        <w:rPr>
          <w:lang w:val="bs-Latn-BA"/>
        </w:rPr>
        <w:t xml:space="preserve"> </w:t>
      </w:r>
      <w:proofErr w:type="spellStart"/>
      <w:r w:rsidRPr="00EA009E">
        <w:rPr>
          <w:lang w:val="bs-Latn-BA"/>
        </w:rPr>
        <w:t>izvršenja</w:t>
      </w:r>
      <w:proofErr w:type="spellEnd"/>
      <w:r w:rsidRPr="00EA009E">
        <w:rPr>
          <w:lang w:val="bs-Latn-BA"/>
        </w:rPr>
        <w:t xml:space="preserve"> da snosi troškove izvršnog postupka.</w:t>
      </w:r>
    </w:p>
    <w:p w:rsidR="00EA009E" w:rsidRPr="00EA009E" w:rsidRDefault="00EA009E" w:rsidP="00EA009E">
      <w:pPr>
        <w:ind w:firstLine="720"/>
        <w:jc w:val="both"/>
        <w:rPr>
          <w:lang w:val="bs-Latn-BA"/>
        </w:rPr>
      </w:pPr>
    </w:p>
    <w:p w:rsidR="00EA009E" w:rsidRPr="00EA009E" w:rsidRDefault="00EA009E" w:rsidP="00EA009E">
      <w:pPr>
        <w:ind w:firstLine="720"/>
        <w:jc w:val="both"/>
        <w:rPr>
          <w:lang w:val="bs-Latn-BA"/>
        </w:rPr>
      </w:pPr>
      <w:r w:rsidRPr="00EA009E">
        <w:rPr>
          <w:lang w:val="bs-Latn-BA"/>
        </w:rPr>
        <w:t xml:space="preserve">U odgovoru na prigovor dana 25.6.2025. godine </w:t>
      </w:r>
      <w:proofErr w:type="spellStart"/>
      <w:r w:rsidRPr="00EA009E">
        <w:rPr>
          <w:lang w:val="bs-Latn-BA"/>
        </w:rPr>
        <w:t>tražilac</w:t>
      </w:r>
      <w:proofErr w:type="spellEnd"/>
      <w:r w:rsidRPr="00EA009E">
        <w:rPr>
          <w:lang w:val="bs-Latn-BA"/>
        </w:rPr>
        <w:t xml:space="preserve"> </w:t>
      </w:r>
      <w:proofErr w:type="spellStart"/>
      <w:r w:rsidRPr="00EA009E">
        <w:rPr>
          <w:lang w:val="bs-Latn-BA"/>
        </w:rPr>
        <w:t>izvršenja</w:t>
      </w:r>
      <w:proofErr w:type="spellEnd"/>
      <w:r w:rsidRPr="00EA009E">
        <w:rPr>
          <w:lang w:val="bs-Latn-BA"/>
        </w:rPr>
        <w:t xml:space="preserve"> u </w:t>
      </w:r>
      <w:proofErr w:type="spellStart"/>
      <w:r w:rsidRPr="00EA009E">
        <w:rPr>
          <w:lang w:val="bs-Latn-BA"/>
        </w:rPr>
        <w:t>cjelosti</w:t>
      </w:r>
      <w:proofErr w:type="spellEnd"/>
      <w:r w:rsidRPr="00EA009E">
        <w:rPr>
          <w:lang w:val="bs-Latn-BA"/>
        </w:rPr>
        <w:t xml:space="preserve"> je osporio prigovor </w:t>
      </w:r>
      <w:proofErr w:type="spellStart"/>
      <w:r w:rsidRPr="00EA009E">
        <w:rPr>
          <w:lang w:val="bs-Latn-BA"/>
        </w:rPr>
        <w:t>izvršenika</w:t>
      </w:r>
      <w:proofErr w:type="spellEnd"/>
      <w:r w:rsidRPr="00EA009E">
        <w:rPr>
          <w:lang w:val="bs-Latn-BA"/>
        </w:rPr>
        <w:t xml:space="preserve"> navodeći da je isti neosnovan, paušalan i neargumentovan</w:t>
      </w:r>
      <w:r>
        <w:rPr>
          <w:lang w:val="bs-Latn-BA"/>
        </w:rPr>
        <w:t xml:space="preserve">, da je rješenje o </w:t>
      </w:r>
      <w:proofErr w:type="spellStart"/>
      <w:r>
        <w:rPr>
          <w:lang w:val="bs-Latn-BA"/>
        </w:rPr>
        <w:t>izvršenju</w:t>
      </w:r>
      <w:proofErr w:type="spellEnd"/>
      <w:r>
        <w:rPr>
          <w:lang w:val="bs-Latn-BA"/>
        </w:rPr>
        <w:t xml:space="preserve"> do</w:t>
      </w:r>
      <w:r w:rsidRPr="00EA009E">
        <w:rPr>
          <w:lang w:val="bs-Latn-BA"/>
        </w:rPr>
        <w:t xml:space="preserve">neseno u potpunosti sa zakonom, da je </w:t>
      </w:r>
      <w:proofErr w:type="spellStart"/>
      <w:r w:rsidRPr="00EA009E">
        <w:rPr>
          <w:lang w:val="bs-Latn-BA"/>
        </w:rPr>
        <w:t>tražilac</w:t>
      </w:r>
      <w:proofErr w:type="spellEnd"/>
      <w:r w:rsidRPr="00EA009E">
        <w:rPr>
          <w:lang w:val="bs-Latn-BA"/>
        </w:rPr>
        <w:t xml:space="preserve"> </w:t>
      </w:r>
      <w:proofErr w:type="spellStart"/>
      <w:r w:rsidRPr="00EA009E">
        <w:rPr>
          <w:lang w:val="bs-Latn-BA"/>
        </w:rPr>
        <w:t>izvršenja</w:t>
      </w:r>
      <w:proofErr w:type="spellEnd"/>
      <w:r w:rsidRPr="00EA009E">
        <w:rPr>
          <w:lang w:val="bs-Latn-BA"/>
        </w:rPr>
        <w:t xml:space="preserve"> aktivno legitimisan u predmetnom postupku </w:t>
      </w:r>
      <w:proofErr w:type="spellStart"/>
      <w:r w:rsidRPr="00EA009E">
        <w:rPr>
          <w:lang w:val="bs-Latn-BA"/>
        </w:rPr>
        <w:t>izvršenja</w:t>
      </w:r>
      <w:proofErr w:type="spellEnd"/>
      <w:r w:rsidRPr="00EA009E">
        <w:rPr>
          <w:lang w:val="bs-Latn-BA"/>
        </w:rPr>
        <w:t xml:space="preserve">, da su troškovi postupka dosuđeni u skladu sa </w:t>
      </w:r>
      <w:proofErr w:type="spellStart"/>
      <w:r w:rsidRPr="00EA009E">
        <w:rPr>
          <w:lang w:val="bs-Latn-BA"/>
        </w:rPr>
        <w:t>tarifnikom</w:t>
      </w:r>
      <w:proofErr w:type="spellEnd"/>
      <w:r w:rsidRPr="00EA009E">
        <w:rPr>
          <w:lang w:val="bs-Latn-BA"/>
        </w:rPr>
        <w:t xml:space="preserve"> i da je punomoćnik valjanom punomoći ovlašten za zastupanje </w:t>
      </w:r>
      <w:proofErr w:type="spellStart"/>
      <w:r w:rsidRPr="00EA009E">
        <w:rPr>
          <w:lang w:val="bs-Latn-BA"/>
        </w:rPr>
        <w:t>tražioca</w:t>
      </w:r>
      <w:proofErr w:type="spellEnd"/>
      <w:r w:rsidRPr="00EA009E">
        <w:rPr>
          <w:lang w:val="bs-Latn-BA"/>
        </w:rPr>
        <w:t xml:space="preserve"> </w:t>
      </w:r>
      <w:proofErr w:type="spellStart"/>
      <w:r w:rsidRPr="00EA009E">
        <w:rPr>
          <w:lang w:val="bs-Latn-BA"/>
        </w:rPr>
        <w:t>izvršenja</w:t>
      </w:r>
      <w:proofErr w:type="spellEnd"/>
      <w:r w:rsidRPr="00EA009E">
        <w:rPr>
          <w:lang w:val="bs-Latn-BA"/>
        </w:rPr>
        <w:t xml:space="preserve">, sa prijedlogom da sud prigovor odbije kao neosnovan i nastavi sa postupkom </w:t>
      </w:r>
      <w:proofErr w:type="spellStart"/>
      <w:r w:rsidRPr="00EA009E">
        <w:rPr>
          <w:lang w:val="bs-Latn-BA"/>
        </w:rPr>
        <w:t>izvršenja</w:t>
      </w:r>
      <w:proofErr w:type="spellEnd"/>
      <w:r w:rsidRPr="00EA009E">
        <w:rPr>
          <w:lang w:val="bs-Latn-BA"/>
        </w:rPr>
        <w:t xml:space="preserve">. </w:t>
      </w:r>
    </w:p>
    <w:p w:rsidR="00EA009E" w:rsidRPr="00EA009E" w:rsidRDefault="00EA009E" w:rsidP="00EA009E">
      <w:pPr>
        <w:ind w:firstLine="720"/>
        <w:jc w:val="both"/>
        <w:rPr>
          <w:lang w:val="bs-Latn-BA"/>
        </w:rPr>
      </w:pPr>
    </w:p>
    <w:p w:rsidR="00EA009E" w:rsidRPr="00EA009E" w:rsidRDefault="00EA009E" w:rsidP="00EA009E">
      <w:pPr>
        <w:ind w:firstLine="720"/>
        <w:jc w:val="both"/>
        <w:rPr>
          <w:lang w:val="bs-Latn-BA"/>
        </w:rPr>
      </w:pPr>
      <w:r w:rsidRPr="00EA009E">
        <w:rPr>
          <w:lang w:val="bs-Latn-BA"/>
        </w:rPr>
        <w:t>Prigovor je neosnovan, te nakon razmatranja stanja spisa, pobijanog rješenja, navoda iz prigovora, odgovora na prigovor i dostavljenih dokaza, odlučeno je kao u izreci iz sljedećih razloga:</w:t>
      </w:r>
    </w:p>
    <w:p w:rsidR="00EA009E" w:rsidRPr="00EA009E" w:rsidRDefault="00EA009E" w:rsidP="00EA009E">
      <w:pPr>
        <w:jc w:val="both"/>
        <w:rPr>
          <w:lang w:val="bs-Latn-BA"/>
        </w:rPr>
      </w:pPr>
    </w:p>
    <w:p w:rsidR="00EA009E" w:rsidRPr="00EA009E" w:rsidRDefault="00EA009E" w:rsidP="00EA009E">
      <w:pPr>
        <w:ind w:firstLine="720"/>
        <w:jc w:val="both"/>
        <w:rPr>
          <w:lang w:val="bs-Latn-BA"/>
        </w:rPr>
      </w:pPr>
      <w:r w:rsidRPr="00EA009E">
        <w:rPr>
          <w:lang w:val="bs-Latn-BA"/>
        </w:rPr>
        <w:t xml:space="preserve">Članom 22. Zakona o izvršnom postupku (Službeni glasnik Republike Srpske broj 59/03, 85/03, 64/05, 118/07, 29/10, 57/12, 67/13, 98/14 i 66/18 u daljem tekstu ZIP)  propisano je da sud određuje </w:t>
      </w:r>
      <w:proofErr w:type="spellStart"/>
      <w:r w:rsidRPr="00EA009E">
        <w:rPr>
          <w:lang w:val="bs-Latn-BA"/>
        </w:rPr>
        <w:t>izvršenje</w:t>
      </w:r>
      <w:proofErr w:type="spellEnd"/>
      <w:r w:rsidRPr="00EA009E">
        <w:rPr>
          <w:lang w:val="bs-Latn-BA"/>
        </w:rPr>
        <w:t xml:space="preserve"> samo na osnovu izvršne ili vjerodostojne isprave, ako ovim zakonom nije drugačije određeno. Članom 23. stav 1. tačka 1. a u vezi sa članom 24. stav 1. ZIP-a propisano je šta se sve smatra izvršnom ispravom, pa je tako navedeno da se izvršnom ispravom ima smatrati izvršna sudska odluka tj. presuda, rješenje, te druga odluka donesena pred sudom arbitražom, kao i sudsko poravnanje zaključeno u postupku pred sudom ili arbitražom.</w:t>
      </w:r>
    </w:p>
    <w:p w:rsidR="00EA009E" w:rsidRPr="00EA009E" w:rsidRDefault="00EA009E" w:rsidP="00EA009E">
      <w:pPr>
        <w:tabs>
          <w:tab w:val="left" w:pos="2520"/>
        </w:tabs>
        <w:jc w:val="both"/>
        <w:rPr>
          <w:lang w:val="bs-Latn-BA"/>
        </w:rPr>
      </w:pPr>
      <w:r w:rsidRPr="00EA009E">
        <w:rPr>
          <w:lang w:val="bs-Latn-BA"/>
        </w:rPr>
        <w:tab/>
      </w:r>
    </w:p>
    <w:p w:rsidR="00EA009E" w:rsidRPr="00EA009E" w:rsidRDefault="00EA009E" w:rsidP="00EA009E">
      <w:pPr>
        <w:ind w:firstLine="720"/>
        <w:jc w:val="both"/>
        <w:rPr>
          <w:lang w:val="bs-Latn-BA"/>
        </w:rPr>
      </w:pPr>
      <w:proofErr w:type="spellStart"/>
      <w:r w:rsidRPr="00EA009E">
        <w:rPr>
          <w:lang w:val="bs-Latn-BA"/>
        </w:rPr>
        <w:t>Tražilac</w:t>
      </w:r>
      <w:proofErr w:type="spellEnd"/>
      <w:r w:rsidRPr="00EA009E">
        <w:rPr>
          <w:lang w:val="bs-Latn-BA"/>
        </w:rPr>
        <w:t xml:space="preserve"> </w:t>
      </w:r>
      <w:proofErr w:type="spellStart"/>
      <w:r w:rsidRPr="00EA009E">
        <w:rPr>
          <w:lang w:val="bs-Latn-BA"/>
        </w:rPr>
        <w:t>izvršenja</w:t>
      </w:r>
      <w:proofErr w:type="spellEnd"/>
      <w:r w:rsidRPr="00EA009E">
        <w:rPr>
          <w:lang w:val="bs-Latn-BA"/>
        </w:rPr>
        <w:t xml:space="preserve"> je prijedlog za </w:t>
      </w:r>
      <w:proofErr w:type="spellStart"/>
      <w:r w:rsidRPr="00EA009E">
        <w:rPr>
          <w:lang w:val="bs-Latn-BA"/>
        </w:rPr>
        <w:t>izvršenje</w:t>
      </w:r>
      <w:proofErr w:type="spellEnd"/>
      <w:r w:rsidRPr="00EA009E">
        <w:rPr>
          <w:lang w:val="bs-Latn-BA"/>
        </w:rPr>
        <w:t xml:space="preserve"> upravo i podnio na osnovu izvršne isprave- notarskog Sporazuma o poravnanju OPU broj </w:t>
      </w:r>
      <w:r w:rsidR="004421E7">
        <w:rPr>
          <w:lang w:val="bs-Latn-BA"/>
        </w:rPr>
        <w:t>[...]</w:t>
      </w:r>
      <w:r w:rsidRPr="00EA009E">
        <w:rPr>
          <w:lang w:val="bs-Latn-BA"/>
        </w:rPr>
        <w:t xml:space="preserve"> od 2.8.2024. godine, sa potvrdom otpravka originala u svrhu </w:t>
      </w:r>
      <w:proofErr w:type="spellStart"/>
      <w:r w:rsidRPr="00EA009E">
        <w:rPr>
          <w:lang w:val="bs-Latn-BA"/>
        </w:rPr>
        <w:t>izvršenja</w:t>
      </w:r>
      <w:proofErr w:type="spellEnd"/>
      <w:r w:rsidRPr="00EA009E">
        <w:rPr>
          <w:lang w:val="bs-Latn-BA"/>
        </w:rPr>
        <w:t xml:space="preserve"> broj OPU </w:t>
      </w:r>
      <w:r w:rsidR="004421E7">
        <w:rPr>
          <w:lang w:val="bs-Latn-BA"/>
        </w:rPr>
        <w:t>[...]</w:t>
      </w:r>
      <w:r w:rsidRPr="00EA009E">
        <w:rPr>
          <w:lang w:val="bs-Latn-BA"/>
        </w:rPr>
        <w:t xml:space="preserve"> od 1.8.2025. godine. </w:t>
      </w:r>
      <w:proofErr w:type="spellStart"/>
      <w:r w:rsidRPr="00EA009E">
        <w:rPr>
          <w:lang w:val="bs-Latn-BA"/>
        </w:rPr>
        <w:t>Izvršnost</w:t>
      </w:r>
      <w:proofErr w:type="spellEnd"/>
      <w:r w:rsidRPr="00EA009E">
        <w:rPr>
          <w:lang w:val="bs-Latn-BA"/>
        </w:rPr>
        <w:t xml:space="preserve"> predmetne notarske isprave utvrđuje se prema odredbama Zakona o notarima, a u skladu sa članom 35. stav 3. Z</w:t>
      </w:r>
      <w:r>
        <w:rPr>
          <w:lang w:val="bs-Latn-BA"/>
        </w:rPr>
        <w:t>IP-a</w:t>
      </w:r>
      <w:r w:rsidRPr="00EA009E">
        <w:rPr>
          <w:lang w:val="bs-Latn-BA"/>
        </w:rPr>
        <w:t xml:space="preserve">. Članom 92. Zakona o notarskoj službi u Republici Srpskoj  („Službeni glasnik Republike Srpske“ broj 28/21) propisano je da se </w:t>
      </w:r>
      <w:proofErr w:type="spellStart"/>
      <w:r w:rsidRPr="00EA009E">
        <w:rPr>
          <w:lang w:val="bs-Latn-BA"/>
        </w:rPr>
        <w:t>otpravak</w:t>
      </w:r>
      <w:proofErr w:type="spellEnd"/>
      <w:r w:rsidRPr="00EA009E">
        <w:rPr>
          <w:lang w:val="bs-Latn-BA"/>
        </w:rPr>
        <w:t xml:space="preserve"> originala u svrhu </w:t>
      </w:r>
      <w:proofErr w:type="spellStart"/>
      <w:r w:rsidRPr="00EA009E">
        <w:rPr>
          <w:lang w:val="bs-Latn-BA"/>
        </w:rPr>
        <w:t>izvršenja</w:t>
      </w:r>
      <w:proofErr w:type="spellEnd"/>
      <w:r w:rsidRPr="00EA009E">
        <w:rPr>
          <w:lang w:val="bs-Latn-BA"/>
        </w:rPr>
        <w:t xml:space="preserve"> izdaje licima koja su u originalu označeni kao povjerioci, odnosno njihovim pravnim nasljednicima pod uslovom da je dokazano ispunjenje uslova za </w:t>
      </w:r>
      <w:proofErr w:type="spellStart"/>
      <w:r w:rsidRPr="00EA009E">
        <w:rPr>
          <w:lang w:val="bs-Latn-BA"/>
        </w:rPr>
        <w:t>izvršnost</w:t>
      </w:r>
      <w:proofErr w:type="spellEnd"/>
      <w:r w:rsidRPr="00EA009E">
        <w:rPr>
          <w:lang w:val="bs-Latn-BA"/>
        </w:rPr>
        <w:t xml:space="preserve"> </w:t>
      </w:r>
      <w:r w:rsidRPr="00EA009E">
        <w:rPr>
          <w:lang w:val="bs-Latn-BA"/>
        </w:rPr>
        <w:lastRenderedPageBreak/>
        <w:t>originala. Članom 93. istog zakona propisana je sadržina otpravka originala u sv</w:t>
      </w:r>
      <w:r>
        <w:rPr>
          <w:lang w:val="bs-Latn-BA"/>
        </w:rPr>
        <w:t>r</w:t>
      </w:r>
      <w:r w:rsidRPr="00EA009E">
        <w:rPr>
          <w:lang w:val="bs-Latn-BA"/>
        </w:rPr>
        <w:t xml:space="preserve">hu </w:t>
      </w:r>
      <w:proofErr w:type="spellStart"/>
      <w:r w:rsidRPr="00EA009E">
        <w:rPr>
          <w:lang w:val="bs-Latn-BA"/>
        </w:rPr>
        <w:t>izvršenja</w:t>
      </w:r>
      <w:proofErr w:type="spellEnd"/>
      <w:r w:rsidRPr="00EA009E">
        <w:rPr>
          <w:lang w:val="bs-Latn-BA"/>
        </w:rPr>
        <w:t xml:space="preserve">, gdje je stavom 5. istog člana propisano da </w:t>
      </w:r>
      <w:proofErr w:type="spellStart"/>
      <w:r w:rsidRPr="00EA009E">
        <w:rPr>
          <w:lang w:val="bs-Latn-BA"/>
        </w:rPr>
        <w:t>otpravak</w:t>
      </w:r>
      <w:proofErr w:type="spellEnd"/>
      <w:r w:rsidRPr="00EA009E">
        <w:rPr>
          <w:lang w:val="bs-Latn-BA"/>
        </w:rPr>
        <w:t xml:space="preserve"> originala u svrhu </w:t>
      </w:r>
      <w:proofErr w:type="spellStart"/>
      <w:r w:rsidRPr="00EA009E">
        <w:rPr>
          <w:lang w:val="bs-Latn-BA"/>
        </w:rPr>
        <w:t>izvršenja</w:t>
      </w:r>
      <w:proofErr w:type="spellEnd"/>
      <w:r w:rsidRPr="00EA009E">
        <w:rPr>
          <w:lang w:val="bs-Latn-BA"/>
        </w:rPr>
        <w:t xml:space="preserve"> predstavlja izvršnu ispravu.</w:t>
      </w:r>
    </w:p>
    <w:p w:rsidR="00EA009E" w:rsidRPr="00EA009E" w:rsidRDefault="00EA009E" w:rsidP="00EA009E">
      <w:pPr>
        <w:ind w:firstLine="720"/>
        <w:jc w:val="both"/>
        <w:rPr>
          <w:lang w:val="bs-Latn-BA"/>
        </w:rPr>
      </w:pPr>
    </w:p>
    <w:p w:rsidR="00EA009E" w:rsidRPr="00EA009E" w:rsidRDefault="00EA009E" w:rsidP="00EA009E">
      <w:pPr>
        <w:ind w:firstLine="720"/>
        <w:jc w:val="both"/>
        <w:rPr>
          <w:lang w:val="bs-Latn-BA"/>
        </w:rPr>
      </w:pPr>
      <w:proofErr w:type="spellStart"/>
      <w:r w:rsidRPr="00EA009E">
        <w:rPr>
          <w:lang w:val="bs-Latn-BA"/>
        </w:rPr>
        <w:t>Tražilac</w:t>
      </w:r>
      <w:proofErr w:type="spellEnd"/>
      <w:r w:rsidRPr="00EA009E">
        <w:rPr>
          <w:lang w:val="bs-Latn-BA"/>
        </w:rPr>
        <w:t xml:space="preserve"> </w:t>
      </w:r>
      <w:proofErr w:type="spellStart"/>
      <w:r w:rsidRPr="00EA009E">
        <w:rPr>
          <w:lang w:val="bs-Latn-BA"/>
        </w:rPr>
        <w:t>izvršenja</w:t>
      </w:r>
      <w:proofErr w:type="spellEnd"/>
      <w:r w:rsidRPr="00EA009E">
        <w:rPr>
          <w:lang w:val="bs-Latn-BA"/>
        </w:rPr>
        <w:t xml:space="preserve"> je uz notarski Sporazum o poravnanju OPU broj </w:t>
      </w:r>
      <w:r w:rsidR="004421E7">
        <w:rPr>
          <w:lang w:val="bs-Latn-BA"/>
        </w:rPr>
        <w:t>[...]</w:t>
      </w:r>
      <w:r w:rsidRPr="00EA009E">
        <w:rPr>
          <w:lang w:val="bs-Latn-BA"/>
        </w:rPr>
        <w:t xml:space="preserve"> od 2.8.2024. godine dostavio i potvrdu otpravka originala u svrhu </w:t>
      </w:r>
      <w:proofErr w:type="spellStart"/>
      <w:r w:rsidRPr="00EA009E">
        <w:rPr>
          <w:lang w:val="bs-Latn-BA"/>
        </w:rPr>
        <w:t>izvršenja</w:t>
      </w:r>
      <w:proofErr w:type="spellEnd"/>
      <w:r w:rsidRPr="00EA009E">
        <w:rPr>
          <w:lang w:val="bs-Latn-BA"/>
        </w:rPr>
        <w:t xml:space="preserve"> broj OPU </w:t>
      </w:r>
      <w:r w:rsidR="004421E7">
        <w:rPr>
          <w:lang w:val="bs-Latn-BA"/>
        </w:rPr>
        <w:t>[...]</w:t>
      </w:r>
      <w:r w:rsidRPr="00EA009E">
        <w:rPr>
          <w:lang w:val="bs-Latn-BA"/>
        </w:rPr>
        <w:t xml:space="preserve"> od 1.8.2025. godine, koji u smislu odredbi člana 93. Zakona o notarskoj službi Republike Srpske a u vezi sa članom 23. stav 1. tačka 3. i 35. stav 3. Z</w:t>
      </w:r>
      <w:r>
        <w:rPr>
          <w:lang w:val="bs-Latn-BA"/>
        </w:rPr>
        <w:t>IP-a</w:t>
      </w:r>
      <w:r w:rsidRPr="00EA009E">
        <w:rPr>
          <w:lang w:val="bs-Latn-BA"/>
        </w:rPr>
        <w:t xml:space="preserve"> predstavlja izvršnu ispravu podobnu za prinudno ostvarenje </w:t>
      </w:r>
      <w:proofErr w:type="spellStart"/>
      <w:r w:rsidRPr="00EA009E">
        <w:rPr>
          <w:lang w:val="bs-Latn-BA"/>
        </w:rPr>
        <w:t>potraživanja</w:t>
      </w:r>
      <w:proofErr w:type="spellEnd"/>
      <w:r w:rsidRPr="00EA009E">
        <w:rPr>
          <w:lang w:val="bs-Latn-BA"/>
        </w:rPr>
        <w:t xml:space="preserve">, pa je prigovor </w:t>
      </w:r>
      <w:proofErr w:type="spellStart"/>
      <w:r w:rsidRPr="00EA009E">
        <w:rPr>
          <w:lang w:val="bs-Latn-BA"/>
        </w:rPr>
        <w:t>izv</w:t>
      </w:r>
      <w:r>
        <w:rPr>
          <w:lang w:val="bs-Latn-BA"/>
        </w:rPr>
        <w:t>r</w:t>
      </w:r>
      <w:r w:rsidRPr="00EA009E">
        <w:rPr>
          <w:lang w:val="bs-Latn-BA"/>
        </w:rPr>
        <w:t>šenika</w:t>
      </w:r>
      <w:proofErr w:type="spellEnd"/>
      <w:r w:rsidRPr="00EA009E">
        <w:rPr>
          <w:lang w:val="bs-Latn-BA"/>
        </w:rPr>
        <w:t xml:space="preserve"> u pogledu činjenice da izvršna isprava nije stekla svojstvo </w:t>
      </w:r>
      <w:proofErr w:type="spellStart"/>
      <w:r w:rsidRPr="00EA009E">
        <w:rPr>
          <w:lang w:val="bs-Latn-BA"/>
        </w:rPr>
        <w:t>izvršnosti</w:t>
      </w:r>
      <w:proofErr w:type="spellEnd"/>
      <w:r w:rsidRPr="00EA009E">
        <w:rPr>
          <w:lang w:val="bs-Latn-BA"/>
        </w:rPr>
        <w:t xml:space="preserve"> u </w:t>
      </w:r>
      <w:proofErr w:type="spellStart"/>
      <w:r w:rsidRPr="00EA009E">
        <w:rPr>
          <w:lang w:val="bs-Latn-BA"/>
        </w:rPr>
        <w:t>cjelosti</w:t>
      </w:r>
      <w:proofErr w:type="spellEnd"/>
      <w:r w:rsidRPr="00EA009E">
        <w:rPr>
          <w:lang w:val="bs-Latn-BA"/>
        </w:rPr>
        <w:t xml:space="preserve"> neosnovan. </w:t>
      </w:r>
    </w:p>
    <w:p w:rsidR="00EA009E" w:rsidRPr="00EA009E" w:rsidRDefault="00EA009E" w:rsidP="00EA009E">
      <w:pPr>
        <w:ind w:firstLine="720"/>
        <w:jc w:val="both"/>
        <w:rPr>
          <w:lang w:val="bs-Latn-BA"/>
        </w:rPr>
      </w:pPr>
    </w:p>
    <w:p w:rsidR="00EA009E" w:rsidRPr="00EA009E" w:rsidRDefault="00EA009E" w:rsidP="00EA009E">
      <w:pPr>
        <w:ind w:firstLine="720"/>
        <w:jc w:val="both"/>
        <w:rPr>
          <w:lang w:val="bs-Latn-BA"/>
        </w:rPr>
      </w:pPr>
      <w:r w:rsidRPr="00EA009E">
        <w:rPr>
          <w:lang w:val="bs-Latn-BA"/>
        </w:rPr>
        <w:t xml:space="preserve">Neosnovan je prigovor </w:t>
      </w:r>
      <w:proofErr w:type="spellStart"/>
      <w:r w:rsidRPr="00EA009E">
        <w:rPr>
          <w:lang w:val="bs-Latn-BA"/>
        </w:rPr>
        <w:t>izvršenika</w:t>
      </w:r>
      <w:proofErr w:type="spellEnd"/>
      <w:r w:rsidRPr="00EA009E">
        <w:rPr>
          <w:lang w:val="bs-Latn-BA"/>
        </w:rPr>
        <w:t xml:space="preserve"> da </w:t>
      </w:r>
      <w:proofErr w:type="spellStart"/>
      <w:r w:rsidRPr="00EA009E">
        <w:rPr>
          <w:lang w:val="bs-Latn-BA"/>
        </w:rPr>
        <w:t>tražilac</w:t>
      </w:r>
      <w:proofErr w:type="spellEnd"/>
      <w:r w:rsidRPr="00EA009E">
        <w:rPr>
          <w:lang w:val="bs-Latn-BA"/>
        </w:rPr>
        <w:t xml:space="preserve"> </w:t>
      </w:r>
      <w:proofErr w:type="spellStart"/>
      <w:r w:rsidRPr="00EA009E">
        <w:rPr>
          <w:lang w:val="bs-Latn-BA"/>
        </w:rPr>
        <w:t>izvršenja</w:t>
      </w:r>
      <w:proofErr w:type="spellEnd"/>
      <w:r w:rsidRPr="00EA009E">
        <w:rPr>
          <w:lang w:val="bs-Latn-BA"/>
        </w:rPr>
        <w:t xml:space="preserve"> </w:t>
      </w:r>
      <w:proofErr w:type="spellStart"/>
      <w:r w:rsidRPr="00EA009E">
        <w:rPr>
          <w:lang w:val="bs-Latn-BA"/>
        </w:rPr>
        <w:t>Vega</w:t>
      </w:r>
      <w:proofErr w:type="spellEnd"/>
      <w:r w:rsidRPr="00EA009E">
        <w:rPr>
          <w:lang w:val="bs-Latn-BA"/>
        </w:rPr>
        <w:t xml:space="preserve"> </w:t>
      </w:r>
      <w:proofErr w:type="spellStart"/>
      <w:r w:rsidRPr="00EA009E">
        <w:rPr>
          <w:lang w:val="bs-Latn-BA"/>
        </w:rPr>
        <w:t>Properties</w:t>
      </w:r>
      <w:proofErr w:type="spellEnd"/>
      <w:r w:rsidRPr="00EA009E">
        <w:rPr>
          <w:lang w:val="bs-Latn-BA"/>
        </w:rPr>
        <w:t xml:space="preserve"> Radnički d.o.o. Novi Sad nije aktivno legitimisan u predmetnom izvršnom postupku, jer kao povjerilac u izvršnoj ispravi notarski Sporazum o poravnanju OPU broj </w:t>
      </w:r>
      <w:r w:rsidR="004421E7">
        <w:rPr>
          <w:lang w:val="bs-Latn-BA"/>
        </w:rPr>
        <w:t>[...]</w:t>
      </w:r>
      <w:r>
        <w:rPr>
          <w:lang w:val="bs-Latn-BA"/>
        </w:rPr>
        <w:t xml:space="preserve"> od 2.8.2024. godine nave</w:t>
      </w:r>
      <w:r w:rsidRPr="00EA009E">
        <w:rPr>
          <w:lang w:val="bs-Latn-BA"/>
        </w:rPr>
        <w:t>dena je „DIJAGONALA“ d.o.o. Novi Sad i oni su jedini aktivno legitimisani za pokretanje izvršnog postupka, tj</w:t>
      </w:r>
      <w:r>
        <w:rPr>
          <w:lang w:val="bs-Latn-BA"/>
        </w:rPr>
        <w:t>.</w:t>
      </w:r>
      <w:r w:rsidRPr="00EA009E">
        <w:rPr>
          <w:lang w:val="bs-Latn-BA"/>
        </w:rPr>
        <w:t xml:space="preserve"> da dostavljenim Ugovorom o </w:t>
      </w:r>
      <w:proofErr w:type="spellStart"/>
      <w:r w:rsidRPr="00EA009E">
        <w:rPr>
          <w:lang w:val="bs-Latn-BA"/>
        </w:rPr>
        <w:t>prenosu</w:t>
      </w:r>
      <w:proofErr w:type="spellEnd"/>
      <w:r w:rsidRPr="00EA009E">
        <w:rPr>
          <w:lang w:val="bs-Latn-BA"/>
        </w:rPr>
        <w:t xml:space="preserve"> </w:t>
      </w:r>
      <w:proofErr w:type="spellStart"/>
      <w:r w:rsidRPr="00EA009E">
        <w:rPr>
          <w:lang w:val="bs-Latn-BA"/>
        </w:rPr>
        <w:t>potraživanja</w:t>
      </w:r>
      <w:proofErr w:type="spellEnd"/>
      <w:r w:rsidRPr="00EA009E">
        <w:rPr>
          <w:lang w:val="bs-Latn-BA"/>
        </w:rPr>
        <w:t xml:space="preserve"> (cesiji) zaključeno kod javnog </w:t>
      </w:r>
      <w:proofErr w:type="spellStart"/>
      <w:r w:rsidRPr="00EA009E">
        <w:rPr>
          <w:lang w:val="bs-Latn-BA"/>
        </w:rPr>
        <w:t>beležnika</w:t>
      </w:r>
      <w:proofErr w:type="spellEnd"/>
      <w:r w:rsidRPr="00EA009E">
        <w:rPr>
          <w:lang w:val="bs-Latn-BA"/>
        </w:rPr>
        <w:t xml:space="preserve"> Lj</w:t>
      </w:r>
      <w:r w:rsidR="009D1025">
        <w:rPr>
          <w:lang w:val="bs-Latn-BA"/>
        </w:rPr>
        <w:t>.</w:t>
      </w:r>
      <w:r w:rsidRPr="00EA009E">
        <w:rPr>
          <w:lang w:val="bs-Latn-BA"/>
        </w:rPr>
        <w:t xml:space="preserve"> B</w:t>
      </w:r>
      <w:r w:rsidR="009D1025">
        <w:rPr>
          <w:lang w:val="bs-Latn-BA"/>
        </w:rPr>
        <w:t>.</w:t>
      </w:r>
      <w:r w:rsidRPr="00EA009E">
        <w:rPr>
          <w:lang w:val="bs-Latn-BA"/>
        </w:rPr>
        <w:t xml:space="preserve"> iz Novog Sada broj </w:t>
      </w:r>
      <w:r w:rsidR="004421E7">
        <w:rPr>
          <w:lang w:val="bs-Latn-BA"/>
        </w:rPr>
        <w:t>[...]</w:t>
      </w:r>
      <w:r w:rsidRPr="00EA009E">
        <w:rPr>
          <w:lang w:val="bs-Latn-BA"/>
        </w:rPr>
        <w:t xml:space="preserve"> od 5.3.2025. godine, nije moglo biti preneseno </w:t>
      </w:r>
      <w:proofErr w:type="spellStart"/>
      <w:r w:rsidRPr="00EA009E">
        <w:rPr>
          <w:lang w:val="bs-Latn-BA"/>
        </w:rPr>
        <w:t>potraživanje</w:t>
      </w:r>
      <w:proofErr w:type="spellEnd"/>
      <w:r w:rsidRPr="00EA009E">
        <w:rPr>
          <w:lang w:val="bs-Latn-BA"/>
        </w:rPr>
        <w:t xml:space="preserve"> iz predmetnog poravnanja sa „DIJAGONALA“ d.o.o. Novi Sad na </w:t>
      </w:r>
      <w:proofErr w:type="spellStart"/>
      <w:r w:rsidRPr="00EA009E">
        <w:rPr>
          <w:lang w:val="bs-Latn-BA"/>
        </w:rPr>
        <w:t>Vega</w:t>
      </w:r>
      <w:proofErr w:type="spellEnd"/>
      <w:r w:rsidRPr="00EA009E">
        <w:rPr>
          <w:lang w:val="bs-Latn-BA"/>
        </w:rPr>
        <w:t xml:space="preserve"> </w:t>
      </w:r>
      <w:proofErr w:type="spellStart"/>
      <w:r w:rsidRPr="00EA009E">
        <w:rPr>
          <w:lang w:val="bs-Latn-BA"/>
        </w:rPr>
        <w:t>Properties</w:t>
      </w:r>
      <w:proofErr w:type="spellEnd"/>
      <w:r w:rsidRPr="00EA009E">
        <w:rPr>
          <w:lang w:val="bs-Latn-BA"/>
        </w:rPr>
        <w:t xml:space="preserve"> Radnički d.o.o. Novi Sad.</w:t>
      </w:r>
    </w:p>
    <w:p w:rsidR="00EA009E" w:rsidRPr="00EA009E" w:rsidRDefault="00EA009E" w:rsidP="00EA009E">
      <w:pPr>
        <w:ind w:firstLine="720"/>
        <w:jc w:val="both"/>
        <w:rPr>
          <w:lang w:val="bs-Latn-BA"/>
        </w:rPr>
      </w:pPr>
    </w:p>
    <w:p w:rsidR="00EA009E" w:rsidRPr="00EA009E" w:rsidRDefault="00EA009E" w:rsidP="00EA009E">
      <w:pPr>
        <w:ind w:firstLine="720"/>
        <w:jc w:val="both"/>
        <w:rPr>
          <w:lang w:val="bs-Latn-BA"/>
        </w:rPr>
      </w:pPr>
      <w:r w:rsidRPr="00EA009E">
        <w:rPr>
          <w:lang w:val="bs-Latn-BA"/>
        </w:rPr>
        <w:t>Naime, članom 30. stav 1 Z</w:t>
      </w:r>
      <w:r>
        <w:rPr>
          <w:lang w:val="bs-Latn-BA"/>
        </w:rPr>
        <w:t>IP-a</w:t>
      </w:r>
      <w:r w:rsidRPr="00EA009E">
        <w:rPr>
          <w:lang w:val="bs-Latn-BA"/>
        </w:rPr>
        <w:t xml:space="preserve"> propisano je da se </w:t>
      </w:r>
      <w:proofErr w:type="spellStart"/>
      <w:r w:rsidRPr="00EA009E">
        <w:rPr>
          <w:lang w:val="bs-Latn-BA"/>
        </w:rPr>
        <w:t>izvršenje</w:t>
      </w:r>
      <w:proofErr w:type="spellEnd"/>
      <w:r w:rsidRPr="00EA009E">
        <w:rPr>
          <w:lang w:val="bs-Latn-BA"/>
        </w:rPr>
        <w:t xml:space="preserve"> određuje na prijedlog i u korist lica koje u izvršnoj ispravi nije označeno kao </w:t>
      </w:r>
      <w:proofErr w:type="spellStart"/>
      <w:r w:rsidRPr="00EA009E">
        <w:rPr>
          <w:lang w:val="bs-Latn-BA"/>
        </w:rPr>
        <w:t>tražilac</w:t>
      </w:r>
      <w:proofErr w:type="spellEnd"/>
      <w:r w:rsidRPr="00EA009E">
        <w:rPr>
          <w:lang w:val="bs-Latn-BA"/>
        </w:rPr>
        <w:t xml:space="preserve"> </w:t>
      </w:r>
      <w:proofErr w:type="spellStart"/>
      <w:r w:rsidRPr="00EA009E">
        <w:rPr>
          <w:lang w:val="bs-Latn-BA"/>
        </w:rPr>
        <w:t>izvršenja</w:t>
      </w:r>
      <w:proofErr w:type="spellEnd"/>
      <w:r w:rsidRPr="00EA009E">
        <w:rPr>
          <w:lang w:val="bs-Latn-BA"/>
        </w:rPr>
        <w:t xml:space="preserve"> ako ono javnom ili ovjerenom privatnom ispravom dokaže da je </w:t>
      </w:r>
      <w:proofErr w:type="spellStart"/>
      <w:r w:rsidRPr="00EA009E">
        <w:rPr>
          <w:lang w:val="bs-Latn-BA"/>
        </w:rPr>
        <w:t>potraživanje</w:t>
      </w:r>
      <w:proofErr w:type="spellEnd"/>
      <w:r w:rsidRPr="00EA009E">
        <w:rPr>
          <w:lang w:val="bs-Latn-BA"/>
        </w:rPr>
        <w:t xml:space="preserve"> na njega preneseno ili da je na njega na drugi način prešlo. </w:t>
      </w:r>
    </w:p>
    <w:p w:rsidR="00EA009E" w:rsidRPr="00EA009E" w:rsidRDefault="00EA009E" w:rsidP="00EA009E">
      <w:pPr>
        <w:ind w:firstLine="720"/>
        <w:jc w:val="both"/>
        <w:rPr>
          <w:lang w:val="bs-Latn-BA"/>
        </w:rPr>
      </w:pPr>
    </w:p>
    <w:p w:rsidR="00EA009E" w:rsidRPr="00EA009E" w:rsidRDefault="00EA009E" w:rsidP="00EA009E">
      <w:pPr>
        <w:ind w:firstLine="720"/>
        <w:jc w:val="both"/>
        <w:rPr>
          <w:lang w:val="bs-Latn-BA"/>
        </w:rPr>
      </w:pPr>
      <w:r w:rsidRPr="00EA009E">
        <w:rPr>
          <w:lang w:val="bs-Latn-BA"/>
        </w:rPr>
        <w:t>Članom 133</w:t>
      </w:r>
      <w:r>
        <w:rPr>
          <w:lang w:val="bs-Latn-BA"/>
        </w:rPr>
        <w:t>. Zakona o parničnom postupku („</w:t>
      </w:r>
      <w:r w:rsidRPr="00EA009E">
        <w:rPr>
          <w:lang w:val="bs-Latn-BA"/>
        </w:rPr>
        <w:t>Sl</w:t>
      </w:r>
      <w:r>
        <w:rPr>
          <w:lang w:val="bs-Latn-BA"/>
        </w:rPr>
        <w:t xml:space="preserve">užbeni </w:t>
      </w:r>
      <w:r w:rsidRPr="00EA009E">
        <w:rPr>
          <w:lang w:val="bs-Latn-BA"/>
        </w:rPr>
        <w:t>glasnik R</w:t>
      </w:r>
      <w:r>
        <w:rPr>
          <w:lang w:val="bs-Latn-BA"/>
        </w:rPr>
        <w:t xml:space="preserve">epublike </w:t>
      </w:r>
      <w:r w:rsidRPr="00EA009E">
        <w:rPr>
          <w:lang w:val="bs-Latn-BA"/>
        </w:rPr>
        <w:t>S</w:t>
      </w:r>
      <w:r>
        <w:rPr>
          <w:lang w:val="bs-Latn-BA"/>
        </w:rPr>
        <w:t>rpske“</w:t>
      </w:r>
      <w:r w:rsidRPr="00EA009E">
        <w:rPr>
          <w:lang w:val="bs-Latn-BA"/>
        </w:rPr>
        <w:t xml:space="preserve"> br. 58/03, 85/03, 74/05 , 63/07, 49/09, 61/13 i 27/24 -  u daljem tekstu: ZPP) propisano je u slučaju kada međunarodnim ugovorom nije što drugo određeno, inostrane javne isprave koje su propisno ovjerene, imaju pod uslovom uzajamnosti istu dokaznu snagu kao i domaće javne isprave.</w:t>
      </w:r>
    </w:p>
    <w:p w:rsidR="00EA009E" w:rsidRPr="00EA009E" w:rsidRDefault="00EA009E" w:rsidP="00EA009E">
      <w:pPr>
        <w:ind w:firstLine="720"/>
        <w:jc w:val="both"/>
        <w:rPr>
          <w:lang w:val="bs-Latn-BA"/>
        </w:rPr>
      </w:pPr>
    </w:p>
    <w:p w:rsidR="00EA009E" w:rsidRPr="00EA009E" w:rsidRDefault="00EA009E" w:rsidP="00EA009E">
      <w:pPr>
        <w:ind w:firstLine="720"/>
        <w:jc w:val="both"/>
        <w:rPr>
          <w:lang w:val="bs-Latn-BA"/>
        </w:rPr>
      </w:pPr>
      <w:proofErr w:type="spellStart"/>
      <w:r w:rsidRPr="00EA009E">
        <w:rPr>
          <w:lang w:val="bs-Latn-BA"/>
        </w:rPr>
        <w:t>Tražilac</w:t>
      </w:r>
      <w:proofErr w:type="spellEnd"/>
      <w:r w:rsidRPr="00EA009E">
        <w:rPr>
          <w:lang w:val="bs-Latn-BA"/>
        </w:rPr>
        <w:t xml:space="preserve"> </w:t>
      </w:r>
      <w:proofErr w:type="spellStart"/>
      <w:r w:rsidRPr="00EA009E">
        <w:rPr>
          <w:lang w:val="bs-Latn-BA"/>
        </w:rPr>
        <w:t>izvršenja</w:t>
      </w:r>
      <w:proofErr w:type="spellEnd"/>
      <w:r w:rsidRPr="00EA009E">
        <w:rPr>
          <w:lang w:val="bs-Latn-BA"/>
        </w:rPr>
        <w:t xml:space="preserve"> je uz prijedlog za </w:t>
      </w:r>
      <w:proofErr w:type="spellStart"/>
      <w:r w:rsidRPr="00EA009E">
        <w:rPr>
          <w:lang w:val="bs-Latn-BA"/>
        </w:rPr>
        <w:t>izvršenje</w:t>
      </w:r>
      <w:proofErr w:type="spellEnd"/>
      <w:r w:rsidRPr="00EA009E">
        <w:rPr>
          <w:lang w:val="bs-Latn-BA"/>
        </w:rPr>
        <w:t xml:space="preserve"> ovom sudu dostavio Ugovor o </w:t>
      </w:r>
      <w:proofErr w:type="spellStart"/>
      <w:r w:rsidRPr="00EA009E">
        <w:rPr>
          <w:lang w:val="bs-Latn-BA"/>
        </w:rPr>
        <w:t>prenosu</w:t>
      </w:r>
      <w:proofErr w:type="spellEnd"/>
      <w:r w:rsidRPr="00EA009E">
        <w:rPr>
          <w:lang w:val="bs-Latn-BA"/>
        </w:rPr>
        <w:t xml:space="preserve"> </w:t>
      </w:r>
      <w:proofErr w:type="spellStart"/>
      <w:r w:rsidRPr="00EA009E">
        <w:rPr>
          <w:lang w:val="bs-Latn-BA"/>
        </w:rPr>
        <w:t>potraživanja</w:t>
      </w:r>
      <w:proofErr w:type="spellEnd"/>
      <w:r w:rsidRPr="00EA009E">
        <w:rPr>
          <w:lang w:val="bs-Latn-BA"/>
        </w:rPr>
        <w:t>-cesija zaključen u Novom Sadu dana 5.3.2025. godine između „DIJAGONALA“ d.o.o. Novi Sad (</w:t>
      </w:r>
      <w:proofErr w:type="spellStart"/>
      <w:r w:rsidRPr="00EA009E">
        <w:rPr>
          <w:lang w:val="bs-Latn-BA"/>
        </w:rPr>
        <w:t>ustupilac</w:t>
      </w:r>
      <w:proofErr w:type="spellEnd"/>
      <w:r w:rsidRPr="00EA009E">
        <w:rPr>
          <w:lang w:val="bs-Latn-BA"/>
        </w:rPr>
        <w:t xml:space="preserve">) i </w:t>
      </w:r>
      <w:proofErr w:type="spellStart"/>
      <w:r w:rsidRPr="00EA009E">
        <w:rPr>
          <w:lang w:val="bs-Latn-BA"/>
        </w:rPr>
        <w:t>Vega</w:t>
      </w:r>
      <w:proofErr w:type="spellEnd"/>
      <w:r w:rsidRPr="00EA009E">
        <w:rPr>
          <w:lang w:val="bs-Latn-BA"/>
        </w:rPr>
        <w:t xml:space="preserve"> </w:t>
      </w:r>
      <w:proofErr w:type="spellStart"/>
      <w:r w:rsidRPr="00EA009E">
        <w:rPr>
          <w:lang w:val="bs-Latn-BA"/>
        </w:rPr>
        <w:t>Properties</w:t>
      </w:r>
      <w:proofErr w:type="spellEnd"/>
      <w:r w:rsidRPr="00EA009E">
        <w:rPr>
          <w:lang w:val="bs-Latn-BA"/>
        </w:rPr>
        <w:t xml:space="preserve"> Radnički d.o.o. Novi Sad (prijemnik), gdje je predmet ugovora </w:t>
      </w:r>
      <w:proofErr w:type="spellStart"/>
      <w:r w:rsidRPr="00EA009E">
        <w:rPr>
          <w:lang w:val="bs-Latn-BA"/>
        </w:rPr>
        <w:t>prenos</w:t>
      </w:r>
      <w:proofErr w:type="spellEnd"/>
      <w:r w:rsidRPr="00EA009E">
        <w:rPr>
          <w:lang w:val="bs-Latn-BA"/>
        </w:rPr>
        <w:t xml:space="preserve"> </w:t>
      </w:r>
      <w:proofErr w:type="spellStart"/>
      <w:r w:rsidRPr="00EA009E">
        <w:rPr>
          <w:lang w:val="bs-Latn-BA"/>
        </w:rPr>
        <w:t>potraživanja</w:t>
      </w:r>
      <w:proofErr w:type="spellEnd"/>
      <w:r w:rsidRPr="00EA009E">
        <w:rPr>
          <w:lang w:val="bs-Latn-BA"/>
        </w:rPr>
        <w:t xml:space="preserve"> iz Sporazuma o poravnanju OPU </w:t>
      </w:r>
      <w:r w:rsidR="004421E7">
        <w:rPr>
          <w:lang w:val="bs-Latn-BA"/>
        </w:rPr>
        <w:t>[...]</w:t>
      </w:r>
      <w:r w:rsidRPr="00EA009E">
        <w:rPr>
          <w:lang w:val="bs-Latn-BA"/>
        </w:rPr>
        <w:t xml:space="preserve"> od 2.8.2024. godine sa </w:t>
      </w:r>
      <w:proofErr w:type="spellStart"/>
      <w:r w:rsidRPr="00EA009E">
        <w:rPr>
          <w:lang w:val="bs-Latn-BA"/>
        </w:rPr>
        <w:t>ustupioca</w:t>
      </w:r>
      <w:proofErr w:type="spellEnd"/>
      <w:r w:rsidRPr="00EA009E">
        <w:rPr>
          <w:lang w:val="bs-Latn-BA"/>
        </w:rPr>
        <w:t xml:space="preserve"> na prijemnika, a koji je ugovor ovjeren od strane javnog </w:t>
      </w:r>
      <w:proofErr w:type="spellStart"/>
      <w:r w:rsidRPr="00EA009E">
        <w:rPr>
          <w:lang w:val="bs-Latn-BA"/>
        </w:rPr>
        <w:t>beležnika</w:t>
      </w:r>
      <w:proofErr w:type="spellEnd"/>
      <w:r w:rsidRPr="00EA009E">
        <w:rPr>
          <w:lang w:val="bs-Latn-BA"/>
        </w:rPr>
        <w:t xml:space="preserve"> Lj</w:t>
      </w:r>
      <w:r w:rsidR="009D1025">
        <w:rPr>
          <w:lang w:val="bs-Latn-BA"/>
        </w:rPr>
        <w:t>.</w:t>
      </w:r>
      <w:r w:rsidRPr="00EA009E">
        <w:rPr>
          <w:lang w:val="bs-Latn-BA"/>
        </w:rPr>
        <w:t xml:space="preserve"> B</w:t>
      </w:r>
      <w:r w:rsidR="009D1025">
        <w:rPr>
          <w:lang w:val="bs-Latn-BA"/>
        </w:rPr>
        <w:t>.</w:t>
      </w:r>
      <w:r w:rsidRPr="00EA009E">
        <w:rPr>
          <w:lang w:val="bs-Latn-BA"/>
        </w:rPr>
        <w:t xml:space="preserve"> iz Novog Sada, a što u kontekstu prethodno navedenih normi predstavlja javnu ispravu na osnovu koje se </w:t>
      </w:r>
      <w:proofErr w:type="spellStart"/>
      <w:r w:rsidRPr="00EA009E">
        <w:rPr>
          <w:lang w:val="bs-Latn-BA"/>
        </w:rPr>
        <w:t>Vega</w:t>
      </w:r>
      <w:proofErr w:type="spellEnd"/>
      <w:r w:rsidRPr="00EA009E">
        <w:rPr>
          <w:lang w:val="bs-Latn-BA"/>
        </w:rPr>
        <w:t xml:space="preserve"> </w:t>
      </w:r>
      <w:proofErr w:type="spellStart"/>
      <w:r w:rsidRPr="00EA009E">
        <w:rPr>
          <w:lang w:val="bs-Latn-BA"/>
        </w:rPr>
        <w:t>Properties</w:t>
      </w:r>
      <w:proofErr w:type="spellEnd"/>
      <w:r w:rsidRPr="00EA009E">
        <w:rPr>
          <w:lang w:val="bs-Latn-BA"/>
        </w:rPr>
        <w:t xml:space="preserve"> Radnički d.o.o. Novi Sad aktivno </w:t>
      </w:r>
      <w:proofErr w:type="spellStart"/>
      <w:r w:rsidRPr="00EA009E">
        <w:rPr>
          <w:lang w:val="bs-Latn-BA"/>
        </w:rPr>
        <w:t>legitimiše</w:t>
      </w:r>
      <w:proofErr w:type="spellEnd"/>
      <w:r w:rsidRPr="00EA009E">
        <w:rPr>
          <w:lang w:val="bs-Latn-BA"/>
        </w:rPr>
        <w:t xml:space="preserve"> kao </w:t>
      </w:r>
      <w:proofErr w:type="spellStart"/>
      <w:r w:rsidRPr="00EA009E">
        <w:rPr>
          <w:lang w:val="bs-Latn-BA"/>
        </w:rPr>
        <w:t>tražilac</w:t>
      </w:r>
      <w:proofErr w:type="spellEnd"/>
      <w:r w:rsidRPr="00EA009E">
        <w:rPr>
          <w:lang w:val="bs-Latn-BA"/>
        </w:rPr>
        <w:t xml:space="preserve"> </w:t>
      </w:r>
      <w:proofErr w:type="spellStart"/>
      <w:r w:rsidRPr="00EA009E">
        <w:rPr>
          <w:lang w:val="bs-Latn-BA"/>
        </w:rPr>
        <w:t>izvršenja</w:t>
      </w:r>
      <w:proofErr w:type="spellEnd"/>
      <w:r w:rsidRPr="00EA009E">
        <w:rPr>
          <w:lang w:val="bs-Latn-BA"/>
        </w:rPr>
        <w:t xml:space="preserve"> u predmetnom izvršnom postupku uzimajući u obzir da je na osnovu </w:t>
      </w:r>
      <w:proofErr w:type="spellStart"/>
      <w:r w:rsidRPr="00EA009E">
        <w:rPr>
          <w:lang w:val="bs-Latn-BA"/>
        </w:rPr>
        <w:t>pomenute</w:t>
      </w:r>
      <w:proofErr w:type="spellEnd"/>
      <w:r w:rsidRPr="00EA009E">
        <w:rPr>
          <w:lang w:val="bs-Latn-BA"/>
        </w:rPr>
        <w:t xml:space="preserve"> javne isprave-Ugovora o </w:t>
      </w:r>
      <w:proofErr w:type="spellStart"/>
      <w:r w:rsidRPr="00EA009E">
        <w:rPr>
          <w:lang w:val="bs-Latn-BA"/>
        </w:rPr>
        <w:t>prenosu</w:t>
      </w:r>
      <w:proofErr w:type="spellEnd"/>
      <w:r w:rsidRPr="00EA009E">
        <w:rPr>
          <w:lang w:val="bs-Latn-BA"/>
        </w:rPr>
        <w:t xml:space="preserve"> </w:t>
      </w:r>
      <w:proofErr w:type="spellStart"/>
      <w:r w:rsidRPr="00EA009E">
        <w:rPr>
          <w:lang w:val="bs-Latn-BA"/>
        </w:rPr>
        <w:t>potraživanja</w:t>
      </w:r>
      <w:proofErr w:type="spellEnd"/>
      <w:r w:rsidRPr="00EA009E">
        <w:rPr>
          <w:lang w:val="bs-Latn-BA"/>
        </w:rPr>
        <w:t xml:space="preserve">, </w:t>
      </w:r>
      <w:proofErr w:type="spellStart"/>
      <w:r w:rsidRPr="00EA009E">
        <w:rPr>
          <w:lang w:val="bs-Latn-BA"/>
        </w:rPr>
        <w:t>potraživanje</w:t>
      </w:r>
      <w:proofErr w:type="spellEnd"/>
      <w:r w:rsidRPr="00EA009E">
        <w:rPr>
          <w:lang w:val="bs-Latn-BA"/>
        </w:rPr>
        <w:t xml:space="preserve"> izvršne isprave prešlo na isto pravno lice. </w:t>
      </w:r>
    </w:p>
    <w:p w:rsidR="00EA009E" w:rsidRPr="00EA009E" w:rsidRDefault="00EA009E" w:rsidP="00EA009E">
      <w:pPr>
        <w:ind w:firstLine="720"/>
        <w:jc w:val="both"/>
        <w:rPr>
          <w:lang w:val="bs-Latn-BA"/>
        </w:rPr>
      </w:pPr>
    </w:p>
    <w:p w:rsidR="00EA009E" w:rsidRPr="00EA009E" w:rsidRDefault="00EA009E" w:rsidP="00EA009E">
      <w:pPr>
        <w:ind w:firstLine="720"/>
        <w:jc w:val="both"/>
        <w:rPr>
          <w:lang w:val="bs-Latn-BA"/>
        </w:rPr>
      </w:pPr>
      <w:r w:rsidRPr="00EA009E">
        <w:rPr>
          <w:lang w:val="bs-Latn-BA"/>
        </w:rPr>
        <w:t xml:space="preserve">Neosnovan je prigovor </w:t>
      </w:r>
      <w:proofErr w:type="spellStart"/>
      <w:r w:rsidRPr="00EA009E">
        <w:rPr>
          <w:lang w:val="bs-Latn-BA"/>
        </w:rPr>
        <w:t>izvršenika</w:t>
      </w:r>
      <w:proofErr w:type="spellEnd"/>
      <w:r w:rsidRPr="00EA009E">
        <w:rPr>
          <w:lang w:val="bs-Latn-BA"/>
        </w:rPr>
        <w:t xml:space="preserve"> u pogledu iznosa </w:t>
      </w:r>
      <w:proofErr w:type="spellStart"/>
      <w:r w:rsidRPr="00EA009E">
        <w:rPr>
          <w:lang w:val="bs-Latn-BA"/>
        </w:rPr>
        <w:t>potraživanja</w:t>
      </w:r>
      <w:proofErr w:type="spellEnd"/>
      <w:r w:rsidRPr="00EA009E">
        <w:rPr>
          <w:lang w:val="bs-Latn-BA"/>
        </w:rPr>
        <w:t xml:space="preserve"> iz prijedloga i rješenja o </w:t>
      </w:r>
      <w:proofErr w:type="spellStart"/>
      <w:r w:rsidRPr="00EA009E">
        <w:rPr>
          <w:lang w:val="bs-Latn-BA"/>
        </w:rPr>
        <w:t>izvršenju</w:t>
      </w:r>
      <w:proofErr w:type="spellEnd"/>
      <w:r w:rsidRPr="00EA009E">
        <w:rPr>
          <w:lang w:val="bs-Latn-BA"/>
        </w:rPr>
        <w:t xml:space="preserve">. Činjenica je da je u izvršnoj ispravi kao iznos </w:t>
      </w:r>
      <w:proofErr w:type="spellStart"/>
      <w:r w:rsidRPr="00EA009E">
        <w:rPr>
          <w:lang w:val="bs-Latn-BA"/>
        </w:rPr>
        <w:t>potraživanja</w:t>
      </w:r>
      <w:proofErr w:type="spellEnd"/>
      <w:r w:rsidRPr="00EA009E">
        <w:rPr>
          <w:lang w:val="bs-Latn-BA"/>
        </w:rPr>
        <w:t xml:space="preserve"> naveden novčani iznos od 463.448,98 EUR, gdje je </w:t>
      </w:r>
      <w:proofErr w:type="spellStart"/>
      <w:r w:rsidRPr="00EA009E">
        <w:rPr>
          <w:lang w:val="bs-Latn-BA"/>
        </w:rPr>
        <w:t>tražilac</w:t>
      </w:r>
      <w:proofErr w:type="spellEnd"/>
      <w:r w:rsidRPr="00EA009E">
        <w:rPr>
          <w:lang w:val="bs-Latn-BA"/>
        </w:rPr>
        <w:t xml:space="preserve"> </w:t>
      </w:r>
      <w:proofErr w:type="spellStart"/>
      <w:r w:rsidRPr="00EA009E">
        <w:rPr>
          <w:lang w:val="bs-Latn-BA"/>
        </w:rPr>
        <w:t>izvršenja</w:t>
      </w:r>
      <w:proofErr w:type="spellEnd"/>
      <w:r w:rsidRPr="00EA009E">
        <w:rPr>
          <w:lang w:val="bs-Latn-BA"/>
        </w:rPr>
        <w:t xml:space="preserve"> na osnovu člana 322. Z</w:t>
      </w:r>
      <w:r>
        <w:rPr>
          <w:lang w:val="bs-Latn-BA"/>
        </w:rPr>
        <w:t>PP-a</w:t>
      </w:r>
      <w:r w:rsidRPr="00EA009E">
        <w:rPr>
          <w:lang w:val="bs-Latn-BA"/>
        </w:rPr>
        <w:t xml:space="preserve"> iznos </w:t>
      </w:r>
      <w:proofErr w:type="spellStart"/>
      <w:r w:rsidRPr="00EA009E">
        <w:rPr>
          <w:lang w:val="bs-Latn-BA"/>
        </w:rPr>
        <w:t>potraživanja</w:t>
      </w:r>
      <w:proofErr w:type="spellEnd"/>
      <w:r w:rsidRPr="00EA009E">
        <w:rPr>
          <w:lang w:val="bs-Latn-BA"/>
        </w:rPr>
        <w:t xml:space="preserve"> u prijedlogu za </w:t>
      </w:r>
      <w:proofErr w:type="spellStart"/>
      <w:r w:rsidRPr="00EA009E">
        <w:rPr>
          <w:lang w:val="bs-Latn-BA"/>
        </w:rPr>
        <w:t>izvršenje</w:t>
      </w:r>
      <w:proofErr w:type="spellEnd"/>
      <w:r w:rsidRPr="00EA009E">
        <w:rPr>
          <w:lang w:val="bs-Latn-BA"/>
        </w:rPr>
        <w:t xml:space="preserve"> izrazio u konvertibilnim markama po srednjem kursu predmetne valute utvrđen od nadležne finansijs</w:t>
      </w:r>
      <w:r>
        <w:rPr>
          <w:lang w:val="bs-Latn-BA"/>
        </w:rPr>
        <w:t xml:space="preserve">ke organizacije u vrijeme </w:t>
      </w:r>
      <w:proofErr w:type="spellStart"/>
      <w:r>
        <w:rPr>
          <w:lang w:val="bs-Latn-BA"/>
        </w:rPr>
        <w:t>podnoš</w:t>
      </w:r>
      <w:r w:rsidRPr="00EA009E">
        <w:rPr>
          <w:lang w:val="bs-Latn-BA"/>
        </w:rPr>
        <w:t>enja</w:t>
      </w:r>
      <w:proofErr w:type="spellEnd"/>
      <w:r w:rsidRPr="00EA009E">
        <w:rPr>
          <w:lang w:val="bs-Latn-BA"/>
        </w:rPr>
        <w:t xml:space="preserve"> prijedloga za </w:t>
      </w:r>
      <w:proofErr w:type="spellStart"/>
      <w:r w:rsidRPr="00EA009E">
        <w:rPr>
          <w:lang w:val="bs-Latn-BA"/>
        </w:rPr>
        <w:t>izvršenje</w:t>
      </w:r>
      <w:proofErr w:type="spellEnd"/>
      <w:r w:rsidRPr="00EA009E">
        <w:rPr>
          <w:lang w:val="bs-Latn-BA"/>
        </w:rPr>
        <w:t xml:space="preserve">, gdje </w:t>
      </w:r>
      <w:proofErr w:type="spellStart"/>
      <w:r w:rsidRPr="00EA009E">
        <w:rPr>
          <w:lang w:val="bs-Latn-BA"/>
        </w:rPr>
        <w:t>pomenuto</w:t>
      </w:r>
      <w:proofErr w:type="spellEnd"/>
      <w:r w:rsidRPr="00EA009E">
        <w:rPr>
          <w:lang w:val="bs-Latn-BA"/>
        </w:rPr>
        <w:t xml:space="preserve"> </w:t>
      </w:r>
      <w:proofErr w:type="spellStart"/>
      <w:r w:rsidRPr="00EA009E">
        <w:rPr>
          <w:lang w:val="bs-Latn-BA"/>
        </w:rPr>
        <w:t>potraživanje</w:t>
      </w:r>
      <w:proofErr w:type="spellEnd"/>
      <w:r w:rsidRPr="00EA009E">
        <w:rPr>
          <w:lang w:val="bs-Latn-BA"/>
        </w:rPr>
        <w:t xml:space="preserve"> odgovara novč</w:t>
      </w:r>
      <w:r>
        <w:rPr>
          <w:lang w:val="bs-Latn-BA"/>
        </w:rPr>
        <w:t>a</w:t>
      </w:r>
      <w:r w:rsidRPr="00EA009E">
        <w:rPr>
          <w:lang w:val="bs-Latn-BA"/>
        </w:rPr>
        <w:t xml:space="preserve">nom iznosu od 906.427,24 KM. </w:t>
      </w:r>
    </w:p>
    <w:p w:rsidR="00EA009E" w:rsidRPr="00EA009E" w:rsidRDefault="00EA009E" w:rsidP="00EA009E">
      <w:pPr>
        <w:ind w:firstLine="720"/>
        <w:jc w:val="both"/>
        <w:rPr>
          <w:lang w:val="bs-Latn-BA"/>
        </w:rPr>
      </w:pPr>
    </w:p>
    <w:p w:rsidR="00EA009E" w:rsidRPr="00EA009E" w:rsidRDefault="00EA009E" w:rsidP="00EA009E">
      <w:pPr>
        <w:ind w:firstLine="720"/>
        <w:jc w:val="both"/>
        <w:rPr>
          <w:lang w:val="bs-Latn-BA"/>
        </w:rPr>
      </w:pPr>
      <w:r w:rsidRPr="00EA009E">
        <w:rPr>
          <w:lang w:val="bs-Latn-BA"/>
        </w:rPr>
        <w:lastRenderedPageBreak/>
        <w:t xml:space="preserve">Troškovi izvršnog postupka određeni u rješenju u </w:t>
      </w:r>
      <w:proofErr w:type="spellStart"/>
      <w:r w:rsidRPr="00EA009E">
        <w:rPr>
          <w:lang w:val="bs-Latn-BA"/>
        </w:rPr>
        <w:t>izvršenju</w:t>
      </w:r>
      <w:proofErr w:type="spellEnd"/>
      <w:r w:rsidRPr="00EA009E">
        <w:rPr>
          <w:lang w:val="bs-Latn-BA"/>
        </w:rPr>
        <w:t xml:space="preserve"> od dana 23.5.2025. godine u iznosu od 12.814,27 KM određeni su u skladu sa </w:t>
      </w:r>
      <w:proofErr w:type="spellStart"/>
      <w:r w:rsidRPr="00EA009E">
        <w:rPr>
          <w:lang w:val="bs-Latn-BA"/>
        </w:rPr>
        <w:t>Tarifnikom</w:t>
      </w:r>
      <w:proofErr w:type="spellEnd"/>
      <w:r w:rsidRPr="00EA009E">
        <w:rPr>
          <w:lang w:val="bs-Latn-BA"/>
        </w:rPr>
        <w:t xml:space="preserve"> o nagradama i naknadi troškova za rad advokata („Službeni glasnik Republike Srpske“ broj 111/24) i Zakona o sudskim taksama Republike Srpske („Službeni glasnik Republike Srpske“ broj 73/08, 49/09, 67/13, 63/14 i 66/18), a uzimajući u obzir vrijednost predmeta spora od 906.427,24 KM, gdje </w:t>
      </w:r>
      <w:proofErr w:type="spellStart"/>
      <w:r w:rsidRPr="00EA009E">
        <w:rPr>
          <w:lang w:val="bs-Latn-BA"/>
        </w:rPr>
        <w:t>tražiocu</w:t>
      </w:r>
      <w:proofErr w:type="spellEnd"/>
      <w:r w:rsidRPr="00EA009E">
        <w:rPr>
          <w:lang w:val="bs-Latn-BA"/>
        </w:rPr>
        <w:t xml:space="preserve"> </w:t>
      </w:r>
      <w:proofErr w:type="spellStart"/>
      <w:r w:rsidRPr="00EA009E">
        <w:rPr>
          <w:lang w:val="bs-Latn-BA"/>
        </w:rPr>
        <w:t>izvršenja</w:t>
      </w:r>
      <w:proofErr w:type="spellEnd"/>
      <w:r w:rsidRPr="00EA009E">
        <w:rPr>
          <w:lang w:val="bs-Latn-BA"/>
        </w:rPr>
        <w:t xml:space="preserve"> na ime sastava prijedloga za </w:t>
      </w:r>
      <w:proofErr w:type="spellStart"/>
      <w:r w:rsidRPr="00EA009E">
        <w:rPr>
          <w:lang w:val="bs-Latn-BA"/>
        </w:rPr>
        <w:t>izvršenje</w:t>
      </w:r>
      <w:proofErr w:type="spellEnd"/>
      <w:r w:rsidRPr="00EA009E">
        <w:rPr>
          <w:lang w:val="bs-Latn-BA"/>
        </w:rPr>
        <w:t xml:space="preserve"> po punomoćniku advokatu pripada novčani iznos od 3.000,00 KM Tarifni broj 2 (za </w:t>
      </w:r>
      <w:proofErr w:type="spellStart"/>
      <w:r w:rsidRPr="00EA009E">
        <w:rPr>
          <w:lang w:val="bs-Latn-BA"/>
        </w:rPr>
        <w:t>potraživanje</w:t>
      </w:r>
      <w:proofErr w:type="spellEnd"/>
      <w:r w:rsidRPr="00EA009E">
        <w:rPr>
          <w:lang w:val="bs-Latn-BA"/>
        </w:rPr>
        <w:t xml:space="preserve"> preko 100.000,00 KM 350 bodova + 2 boda za svakih započetih 1.000,00 KM ali ne preko 1000 bodova gdje jedan bod vrijedi 3,00 KM) uvećano za paušalnu nagradu od 25% u iznosu od 750,00 KM Tarifni broj 12, te sudske takse na prijedlog i rješenje o </w:t>
      </w:r>
      <w:proofErr w:type="spellStart"/>
      <w:r w:rsidRPr="00EA009E">
        <w:rPr>
          <w:lang w:val="bs-Latn-BA"/>
        </w:rPr>
        <w:t>izvršenju</w:t>
      </w:r>
      <w:proofErr w:type="spellEnd"/>
      <w:r w:rsidRPr="00EA009E">
        <w:rPr>
          <w:lang w:val="bs-Latn-BA"/>
        </w:rPr>
        <w:t xml:space="preserve"> u iznosima od po 4.532,13 KM a u skladu sa tačkom 7. Tarifni broj 1. i tačkom 4. tarifni broj 2 Zakona o sudskim taksama Republike Srpske, koji propisuje da se na vrijednost spora pr</w:t>
      </w:r>
      <w:r>
        <w:rPr>
          <w:lang w:val="bs-Latn-BA"/>
        </w:rPr>
        <w:t>eko 100.000,00 KM vrijednost ta</w:t>
      </w:r>
      <w:r w:rsidRPr="00EA009E">
        <w:rPr>
          <w:lang w:val="bs-Latn-BA"/>
        </w:rPr>
        <w:t>k</w:t>
      </w:r>
      <w:r>
        <w:rPr>
          <w:lang w:val="bs-Latn-BA"/>
        </w:rPr>
        <w:t>s</w:t>
      </w:r>
      <w:r w:rsidRPr="00EA009E">
        <w:rPr>
          <w:lang w:val="bs-Latn-BA"/>
        </w:rPr>
        <w:t xml:space="preserve">e određuje 1% od naznačene vrijednosti, što ukupno sudsku taksu na prijedlog i rješenje o </w:t>
      </w:r>
      <w:proofErr w:type="spellStart"/>
      <w:r w:rsidRPr="00EA009E">
        <w:rPr>
          <w:lang w:val="bs-Latn-BA"/>
        </w:rPr>
        <w:t>izvršenju</w:t>
      </w:r>
      <w:proofErr w:type="spellEnd"/>
      <w:r w:rsidRPr="00EA009E">
        <w:rPr>
          <w:lang w:val="bs-Latn-BA"/>
        </w:rPr>
        <w:t xml:space="preserve"> predstavlja novčani iznos od 9.064,27 KM, </w:t>
      </w:r>
      <w:proofErr w:type="spellStart"/>
      <w:r w:rsidRPr="00EA009E">
        <w:rPr>
          <w:lang w:val="bs-Latn-BA"/>
        </w:rPr>
        <w:t>tj</w:t>
      </w:r>
      <w:proofErr w:type="spellEnd"/>
      <w:r w:rsidRPr="00EA009E">
        <w:rPr>
          <w:lang w:val="bs-Latn-BA"/>
        </w:rPr>
        <w:t xml:space="preserve"> ukupno određene troškove predstavlja novčani iznos od 12.814,27 KM.</w:t>
      </w:r>
    </w:p>
    <w:p w:rsidR="00EA009E" w:rsidRPr="00EA009E" w:rsidRDefault="00EA009E" w:rsidP="00EA009E">
      <w:pPr>
        <w:ind w:firstLine="720"/>
        <w:jc w:val="both"/>
        <w:rPr>
          <w:lang w:val="bs-Latn-BA"/>
        </w:rPr>
      </w:pPr>
    </w:p>
    <w:p w:rsidR="00EA009E" w:rsidRPr="00EA009E" w:rsidRDefault="00EA009E" w:rsidP="00EA009E">
      <w:pPr>
        <w:ind w:firstLine="720"/>
        <w:jc w:val="both"/>
        <w:rPr>
          <w:lang w:val="bs-Latn-BA"/>
        </w:rPr>
      </w:pPr>
      <w:proofErr w:type="spellStart"/>
      <w:r w:rsidRPr="00EA009E">
        <w:rPr>
          <w:lang w:val="bs-Latn-BA"/>
        </w:rPr>
        <w:t>Takođe</w:t>
      </w:r>
      <w:proofErr w:type="spellEnd"/>
      <w:r w:rsidRPr="00EA009E">
        <w:rPr>
          <w:lang w:val="bs-Latn-BA"/>
        </w:rPr>
        <w:t xml:space="preserve">, neosnovan je prigovor </w:t>
      </w:r>
      <w:proofErr w:type="spellStart"/>
      <w:r w:rsidRPr="00EA009E">
        <w:rPr>
          <w:lang w:val="bs-Latn-BA"/>
        </w:rPr>
        <w:t>izvršenika</w:t>
      </w:r>
      <w:proofErr w:type="spellEnd"/>
      <w:r w:rsidRPr="00EA009E">
        <w:rPr>
          <w:lang w:val="bs-Latn-BA"/>
        </w:rPr>
        <w:t xml:space="preserve"> u pogledu punomoći od dana 31.3.2025. godine za advokata Milanka Tošića iz Lopara, smatrajući da je istom B</w:t>
      </w:r>
      <w:r w:rsidR="009D1025">
        <w:rPr>
          <w:lang w:val="bs-Latn-BA"/>
        </w:rPr>
        <w:t>.</w:t>
      </w:r>
      <w:r w:rsidRPr="00EA009E">
        <w:rPr>
          <w:lang w:val="bs-Latn-BA"/>
        </w:rPr>
        <w:t xml:space="preserve"> G</w:t>
      </w:r>
      <w:r w:rsidR="009D1025">
        <w:rPr>
          <w:lang w:val="bs-Latn-BA"/>
        </w:rPr>
        <w:t>.</w:t>
      </w:r>
      <w:r w:rsidRPr="00EA009E">
        <w:rPr>
          <w:lang w:val="bs-Latn-BA"/>
        </w:rPr>
        <w:t xml:space="preserve"> ovlastila </w:t>
      </w:r>
      <w:proofErr w:type="spellStart"/>
      <w:r w:rsidRPr="00EA009E">
        <w:rPr>
          <w:lang w:val="bs-Latn-BA"/>
        </w:rPr>
        <w:t>pomenutog</w:t>
      </w:r>
      <w:proofErr w:type="spellEnd"/>
      <w:r w:rsidRPr="00EA009E">
        <w:rPr>
          <w:lang w:val="bs-Latn-BA"/>
        </w:rPr>
        <w:t xml:space="preserve"> advokata da zastupa samo nju a ne i pravno lice </w:t>
      </w:r>
      <w:proofErr w:type="spellStart"/>
      <w:r w:rsidRPr="00EA009E">
        <w:rPr>
          <w:lang w:val="bs-Latn-BA"/>
        </w:rPr>
        <w:t>Vega</w:t>
      </w:r>
      <w:proofErr w:type="spellEnd"/>
      <w:r w:rsidRPr="00EA009E">
        <w:rPr>
          <w:lang w:val="bs-Latn-BA"/>
        </w:rPr>
        <w:t xml:space="preserve"> </w:t>
      </w:r>
      <w:proofErr w:type="spellStart"/>
      <w:r w:rsidRPr="00EA009E">
        <w:rPr>
          <w:lang w:val="bs-Latn-BA"/>
        </w:rPr>
        <w:t>Properties</w:t>
      </w:r>
      <w:proofErr w:type="spellEnd"/>
      <w:r w:rsidRPr="00EA009E">
        <w:rPr>
          <w:lang w:val="bs-Latn-BA"/>
        </w:rPr>
        <w:t xml:space="preserve"> Radnički d.o.o. Novi Sad. Iz predmetne punomoći jasno proizilazi da je advokat Milanko Tošić ovlašten da zastupa pravno lice </w:t>
      </w:r>
      <w:proofErr w:type="spellStart"/>
      <w:r w:rsidRPr="00EA009E">
        <w:rPr>
          <w:lang w:val="bs-Latn-BA"/>
        </w:rPr>
        <w:t>Vega</w:t>
      </w:r>
      <w:proofErr w:type="spellEnd"/>
      <w:r w:rsidRPr="00EA009E">
        <w:rPr>
          <w:lang w:val="bs-Latn-BA"/>
        </w:rPr>
        <w:t xml:space="preserve"> </w:t>
      </w:r>
      <w:proofErr w:type="spellStart"/>
      <w:r w:rsidRPr="00EA009E">
        <w:rPr>
          <w:lang w:val="bs-Latn-BA"/>
        </w:rPr>
        <w:t>Properties</w:t>
      </w:r>
      <w:proofErr w:type="spellEnd"/>
      <w:r w:rsidRPr="00EA009E">
        <w:rPr>
          <w:lang w:val="bs-Latn-BA"/>
        </w:rPr>
        <w:t xml:space="preserve"> Radnički d.o.o. Novi Sad u izvršnom postupku protiv </w:t>
      </w:r>
      <w:proofErr w:type="spellStart"/>
      <w:r w:rsidRPr="00EA009E">
        <w:rPr>
          <w:lang w:val="bs-Latn-BA"/>
        </w:rPr>
        <w:t>izvršenika</w:t>
      </w:r>
      <w:proofErr w:type="spellEnd"/>
      <w:r w:rsidRPr="00EA009E">
        <w:rPr>
          <w:lang w:val="bs-Latn-BA"/>
        </w:rPr>
        <w:t xml:space="preserve"> „</w:t>
      </w:r>
      <w:proofErr w:type="spellStart"/>
      <w:r w:rsidRPr="00EA009E">
        <w:rPr>
          <w:lang w:val="bs-Latn-BA"/>
        </w:rPr>
        <w:t>Metalogradnja</w:t>
      </w:r>
      <w:proofErr w:type="spellEnd"/>
      <w:r w:rsidRPr="00EA009E">
        <w:rPr>
          <w:lang w:val="bs-Latn-BA"/>
        </w:rPr>
        <w:t xml:space="preserve">“ d.o.o. Bijeljina a na osnovu predmetne izvršne isprave po osnovu Ugovora o </w:t>
      </w:r>
      <w:proofErr w:type="spellStart"/>
      <w:r w:rsidRPr="00EA009E">
        <w:rPr>
          <w:lang w:val="bs-Latn-BA"/>
        </w:rPr>
        <w:t>prenosu</w:t>
      </w:r>
      <w:proofErr w:type="spellEnd"/>
      <w:r w:rsidRPr="00EA009E">
        <w:rPr>
          <w:lang w:val="bs-Latn-BA"/>
        </w:rPr>
        <w:t xml:space="preserve"> </w:t>
      </w:r>
      <w:proofErr w:type="spellStart"/>
      <w:r w:rsidRPr="00EA009E">
        <w:rPr>
          <w:lang w:val="bs-Latn-BA"/>
        </w:rPr>
        <w:t>potraživanja</w:t>
      </w:r>
      <w:proofErr w:type="spellEnd"/>
      <w:r w:rsidRPr="00EA009E">
        <w:rPr>
          <w:lang w:val="bs-Latn-BA"/>
        </w:rPr>
        <w:t xml:space="preserve"> (cesiji) od 5.3.2025. godine koja je punomoć potpisana od strane </w:t>
      </w:r>
      <w:proofErr w:type="spellStart"/>
      <w:r w:rsidRPr="00EA009E">
        <w:rPr>
          <w:lang w:val="bs-Latn-BA"/>
        </w:rPr>
        <w:t>tražioca</w:t>
      </w:r>
      <w:proofErr w:type="spellEnd"/>
      <w:r w:rsidRPr="00EA009E">
        <w:rPr>
          <w:lang w:val="bs-Latn-BA"/>
        </w:rPr>
        <w:t xml:space="preserve"> </w:t>
      </w:r>
      <w:proofErr w:type="spellStart"/>
      <w:r w:rsidRPr="00EA009E">
        <w:rPr>
          <w:lang w:val="bs-Latn-BA"/>
        </w:rPr>
        <w:t>izvršenja</w:t>
      </w:r>
      <w:proofErr w:type="spellEnd"/>
      <w:r w:rsidRPr="00EA009E">
        <w:rPr>
          <w:lang w:val="bs-Latn-BA"/>
        </w:rPr>
        <w:t xml:space="preserve"> </w:t>
      </w:r>
      <w:proofErr w:type="spellStart"/>
      <w:r w:rsidRPr="00EA009E">
        <w:rPr>
          <w:lang w:val="bs-Latn-BA"/>
        </w:rPr>
        <w:t>Vega</w:t>
      </w:r>
      <w:proofErr w:type="spellEnd"/>
      <w:r w:rsidRPr="00EA009E">
        <w:rPr>
          <w:lang w:val="bs-Latn-BA"/>
        </w:rPr>
        <w:t xml:space="preserve"> </w:t>
      </w:r>
      <w:proofErr w:type="spellStart"/>
      <w:r w:rsidRPr="00EA009E">
        <w:rPr>
          <w:lang w:val="bs-Latn-BA"/>
        </w:rPr>
        <w:t>Properties</w:t>
      </w:r>
      <w:proofErr w:type="spellEnd"/>
      <w:r w:rsidRPr="00EA009E">
        <w:rPr>
          <w:lang w:val="bs-Latn-BA"/>
        </w:rPr>
        <w:t xml:space="preserve"> Radnički d.o.o. Novi Sad zastupana po B</w:t>
      </w:r>
      <w:r w:rsidR="009D1025">
        <w:rPr>
          <w:lang w:val="bs-Latn-BA"/>
        </w:rPr>
        <w:t>.</w:t>
      </w:r>
      <w:r w:rsidRPr="00EA009E">
        <w:rPr>
          <w:lang w:val="bs-Latn-BA"/>
        </w:rPr>
        <w:t xml:space="preserve"> G</w:t>
      </w:r>
      <w:r w:rsidR="009D1025">
        <w:rPr>
          <w:lang w:val="bs-Latn-BA"/>
        </w:rPr>
        <w:t>.</w:t>
      </w:r>
      <w:r w:rsidRPr="00EA009E">
        <w:rPr>
          <w:lang w:val="bs-Latn-BA"/>
        </w:rPr>
        <w:t>. Da je B</w:t>
      </w:r>
      <w:r w:rsidR="009D1025">
        <w:rPr>
          <w:lang w:val="bs-Latn-BA"/>
        </w:rPr>
        <w:t>.</w:t>
      </w:r>
      <w:r w:rsidRPr="00EA009E">
        <w:rPr>
          <w:lang w:val="bs-Latn-BA"/>
        </w:rPr>
        <w:t xml:space="preserve"> G</w:t>
      </w:r>
      <w:r w:rsidR="009D1025">
        <w:rPr>
          <w:lang w:val="bs-Latn-BA"/>
        </w:rPr>
        <w:t xml:space="preserve">. </w:t>
      </w:r>
      <w:r w:rsidRPr="00EA009E">
        <w:rPr>
          <w:lang w:val="bs-Latn-BA"/>
        </w:rPr>
        <w:t xml:space="preserve">zakonski zastupnik </w:t>
      </w:r>
      <w:proofErr w:type="spellStart"/>
      <w:r w:rsidRPr="00EA009E">
        <w:rPr>
          <w:lang w:val="bs-Latn-BA"/>
        </w:rPr>
        <w:t>tražioca</w:t>
      </w:r>
      <w:proofErr w:type="spellEnd"/>
      <w:r w:rsidRPr="00EA009E">
        <w:rPr>
          <w:lang w:val="bs-Latn-BA"/>
        </w:rPr>
        <w:t xml:space="preserve"> </w:t>
      </w:r>
      <w:proofErr w:type="spellStart"/>
      <w:r w:rsidRPr="00EA009E">
        <w:rPr>
          <w:lang w:val="bs-Latn-BA"/>
        </w:rPr>
        <w:t>izvršenja</w:t>
      </w:r>
      <w:proofErr w:type="spellEnd"/>
      <w:r w:rsidRPr="00EA009E">
        <w:rPr>
          <w:lang w:val="bs-Latn-BA"/>
        </w:rPr>
        <w:t xml:space="preserve"> proizilazi iz ovjere Ugovora o cesiji broj </w:t>
      </w:r>
      <w:r w:rsidR="009837B0">
        <w:rPr>
          <w:lang w:val="bs-Latn-BA"/>
        </w:rPr>
        <w:t>[...]</w:t>
      </w:r>
      <w:r w:rsidRPr="00EA009E">
        <w:rPr>
          <w:lang w:val="bs-Latn-BA"/>
        </w:rPr>
        <w:t xml:space="preserve"> gdje javni </w:t>
      </w:r>
      <w:proofErr w:type="spellStart"/>
      <w:r w:rsidRPr="00EA009E">
        <w:rPr>
          <w:lang w:val="bs-Latn-BA"/>
        </w:rPr>
        <w:t>beležnik</w:t>
      </w:r>
      <w:proofErr w:type="spellEnd"/>
      <w:r w:rsidRPr="00EA009E">
        <w:rPr>
          <w:lang w:val="bs-Latn-BA"/>
        </w:rPr>
        <w:t xml:space="preserve"> B</w:t>
      </w:r>
      <w:r w:rsidR="009D1025">
        <w:rPr>
          <w:lang w:val="bs-Latn-BA"/>
        </w:rPr>
        <w:t xml:space="preserve">. </w:t>
      </w:r>
      <w:r w:rsidRPr="00EA009E">
        <w:rPr>
          <w:lang w:val="bs-Latn-BA"/>
        </w:rPr>
        <w:t>Lj</w:t>
      </w:r>
      <w:r w:rsidR="009D1025">
        <w:rPr>
          <w:lang w:val="bs-Latn-BA"/>
        </w:rPr>
        <w:t>.</w:t>
      </w:r>
      <w:r w:rsidRPr="00EA009E">
        <w:rPr>
          <w:lang w:val="bs-Latn-BA"/>
        </w:rPr>
        <w:t xml:space="preserve"> na posljedn</w:t>
      </w:r>
      <w:r>
        <w:rPr>
          <w:lang w:val="bs-Latn-BA"/>
        </w:rPr>
        <w:t>j</w:t>
      </w:r>
      <w:r w:rsidRPr="00EA009E">
        <w:rPr>
          <w:lang w:val="bs-Latn-BA"/>
        </w:rPr>
        <w:t>oj stranici navodi „</w:t>
      </w:r>
      <w:proofErr w:type="spellStart"/>
      <w:r w:rsidRPr="00EA009E">
        <w:rPr>
          <w:lang w:val="bs-Latn-BA"/>
        </w:rPr>
        <w:t>ovlašćenje</w:t>
      </w:r>
      <w:proofErr w:type="spellEnd"/>
      <w:r w:rsidRPr="00EA009E">
        <w:rPr>
          <w:lang w:val="bs-Latn-BA"/>
        </w:rPr>
        <w:t xml:space="preserve"> podnosioca isprave za zastupanje utvrđeno je uvidom u pretragu registra privrednih društava na </w:t>
      </w:r>
      <w:proofErr w:type="spellStart"/>
      <w:r w:rsidRPr="00EA009E">
        <w:rPr>
          <w:lang w:val="bs-Latn-BA"/>
        </w:rPr>
        <w:t>sajtu</w:t>
      </w:r>
      <w:proofErr w:type="spellEnd"/>
      <w:r w:rsidRPr="00EA009E">
        <w:rPr>
          <w:lang w:val="bs-Latn-BA"/>
        </w:rPr>
        <w:t xml:space="preserve"> Agencije za privredne registre dana 5.3.2025. godine“ što ukazuje da je javni </w:t>
      </w:r>
      <w:proofErr w:type="spellStart"/>
      <w:r w:rsidRPr="00EA009E">
        <w:rPr>
          <w:lang w:val="bs-Latn-BA"/>
        </w:rPr>
        <w:t>beležnik</w:t>
      </w:r>
      <w:proofErr w:type="spellEnd"/>
      <w:r w:rsidRPr="00EA009E">
        <w:rPr>
          <w:lang w:val="bs-Latn-BA"/>
        </w:rPr>
        <w:t xml:space="preserve"> kao javni službenik postupajući po svojoj zakonskoj obavezi utvrđivanja identiteta stran</w:t>
      </w:r>
      <w:r>
        <w:rPr>
          <w:lang w:val="bs-Latn-BA"/>
        </w:rPr>
        <w:t>a</w:t>
      </w:r>
      <w:r w:rsidRPr="00EA009E">
        <w:rPr>
          <w:lang w:val="bs-Latn-BA"/>
        </w:rPr>
        <w:t>ka utvrdio svojstvo B</w:t>
      </w:r>
      <w:r w:rsidR="009D1025">
        <w:rPr>
          <w:lang w:val="bs-Latn-BA"/>
        </w:rPr>
        <w:t>.</w:t>
      </w:r>
      <w:r w:rsidRPr="00EA009E">
        <w:rPr>
          <w:lang w:val="bs-Latn-BA"/>
        </w:rPr>
        <w:t xml:space="preserve"> G</w:t>
      </w:r>
      <w:r w:rsidR="009D1025">
        <w:rPr>
          <w:lang w:val="bs-Latn-BA"/>
        </w:rPr>
        <w:t>.</w:t>
      </w:r>
      <w:r w:rsidRPr="00EA009E">
        <w:rPr>
          <w:lang w:val="bs-Latn-BA"/>
        </w:rPr>
        <w:t xml:space="preserve"> kao zakonskog zastupnika privrednog društva </w:t>
      </w:r>
      <w:proofErr w:type="spellStart"/>
      <w:r w:rsidRPr="00EA009E">
        <w:rPr>
          <w:lang w:val="bs-Latn-BA"/>
        </w:rPr>
        <w:t>Vega</w:t>
      </w:r>
      <w:proofErr w:type="spellEnd"/>
      <w:r w:rsidRPr="00EA009E">
        <w:rPr>
          <w:lang w:val="bs-Latn-BA"/>
        </w:rPr>
        <w:t xml:space="preserve"> </w:t>
      </w:r>
      <w:proofErr w:type="spellStart"/>
      <w:r w:rsidRPr="00EA009E">
        <w:rPr>
          <w:lang w:val="bs-Latn-BA"/>
        </w:rPr>
        <w:t>Properties</w:t>
      </w:r>
      <w:proofErr w:type="spellEnd"/>
      <w:r w:rsidRPr="00EA009E">
        <w:rPr>
          <w:lang w:val="bs-Latn-BA"/>
        </w:rPr>
        <w:t xml:space="preserve"> Radnički d.o.o. Novi Sad. Činjenica da punomoć ne sadrži pečat pravnog lica istu ne čini manjkavom jer nijednom zakonskom odredbom nije propisano da na punomoći pored potpisa zakonskog zastupnika mora postojati i pečat pravnog lica. </w:t>
      </w:r>
      <w:proofErr w:type="spellStart"/>
      <w:r w:rsidRPr="00EA009E">
        <w:rPr>
          <w:lang w:val="bs-Latn-BA"/>
        </w:rPr>
        <w:t>Takođe</w:t>
      </w:r>
      <w:proofErr w:type="spellEnd"/>
      <w:r w:rsidRPr="00EA009E">
        <w:rPr>
          <w:lang w:val="bs-Latn-BA"/>
        </w:rPr>
        <w:t xml:space="preserve">, indikativno je da  na Ugovoru o cesiji broj </w:t>
      </w:r>
      <w:r w:rsidR="009837B0">
        <w:rPr>
          <w:lang w:val="bs-Latn-BA"/>
        </w:rPr>
        <w:t xml:space="preserve">[...] </w:t>
      </w:r>
      <w:bookmarkStart w:id="0" w:name="_GoBack"/>
      <w:bookmarkEnd w:id="0"/>
      <w:r w:rsidRPr="00EA009E">
        <w:rPr>
          <w:lang w:val="bs-Latn-BA"/>
        </w:rPr>
        <w:t xml:space="preserve">koji je potpisan između pravnih lica „DIJAGONALA“ d.o.o. Novi Sad i </w:t>
      </w:r>
      <w:proofErr w:type="spellStart"/>
      <w:r w:rsidRPr="00EA009E">
        <w:rPr>
          <w:lang w:val="bs-Latn-BA"/>
        </w:rPr>
        <w:t>Vega</w:t>
      </w:r>
      <w:proofErr w:type="spellEnd"/>
      <w:r w:rsidRPr="00EA009E">
        <w:rPr>
          <w:lang w:val="bs-Latn-BA"/>
        </w:rPr>
        <w:t xml:space="preserve"> </w:t>
      </w:r>
      <w:proofErr w:type="spellStart"/>
      <w:r w:rsidRPr="00EA009E">
        <w:rPr>
          <w:lang w:val="bs-Latn-BA"/>
        </w:rPr>
        <w:t>Properties</w:t>
      </w:r>
      <w:proofErr w:type="spellEnd"/>
      <w:r w:rsidRPr="00EA009E">
        <w:rPr>
          <w:lang w:val="bs-Latn-BA"/>
        </w:rPr>
        <w:t xml:space="preserve"> Radnički d.o.o. Novi Sad pored potpisa zakonskih zastupnika ne postoji pečat pravnih lica, a predmetni ugovor uredno je ovjeren od strane javnog </w:t>
      </w:r>
      <w:proofErr w:type="spellStart"/>
      <w:r w:rsidRPr="00EA009E">
        <w:rPr>
          <w:lang w:val="bs-Latn-BA"/>
        </w:rPr>
        <w:t>beležnika</w:t>
      </w:r>
      <w:proofErr w:type="spellEnd"/>
      <w:r w:rsidRPr="00EA009E">
        <w:rPr>
          <w:lang w:val="bs-Latn-BA"/>
        </w:rPr>
        <w:t xml:space="preserve">. </w:t>
      </w:r>
    </w:p>
    <w:p w:rsidR="00EA009E" w:rsidRPr="00EA009E" w:rsidRDefault="00EA009E" w:rsidP="00EA009E">
      <w:pPr>
        <w:ind w:firstLine="720"/>
        <w:jc w:val="both"/>
        <w:rPr>
          <w:lang w:val="bs-Latn-BA"/>
        </w:rPr>
      </w:pPr>
    </w:p>
    <w:p w:rsidR="00EA009E" w:rsidRPr="00EA009E" w:rsidRDefault="00EA009E" w:rsidP="00EA009E">
      <w:pPr>
        <w:ind w:firstLine="720"/>
        <w:jc w:val="both"/>
        <w:rPr>
          <w:lang w:val="bs-Latn-BA"/>
        </w:rPr>
      </w:pPr>
      <w:r w:rsidRPr="00EA009E">
        <w:rPr>
          <w:lang w:val="bs-Latn-BA"/>
        </w:rPr>
        <w:t xml:space="preserve">Uvidom u prigovor </w:t>
      </w:r>
      <w:proofErr w:type="spellStart"/>
      <w:r w:rsidRPr="00EA009E">
        <w:rPr>
          <w:lang w:val="bs-Latn-BA"/>
        </w:rPr>
        <w:t>izvršenika</w:t>
      </w:r>
      <w:proofErr w:type="spellEnd"/>
      <w:r w:rsidRPr="00EA009E">
        <w:rPr>
          <w:lang w:val="bs-Latn-BA"/>
        </w:rPr>
        <w:t xml:space="preserve"> sud je utvrdio da je isti u </w:t>
      </w:r>
      <w:proofErr w:type="spellStart"/>
      <w:r w:rsidRPr="00EA009E">
        <w:rPr>
          <w:lang w:val="bs-Latn-BA"/>
        </w:rPr>
        <w:t>cjelosti</w:t>
      </w:r>
      <w:proofErr w:type="spellEnd"/>
      <w:r w:rsidRPr="00EA009E">
        <w:rPr>
          <w:lang w:val="bs-Latn-BA"/>
        </w:rPr>
        <w:t xml:space="preserve"> neosnovan, bez </w:t>
      </w:r>
      <w:proofErr w:type="spellStart"/>
      <w:r w:rsidRPr="00EA009E">
        <w:rPr>
          <w:lang w:val="bs-Latn-BA"/>
        </w:rPr>
        <w:t>navođenja</w:t>
      </w:r>
      <w:proofErr w:type="spellEnd"/>
      <w:r w:rsidRPr="00EA009E">
        <w:rPr>
          <w:lang w:val="bs-Latn-BA"/>
        </w:rPr>
        <w:t xml:space="preserve"> ijednog razloga iz člana 47. ZIP-a koji bi </w:t>
      </w:r>
      <w:proofErr w:type="spellStart"/>
      <w:r w:rsidRPr="00EA009E">
        <w:rPr>
          <w:lang w:val="bs-Latn-BA"/>
        </w:rPr>
        <w:t>spriječavao</w:t>
      </w:r>
      <w:proofErr w:type="spellEnd"/>
      <w:r w:rsidRPr="00EA009E">
        <w:rPr>
          <w:lang w:val="bs-Latn-BA"/>
        </w:rPr>
        <w:t xml:space="preserve"> provođenje </w:t>
      </w:r>
      <w:proofErr w:type="spellStart"/>
      <w:r w:rsidRPr="00EA009E">
        <w:rPr>
          <w:lang w:val="bs-Latn-BA"/>
        </w:rPr>
        <w:t>izvršenja</w:t>
      </w:r>
      <w:proofErr w:type="spellEnd"/>
      <w:r w:rsidRPr="00EA009E">
        <w:rPr>
          <w:lang w:val="bs-Latn-BA"/>
        </w:rPr>
        <w:t xml:space="preserve">, pa je sud odbio prigovor </w:t>
      </w:r>
      <w:proofErr w:type="spellStart"/>
      <w:r w:rsidRPr="00EA009E">
        <w:rPr>
          <w:lang w:val="bs-Latn-BA"/>
        </w:rPr>
        <w:t>izvršenika</w:t>
      </w:r>
      <w:proofErr w:type="spellEnd"/>
      <w:r w:rsidRPr="00EA009E">
        <w:rPr>
          <w:lang w:val="bs-Latn-BA"/>
        </w:rPr>
        <w:t xml:space="preserve"> i svoju odluku donio kao u izreci rješenja shodno članu 49. ZIP-a.</w:t>
      </w:r>
    </w:p>
    <w:p w:rsidR="00EA009E" w:rsidRPr="00EA009E" w:rsidRDefault="00EA009E" w:rsidP="00EA009E">
      <w:pPr>
        <w:jc w:val="both"/>
        <w:rPr>
          <w:lang w:val="bs-Latn-BA"/>
        </w:rPr>
      </w:pPr>
      <w:r w:rsidRPr="00EA009E">
        <w:rPr>
          <w:lang w:val="bs-Latn-BA"/>
        </w:rPr>
        <w:t xml:space="preserve">                                                                                                                         Sudija</w:t>
      </w:r>
    </w:p>
    <w:p w:rsidR="00EA009E" w:rsidRPr="00EA009E" w:rsidRDefault="00EA009E" w:rsidP="00EA009E">
      <w:pPr>
        <w:tabs>
          <w:tab w:val="left" w:pos="5610"/>
        </w:tabs>
        <w:rPr>
          <w:lang w:val="bs-Latn-BA"/>
        </w:rPr>
      </w:pPr>
      <w:r w:rsidRPr="00EA009E">
        <w:rPr>
          <w:lang w:val="bs-Latn-BA"/>
        </w:rPr>
        <w:t xml:space="preserve">                                                                                                                    Goran Jović</w:t>
      </w:r>
    </w:p>
    <w:p w:rsidR="00EA009E" w:rsidRPr="00EA009E" w:rsidRDefault="00EA009E" w:rsidP="00EA009E">
      <w:pPr>
        <w:jc w:val="both"/>
        <w:rPr>
          <w:lang w:val="bs-Latn-BA"/>
        </w:rPr>
      </w:pPr>
      <w:r w:rsidRPr="00EA009E">
        <w:rPr>
          <w:lang w:val="bs-Latn-BA"/>
        </w:rPr>
        <w:t>POUKA: Protiv ovog rješenja dozvoljena je žalba</w:t>
      </w:r>
    </w:p>
    <w:p w:rsidR="00EA009E" w:rsidRPr="00EA009E" w:rsidRDefault="00EA009E" w:rsidP="00EA009E">
      <w:pPr>
        <w:jc w:val="both"/>
        <w:rPr>
          <w:lang w:val="bs-Latn-BA"/>
        </w:rPr>
      </w:pPr>
      <w:r w:rsidRPr="00EA009E">
        <w:rPr>
          <w:lang w:val="bs-Latn-BA"/>
        </w:rPr>
        <w:t>Višem privrednom sudu, u roku od 8 dana od</w:t>
      </w:r>
    </w:p>
    <w:p w:rsidR="00DF7F55" w:rsidRPr="00EA009E" w:rsidRDefault="00EA009E" w:rsidP="00EA009E">
      <w:pPr>
        <w:tabs>
          <w:tab w:val="left" w:pos="5610"/>
        </w:tabs>
        <w:rPr>
          <w:lang w:val="bs-Latn-BA"/>
        </w:rPr>
      </w:pPr>
      <w:r w:rsidRPr="00EA009E">
        <w:rPr>
          <w:lang w:val="bs-Latn-BA"/>
        </w:rPr>
        <w:t>dana prijema rješenja, putem ovog suda.</w:t>
      </w:r>
    </w:p>
    <w:sectPr w:rsidR="00DF7F55" w:rsidRPr="00EA009E" w:rsidSect="00EA009E">
      <w:footerReference w:type="default" r:id="rId6"/>
      <w:pgSz w:w="12240" w:h="15840"/>
      <w:pgMar w:top="851" w:right="1800" w:bottom="426"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3F3E" w:rsidRDefault="008C3F3E">
      <w:r>
        <w:separator/>
      </w:r>
    </w:p>
  </w:endnote>
  <w:endnote w:type="continuationSeparator" w:id="0">
    <w:p w:rsidR="008C3F3E" w:rsidRDefault="008C3F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A53" w:rsidRDefault="00EA009E">
    <w:pPr>
      <w:pStyle w:val="Footer"/>
      <w:jc w:val="center"/>
    </w:pPr>
    <w:r>
      <w:rPr>
        <w:noProof w:val="0"/>
      </w:rPr>
      <w:fldChar w:fldCharType="begin"/>
    </w:r>
    <w:r>
      <w:instrText xml:space="preserve"> PAGE   \* MERGEFORMAT </w:instrText>
    </w:r>
    <w:r>
      <w:rPr>
        <w:noProof w:val="0"/>
      </w:rPr>
      <w:fldChar w:fldCharType="separate"/>
    </w:r>
    <w:r w:rsidR="009837B0">
      <w:t>4</w:t>
    </w:r>
    <w:r>
      <w:fldChar w:fldCharType="end"/>
    </w:r>
  </w:p>
  <w:p w:rsidR="00107A53" w:rsidRDefault="008C3F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3F3E" w:rsidRDefault="008C3F3E">
      <w:r>
        <w:separator/>
      </w:r>
    </w:p>
  </w:footnote>
  <w:footnote w:type="continuationSeparator" w:id="0">
    <w:p w:rsidR="008C3F3E" w:rsidRDefault="008C3F3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F55"/>
    <w:rsid w:val="003E0C67"/>
    <w:rsid w:val="004421E7"/>
    <w:rsid w:val="004B4FF0"/>
    <w:rsid w:val="0064321B"/>
    <w:rsid w:val="006579A2"/>
    <w:rsid w:val="00826C9B"/>
    <w:rsid w:val="008C3F3E"/>
    <w:rsid w:val="008F1E2F"/>
    <w:rsid w:val="009837B0"/>
    <w:rsid w:val="009D1025"/>
    <w:rsid w:val="00CD0B40"/>
    <w:rsid w:val="00DF7F55"/>
    <w:rsid w:val="00EA009E"/>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305BC"/>
  <w15:docId w15:val="{6CB2C007-B8AF-4A5F-B0B4-9FC91D39A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2560"/>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Footer">
    <w:name w:val="footer"/>
    <w:basedOn w:val="Normal"/>
    <w:link w:val="FooterChar"/>
    <w:uiPriority w:val="99"/>
    <w:rsid w:val="00EA009E"/>
    <w:pPr>
      <w:tabs>
        <w:tab w:val="center" w:pos="4513"/>
        <w:tab w:val="right" w:pos="9026"/>
      </w:tabs>
    </w:pPr>
    <w:rPr>
      <w:noProof/>
      <w:sz w:val="20"/>
      <w:szCs w:val="20"/>
      <w:lang w:val="bs-Latn-BA"/>
    </w:rPr>
  </w:style>
  <w:style w:type="character" w:customStyle="1" w:styleId="FooterChar">
    <w:name w:val="Footer Char"/>
    <w:basedOn w:val="DefaultParagraphFont"/>
    <w:link w:val="Footer"/>
    <w:uiPriority w:val="99"/>
    <w:rsid w:val="00EA009E"/>
    <w:rPr>
      <w:noProof/>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124</TotalTime>
  <Pages>1</Pages>
  <Words>2067</Words>
  <Characters>11787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BOSNA I HERCEGOVINA</vt:lpstr>
    </vt:vector>
  </TitlesOfParts>
  <Company>Pravosudje</Company>
  <LinksUpToDate>false</LinksUpToDate>
  <CharactersWithSpaces>13827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BOSNA I HERCEGOVINA</dc:title>
  <dc:creator>Korisnik</dc:creator>
  <cp:lastModifiedBy>Biljana Gluhovic</cp:lastModifiedBy>
  <cp:revision>5</cp:revision>
  <dcterms:created xsi:type="dcterms:W3CDTF">2025-12-12T07:14:00Z</dcterms:created>
  <dcterms:modified xsi:type="dcterms:W3CDTF">2025-12-12T12:11:00Z</dcterms:modified>
</cp:coreProperties>
</file>