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434C9" w14:textId="77777777" w:rsidR="00EA7D8A" w:rsidRPr="00170CFA" w:rsidRDefault="00EA7D8A" w:rsidP="00EA7D8A">
      <w:pPr>
        <w:jc w:val="both"/>
        <w:rPr>
          <w:lang w:val="hr-HR"/>
        </w:rPr>
      </w:pPr>
      <w:r w:rsidRPr="00170CFA">
        <w:rPr>
          <w:lang w:val="hr-HR"/>
        </w:rPr>
        <w:t xml:space="preserve">BOSNA I HERCEGOVINA </w:t>
      </w:r>
      <w:r w:rsidRPr="00170CFA">
        <w:rPr>
          <w:lang w:val="hr-HR"/>
        </w:rPr>
        <w:tab/>
      </w:r>
      <w:r w:rsidRPr="00170CFA">
        <w:rPr>
          <w:lang w:val="hr-HR"/>
        </w:rPr>
        <w:tab/>
      </w:r>
      <w:r w:rsidRPr="00170CFA">
        <w:rPr>
          <w:lang w:val="hr-HR"/>
        </w:rPr>
        <w:tab/>
      </w:r>
      <w:r w:rsidRPr="00170CFA">
        <w:rPr>
          <w:lang w:val="hr-HR"/>
        </w:rPr>
        <w:tab/>
      </w:r>
      <w:r w:rsidRPr="00170CFA">
        <w:rPr>
          <w:lang w:val="hr-HR"/>
        </w:rPr>
        <w:tab/>
        <w:t xml:space="preserve">   </w:t>
      </w:r>
    </w:p>
    <w:p w14:paraId="4999C76E" w14:textId="77777777" w:rsidR="00EA7D8A" w:rsidRPr="00170CFA" w:rsidRDefault="00EA7D8A" w:rsidP="00EA7D8A">
      <w:pPr>
        <w:rPr>
          <w:lang w:val="hr-HR"/>
        </w:rPr>
      </w:pPr>
      <w:r w:rsidRPr="00170CFA">
        <w:rPr>
          <w:lang w:val="hr-HR"/>
        </w:rPr>
        <w:t xml:space="preserve">FEDERACIJA BOSNE I HERCEGOVINE                            </w:t>
      </w:r>
    </w:p>
    <w:p w14:paraId="2B849A95" w14:textId="77777777" w:rsidR="00EA7D8A" w:rsidRPr="00170CFA" w:rsidRDefault="00EA7D8A" w:rsidP="00EA7D8A">
      <w:pPr>
        <w:rPr>
          <w:lang w:val="hr-HR"/>
        </w:rPr>
      </w:pPr>
      <w:r w:rsidRPr="00170CFA">
        <w:rPr>
          <w:lang w:val="hr-HR"/>
        </w:rPr>
        <w:t xml:space="preserve">BOSANSKO-PODRINJSKI KANTON GORAŽDE                           </w:t>
      </w:r>
    </w:p>
    <w:p w14:paraId="192B14E2" w14:textId="77777777" w:rsidR="00EA7D8A" w:rsidRPr="00170CFA" w:rsidRDefault="00EA7D8A" w:rsidP="00EA7D8A">
      <w:pPr>
        <w:rPr>
          <w:lang w:val="hr-HR"/>
        </w:rPr>
      </w:pPr>
      <w:r w:rsidRPr="00170CFA">
        <w:rPr>
          <w:lang w:val="hr-HR"/>
        </w:rPr>
        <w:t xml:space="preserve">OPŠTINSKI SUD U GORAŽDU </w:t>
      </w:r>
      <w:r w:rsidRPr="00170CFA">
        <w:rPr>
          <w:lang w:val="hr-HR"/>
        </w:rPr>
        <w:tab/>
      </w:r>
      <w:r w:rsidRPr="00170CFA">
        <w:rPr>
          <w:lang w:val="hr-HR"/>
        </w:rPr>
        <w:tab/>
      </w:r>
      <w:r w:rsidRPr="00170CFA">
        <w:rPr>
          <w:lang w:val="hr-HR"/>
        </w:rPr>
        <w:tab/>
      </w:r>
      <w:r w:rsidRPr="00170CFA">
        <w:rPr>
          <w:lang w:val="hr-HR"/>
        </w:rPr>
        <w:tab/>
        <w:t xml:space="preserve">      </w:t>
      </w:r>
    </w:p>
    <w:p w14:paraId="24CCD1E8" w14:textId="42504F48" w:rsidR="00EA7D8A" w:rsidRPr="00170CFA" w:rsidRDefault="00EA7D8A" w:rsidP="00EA7D8A">
      <w:pPr>
        <w:rPr>
          <w:lang w:val="hr-HR"/>
        </w:rPr>
      </w:pPr>
      <w:r>
        <w:rPr>
          <w:lang w:val="hr-HR"/>
        </w:rPr>
        <w:t>Broj:</w:t>
      </w:r>
      <w:r w:rsidRPr="00170CFA">
        <w:rPr>
          <w:lang w:val="hr-HR"/>
        </w:rPr>
        <w:t xml:space="preserve"> </w:t>
      </w:r>
      <w:r>
        <w:rPr>
          <w:lang w:val="hr-HR"/>
        </w:rPr>
        <w:t>45 0 K 04</w:t>
      </w:r>
      <w:r w:rsidR="00DF269E">
        <w:rPr>
          <w:lang w:val="hr-HR"/>
        </w:rPr>
        <w:t>8316</w:t>
      </w:r>
      <w:r>
        <w:rPr>
          <w:lang w:val="hr-HR"/>
        </w:rPr>
        <w:t xml:space="preserve"> 2</w:t>
      </w:r>
      <w:r w:rsidR="00C07DFC">
        <w:rPr>
          <w:lang w:val="hr-HR"/>
        </w:rPr>
        <w:t>5</w:t>
      </w:r>
      <w:r w:rsidRPr="00170CFA">
        <w:rPr>
          <w:lang w:val="hr-HR"/>
        </w:rPr>
        <w:t xml:space="preserve"> K </w:t>
      </w:r>
    </w:p>
    <w:p w14:paraId="609D86C6" w14:textId="1A1669C4" w:rsidR="00EA7D8A" w:rsidRPr="006B4A5D" w:rsidRDefault="00EA7D8A" w:rsidP="00EA7D8A">
      <w:pPr>
        <w:rPr>
          <w:lang w:val="hr-HR"/>
        </w:rPr>
      </w:pPr>
      <w:r w:rsidRPr="00170CFA">
        <w:rPr>
          <w:lang w:val="hr-HR"/>
        </w:rPr>
        <w:t>Goražde,</w:t>
      </w:r>
      <w:r>
        <w:rPr>
          <w:lang w:val="hr-HR"/>
        </w:rPr>
        <w:t xml:space="preserve"> </w:t>
      </w:r>
      <w:r w:rsidR="00306BF1">
        <w:rPr>
          <w:lang w:val="hr-HR"/>
        </w:rPr>
        <w:t>31</w:t>
      </w:r>
      <w:r>
        <w:rPr>
          <w:lang w:val="hr-HR"/>
        </w:rPr>
        <w:t>.</w:t>
      </w:r>
      <w:r w:rsidR="004914A3">
        <w:rPr>
          <w:lang w:val="hr-HR"/>
        </w:rPr>
        <w:t>0</w:t>
      </w:r>
      <w:r w:rsidR="00306BF1">
        <w:rPr>
          <w:lang w:val="hr-HR"/>
        </w:rPr>
        <w:t>7</w:t>
      </w:r>
      <w:r>
        <w:rPr>
          <w:lang w:val="hr-HR"/>
        </w:rPr>
        <w:t>.202</w:t>
      </w:r>
      <w:r w:rsidR="004914A3">
        <w:rPr>
          <w:lang w:val="hr-HR"/>
        </w:rPr>
        <w:t>5</w:t>
      </w:r>
      <w:r w:rsidRPr="00170CFA">
        <w:rPr>
          <w:lang w:val="hr-HR"/>
        </w:rPr>
        <w:t>. godine</w:t>
      </w:r>
    </w:p>
    <w:p w14:paraId="6C69AD8E" w14:textId="77777777" w:rsidR="00EA7D8A" w:rsidRDefault="00EA7D8A" w:rsidP="00393A07">
      <w:pPr>
        <w:rPr>
          <w:lang w:val="bs-Latn-BA"/>
        </w:rPr>
      </w:pPr>
    </w:p>
    <w:p w14:paraId="3614BA8C" w14:textId="77777777" w:rsidR="00243E9F" w:rsidRPr="00170CFA" w:rsidRDefault="00243E9F" w:rsidP="00393A07">
      <w:pPr>
        <w:rPr>
          <w:lang w:val="bs-Latn-BA"/>
        </w:rPr>
      </w:pPr>
    </w:p>
    <w:p w14:paraId="2D33FF72" w14:textId="77777777" w:rsidR="00EA7D8A" w:rsidRPr="00170CFA" w:rsidRDefault="00EA7D8A" w:rsidP="00EA7D8A">
      <w:pPr>
        <w:jc w:val="center"/>
        <w:rPr>
          <w:lang w:val="bs-Latn-BA"/>
        </w:rPr>
      </w:pPr>
      <w:r w:rsidRPr="00170CFA">
        <w:rPr>
          <w:lang w:val="bs-Latn-BA"/>
        </w:rPr>
        <w:t>U IME FEDERACIJE BOSNE I HERCEGOVINE!</w:t>
      </w:r>
    </w:p>
    <w:p w14:paraId="084D1BE0" w14:textId="77777777" w:rsidR="00EA7D8A" w:rsidRDefault="00EA7D8A" w:rsidP="00393A07">
      <w:pPr>
        <w:rPr>
          <w:lang w:val="bs-Latn-BA"/>
        </w:rPr>
      </w:pPr>
    </w:p>
    <w:p w14:paraId="064529E9" w14:textId="77777777" w:rsidR="00243E9F" w:rsidRPr="00170CFA" w:rsidRDefault="00243E9F" w:rsidP="00393A07">
      <w:pPr>
        <w:rPr>
          <w:lang w:val="bs-Latn-BA"/>
        </w:rPr>
      </w:pPr>
    </w:p>
    <w:p w14:paraId="11331919" w14:textId="1788A138" w:rsidR="00EA7D8A" w:rsidRDefault="00EA7D8A" w:rsidP="00EA7D8A">
      <w:pPr>
        <w:jc w:val="both"/>
        <w:rPr>
          <w:lang w:val="bs-Latn-BA"/>
        </w:rPr>
      </w:pPr>
      <w:r w:rsidRPr="006B4A5D">
        <w:rPr>
          <w:lang w:val="hr-HR"/>
        </w:rPr>
        <w:tab/>
        <w:t>Opštinski sud u Goraždu, sudija Mladen Pejičić, uz sudjelovanje zapisničara</w:t>
      </w:r>
      <w:r>
        <w:rPr>
          <w:lang w:val="hr-HR"/>
        </w:rPr>
        <w:t xml:space="preserve"> </w:t>
      </w:r>
      <w:r w:rsidR="004E55B7">
        <w:rPr>
          <w:lang w:val="hr-HR"/>
        </w:rPr>
        <w:t>Mie Smajović</w:t>
      </w:r>
      <w:r w:rsidRPr="006B4A5D">
        <w:rPr>
          <w:lang w:val="hr-HR"/>
        </w:rPr>
        <w:t>, u krivičnom predmetu protiv optužen</w:t>
      </w:r>
      <w:r w:rsidR="00721243">
        <w:rPr>
          <w:lang w:val="hr-HR"/>
        </w:rPr>
        <w:t>og</w:t>
      </w:r>
      <w:r w:rsidR="00950847">
        <w:rPr>
          <w:lang w:val="hr-HR"/>
        </w:rPr>
        <w:t xml:space="preserve"> Š</w:t>
      </w:r>
      <w:r w:rsidR="005764B0">
        <w:rPr>
          <w:lang w:val="hr-HR"/>
        </w:rPr>
        <w:t>.</w:t>
      </w:r>
      <w:r w:rsidR="00950847">
        <w:rPr>
          <w:lang w:val="hr-HR"/>
        </w:rPr>
        <w:t xml:space="preserve"> B</w:t>
      </w:r>
      <w:r w:rsidR="005764B0">
        <w:rPr>
          <w:lang w:val="hr-HR"/>
        </w:rPr>
        <w:t>.</w:t>
      </w:r>
      <w:r w:rsidRPr="006B4A5D">
        <w:rPr>
          <w:lang w:val="hr-HR"/>
        </w:rPr>
        <w:t xml:space="preserve">, zbog krivičnog djela </w:t>
      </w:r>
      <w:r w:rsidR="00AB1724">
        <w:rPr>
          <w:lang w:val="hr-HR"/>
        </w:rPr>
        <w:t>Zloupotreba položaja ili ovlaš</w:t>
      </w:r>
      <w:r w:rsidR="00312EEC">
        <w:rPr>
          <w:lang w:val="hr-HR"/>
        </w:rPr>
        <w:t>t</w:t>
      </w:r>
      <w:r w:rsidR="00AB1724">
        <w:rPr>
          <w:lang w:val="hr-HR"/>
        </w:rPr>
        <w:t>enja</w:t>
      </w:r>
      <w:r w:rsidR="00AE354C">
        <w:rPr>
          <w:lang w:val="hr-HR"/>
        </w:rPr>
        <w:t xml:space="preserve"> iz člana</w:t>
      </w:r>
      <w:r w:rsidRPr="006B4A5D">
        <w:rPr>
          <w:lang w:val="hr-HR"/>
        </w:rPr>
        <w:t xml:space="preserve"> </w:t>
      </w:r>
      <w:r w:rsidR="00AB1724">
        <w:rPr>
          <w:lang w:val="hr-HR"/>
        </w:rPr>
        <w:t>383</w:t>
      </w:r>
      <w:r w:rsidRPr="006B4A5D">
        <w:rPr>
          <w:lang w:val="hr-HR"/>
        </w:rPr>
        <w:t xml:space="preserve">. stav </w:t>
      </w:r>
      <w:r w:rsidR="0004220D">
        <w:rPr>
          <w:lang w:val="hr-HR"/>
        </w:rPr>
        <w:t>(</w:t>
      </w:r>
      <w:r w:rsidR="00AB1724">
        <w:rPr>
          <w:lang w:val="hr-HR"/>
        </w:rPr>
        <w:t>1</w:t>
      </w:r>
      <w:r w:rsidR="0004220D">
        <w:rPr>
          <w:lang w:val="hr-HR"/>
        </w:rPr>
        <w:t>)</w:t>
      </w:r>
      <w:r w:rsidRPr="006B4A5D">
        <w:rPr>
          <w:lang w:val="hr-HR"/>
        </w:rPr>
        <w:t xml:space="preserve"> Krivičnog zakona FBiH</w:t>
      </w:r>
      <w:r w:rsidR="009F7A19">
        <w:rPr>
          <w:lang w:val="hr-HR"/>
        </w:rPr>
        <w:t>,</w:t>
      </w:r>
      <w:r w:rsidR="0004220D">
        <w:rPr>
          <w:lang w:val="hr-HR"/>
        </w:rPr>
        <w:t xml:space="preserve"> postupajući</w:t>
      </w:r>
      <w:r w:rsidRPr="006B4A5D">
        <w:rPr>
          <w:lang w:val="hr-HR"/>
        </w:rPr>
        <w:t xml:space="preserve"> po </w:t>
      </w:r>
      <w:r>
        <w:rPr>
          <w:lang w:val="hr-HR"/>
        </w:rPr>
        <w:t>O</w:t>
      </w:r>
      <w:r w:rsidRPr="006B4A5D">
        <w:rPr>
          <w:lang w:val="hr-HR"/>
        </w:rPr>
        <w:t>ptužnici Kantonalnog tužilašt</w:t>
      </w:r>
      <w:r>
        <w:rPr>
          <w:lang w:val="hr-HR"/>
        </w:rPr>
        <w:t>va Goražde broj T05 0 KT</w:t>
      </w:r>
      <w:r w:rsidR="00B3450A">
        <w:rPr>
          <w:lang w:val="hr-HR"/>
        </w:rPr>
        <w:t>K</w:t>
      </w:r>
      <w:r>
        <w:rPr>
          <w:lang w:val="hr-HR"/>
        </w:rPr>
        <w:t xml:space="preserve"> 000</w:t>
      </w:r>
      <w:r w:rsidR="00B3450A">
        <w:rPr>
          <w:lang w:val="hr-HR"/>
        </w:rPr>
        <w:t>2941</w:t>
      </w:r>
      <w:r>
        <w:rPr>
          <w:lang w:val="hr-HR"/>
        </w:rPr>
        <w:t xml:space="preserve"> 2</w:t>
      </w:r>
      <w:r w:rsidR="00721243">
        <w:rPr>
          <w:lang w:val="hr-HR"/>
        </w:rPr>
        <w:t>5</w:t>
      </w:r>
      <w:r>
        <w:rPr>
          <w:lang w:val="hr-HR"/>
        </w:rPr>
        <w:t xml:space="preserve"> od </w:t>
      </w:r>
      <w:r w:rsidR="00B3450A">
        <w:rPr>
          <w:lang w:val="hr-HR"/>
        </w:rPr>
        <w:t>11</w:t>
      </w:r>
      <w:r>
        <w:rPr>
          <w:lang w:val="hr-HR"/>
        </w:rPr>
        <w:t>.</w:t>
      </w:r>
      <w:r w:rsidR="00721243">
        <w:rPr>
          <w:lang w:val="hr-HR"/>
        </w:rPr>
        <w:t>0</w:t>
      </w:r>
      <w:r w:rsidR="00B3450A">
        <w:rPr>
          <w:lang w:val="hr-HR"/>
        </w:rPr>
        <w:t>2</w:t>
      </w:r>
      <w:r>
        <w:rPr>
          <w:lang w:val="hr-HR"/>
        </w:rPr>
        <w:t>.202</w:t>
      </w:r>
      <w:r w:rsidR="00721243">
        <w:rPr>
          <w:lang w:val="hr-HR"/>
        </w:rPr>
        <w:t>5</w:t>
      </w:r>
      <w:r>
        <w:rPr>
          <w:lang w:val="hr-HR"/>
        </w:rPr>
        <w:t xml:space="preserve">. </w:t>
      </w:r>
      <w:r w:rsidRPr="006B4A5D">
        <w:rPr>
          <w:lang w:val="hr-HR"/>
        </w:rPr>
        <w:t>godine,</w:t>
      </w:r>
      <w:r w:rsidR="00737A40" w:rsidRPr="00737A40">
        <w:t xml:space="preserve"> </w:t>
      </w:r>
      <w:r w:rsidR="00737A40" w:rsidRPr="00737A40">
        <w:rPr>
          <w:lang w:val="hr-HR"/>
        </w:rPr>
        <w:t xml:space="preserve">koja je potvrđena Rješenjem ovog Suda dana </w:t>
      </w:r>
      <w:r w:rsidR="001808B9">
        <w:rPr>
          <w:lang w:val="hr-HR"/>
        </w:rPr>
        <w:t>13</w:t>
      </w:r>
      <w:r w:rsidR="00737A40" w:rsidRPr="00737A40">
        <w:rPr>
          <w:lang w:val="hr-HR"/>
        </w:rPr>
        <w:t>.</w:t>
      </w:r>
      <w:r w:rsidR="00721243">
        <w:rPr>
          <w:lang w:val="hr-HR"/>
        </w:rPr>
        <w:t>0</w:t>
      </w:r>
      <w:r w:rsidR="001808B9">
        <w:rPr>
          <w:lang w:val="hr-HR"/>
        </w:rPr>
        <w:t>2</w:t>
      </w:r>
      <w:r w:rsidR="00737A40" w:rsidRPr="00737A40">
        <w:rPr>
          <w:lang w:val="hr-HR"/>
        </w:rPr>
        <w:t>.202</w:t>
      </w:r>
      <w:r w:rsidR="00721243">
        <w:rPr>
          <w:lang w:val="hr-HR"/>
        </w:rPr>
        <w:t>5</w:t>
      </w:r>
      <w:r w:rsidR="00737A40" w:rsidRPr="00737A40">
        <w:rPr>
          <w:lang w:val="hr-HR"/>
        </w:rPr>
        <w:t>. godine</w:t>
      </w:r>
      <w:r w:rsidR="00737A40">
        <w:rPr>
          <w:lang w:val="hr-HR"/>
        </w:rPr>
        <w:t>,</w:t>
      </w:r>
      <w:r w:rsidRPr="006B4A5D">
        <w:rPr>
          <w:lang w:val="hr-HR"/>
        </w:rPr>
        <w:t xml:space="preserve"> </w:t>
      </w:r>
      <w:r w:rsidR="000B0C2B" w:rsidRPr="000B0C2B">
        <w:rPr>
          <w:lang w:val="bs-Latn-BA"/>
        </w:rPr>
        <w:t xml:space="preserve">nakon održanog glavnog, usmenog i javnog pretresa, koji je završen dana </w:t>
      </w:r>
      <w:r w:rsidR="001808B9">
        <w:rPr>
          <w:lang w:val="bs-Latn-BA"/>
        </w:rPr>
        <w:t>30</w:t>
      </w:r>
      <w:r w:rsidR="000B0C2B" w:rsidRPr="000B0C2B">
        <w:rPr>
          <w:lang w:val="bs-Latn-BA"/>
        </w:rPr>
        <w:t>.0</w:t>
      </w:r>
      <w:r w:rsidR="000B0C2B">
        <w:rPr>
          <w:lang w:val="bs-Latn-BA"/>
        </w:rPr>
        <w:t>7</w:t>
      </w:r>
      <w:r w:rsidR="000B0C2B" w:rsidRPr="000B0C2B">
        <w:rPr>
          <w:lang w:val="bs-Latn-BA"/>
        </w:rPr>
        <w:t>.202</w:t>
      </w:r>
      <w:r w:rsidR="000B0C2B">
        <w:rPr>
          <w:lang w:val="bs-Latn-BA"/>
        </w:rPr>
        <w:t>5</w:t>
      </w:r>
      <w:r w:rsidR="000B0C2B" w:rsidRPr="000B0C2B">
        <w:rPr>
          <w:lang w:val="bs-Latn-BA"/>
        </w:rPr>
        <w:t xml:space="preserve">. godine, kojem su prisustvovali </w:t>
      </w:r>
      <w:r w:rsidR="003553C4" w:rsidRPr="000B0C2B">
        <w:rPr>
          <w:lang w:val="bs-Latn-BA"/>
        </w:rPr>
        <w:t xml:space="preserve">postupajući tužilac Kantonalnog tužilaštva Goražde </w:t>
      </w:r>
      <w:r w:rsidR="001808B9">
        <w:rPr>
          <w:lang w:val="bs-Latn-BA"/>
        </w:rPr>
        <w:t>Mirsad Bilajac</w:t>
      </w:r>
      <w:r w:rsidR="003553C4">
        <w:rPr>
          <w:lang w:val="bs-Latn-BA"/>
        </w:rPr>
        <w:t>,</w:t>
      </w:r>
      <w:r w:rsidR="003553C4" w:rsidRPr="000B0C2B">
        <w:rPr>
          <w:lang w:val="bs-Latn-BA"/>
        </w:rPr>
        <w:t xml:space="preserve"> branilac</w:t>
      </w:r>
      <w:r w:rsidR="001808B9">
        <w:rPr>
          <w:lang w:val="bs-Latn-BA"/>
        </w:rPr>
        <w:t xml:space="preserve"> Esad Muminović</w:t>
      </w:r>
      <w:r w:rsidR="003553C4" w:rsidRPr="000B0C2B">
        <w:rPr>
          <w:lang w:val="bs-Latn-BA"/>
        </w:rPr>
        <w:t>, advokat iz Goražda</w:t>
      </w:r>
      <w:r w:rsidR="001808B9">
        <w:rPr>
          <w:lang w:val="bs-Latn-BA"/>
        </w:rPr>
        <w:t>,</w:t>
      </w:r>
      <w:r w:rsidR="003553C4" w:rsidRPr="000B0C2B">
        <w:rPr>
          <w:lang w:val="bs-Latn-BA"/>
        </w:rPr>
        <w:t xml:space="preserve"> </w:t>
      </w:r>
      <w:r w:rsidR="003553C4">
        <w:rPr>
          <w:lang w:val="bs-Latn-BA"/>
        </w:rPr>
        <w:t xml:space="preserve">i </w:t>
      </w:r>
      <w:r w:rsidR="000B0C2B" w:rsidRPr="000B0C2B">
        <w:rPr>
          <w:lang w:val="bs-Latn-BA"/>
        </w:rPr>
        <w:t xml:space="preserve">optuženi </w:t>
      </w:r>
      <w:r w:rsidR="001808B9">
        <w:rPr>
          <w:lang w:val="bs-Latn-BA"/>
        </w:rPr>
        <w:t>Š</w:t>
      </w:r>
      <w:r w:rsidR="00580192">
        <w:rPr>
          <w:lang w:val="bs-Latn-BA"/>
        </w:rPr>
        <w:t>.B.</w:t>
      </w:r>
      <w:r w:rsidR="000B0C2B" w:rsidRPr="000B0C2B">
        <w:rPr>
          <w:lang w:val="bs-Latn-BA"/>
        </w:rPr>
        <w:t xml:space="preserve">, donio je dana </w:t>
      </w:r>
      <w:r w:rsidR="00C95F84">
        <w:rPr>
          <w:lang w:val="bs-Latn-BA"/>
        </w:rPr>
        <w:t>31</w:t>
      </w:r>
      <w:r w:rsidR="000B0C2B" w:rsidRPr="000B0C2B">
        <w:rPr>
          <w:lang w:val="bs-Latn-BA"/>
        </w:rPr>
        <w:t>.0</w:t>
      </w:r>
      <w:r w:rsidR="000B0C2B">
        <w:rPr>
          <w:lang w:val="bs-Latn-BA"/>
        </w:rPr>
        <w:t>7</w:t>
      </w:r>
      <w:r w:rsidR="000B0C2B" w:rsidRPr="000B0C2B">
        <w:rPr>
          <w:lang w:val="bs-Latn-BA"/>
        </w:rPr>
        <w:t>.202</w:t>
      </w:r>
      <w:r w:rsidR="000B0C2B">
        <w:rPr>
          <w:lang w:val="bs-Latn-BA"/>
        </w:rPr>
        <w:t>5</w:t>
      </w:r>
      <w:r w:rsidR="000B0C2B" w:rsidRPr="000B0C2B">
        <w:rPr>
          <w:lang w:val="bs-Latn-BA"/>
        </w:rPr>
        <w:t xml:space="preserve">. godine i javno objavio sljedeću  </w:t>
      </w:r>
    </w:p>
    <w:p w14:paraId="457E0962" w14:textId="77777777" w:rsidR="00EA7D8A" w:rsidRDefault="00EA7D8A" w:rsidP="00796BC9">
      <w:pPr>
        <w:rPr>
          <w:b/>
          <w:lang w:val="hr-HR"/>
        </w:rPr>
      </w:pPr>
    </w:p>
    <w:p w14:paraId="123A2AB0" w14:textId="77777777" w:rsidR="00BE3B47" w:rsidRPr="006B4A5D" w:rsidRDefault="00BE3B47" w:rsidP="00796BC9">
      <w:pPr>
        <w:rPr>
          <w:b/>
          <w:lang w:val="hr-HR"/>
        </w:rPr>
      </w:pPr>
    </w:p>
    <w:p w14:paraId="0F3ADD21" w14:textId="77777777" w:rsidR="00EA7D8A" w:rsidRPr="00170CFA" w:rsidRDefault="00EA7D8A" w:rsidP="00EA7D8A">
      <w:pPr>
        <w:jc w:val="center"/>
      </w:pPr>
      <w:r>
        <w:t>PRESUD</w:t>
      </w:r>
      <w:r w:rsidRPr="00170CFA">
        <w:t>U</w:t>
      </w:r>
    </w:p>
    <w:p w14:paraId="5EA2232A" w14:textId="77777777" w:rsidR="00EA7D8A" w:rsidRPr="00170CFA" w:rsidRDefault="00EA7D8A" w:rsidP="00393A07">
      <w:pPr>
        <w:rPr>
          <w:b/>
        </w:rPr>
      </w:pPr>
    </w:p>
    <w:p w14:paraId="04F82786" w14:textId="77777777" w:rsidR="003E68C1" w:rsidRDefault="00EA7D8A" w:rsidP="00EA7D8A">
      <w:pPr>
        <w:jc w:val="both"/>
      </w:pPr>
      <w:r w:rsidRPr="00170CFA">
        <w:tab/>
      </w:r>
    </w:p>
    <w:p w14:paraId="0C1B547E" w14:textId="6A3C04F5" w:rsidR="00F51358" w:rsidRPr="00F51358" w:rsidRDefault="00EA7D8A" w:rsidP="00580192">
      <w:pPr>
        <w:ind w:firstLine="720"/>
        <w:jc w:val="both"/>
      </w:pPr>
      <w:proofErr w:type="spellStart"/>
      <w:r>
        <w:t>Optužen</w:t>
      </w:r>
      <w:r w:rsidR="00294C47">
        <w:t>i</w:t>
      </w:r>
      <w:proofErr w:type="spellEnd"/>
      <w:r>
        <w:t>:</w:t>
      </w:r>
      <w:r w:rsidR="00580192">
        <w:t xml:space="preserve"> </w:t>
      </w:r>
      <w:r w:rsidR="00F51358" w:rsidRPr="00F51358">
        <w:t>Š</w:t>
      </w:r>
      <w:r w:rsidR="00580192">
        <w:t>.</w:t>
      </w:r>
      <w:r w:rsidR="00F51358" w:rsidRPr="00F51358">
        <w:t xml:space="preserve"> B</w:t>
      </w:r>
      <w:r w:rsidR="00580192">
        <w:t>.</w:t>
      </w:r>
      <w:r w:rsidR="00F51358" w:rsidRPr="00F51358">
        <w:t>,</w:t>
      </w:r>
      <w:r w:rsidR="00F51358" w:rsidRPr="00F51358">
        <w:rPr>
          <w:b/>
          <w:bCs/>
        </w:rPr>
        <w:t xml:space="preserve"> </w:t>
      </w:r>
      <w:r w:rsidR="00F51358" w:rsidRPr="00F51358">
        <w:t>sin N</w:t>
      </w:r>
      <w:r w:rsidR="00580192">
        <w:t>.</w:t>
      </w:r>
      <w:r w:rsidR="00F51358" w:rsidRPr="00F51358">
        <w:t xml:space="preserve">  i </w:t>
      </w:r>
      <w:proofErr w:type="spellStart"/>
      <w:r w:rsidR="00F51358" w:rsidRPr="00F51358">
        <w:t>majke</w:t>
      </w:r>
      <w:proofErr w:type="spellEnd"/>
      <w:r w:rsidR="00F51358" w:rsidRPr="00F51358">
        <w:t xml:space="preserve"> Š</w:t>
      </w:r>
      <w:r w:rsidR="00580192">
        <w:t>.</w:t>
      </w:r>
      <w:r w:rsidR="00F51358" w:rsidRPr="00F51358">
        <w:t xml:space="preserve"> </w:t>
      </w:r>
      <w:proofErr w:type="spellStart"/>
      <w:r w:rsidR="00F51358" w:rsidRPr="00F51358">
        <w:t>rođene</w:t>
      </w:r>
      <w:proofErr w:type="spellEnd"/>
      <w:r w:rsidR="00F51358" w:rsidRPr="00F51358">
        <w:t xml:space="preserve"> </w:t>
      </w:r>
      <w:proofErr w:type="spellStart"/>
      <w:r w:rsidR="00F51358" w:rsidRPr="00F51358">
        <w:t>Dž</w:t>
      </w:r>
      <w:proofErr w:type="spellEnd"/>
      <w:r w:rsidR="00580192">
        <w:t>.</w:t>
      </w:r>
      <w:r w:rsidR="00134BF7">
        <w:t xml:space="preserve">, </w:t>
      </w:r>
      <w:proofErr w:type="spellStart"/>
      <w:r w:rsidR="00134BF7">
        <w:t>rođen</w:t>
      </w:r>
      <w:proofErr w:type="spellEnd"/>
      <w:r w:rsidR="00134BF7">
        <w:t xml:space="preserve"> ..</w:t>
      </w:r>
      <w:r w:rsidR="00F51358" w:rsidRPr="00F51358">
        <w:t xml:space="preserve">. </w:t>
      </w:r>
      <w:proofErr w:type="spellStart"/>
      <w:r w:rsidR="00F51358" w:rsidRPr="00F51358">
        <w:t>godine</w:t>
      </w:r>
      <w:proofErr w:type="spellEnd"/>
      <w:r w:rsidR="00F51358" w:rsidRPr="00F51358">
        <w:t xml:space="preserve"> u </w:t>
      </w:r>
      <w:proofErr w:type="spellStart"/>
      <w:r w:rsidR="00F51358" w:rsidRPr="00F51358">
        <w:t>mjestu</w:t>
      </w:r>
      <w:proofErr w:type="spellEnd"/>
      <w:r w:rsidR="00F51358" w:rsidRPr="00F51358">
        <w:t xml:space="preserve"> Č</w:t>
      </w:r>
      <w:r w:rsidR="00580192">
        <w:t>.</w:t>
      </w:r>
      <w:r w:rsidR="005764B0">
        <w:t>.</w:t>
      </w:r>
      <w:r w:rsidR="00F51358" w:rsidRPr="00F51358">
        <w:t xml:space="preserve">, </w:t>
      </w:r>
      <w:proofErr w:type="spellStart"/>
      <w:r w:rsidR="00F51358" w:rsidRPr="00F51358">
        <w:t>nastanjen</w:t>
      </w:r>
      <w:proofErr w:type="spellEnd"/>
      <w:r w:rsidR="00F51358" w:rsidRPr="00F51358">
        <w:t xml:space="preserve"> u G</w:t>
      </w:r>
      <w:r w:rsidR="00580192">
        <w:t>.</w:t>
      </w:r>
      <w:r w:rsidR="00F51358" w:rsidRPr="00F51358">
        <w:t xml:space="preserve"> G</w:t>
      </w:r>
      <w:r w:rsidR="005764B0">
        <w:t>..</w:t>
      </w:r>
      <w:r w:rsidR="00580192">
        <w:t xml:space="preserve">. u </w:t>
      </w:r>
      <w:proofErr w:type="spellStart"/>
      <w:r w:rsidR="00580192">
        <w:t>ulici</w:t>
      </w:r>
      <w:proofErr w:type="spellEnd"/>
      <w:r w:rsidR="00580192">
        <w:t>…</w:t>
      </w:r>
      <w:r w:rsidR="00F51358" w:rsidRPr="00F51358">
        <w:t xml:space="preserve">, </w:t>
      </w:r>
      <w:proofErr w:type="spellStart"/>
      <w:r w:rsidR="00F51358" w:rsidRPr="00F51358">
        <w:t>pismen</w:t>
      </w:r>
      <w:proofErr w:type="spellEnd"/>
      <w:r w:rsidR="00F51358" w:rsidRPr="00F51358">
        <w:t xml:space="preserve">, </w:t>
      </w:r>
      <w:proofErr w:type="spellStart"/>
      <w:r w:rsidR="00F51358" w:rsidRPr="00F51358">
        <w:t>završena</w:t>
      </w:r>
      <w:proofErr w:type="spellEnd"/>
      <w:r w:rsidR="00F51358" w:rsidRPr="00F51358">
        <w:t xml:space="preserve"> SSS, po </w:t>
      </w:r>
      <w:proofErr w:type="spellStart"/>
      <w:r w:rsidR="00F51358" w:rsidRPr="00F51358">
        <w:t>zanimanju</w:t>
      </w:r>
      <w:proofErr w:type="spellEnd"/>
      <w:r w:rsidR="00F51358" w:rsidRPr="00F51358">
        <w:t xml:space="preserve"> </w:t>
      </w:r>
      <w:proofErr w:type="spellStart"/>
      <w:r w:rsidR="00F51358" w:rsidRPr="00F51358">
        <w:t>po</w:t>
      </w:r>
      <w:r w:rsidR="005A29E7">
        <w:t>licijski</w:t>
      </w:r>
      <w:proofErr w:type="spellEnd"/>
      <w:r w:rsidR="005A29E7">
        <w:t xml:space="preserve"> </w:t>
      </w:r>
      <w:proofErr w:type="spellStart"/>
      <w:r w:rsidR="005A29E7">
        <w:t>službenik</w:t>
      </w:r>
      <w:proofErr w:type="spellEnd"/>
      <w:r w:rsidR="005A29E7">
        <w:t xml:space="preserve">, </w:t>
      </w:r>
      <w:proofErr w:type="spellStart"/>
      <w:r w:rsidR="005A29E7">
        <w:t>zaposlen</w:t>
      </w:r>
      <w:proofErr w:type="spellEnd"/>
      <w:r w:rsidR="005A29E7">
        <w:t xml:space="preserve"> u </w:t>
      </w:r>
      <w:r w:rsidR="005764B0">
        <w:t>..</w:t>
      </w:r>
      <w:r w:rsidR="00580192">
        <w:t>.</w:t>
      </w:r>
      <w:r w:rsidR="00F51358" w:rsidRPr="00F51358">
        <w:t xml:space="preserve">  po </w:t>
      </w:r>
      <w:proofErr w:type="spellStart"/>
      <w:r w:rsidR="00F51358" w:rsidRPr="00F51358">
        <w:t>kazivanju</w:t>
      </w:r>
      <w:proofErr w:type="spellEnd"/>
      <w:r w:rsidR="00F51358" w:rsidRPr="00F51358">
        <w:t xml:space="preserve"> </w:t>
      </w:r>
      <w:proofErr w:type="spellStart"/>
      <w:r w:rsidR="00F51358" w:rsidRPr="00F51358">
        <w:t>lošeg</w:t>
      </w:r>
      <w:proofErr w:type="spellEnd"/>
      <w:r w:rsidR="00F51358" w:rsidRPr="00F51358">
        <w:t xml:space="preserve"> </w:t>
      </w:r>
      <w:proofErr w:type="spellStart"/>
      <w:r w:rsidR="00F51358" w:rsidRPr="00F51358">
        <w:t>imovnog</w:t>
      </w:r>
      <w:proofErr w:type="spellEnd"/>
      <w:r w:rsidR="00F51358" w:rsidRPr="00F51358">
        <w:t xml:space="preserve"> </w:t>
      </w:r>
      <w:proofErr w:type="spellStart"/>
      <w:r w:rsidR="00F51358" w:rsidRPr="00F51358">
        <w:t>stanja</w:t>
      </w:r>
      <w:proofErr w:type="spellEnd"/>
      <w:r w:rsidR="00F51358" w:rsidRPr="00F51358">
        <w:t xml:space="preserve">, </w:t>
      </w:r>
      <w:proofErr w:type="spellStart"/>
      <w:r w:rsidR="00F51358" w:rsidRPr="00F51358">
        <w:t>oženjen</w:t>
      </w:r>
      <w:proofErr w:type="spellEnd"/>
      <w:r w:rsidR="00F51358" w:rsidRPr="00F51358">
        <w:t xml:space="preserve">, </w:t>
      </w:r>
      <w:proofErr w:type="spellStart"/>
      <w:r w:rsidR="00F51358" w:rsidRPr="00F51358">
        <w:t>otac</w:t>
      </w:r>
      <w:proofErr w:type="spellEnd"/>
      <w:r w:rsidR="00F51358" w:rsidRPr="00F51358">
        <w:t xml:space="preserve"> </w:t>
      </w:r>
      <w:proofErr w:type="spellStart"/>
      <w:r w:rsidR="00F51358" w:rsidRPr="00F51358">
        <w:t>četvero</w:t>
      </w:r>
      <w:proofErr w:type="spellEnd"/>
      <w:r w:rsidR="00F51358" w:rsidRPr="00F51358">
        <w:t xml:space="preserve"> </w:t>
      </w:r>
      <w:proofErr w:type="spellStart"/>
      <w:r w:rsidR="00F51358" w:rsidRPr="00F51358">
        <w:t>maloljetne</w:t>
      </w:r>
      <w:proofErr w:type="spellEnd"/>
      <w:r w:rsidR="00F51358" w:rsidRPr="00F51358">
        <w:t xml:space="preserve"> </w:t>
      </w:r>
      <w:proofErr w:type="spellStart"/>
      <w:r w:rsidR="00F51358" w:rsidRPr="00F51358">
        <w:t>djece</w:t>
      </w:r>
      <w:proofErr w:type="spellEnd"/>
      <w:r w:rsidR="00F51358" w:rsidRPr="00F51358">
        <w:t>, B</w:t>
      </w:r>
      <w:r w:rsidR="005764B0">
        <w:t>..</w:t>
      </w:r>
      <w:r w:rsidR="00580192">
        <w:t>.</w:t>
      </w:r>
      <w:r w:rsidR="00F51358" w:rsidRPr="00F51358">
        <w:t xml:space="preserve">, </w:t>
      </w:r>
      <w:proofErr w:type="spellStart"/>
      <w:r w:rsidR="00F51358" w:rsidRPr="00F51358">
        <w:t>državljanin</w:t>
      </w:r>
      <w:proofErr w:type="spellEnd"/>
      <w:r w:rsidR="00F51358" w:rsidRPr="00F51358">
        <w:t xml:space="preserve"> </w:t>
      </w:r>
      <w:r w:rsidR="00580192">
        <w:t>…</w:t>
      </w:r>
      <w:r w:rsidR="00F51358" w:rsidRPr="00F51358">
        <w:t>, JMBG</w:t>
      </w:r>
      <w:r w:rsidR="00580192">
        <w:t>…</w:t>
      </w:r>
      <w:r w:rsidR="00F51358" w:rsidRPr="00F51358">
        <w:t xml:space="preserve">, </w:t>
      </w:r>
      <w:proofErr w:type="spellStart"/>
      <w:r w:rsidR="00F51358" w:rsidRPr="00F51358">
        <w:t>neosuđivan</w:t>
      </w:r>
      <w:proofErr w:type="spellEnd"/>
      <w:r w:rsidR="00F51358" w:rsidRPr="00F51358">
        <w:t>,</w:t>
      </w:r>
    </w:p>
    <w:p w14:paraId="3E22FC27" w14:textId="0F850ACB" w:rsidR="00B177E0" w:rsidRDefault="00B177E0" w:rsidP="00B177E0">
      <w:pPr>
        <w:jc w:val="both"/>
        <w:rPr>
          <w:rFonts w:eastAsia="Calibri"/>
          <w:szCs w:val="22"/>
          <w:lang w:val="bs-Latn-BA"/>
        </w:rPr>
      </w:pPr>
    </w:p>
    <w:p w14:paraId="256A3FB8" w14:textId="77777777" w:rsidR="00023AD2" w:rsidRPr="00023AD2" w:rsidRDefault="00023AD2" w:rsidP="00023AD2">
      <w:pPr>
        <w:jc w:val="both"/>
        <w:rPr>
          <w:b/>
          <w:bCs/>
          <w:lang w:val="bs-Latn-BA"/>
        </w:rPr>
      </w:pPr>
    </w:p>
    <w:p w14:paraId="781B3D8C" w14:textId="0DAA4FD9" w:rsidR="00023AD2" w:rsidRPr="00023AD2" w:rsidRDefault="00023AD2" w:rsidP="00974345">
      <w:pPr>
        <w:jc w:val="center"/>
      </w:pPr>
      <w:r w:rsidRPr="00023AD2">
        <w:rPr>
          <w:lang w:val="bs-Latn-BA"/>
        </w:rPr>
        <w:t>KRIV  JE</w:t>
      </w:r>
    </w:p>
    <w:p w14:paraId="48151D8B" w14:textId="77777777" w:rsidR="00023AD2" w:rsidRPr="00023AD2" w:rsidRDefault="00023AD2" w:rsidP="00023AD2">
      <w:pPr>
        <w:jc w:val="both"/>
        <w:rPr>
          <w:lang w:val="hr-HR"/>
        </w:rPr>
      </w:pPr>
    </w:p>
    <w:p w14:paraId="1D9262E3" w14:textId="77777777" w:rsidR="00243E9F" w:rsidRDefault="00243E9F" w:rsidP="00023AD2">
      <w:pPr>
        <w:jc w:val="both"/>
        <w:rPr>
          <w:lang w:val="bs-Latn-BA"/>
        </w:rPr>
      </w:pPr>
    </w:p>
    <w:p w14:paraId="6D1B36BC" w14:textId="266576FC" w:rsidR="00023AD2" w:rsidRPr="00023AD2" w:rsidRDefault="00023AD2" w:rsidP="00AE3724">
      <w:pPr>
        <w:ind w:firstLine="720"/>
        <w:jc w:val="both"/>
        <w:rPr>
          <w:lang w:val="bs-Latn-BA"/>
        </w:rPr>
      </w:pPr>
      <w:r w:rsidRPr="00023AD2">
        <w:rPr>
          <w:lang w:val="bs-Latn-BA"/>
        </w:rPr>
        <w:t>što je:</w:t>
      </w:r>
    </w:p>
    <w:p w14:paraId="2E603E3D" w14:textId="49162B65" w:rsidR="00AE3724" w:rsidRPr="00AE3724" w:rsidRDefault="005D0D19" w:rsidP="00AE3724">
      <w:pPr>
        <w:jc w:val="both"/>
        <w:rPr>
          <w:lang w:val="hr-HR"/>
        </w:rPr>
      </w:pPr>
      <w:r>
        <w:rPr>
          <w:lang w:val="bs-Latn-BA"/>
        </w:rPr>
        <w:tab/>
      </w:r>
      <w:r w:rsidR="00023AD2" w:rsidRPr="00023AD2">
        <w:rPr>
          <w:lang w:val="bs-Latn-BA"/>
        </w:rPr>
        <w:t xml:space="preserve"> </w:t>
      </w:r>
      <w:r w:rsidR="00AE3724" w:rsidRPr="00AE3724">
        <w:rPr>
          <w:lang w:val="hr-HR"/>
        </w:rPr>
        <w:t>dana 10.11.2024. godine oko 15:15h časova u ulici M</w:t>
      </w:r>
      <w:r w:rsidR="005764B0">
        <w:rPr>
          <w:lang w:val="hr-HR"/>
        </w:rPr>
        <w:t>..</w:t>
      </w:r>
      <w:r w:rsidR="00AE3724" w:rsidRPr="00AE3724">
        <w:rPr>
          <w:lang w:val="hr-HR"/>
        </w:rPr>
        <w:t xml:space="preserve"> T</w:t>
      </w:r>
      <w:r w:rsidR="005764B0">
        <w:rPr>
          <w:lang w:val="hr-HR"/>
        </w:rPr>
        <w:t>…</w:t>
      </w:r>
      <w:r w:rsidR="00AE3724" w:rsidRPr="00AE3724">
        <w:rPr>
          <w:lang w:val="hr-HR"/>
        </w:rPr>
        <w:t>, Grad G</w:t>
      </w:r>
      <w:r w:rsidR="005764B0">
        <w:rPr>
          <w:lang w:val="hr-HR"/>
        </w:rPr>
        <w:t>…</w:t>
      </w:r>
      <w:r w:rsidR="00AE3724" w:rsidRPr="00AE3724">
        <w:rPr>
          <w:lang w:val="hr-HR"/>
        </w:rPr>
        <w:t>, kao službeno lice – policijski službenik dok je obavljao dužnost, suprotno interesima i zadacima službe, članu 74. Pravilnika o unutrašnjoj organizaciji i sistematizaciji radnih mjesta u MUP-a  BPK-a Goražde po kome vrši neposrednu kontrolu i regulisanje saobraćaja na putevima i preduzimanje preventivno represivnih mjera prema učiniocima prekršaja u skladu sa Zakonom o prekršajima,  iskoristio službeni položaj policajca iz pomenutog pravilnika i člana 2. st.</w:t>
      </w:r>
      <w:r w:rsidR="00782367">
        <w:rPr>
          <w:lang w:val="hr-HR"/>
        </w:rPr>
        <w:t xml:space="preserve"> </w:t>
      </w:r>
      <w:r w:rsidR="00AE3724" w:rsidRPr="00AE3724">
        <w:rPr>
          <w:lang w:val="hr-HR"/>
        </w:rPr>
        <w:t>2. Zakona o osnovama bezbjednosti saobraćaja na putevima u BiH ("Službeni glasnik Bosne i Hercegovine", br. 6/2006, 75/2006 - ispr, 44/2007, 84/2009, 48/2010, 48/2010 - dr. zakon, 18/2013, 8/2017, 89/2017 i 9/2018, 46/2023 i 88/2023) koji se odnosi na ovlaštenja kontrole i regulisanje saobraćaja na putevima u BiH koju vrše ovlašćena lica organa unutrašnjih poslova, u namjeri da sebi pribavi imovnsku korist u novcu, rukovodeći se ličnim interesima zaustavio vozilo marke „P</w:t>
      </w:r>
      <w:r w:rsidR="00580192">
        <w:rPr>
          <w:lang w:val="hr-HR"/>
        </w:rPr>
        <w:t>…</w:t>
      </w:r>
      <w:r w:rsidR="00AE3724" w:rsidRPr="00AE3724">
        <w:rPr>
          <w:lang w:val="hr-HR"/>
        </w:rPr>
        <w:t xml:space="preserve">“  registarskih oznaka </w:t>
      </w:r>
      <w:r w:rsidR="00580192">
        <w:rPr>
          <w:lang w:val="hr-HR"/>
        </w:rPr>
        <w:t>…</w:t>
      </w:r>
      <w:r w:rsidR="00172683">
        <w:rPr>
          <w:lang w:val="hr-HR"/>
        </w:rPr>
        <w:t xml:space="preserve"> </w:t>
      </w:r>
      <w:r w:rsidR="00AE3724" w:rsidRPr="00AE3724">
        <w:rPr>
          <w:lang w:val="hr-HR"/>
        </w:rPr>
        <w:t>TD kojim je upravljala oštećena S</w:t>
      </w:r>
      <w:r w:rsidR="00580192">
        <w:rPr>
          <w:lang w:val="hr-HR"/>
        </w:rPr>
        <w:t>.</w:t>
      </w:r>
      <w:r w:rsidR="00AE3724" w:rsidRPr="00AE3724">
        <w:rPr>
          <w:lang w:val="hr-HR"/>
        </w:rPr>
        <w:t xml:space="preserve"> S</w:t>
      </w:r>
      <w:r w:rsidR="00580192">
        <w:rPr>
          <w:lang w:val="hr-HR"/>
        </w:rPr>
        <w:t>.</w:t>
      </w:r>
      <w:r w:rsidR="00AE3724" w:rsidRPr="00AE3724">
        <w:rPr>
          <w:lang w:val="hr-HR"/>
        </w:rPr>
        <w:t xml:space="preserve"> iako za to nije imao opravdanje jer nije počinila prekršaj prekoračenja dozvoljene brzine, svjestan iskorištavanja službenog položaja i svog djela, htio njegovo učinjenje, vozaču  S</w:t>
      </w:r>
      <w:r w:rsidR="00580192">
        <w:rPr>
          <w:lang w:val="hr-HR"/>
        </w:rPr>
        <w:t>.</w:t>
      </w:r>
      <w:r w:rsidR="00AE3724" w:rsidRPr="00AE3724">
        <w:rPr>
          <w:lang w:val="hr-HR"/>
        </w:rPr>
        <w:t xml:space="preserve"> S</w:t>
      </w:r>
      <w:r w:rsidR="00580192">
        <w:rPr>
          <w:lang w:val="hr-HR"/>
        </w:rPr>
        <w:t>.</w:t>
      </w:r>
      <w:r w:rsidR="00AE3724" w:rsidRPr="00AE3724">
        <w:rPr>
          <w:lang w:val="hr-HR"/>
        </w:rPr>
        <w:t xml:space="preserve"> rekao da je kazna 200,00 KM i da mora da ih prati do policijske stanice i plati tu kaznu, </w:t>
      </w:r>
      <w:r w:rsidR="00AE3724" w:rsidRPr="00AE3724">
        <w:rPr>
          <w:lang w:val="hr-HR"/>
        </w:rPr>
        <w:lastRenderedPageBreak/>
        <w:t>nakon što je oštećena ponudila da na licu mjesta plati kaznu o</w:t>
      </w:r>
      <w:r w:rsidR="002A2630">
        <w:rPr>
          <w:lang w:val="hr-HR"/>
        </w:rPr>
        <w:t>ptuženi</w:t>
      </w:r>
      <w:r w:rsidR="00AE3724" w:rsidRPr="00AE3724">
        <w:rPr>
          <w:lang w:val="hr-HR"/>
        </w:rPr>
        <w:t xml:space="preserve"> je obećao da će joj izaći u susret iako to nije princip i da će tim novčanim iznosom koji mu da oštećena on platiti kaznu što mu nije bila ni namjera, već je taj novac koji mu je stavila u rokovnik u apoenima 2x100KM nezakonito primio, prisvojio i pribavio korist za sebe,</w:t>
      </w:r>
    </w:p>
    <w:p w14:paraId="4475BE66" w14:textId="1305D39D" w:rsidR="00023AD2" w:rsidRPr="00023AD2" w:rsidRDefault="00023AD2" w:rsidP="002A3BB3">
      <w:pPr>
        <w:jc w:val="both"/>
        <w:rPr>
          <w:lang w:val="bs-Latn-BA"/>
        </w:rPr>
      </w:pPr>
    </w:p>
    <w:p w14:paraId="74162EBC" w14:textId="25F97D64" w:rsidR="00023AD2" w:rsidRPr="00023AD2" w:rsidRDefault="00023AD2" w:rsidP="00023AD2">
      <w:pPr>
        <w:jc w:val="both"/>
      </w:pPr>
      <w:r w:rsidRPr="00023AD2">
        <w:rPr>
          <w:lang w:val="bs-Latn-BA"/>
        </w:rPr>
        <w:tab/>
        <w:t>dakle,</w:t>
      </w:r>
      <w:r w:rsidRPr="00023AD2">
        <w:t xml:space="preserve"> </w:t>
      </w:r>
      <w:r w:rsidR="00782367" w:rsidRPr="00782367">
        <w:rPr>
          <w:lang w:val="hr-HR"/>
        </w:rPr>
        <w:t>kao službeno lice u Federaciji Bosne i Hercegovine iskoristio službeni položaj i ovlaštenja i pribavio sebi korist,</w:t>
      </w:r>
    </w:p>
    <w:p w14:paraId="120BE0C7" w14:textId="77777777" w:rsidR="00023AD2" w:rsidRPr="00023AD2" w:rsidRDefault="00023AD2" w:rsidP="00023AD2">
      <w:pPr>
        <w:jc w:val="both"/>
      </w:pPr>
    </w:p>
    <w:p w14:paraId="6CBAFD25" w14:textId="292ACAB3" w:rsidR="00023AD2" w:rsidRDefault="00023AD2" w:rsidP="00023AD2">
      <w:pPr>
        <w:jc w:val="both"/>
      </w:pPr>
      <w:r w:rsidRPr="00023AD2">
        <w:tab/>
      </w:r>
      <w:proofErr w:type="spellStart"/>
      <w:r w:rsidRPr="00023AD2">
        <w:t>čime</w:t>
      </w:r>
      <w:proofErr w:type="spellEnd"/>
      <w:r w:rsidRPr="00023AD2">
        <w:t xml:space="preserve"> je </w:t>
      </w:r>
      <w:proofErr w:type="spellStart"/>
      <w:r w:rsidRPr="00023AD2">
        <w:t>optužen</w:t>
      </w:r>
      <w:r w:rsidR="00D83508">
        <w:t>i</w:t>
      </w:r>
      <w:proofErr w:type="spellEnd"/>
      <w:r w:rsidR="00FD50B1">
        <w:t xml:space="preserve"> </w:t>
      </w:r>
      <w:r w:rsidR="001B68E6" w:rsidRPr="001B68E6">
        <w:rPr>
          <w:lang w:val="hr-HR"/>
        </w:rPr>
        <w:t>počinio krivično djelo - Zloupotreba položaja ili ovlaštenja iz člana 383. stav (1) Krivičnog zakona FBiH,</w:t>
      </w:r>
    </w:p>
    <w:p w14:paraId="78B2CC05" w14:textId="77777777" w:rsidR="001B68E6" w:rsidRDefault="001B68E6" w:rsidP="00023AD2">
      <w:pPr>
        <w:jc w:val="both"/>
      </w:pPr>
    </w:p>
    <w:p w14:paraId="0D0D39FB" w14:textId="77777777" w:rsidR="00672BEF" w:rsidRPr="00672BEF" w:rsidRDefault="00672BEF" w:rsidP="00672BEF">
      <w:pPr>
        <w:ind w:firstLine="720"/>
        <w:jc w:val="both"/>
      </w:pPr>
      <w:r w:rsidRPr="00672BEF">
        <w:rPr>
          <w:lang w:val="hr-BA"/>
        </w:rPr>
        <w:t>pa ga Sud primjenom</w:t>
      </w:r>
      <w:r w:rsidRPr="00672BEF">
        <w:rPr>
          <w:lang w:val="hr-HR"/>
        </w:rPr>
        <w:t xml:space="preserve"> odredbe člana 383. stav (1) Krivičnog zakona FBiH</w:t>
      </w:r>
      <w:r w:rsidRPr="00672BEF">
        <w:rPr>
          <w:lang w:val="hr-BA"/>
        </w:rPr>
        <w:t xml:space="preserve"> i odredbi članova 6., 7., 42., 43., i 49. Krivičnog zakona FBiH</w:t>
      </w:r>
      <w:r w:rsidRPr="00672BEF">
        <w:t xml:space="preserve"> </w:t>
      </w:r>
      <w:proofErr w:type="spellStart"/>
      <w:r w:rsidRPr="00672BEF">
        <w:t>osuđuje</w:t>
      </w:r>
      <w:proofErr w:type="spellEnd"/>
    </w:p>
    <w:p w14:paraId="4F760FD9" w14:textId="77777777" w:rsidR="00672BEF" w:rsidRPr="00672BEF" w:rsidRDefault="00672BEF" w:rsidP="00672BEF">
      <w:pPr>
        <w:jc w:val="both"/>
      </w:pPr>
    </w:p>
    <w:p w14:paraId="7F4AE479" w14:textId="77777777" w:rsidR="00672BEF" w:rsidRPr="00672BEF" w:rsidRDefault="00672BEF" w:rsidP="00672BEF">
      <w:pPr>
        <w:jc w:val="center"/>
      </w:pPr>
      <w:r w:rsidRPr="00672BEF">
        <w:t>NA KAZNU ZATVORA U TRAJANJU OD 6 (ŠEST) MJESECI.</w:t>
      </w:r>
    </w:p>
    <w:p w14:paraId="772C04B1" w14:textId="77777777" w:rsidR="00672BEF" w:rsidRPr="00672BEF" w:rsidRDefault="00672BEF" w:rsidP="00672BEF">
      <w:pPr>
        <w:jc w:val="both"/>
      </w:pPr>
    </w:p>
    <w:p w14:paraId="6EBCFB8D" w14:textId="77777777" w:rsidR="00672BEF" w:rsidRPr="00672BEF" w:rsidRDefault="00672BEF" w:rsidP="00FA5011">
      <w:pPr>
        <w:ind w:firstLine="720"/>
        <w:jc w:val="both"/>
      </w:pPr>
      <w:r w:rsidRPr="00672BEF">
        <w:t xml:space="preserve">Na </w:t>
      </w:r>
      <w:proofErr w:type="spellStart"/>
      <w:r w:rsidRPr="00672BEF">
        <w:t>osnovu</w:t>
      </w:r>
      <w:proofErr w:type="spellEnd"/>
      <w:r w:rsidRPr="00672BEF">
        <w:t xml:space="preserve"> </w:t>
      </w:r>
      <w:proofErr w:type="spellStart"/>
      <w:r w:rsidRPr="00672BEF">
        <w:t>odredbe</w:t>
      </w:r>
      <w:proofErr w:type="spellEnd"/>
      <w:r w:rsidRPr="00672BEF">
        <w:t xml:space="preserve"> </w:t>
      </w:r>
      <w:proofErr w:type="spellStart"/>
      <w:r w:rsidRPr="00672BEF">
        <w:t>člana</w:t>
      </w:r>
      <w:proofErr w:type="spellEnd"/>
      <w:r w:rsidRPr="00672BEF">
        <w:t xml:space="preserve"> 71. </w:t>
      </w:r>
      <w:proofErr w:type="spellStart"/>
      <w:r w:rsidRPr="00672BEF">
        <w:t>stav</w:t>
      </w:r>
      <w:proofErr w:type="spellEnd"/>
      <w:r w:rsidRPr="00672BEF">
        <w:t xml:space="preserve"> (1) </w:t>
      </w:r>
      <w:proofErr w:type="spellStart"/>
      <w:r w:rsidRPr="00672BEF">
        <w:t>tačka</w:t>
      </w:r>
      <w:proofErr w:type="spellEnd"/>
      <w:r w:rsidRPr="00672BEF">
        <w:t xml:space="preserve"> c) i </w:t>
      </w:r>
      <w:proofErr w:type="spellStart"/>
      <w:r w:rsidRPr="00672BEF">
        <w:t>člana</w:t>
      </w:r>
      <w:proofErr w:type="spellEnd"/>
      <w:r w:rsidRPr="00672BEF">
        <w:t xml:space="preserve"> 76. </w:t>
      </w:r>
      <w:proofErr w:type="spellStart"/>
      <w:r w:rsidRPr="00672BEF">
        <w:t>Krivičnog</w:t>
      </w:r>
      <w:proofErr w:type="spellEnd"/>
      <w:r w:rsidRPr="00672BEF">
        <w:t xml:space="preserve"> </w:t>
      </w:r>
      <w:proofErr w:type="spellStart"/>
      <w:r w:rsidRPr="00672BEF">
        <w:t>zakona</w:t>
      </w:r>
      <w:proofErr w:type="spellEnd"/>
      <w:r w:rsidRPr="00672BEF">
        <w:t xml:space="preserve"> FBiH </w:t>
      </w:r>
      <w:proofErr w:type="spellStart"/>
      <w:r w:rsidRPr="00672BEF">
        <w:t>optuženom</w:t>
      </w:r>
      <w:proofErr w:type="spellEnd"/>
      <w:r w:rsidRPr="00672BEF">
        <w:t xml:space="preserve"> se </w:t>
      </w:r>
      <w:proofErr w:type="spellStart"/>
      <w:r w:rsidRPr="00672BEF">
        <w:t>izriče</w:t>
      </w:r>
      <w:proofErr w:type="spellEnd"/>
      <w:r w:rsidRPr="00672BEF">
        <w:t xml:space="preserve"> </w:t>
      </w:r>
      <w:proofErr w:type="spellStart"/>
      <w:r w:rsidRPr="00672BEF">
        <w:t>mjera</w:t>
      </w:r>
      <w:proofErr w:type="spellEnd"/>
      <w:r w:rsidRPr="00672BEF">
        <w:t xml:space="preserve"> </w:t>
      </w:r>
      <w:proofErr w:type="spellStart"/>
      <w:r w:rsidRPr="00672BEF">
        <w:t>bezbjednosti</w:t>
      </w:r>
      <w:proofErr w:type="spellEnd"/>
      <w:r w:rsidRPr="00672BEF">
        <w:t xml:space="preserve"> </w:t>
      </w:r>
      <w:proofErr w:type="spellStart"/>
      <w:r w:rsidRPr="00672BEF">
        <w:t>zabrane</w:t>
      </w:r>
      <w:proofErr w:type="spellEnd"/>
      <w:r w:rsidRPr="00672BEF">
        <w:t xml:space="preserve"> </w:t>
      </w:r>
      <w:proofErr w:type="spellStart"/>
      <w:r w:rsidRPr="00672BEF">
        <w:t>vršenja</w:t>
      </w:r>
      <w:proofErr w:type="spellEnd"/>
      <w:r w:rsidRPr="00672BEF">
        <w:t xml:space="preserve"> </w:t>
      </w:r>
      <w:proofErr w:type="spellStart"/>
      <w:r w:rsidRPr="00672BEF">
        <w:t>poziva</w:t>
      </w:r>
      <w:proofErr w:type="spellEnd"/>
      <w:r w:rsidRPr="00672BEF">
        <w:t xml:space="preserve">, </w:t>
      </w:r>
      <w:proofErr w:type="spellStart"/>
      <w:r w:rsidRPr="00672BEF">
        <w:t>aktivnosti</w:t>
      </w:r>
      <w:proofErr w:type="spellEnd"/>
      <w:r w:rsidRPr="00672BEF">
        <w:t xml:space="preserve"> </w:t>
      </w:r>
      <w:proofErr w:type="spellStart"/>
      <w:r w:rsidRPr="00672BEF">
        <w:t>ili</w:t>
      </w:r>
      <w:proofErr w:type="spellEnd"/>
      <w:r w:rsidRPr="00672BEF">
        <w:t xml:space="preserve"> </w:t>
      </w:r>
      <w:proofErr w:type="spellStart"/>
      <w:r w:rsidRPr="00672BEF">
        <w:t>funkcije</w:t>
      </w:r>
      <w:proofErr w:type="spellEnd"/>
      <w:r w:rsidRPr="00672BEF">
        <w:t xml:space="preserve"> </w:t>
      </w:r>
      <w:proofErr w:type="spellStart"/>
      <w:r w:rsidRPr="00672BEF">
        <w:t>policijskog</w:t>
      </w:r>
      <w:proofErr w:type="spellEnd"/>
      <w:r w:rsidRPr="00672BEF">
        <w:t xml:space="preserve"> </w:t>
      </w:r>
      <w:proofErr w:type="spellStart"/>
      <w:r w:rsidRPr="00672BEF">
        <w:t>službenika</w:t>
      </w:r>
      <w:proofErr w:type="spellEnd"/>
      <w:r w:rsidRPr="00672BEF">
        <w:t xml:space="preserve"> u </w:t>
      </w:r>
      <w:proofErr w:type="spellStart"/>
      <w:r w:rsidRPr="00672BEF">
        <w:t>trajanju</w:t>
      </w:r>
      <w:proofErr w:type="spellEnd"/>
      <w:r w:rsidRPr="00672BEF">
        <w:t xml:space="preserve"> od 2 (</w:t>
      </w:r>
      <w:proofErr w:type="spellStart"/>
      <w:r w:rsidRPr="00672BEF">
        <w:t>dvije</w:t>
      </w:r>
      <w:proofErr w:type="spellEnd"/>
      <w:r w:rsidRPr="00672BEF">
        <w:t xml:space="preserve">) </w:t>
      </w:r>
      <w:proofErr w:type="spellStart"/>
      <w:r w:rsidRPr="00672BEF">
        <w:t>godine</w:t>
      </w:r>
      <w:proofErr w:type="spellEnd"/>
      <w:r w:rsidRPr="00672BEF">
        <w:t xml:space="preserve">, </w:t>
      </w:r>
      <w:proofErr w:type="spellStart"/>
      <w:r w:rsidRPr="00672BEF">
        <w:t>računajući</w:t>
      </w:r>
      <w:proofErr w:type="spellEnd"/>
      <w:r w:rsidRPr="00672BEF">
        <w:t xml:space="preserve"> od dana </w:t>
      </w:r>
      <w:proofErr w:type="spellStart"/>
      <w:r w:rsidRPr="00672BEF">
        <w:t>pravosnažnosti</w:t>
      </w:r>
      <w:proofErr w:type="spellEnd"/>
      <w:r w:rsidRPr="00672BEF">
        <w:t xml:space="preserve"> </w:t>
      </w:r>
      <w:proofErr w:type="spellStart"/>
      <w:r w:rsidRPr="00672BEF">
        <w:t>ove</w:t>
      </w:r>
      <w:proofErr w:type="spellEnd"/>
      <w:r w:rsidRPr="00672BEF">
        <w:t xml:space="preserve"> </w:t>
      </w:r>
      <w:proofErr w:type="spellStart"/>
      <w:r w:rsidRPr="00672BEF">
        <w:t>presude</w:t>
      </w:r>
      <w:proofErr w:type="spellEnd"/>
      <w:r w:rsidRPr="00672BEF">
        <w:t xml:space="preserve">, s </w:t>
      </w:r>
      <w:proofErr w:type="spellStart"/>
      <w:r w:rsidRPr="00672BEF">
        <w:t>tim</w:t>
      </w:r>
      <w:proofErr w:type="spellEnd"/>
      <w:r w:rsidRPr="00672BEF">
        <w:t xml:space="preserve"> da se </w:t>
      </w:r>
      <w:proofErr w:type="spellStart"/>
      <w:r w:rsidRPr="00672BEF">
        <w:t>vrijeme</w:t>
      </w:r>
      <w:proofErr w:type="spellEnd"/>
      <w:r w:rsidRPr="00672BEF">
        <w:t xml:space="preserve"> </w:t>
      </w:r>
      <w:proofErr w:type="spellStart"/>
      <w:r w:rsidRPr="00672BEF">
        <w:t>provedeno</w:t>
      </w:r>
      <w:proofErr w:type="spellEnd"/>
      <w:r w:rsidRPr="00672BEF">
        <w:t xml:space="preserve"> </w:t>
      </w:r>
      <w:proofErr w:type="spellStart"/>
      <w:r w:rsidRPr="00672BEF">
        <w:t>na</w:t>
      </w:r>
      <w:proofErr w:type="spellEnd"/>
      <w:r w:rsidRPr="00672BEF">
        <w:t xml:space="preserve"> </w:t>
      </w:r>
      <w:proofErr w:type="spellStart"/>
      <w:r w:rsidRPr="00672BEF">
        <w:t>izdržavanju</w:t>
      </w:r>
      <w:proofErr w:type="spellEnd"/>
      <w:r w:rsidRPr="00672BEF">
        <w:t xml:space="preserve"> </w:t>
      </w:r>
      <w:proofErr w:type="spellStart"/>
      <w:r w:rsidRPr="00672BEF">
        <w:t>kazne</w:t>
      </w:r>
      <w:proofErr w:type="spellEnd"/>
      <w:r w:rsidRPr="00672BEF">
        <w:t xml:space="preserve"> </w:t>
      </w:r>
      <w:proofErr w:type="spellStart"/>
      <w:r w:rsidRPr="00672BEF">
        <w:t>zatvora</w:t>
      </w:r>
      <w:proofErr w:type="spellEnd"/>
      <w:r w:rsidRPr="00672BEF">
        <w:t xml:space="preserve"> ne </w:t>
      </w:r>
      <w:proofErr w:type="spellStart"/>
      <w:r w:rsidRPr="00672BEF">
        <w:t>uračunava</w:t>
      </w:r>
      <w:proofErr w:type="spellEnd"/>
      <w:r w:rsidRPr="00672BEF">
        <w:t xml:space="preserve"> u </w:t>
      </w:r>
      <w:proofErr w:type="spellStart"/>
      <w:r w:rsidRPr="00672BEF">
        <w:t>vrijeme</w:t>
      </w:r>
      <w:proofErr w:type="spellEnd"/>
      <w:r w:rsidRPr="00672BEF">
        <w:t xml:space="preserve"> </w:t>
      </w:r>
      <w:proofErr w:type="spellStart"/>
      <w:r w:rsidRPr="00672BEF">
        <w:t>trajanja</w:t>
      </w:r>
      <w:proofErr w:type="spellEnd"/>
      <w:r w:rsidRPr="00672BEF">
        <w:t xml:space="preserve"> </w:t>
      </w:r>
      <w:proofErr w:type="spellStart"/>
      <w:r w:rsidRPr="00672BEF">
        <w:t>ove</w:t>
      </w:r>
      <w:proofErr w:type="spellEnd"/>
      <w:r w:rsidRPr="00672BEF">
        <w:t xml:space="preserve"> </w:t>
      </w:r>
      <w:proofErr w:type="spellStart"/>
      <w:r w:rsidRPr="00672BEF">
        <w:t>mjere</w:t>
      </w:r>
      <w:proofErr w:type="spellEnd"/>
      <w:r w:rsidRPr="00672BEF">
        <w:t xml:space="preserve">. </w:t>
      </w:r>
    </w:p>
    <w:p w14:paraId="630B36CC" w14:textId="77777777" w:rsidR="00672BEF" w:rsidRPr="00672BEF" w:rsidRDefault="00672BEF" w:rsidP="00672BEF">
      <w:pPr>
        <w:jc w:val="both"/>
      </w:pPr>
    </w:p>
    <w:p w14:paraId="40422393" w14:textId="77777777" w:rsidR="00672BEF" w:rsidRPr="00672BEF" w:rsidRDefault="00672BEF" w:rsidP="00FA5011">
      <w:pPr>
        <w:ind w:firstLine="720"/>
        <w:jc w:val="both"/>
      </w:pPr>
      <w:r w:rsidRPr="00672BEF">
        <w:t xml:space="preserve">Na </w:t>
      </w:r>
      <w:proofErr w:type="spellStart"/>
      <w:r w:rsidRPr="00672BEF">
        <w:t>osnovu</w:t>
      </w:r>
      <w:proofErr w:type="spellEnd"/>
      <w:r w:rsidRPr="00672BEF">
        <w:t xml:space="preserve"> </w:t>
      </w:r>
      <w:proofErr w:type="spellStart"/>
      <w:r w:rsidRPr="00672BEF">
        <w:t>odredbe</w:t>
      </w:r>
      <w:proofErr w:type="spellEnd"/>
      <w:r w:rsidRPr="00672BEF">
        <w:t xml:space="preserve"> </w:t>
      </w:r>
      <w:proofErr w:type="spellStart"/>
      <w:r w:rsidRPr="00672BEF">
        <w:t>člana</w:t>
      </w:r>
      <w:proofErr w:type="spellEnd"/>
      <w:r w:rsidRPr="00672BEF">
        <w:t xml:space="preserve"> 114. i </w:t>
      </w:r>
      <w:proofErr w:type="spellStart"/>
      <w:r w:rsidRPr="00672BEF">
        <w:t>člana</w:t>
      </w:r>
      <w:proofErr w:type="spellEnd"/>
      <w:r w:rsidRPr="00672BEF">
        <w:t xml:space="preserve"> 383. </w:t>
      </w:r>
      <w:proofErr w:type="spellStart"/>
      <w:r w:rsidRPr="00672BEF">
        <w:t>stav</w:t>
      </w:r>
      <w:proofErr w:type="spellEnd"/>
      <w:r w:rsidRPr="00672BEF">
        <w:t xml:space="preserve"> (4) </w:t>
      </w:r>
      <w:proofErr w:type="spellStart"/>
      <w:r w:rsidRPr="00672BEF">
        <w:t>Krivičnog</w:t>
      </w:r>
      <w:proofErr w:type="spellEnd"/>
      <w:r w:rsidRPr="00672BEF">
        <w:t xml:space="preserve"> </w:t>
      </w:r>
      <w:proofErr w:type="spellStart"/>
      <w:r w:rsidRPr="00672BEF">
        <w:t>zakona</w:t>
      </w:r>
      <w:proofErr w:type="spellEnd"/>
      <w:r w:rsidRPr="00672BEF">
        <w:t xml:space="preserve"> FBiH od </w:t>
      </w:r>
      <w:proofErr w:type="spellStart"/>
      <w:r w:rsidRPr="00672BEF">
        <w:t>optuženog</w:t>
      </w:r>
      <w:proofErr w:type="spellEnd"/>
      <w:r w:rsidRPr="00672BEF">
        <w:t xml:space="preserve"> se </w:t>
      </w:r>
      <w:proofErr w:type="spellStart"/>
      <w:r w:rsidRPr="00672BEF">
        <w:t>oduzima</w:t>
      </w:r>
      <w:proofErr w:type="spellEnd"/>
      <w:r w:rsidRPr="00672BEF">
        <w:t xml:space="preserve"> </w:t>
      </w:r>
      <w:proofErr w:type="spellStart"/>
      <w:r w:rsidRPr="00672BEF">
        <w:t>imovinska</w:t>
      </w:r>
      <w:proofErr w:type="spellEnd"/>
      <w:r w:rsidRPr="00672BEF">
        <w:t xml:space="preserve"> </w:t>
      </w:r>
      <w:proofErr w:type="spellStart"/>
      <w:r w:rsidRPr="00672BEF">
        <w:t>korist</w:t>
      </w:r>
      <w:proofErr w:type="spellEnd"/>
      <w:r w:rsidRPr="00672BEF">
        <w:t xml:space="preserve"> </w:t>
      </w:r>
      <w:proofErr w:type="spellStart"/>
      <w:r w:rsidRPr="00672BEF">
        <w:t>pribavljena</w:t>
      </w:r>
      <w:proofErr w:type="spellEnd"/>
      <w:r w:rsidRPr="00672BEF">
        <w:t xml:space="preserve"> </w:t>
      </w:r>
      <w:proofErr w:type="spellStart"/>
      <w:r w:rsidRPr="00672BEF">
        <w:t>krivičnim</w:t>
      </w:r>
      <w:proofErr w:type="spellEnd"/>
      <w:r w:rsidRPr="00672BEF">
        <w:t xml:space="preserve"> </w:t>
      </w:r>
      <w:proofErr w:type="spellStart"/>
      <w:r w:rsidRPr="00672BEF">
        <w:t>djelom</w:t>
      </w:r>
      <w:proofErr w:type="spellEnd"/>
      <w:r w:rsidRPr="00672BEF">
        <w:t xml:space="preserve"> u </w:t>
      </w:r>
      <w:proofErr w:type="spellStart"/>
      <w:r w:rsidRPr="00672BEF">
        <w:t>iznosu</w:t>
      </w:r>
      <w:proofErr w:type="spellEnd"/>
      <w:r w:rsidRPr="00672BEF">
        <w:t xml:space="preserve"> od 200,00 KM (</w:t>
      </w:r>
      <w:proofErr w:type="spellStart"/>
      <w:r w:rsidRPr="00672BEF">
        <w:t>dvijestotine</w:t>
      </w:r>
      <w:proofErr w:type="spellEnd"/>
      <w:r w:rsidRPr="00672BEF">
        <w:t xml:space="preserve"> </w:t>
      </w:r>
      <w:proofErr w:type="spellStart"/>
      <w:r w:rsidRPr="00672BEF">
        <w:t>konvertibilnih</w:t>
      </w:r>
      <w:proofErr w:type="spellEnd"/>
      <w:r w:rsidRPr="00672BEF">
        <w:t xml:space="preserve"> </w:t>
      </w:r>
      <w:proofErr w:type="spellStart"/>
      <w:r w:rsidRPr="00672BEF">
        <w:t>maraka</w:t>
      </w:r>
      <w:proofErr w:type="spellEnd"/>
      <w:r w:rsidRPr="00672BEF">
        <w:t>),</w:t>
      </w:r>
      <w:r w:rsidRPr="00672BEF">
        <w:rPr>
          <w:lang w:val="hr-BA"/>
        </w:rPr>
        <w:t xml:space="preserve"> i to </w:t>
      </w:r>
      <w:r w:rsidRPr="00672BEF">
        <w:rPr>
          <w:lang w:val="en-GB"/>
        </w:rPr>
        <w:t>2 (</w:t>
      </w:r>
      <w:proofErr w:type="spellStart"/>
      <w:r w:rsidRPr="00672BEF">
        <w:rPr>
          <w:lang w:val="en-GB"/>
        </w:rPr>
        <w:t>dvije</w:t>
      </w:r>
      <w:proofErr w:type="spellEnd"/>
      <w:r w:rsidRPr="00672BEF">
        <w:rPr>
          <w:lang w:val="en-GB"/>
        </w:rPr>
        <w:t xml:space="preserve">) </w:t>
      </w:r>
      <w:proofErr w:type="spellStart"/>
      <w:r w:rsidRPr="00672BEF">
        <w:rPr>
          <w:lang w:val="en-GB"/>
        </w:rPr>
        <w:t>papirne</w:t>
      </w:r>
      <w:proofErr w:type="spellEnd"/>
      <w:r w:rsidRPr="00672BEF">
        <w:rPr>
          <w:lang w:val="en-GB"/>
        </w:rPr>
        <w:t xml:space="preserve"> </w:t>
      </w:r>
      <w:proofErr w:type="spellStart"/>
      <w:r w:rsidRPr="00672BEF">
        <w:rPr>
          <w:lang w:val="en-GB"/>
        </w:rPr>
        <w:t>novčanice</w:t>
      </w:r>
      <w:proofErr w:type="spellEnd"/>
      <w:r w:rsidRPr="00672BEF">
        <w:rPr>
          <w:lang w:val="en-GB"/>
        </w:rPr>
        <w:t xml:space="preserve"> u </w:t>
      </w:r>
      <w:proofErr w:type="spellStart"/>
      <w:r w:rsidRPr="00672BEF">
        <w:rPr>
          <w:lang w:val="en-GB"/>
        </w:rPr>
        <w:t>apoenima</w:t>
      </w:r>
      <w:proofErr w:type="spellEnd"/>
      <w:r w:rsidRPr="00672BEF">
        <w:rPr>
          <w:lang w:val="en-GB"/>
        </w:rPr>
        <w:t xml:space="preserve"> od po 100,00 KM, </w:t>
      </w:r>
      <w:proofErr w:type="spellStart"/>
      <w:r w:rsidRPr="00672BEF">
        <w:rPr>
          <w:lang w:val="en-GB"/>
        </w:rPr>
        <w:t>serijskog</w:t>
      </w:r>
      <w:proofErr w:type="spellEnd"/>
      <w:r w:rsidRPr="00672BEF">
        <w:rPr>
          <w:lang w:val="en-GB"/>
        </w:rPr>
        <w:t xml:space="preserve"> </w:t>
      </w:r>
      <w:proofErr w:type="spellStart"/>
      <w:r w:rsidRPr="00672BEF">
        <w:rPr>
          <w:lang w:val="en-GB"/>
        </w:rPr>
        <w:t>broja</w:t>
      </w:r>
      <w:proofErr w:type="spellEnd"/>
      <w:r w:rsidRPr="00672BEF">
        <w:rPr>
          <w:lang w:val="en-GB"/>
        </w:rPr>
        <w:t xml:space="preserve"> E03842973 i H05649578</w:t>
      </w:r>
      <w:r w:rsidRPr="00672BEF">
        <w:t xml:space="preserve">, koji </w:t>
      </w:r>
      <w:proofErr w:type="spellStart"/>
      <w:r w:rsidRPr="00672BEF">
        <w:t>novčani</w:t>
      </w:r>
      <w:proofErr w:type="spellEnd"/>
      <w:r w:rsidRPr="00672BEF">
        <w:t xml:space="preserve"> </w:t>
      </w:r>
      <w:proofErr w:type="spellStart"/>
      <w:r w:rsidRPr="00672BEF">
        <w:t>iznos</w:t>
      </w:r>
      <w:proofErr w:type="spellEnd"/>
      <w:r w:rsidRPr="00672BEF">
        <w:t xml:space="preserve"> po </w:t>
      </w:r>
      <w:proofErr w:type="spellStart"/>
      <w:r w:rsidRPr="00672BEF">
        <w:t>pravosnažnosti</w:t>
      </w:r>
      <w:proofErr w:type="spellEnd"/>
      <w:r w:rsidRPr="00672BEF">
        <w:t xml:space="preserve"> </w:t>
      </w:r>
      <w:proofErr w:type="spellStart"/>
      <w:r w:rsidRPr="00672BEF">
        <w:t>ove</w:t>
      </w:r>
      <w:proofErr w:type="spellEnd"/>
      <w:r w:rsidRPr="00672BEF">
        <w:t xml:space="preserve"> </w:t>
      </w:r>
      <w:proofErr w:type="spellStart"/>
      <w:r w:rsidRPr="00672BEF">
        <w:t>presude</w:t>
      </w:r>
      <w:proofErr w:type="spellEnd"/>
      <w:r w:rsidRPr="00672BEF">
        <w:t xml:space="preserve"> </w:t>
      </w:r>
      <w:proofErr w:type="spellStart"/>
      <w:r w:rsidRPr="00672BEF">
        <w:t>postaje</w:t>
      </w:r>
      <w:proofErr w:type="spellEnd"/>
      <w:r w:rsidRPr="00672BEF">
        <w:t xml:space="preserve"> </w:t>
      </w:r>
      <w:proofErr w:type="spellStart"/>
      <w:r w:rsidRPr="00672BEF">
        <w:t>vlasništvo</w:t>
      </w:r>
      <w:proofErr w:type="spellEnd"/>
      <w:r w:rsidRPr="00672BEF">
        <w:t xml:space="preserve"> </w:t>
      </w:r>
      <w:proofErr w:type="spellStart"/>
      <w:r w:rsidRPr="00672BEF">
        <w:t>Federacije</w:t>
      </w:r>
      <w:proofErr w:type="spellEnd"/>
      <w:r w:rsidRPr="00672BEF">
        <w:t xml:space="preserve"> </w:t>
      </w:r>
      <w:proofErr w:type="spellStart"/>
      <w:r w:rsidRPr="00672BEF">
        <w:t>Bosne</w:t>
      </w:r>
      <w:proofErr w:type="spellEnd"/>
      <w:r w:rsidRPr="00672BEF">
        <w:t xml:space="preserve"> i </w:t>
      </w:r>
      <w:proofErr w:type="spellStart"/>
      <w:r w:rsidRPr="00672BEF">
        <w:t>Hercegovine</w:t>
      </w:r>
      <w:proofErr w:type="spellEnd"/>
      <w:r w:rsidRPr="00672BEF">
        <w:t xml:space="preserve">. </w:t>
      </w:r>
    </w:p>
    <w:p w14:paraId="445B94B8" w14:textId="77777777" w:rsidR="00672BEF" w:rsidRPr="00672BEF" w:rsidRDefault="00672BEF" w:rsidP="00672BEF">
      <w:pPr>
        <w:jc w:val="both"/>
        <w:rPr>
          <w:lang w:val="hr-HR"/>
        </w:rPr>
      </w:pPr>
    </w:p>
    <w:p w14:paraId="08653A47" w14:textId="6BF90719" w:rsidR="00672BEF" w:rsidRPr="00672BEF" w:rsidRDefault="00672BEF" w:rsidP="00672BEF">
      <w:pPr>
        <w:jc w:val="both"/>
        <w:rPr>
          <w:lang w:val="hr-HR"/>
        </w:rPr>
      </w:pPr>
      <w:r w:rsidRPr="00672BEF">
        <w:rPr>
          <w:lang w:val="hr-HR"/>
        </w:rPr>
        <w:tab/>
        <w:t>Na osnovu člana 212. stav (3) Zakona o krivičnom postupku FBiH, oštećena S</w:t>
      </w:r>
      <w:r w:rsidR="00580192">
        <w:rPr>
          <w:lang w:val="hr-HR"/>
        </w:rPr>
        <w:t>.</w:t>
      </w:r>
      <w:r w:rsidRPr="00672BEF">
        <w:rPr>
          <w:lang w:val="hr-HR"/>
        </w:rPr>
        <w:t xml:space="preserve"> S</w:t>
      </w:r>
      <w:r w:rsidR="00580192">
        <w:rPr>
          <w:lang w:val="hr-HR"/>
        </w:rPr>
        <w:t>.</w:t>
      </w:r>
      <w:r w:rsidRPr="00672BEF">
        <w:rPr>
          <w:lang w:val="hr-HR"/>
        </w:rPr>
        <w:t xml:space="preserve"> se sa imovinskopravnim zahtjevom upućuje na parnični postupak.</w:t>
      </w:r>
    </w:p>
    <w:p w14:paraId="2E796AB2" w14:textId="77777777" w:rsidR="00672BEF" w:rsidRPr="00672BEF" w:rsidRDefault="00672BEF" w:rsidP="00672BEF">
      <w:pPr>
        <w:jc w:val="both"/>
        <w:rPr>
          <w:lang w:val="hr-HR"/>
        </w:rPr>
      </w:pPr>
    </w:p>
    <w:p w14:paraId="615F5D11" w14:textId="73E1AD77" w:rsidR="00B92010" w:rsidRDefault="00672BEF" w:rsidP="00EA7D8A">
      <w:pPr>
        <w:jc w:val="both"/>
      </w:pPr>
      <w:r w:rsidRPr="00672BEF">
        <w:rPr>
          <w:lang w:val="hr-HR"/>
        </w:rPr>
        <w:tab/>
      </w:r>
      <w:r w:rsidRPr="00672BEF">
        <w:t xml:space="preserve">Na </w:t>
      </w:r>
      <w:proofErr w:type="spellStart"/>
      <w:r w:rsidRPr="00672BEF">
        <w:t>osnovu</w:t>
      </w:r>
      <w:proofErr w:type="spellEnd"/>
      <w:r w:rsidRPr="00672BEF">
        <w:t xml:space="preserve"> </w:t>
      </w:r>
      <w:proofErr w:type="spellStart"/>
      <w:r w:rsidRPr="00672BEF">
        <w:t>člana</w:t>
      </w:r>
      <w:proofErr w:type="spellEnd"/>
      <w:r w:rsidRPr="00672BEF">
        <w:t xml:space="preserve"> 202. </w:t>
      </w:r>
      <w:proofErr w:type="spellStart"/>
      <w:r w:rsidRPr="00672BEF">
        <w:t>stav</w:t>
      </w:r>
      <w:proofErr w:type="spellEnd"/>
      <w:r w:rsidRPr="00672BEF">
        <w:t xml:space="preserve"> (4) </w:t>
      </w:r>
      <w:proofErr w:type="spellStart"/>
      <w:r w:rsidRPr="00672BEF">
        <w:t>Zakona</w:t>
      </w:r>
      <w:proofErr w:type="spellEnd"/>
      <w:r w:rsidRPr="00672BEF">
        <w:t xml:space="preserve"> o </w:t>
      </w:r>
      <w:proofErr w:type="spellStart"/>
      <w:r w:rsidRPr="00672BEF">
        <w:t>krivičnom</w:t>
      </w:r>
      <w:proofErr w:type="spellEnd"/>
      <w:r w:rsidRPr="00672BEF">
        <w:t xml:space="preserve"> </w:t>
      </w:r>
      <w:proofErr w:type="spellStart"/>
      <w:r w:rsidRPr="00672BEF">
        <w:t>postupku</w:t>
      </w:r>
      <w:proofErr w:type="spellEnd"/>
      <w:r w:rsidRPr="00672BEF">
        <w:t xml:space="preserve"> FBiH, </w:t>
      </w:r>
      <w:proofErr w:type="spellStart"/>
      <w:r w:rsidRPr="00672BEF">
        <w:t>optuženi</w:t>
      </w:r>
      <w:proofErr w:type="spellEnd"/>
      <w:r w:rsidRPr="00672BEF">
        <w:t xml:space="preserve"> se </w:t>
      </w:r>
      <w:proofErr w:type="spellStart"/>
      <w:r w:rsidRPr="00672BEF">
        <w:t>oslobađa</w:t>
      </w:r>
      <w:proofErr w:type="spellEnd"/>
      <w:r w:rsidRPr="00672BEF">
        <w:t xml:space="preserve"> </w:t>
      </w:r>
      <w:proofErr w:type="spellStart"/>
      <w:r w:rsidRPr="00672BEF">
        <w:t>obaveze</w:t>
      </w:r>
      <w:proofErr w:type="spellEnd"/>
      <w:r w:rsidRPr="00672BEF">
        <w:t xml:space="preserve"> da </w:t>
      </w:r>
      <w:proofErr w:type="spellStart"/>
      <w:r w:rsidRPr="00672BEF">
        <w:t>nadoknadi</w:t>
      </w:r>
      <w:proofErr w:type="spellEnd"/>
      <w:r w:rsidRPr="00672BEF">
        <w:t xml:space="preserve"> </w:t>
      </w:r>
      <w:proofErr w:type="spellStart"/>
      <w:r w:rsidRPr="00672BEF">
        <w:t>troškove</w:t>
      </w:r>
      <w:proofErr w:type="spellEnd"/>
      <w:r w:rsidRPr="00672BEF">
        <w:t xml:space="preserve"> </w:t>
      </w:r>
      <w:proofErr w:type="spellStart"/>
      <w:r w:rsidRPr="00672BEF">
        <w:t>krivičnog</w:t>
      </w:r>
      <w:proofErr w:type="spellEnd"/>
      <w:r w:rsidRPr="00672BEF">
        <w:t xml:space="preserve"> </w:t>
      </w:r>
      <w:proofErr w:type="spellStart"/>
      <w:r w:rsidRPr="00672BEF">
        <w:t>postupka</w:t>
      </w:r>
      <w:proofErr w:type="spellEnd"/>
      <w:r w:rsidRPr="00672BEF">
        <w:t xml:space="preserve"> i </w:t>
      </w:r>
      <w:proofErr w:type="spellStart"/>
      <w:r w:rsidRPr="00672BEF">
        <w:t>isti</w:t>
      </w:r>
      <w:proofErr w:type="spellEnd"/>
      <w:r w:rsidRPr="00672BEF">
        <w:t xml:space="preserve"> </w:t>
      </w:r>
      <w:proofErr w:type="spellStart"/>
      <w:r w:rsidRPr="00672BEF">
        <w:t>padaju</w:t>
      </w:r>
      <w:proofErr w:type="spellEnd"/>
      <w:r w:rsidRPr="00672BEF">
        <w:t xml:space="preserve"> </w:t>
      </w:r>
      <w:proofErr w:type="spellStart"/>
      <w:r w:rsidRPr="00672BEF">
        <w:t>na</w:t>
      </w:r>
      <w:proofErr w:type="spellEnd"/>
      <w:r w:rsidRPr="00672BEF">
        <w:t xml:space="preserve"> </w:t>
      </w:r>
      <w:proofErr w:type="spellStart"/>
      <w:r w:rsidRPr="00672BEF">
        <w:t>teret</w:t>
      </w:r>
      <w:proofErr w:type="spellEnd"/>
      <w:r w:rsidRPr="00672BEF">
        <w:t xml:space="preserve"> </w:t>
      </w:r>
      <w:proofErr w:type="spellStart"/>
      <w:r w:rsidRPr="00672BEF">
        <w:t>budžetskih</w:t>
      </w:r>
      <w:proofErr w:type="spellEnd"/>
      <w:r w:rsidRPr="00672BEF">
        <w:t xml:space="preserve"> </w:t>
      </w:r>
      <w:proofErr w:type="spellStart"/>
      <w:r w:rsidRPr="00672BEF">
        <w:t>sredstava</w:t>
      </w:r>
      <w:proofErr w:type="spellEnd"/>
      <w:r w:rsidRPr="00672BEF">
        <w:t>.</w:t>
      </w:r>
    </w:p>
    <w:p w14:paraId="342F11A1" w14:textId="77777777" w:rsidR="00FA5011" w:rsidRDefault="00FA5011" w:rsidP="00EA7D8A">
      <w:pPr>
        <w:jc w:val="both"/>
      </w:pPr>
    </w:p>
    <w:p w14:paraId="3AD736D9" w14:textId="77777777" w:rsidR="00B53B3D" w:rsidRPr="005C0CAC" w:rsidRDefault="00B53B3D" w:rsidP="00EA7D8A">
      <w:pPr>
        <w:jc w:val="both"/>
        <w:rPr>
          <w:lang w:eastAsia="zh-CN"/>
        </w:rPr>
      </w:pPr>
    </w:p>
    <w:p w14:paraId="583453C2" w14:textId="77777777" w:rsidR="00EA7D8A" w:rsidRDefault="00EA7D8A" w:rsidP="00EA7D8A">
      <w:pPr>
        <w:jc w:val="center"/>
        <w:rPr>
          <w:lang w:val="bs-Latn-BA"/>
        </w:rPr>
      </w:pPr>
      <w:r w:rsidRPr="00170CFA">
        <w:rPr>
          <w:lang w:val="bs-Latn-BA"/>
        </w:rPr>
        <w:t>Obrazloženje</w:t>
      </w:r>
    </w:p>
    <w:p w14:paraId="65D0B390" w14:textId="77777777" w:rsidR="008E6203" w:rsidRPr="00170CFA" w:rsidRDefault="008E6203" w:rsidP="00EA7D8A">
      <w:pPr>
        <w:jc w:val="center"/>
        <w:rPr>
          <w:lang w:val="bs-Latn-BA"/>
        </w:rPr>
      </w:pPr>
    </w:p>
    <w:p w14:paraId="0092A94B" w14:textId="77777777" w:rsidR="00EA7D8A" w:rsidRPr="00170CFA" w:rsidRDefault="00EA7D8A" w:rsidP="00EA7D8A">
      <w:pPr>
        <w:rPr>
          <w:lang w:val="bs-Latn-BA"/>
        </w:rPr>
      </w:pPr>
    </w:p>
    <w:p w14:paraId="0BB1E14F" w14:textId="5B84E7AB" w:rsidR="002C53CC" w:rsidRPr="00843241" w:rsidRDefault="00EA7D8A" w:rsidP="002C53CC">
      <w:pPr>
        <w:jc w:val="both"/>
        <w:rPr>
          <w:bCs/>
          <w:lang w:val="hr-HR"/>
        </w:rPr>
      </w:pPr>
      <w:r w:rsidRPr="00170CFA">
        <w:rPr>
          <w:lang w:val="bs-Latn-BA"/>
        </w:rPr>
        <w:tab/>
      </w:r>
      <w:r w:rsidR="002C53CC" w:rsidRPr="002C53CC">
        <w:rPr>
          <w:lang w:val="bs-Latn-BA"/>
        </w:rPr>
        <w:t>Kantonalno tužilaštvo Goražde, Optužnicom broj T05 0 KT</w:t>
      </w:r>
      <w:r w:rsidR="00515D88">
        <w:rPr>
          <w:lang w:val="bs-Latn-BA"/>
        </w:rPr>
        <w:t>K</w:t>
      </w:r>
      <w:r w:rsidR="002C53CC" w:rsidRPr="002C53CC">
        <w:rPr>
          <w:lang w:val="bs-Latn-BA"/>
        </w:rPr>
        <w:t xml:space="preserve"> 0002</w:t>
      </w:r>
      <w:r w:rsidR="00515D88">
        <w:rPr>
          <w:lang w:val="bs-Latn-BA"/>
        </w:rPr>
        <w:t>941</w:t>
      </w:r>
      <w:r w:rsidR="002C53CC" w:rsidRPr="002C53CC">
        <w:rPr>
          <w:lang w:val="bs-Latn-BA"/>
        </w:rPr>
        <w:t xml:space="preserve"> 2</w:t>
      </w:r>
      <w:r w:rsidR="00E437CB">
        <w:rPr>
          <w:lang w:val="bs-Latn-BA"/>
        </w:rPr>
        <w:t>5</w:t>
      </w:r>
      <w:r w:rsidR="002C53CC" w:rsidRPr="002C53CC">
        <w:rPr>
          <w:lang w:val="bs-Latn-BA"/>
        </w:rPr>
        <w:t xml:space="preserve"> od </w:t>
      </w:r>
      <w:r w:rsidR="00515D88">
        <w:rPr>
          <w:lang w:val="bs-Latn-BA"/>
        </w:rPr>
        <w:t>11</w:t>
      </w:r>
      <w:r w:rsidR="002C53CC" w:rsidRPr="002C53CC">
        <w:rPr>
          <w:lang w:val="bs-Latn-BA"/>
        </w:rPr>
        <w:t>.</w:t>
      </w:r>
      <w:r w:rsidR="00E437CB">
        <w:rPr>
          <w:lang w:val="bs-Latn-BA"/>
        </w:rPr>
        <w:t>0</w:t>
      </w:r>
      <w:r w:rsidR="00515D88">
        <w:rPr>
          <w:lang w:val="bs-Latn-BA"/>
        </w:rPr>
        <w:t>2</w:t>
      </w:r>
      <w:r w:rsidR="002C53CC" w:rsidRPr="002C53CC">
        <w:rPr>
          <w:lang w:val="bs-Latn-BA"/>
        </w:rPr>
        <w:t>.202</w:t>
      </w:r>
      <w:r w:rsidR="00E437CB">
        <w:rPr>
          <w:lang w:val="bs-Latn-BA"/>
        </w:rPr>
        <w:t>5</w:t>
      </w:r>
      <w:r w:rsidR="002C53CC" w:rsidRPr="002C53CC">
        <w:rPr>
          <w:lang w:val="bs-Latn-BA"/>
        </w:rPr>
        <w:t xml:space="preserve">. godine (u daljem tekstu: Optužnica), optužilo je </w:t>
      </w:r>
      <w:r w:rsidR="00515D88">
        <w:rPr>
          <w:lang w:val="bs-Latn-BA"/>
        </w:rPr>
        <w:t>Š</w:t>
      </w:r>
      <w:r w:rsidR="00580192">
        <w:rPr>
          <w:lang w:val="bs-Latn-BA"/>
        </w:rPr>
        <w:t>.</w:t>
      </w:r>
      <w:r w:rsidR="00515D88">
        <w:rPr>
          <w:lang w:val="bs-Latn-BA"/>
        </w:rPr>
        <w:t xml:space="preserve"> B</w:t>
      </w:r>
      <w:r w:rsidR="00580192">
        <w:rPr>
          <w:lang w:val="bs-Latn-BA"/>
        </w:rPr>
        <w:t>.</w:t>
      </w:r>
      <w:r w:rsidR="002C53CC" w:rsidRPr="002C53CC">
        <w:rPr>
          <w:lang w:val="bs-Latn-BA"/>
        </w:rPr>
        <w:t xml:space="preserve"> (u daljem tekstu: optužen</w:t>
      </w:r>
      <w:r w:rsidR="00E437CB">
        <w:rPr>
          <w:lang w:val="bs-Latn-BA"/>
        </w:rPr>
        <w:t>i</w:t>
      </w:r>
      <w:r w:rsidR="002C53CC" w:rsidRPr="002C53CC">
        <w:rPr>
          <w:lang w:val="bs-Latn-BA"/>
        </w:rPr>
        <w:t>) da je počini</w:t>
      </w:r>
      <w:r w:rsidR="00E437CB">
        <w:rPr>
          <w:lang w:val="bs-Latn-BA"/>
        </w:rPr>
        <w:t>o</w:t>
      </w:r>
      <w:r w:rsidR="002C53CC" w:rsidRPr="002C53CC">
        <w:rPr>
          <w:lang w:val="bs-Latn-BA"/>
        </w:rPr>
        <w:t xml:space="preserve"> krivično djelo</w:t>
      </w:r>
      <w:r w:rsidR="002C53CC" w:rsidRPr="002C53CC">
        <w:rPr>
          <w:lang w:val="hr-HR"/>
        </w:rPr>
        <w:t xml:space="preserve"> </w:t>
      </w:r>
      <w:r w:rsidR="00B92F2C">
        <w:rPr>
          <w:lang w:val="hr-HR"/>
        </w:rPr>
        <w:t>Zloupotreba položaja ili ovlaštenja</w:t>
      </w:r>
      <w:r w:rsidR="00843241">
        <w:rPr>
          <w:bCs/>
          <w:lang w:val="hr-HR"/>
        </w:rPr>
        <w:t xml:space="preserve"> </w:t>
      </w:r>
      <w:r w:rsidR="002C53CC" w:rsidRPr="002C53CC">
        <w:rPr>
          <w:lang w:val="hr-HR"/>
        </w:rPr>
        <w:t xml:space="preserve">iz člana </w:t>
      </w:r>
      <w:r w:rsidR="00B92F2C">
        <w:rPr>
          <w:lang w:val="bs-Latn-BA"/>
        </w:rPr>
        <w:t>383</w:t>
      </w:r>
      <w:r w:rsidR="002C53CC" w:rsidRPr="002C53CC">
        <w:rPr>
          <w:lang w:val="bs-Latn-BA"/>
        </w:rPr>
        <w:t>. stav (</w:t>
      </w:r>
      <w:r w:rsidR="00BC03F6">
        <w:rPr>
          <w:lang w:val="bs-Latn-BA"/>
        </w:rPr>
        <w:t>1</w:t>
      </w:r>
      <w:r w:rsidR="002C53CC" w:rsidRPr="002C53CC">
        <w:rPr>
          <w:lang w:val="bs-Latn-BA"/>
        </w:rPr>
        <w:t>) Krivičnog zakona FBiH („Službene novine Federacije BiH“, broj 36/03, 21/04, 69/04, 18/05, 42/10, 42/11, 59/14, 76/14, 46/16 i 75/17 - u daljem tekstu: KZ FBiH). Predmetna Optužnica je potvrđena Rješenjem Opštinskog suda u Goraždu broj 45 0 K 04</w:t>
      </w:r>
      <w:r w:rsidR="00843241">
        <w:rPr>
          <w:lang w:val="bs-Latn-BA"/>
        </w:rPr>
        <w:t>8316</w:t>
      </w:r>
      <w:r w:rsidR="002C53CC" w:rsidRPr="002C53CC">
        <w:rPr>
          <w:lang w:val="bs-Latn-BA"/>
        </w:rPr>
        <w:t xml:space="preserve"> 2</w:t>
      </w:r>
      <w:r w:rsidR="00E576AF">
        <w:rPr>
          <w:lang w:val="bs-Latn-BA"/>
        </w:rPr>
        <w:t>5</w:t>
      </w:r>
      <w:r w:rsidR="002C53CC" w:rsidRPr="002C53CC">
        <w:rPr>
          <w:lang w:val="bs-Latn-BA"/>
        </w:rPr>
        <w:t xml:space="preserve"> Kps od </w:t>
      </w:r>
      <w:r w:rsidR="00843241">
        <w:rPr>
          <w:lang w:val="bs-Latn-BA"/>
        </w:rPr>
        <w:t>13</w:t>
      </w:r>
      <w:r w:rsidR="002C53CC" w:rsidRPr="002C53CC">
        <w:rPr>
          <w:lang w:val="bs-Latn-BA"/>
        </w:rPr>
        <w:t>.</w:t>
      </w:r>
      <w:r w:rsidR="00E576AF">
        <w:rPr>
          <w:lang w:val="bs-Latn-BA"/>
        </w:rPr>
        <w:t>0</w:t>
      </w:r>
      <w:r w:rsidR="00843241">
        <w:rPr>
          <w:lang w:val="bs-Latn-BA"/>
        </w:rPr>
        <w:t>2</w:t>
      </w:r>
      <w:r w:rsidR="002C53CC" w:rsidRPr="002C53CC">
        <w:rPr>
          <w:lang w:val="bs-Latn-BA"/>
        </w:rPr>
        <w:t>.202</w:t>
      </w:r>
      <w:r w:rsidR="00E576AF">
        <w:rPr>
          <w:lang w:val="bs-Latn-BA"/>
        </w:rPr>
        <w:t>5</w:t>
      </w:r>
      <w:r w:rsidR="002C53CC" w:rsidRPr="002C53CC">
        <w:rPr>
          <w:lang w:val="bs-Latn-BA"/>
        </w:rPr>
        <w:t>. godine, nakon čega je osumnjičen</w:t>
      </w:r>
      <w:r w:rsidR="00E576AF">
        <w:rPr>
          <w:lang w:val="bs-Latn-BA"/>
        </w:rPr>
        <w:t>i</w:t>
      </w:r>
      <w:r w:rsidR="00215B76">
        <w:rPr>
          <w:lang w:val="bs-Latn-BA"/>
        </w:rPr>
        <w:t xml:space="preserve"> </w:t>
      </w:r>
      <w:r w:rsidR="00843241">
        <w:rPr>
          <w:lang w:val="bs-Latn-BA"/>
        </w:rPr>
        <w:t>Š</w:t>
      </w:r>
      <w:r w:rsidR="00580192">
        <w:rPr>
          <w:lang w:val="bs-Latn-BA"/>
        </w:rPr>
        <w:t>.</w:t>
      </w:r>
      <w:r w:rsidR="00843241">
        <w:rPr>
          <w:lang w:val="bs-Latn-BA"/>
        </w:rPr>
        <w:t>B</w:t>
      </w:r>
      <w:r w:rsidR="00580192">
        <w:rPr>
          <w:lang w:val="bs-Latn-BA"/>
        </w:rPr>
        <w:t>.</w:t>
      </w:r>
      <w:r w:rsidR="002C53CC" w:rsidRPr="002C53CC">
        <w:rPr>
          <w:lang w:val="bs-Latn-BA"/>
        </w:rPr>
        <w:t xml:space="preserve"> dobi</w:t>
      </w:r>
      <w:r w:rsidR="00E576AF">
        <w:rPr>
          <w:lang w:val="bs-Latn-BA"/>
        </w:rPr>
        <w:t>o</w:t>
      </w:r>
      <w:r w:rsidR="002C53CC" w:rsidRPr="002C53CC">
        <w:rPr>
          <w:lang w:val="bs-Latn-BA"/>
        </w:rPr>
        <w:t xml:space="preserve"> status optužen</w:t>
      </w:r>
      <w:r w:rsidR="00E576AF">
        <w:rPr>
          <w:lang w:val="bs-Latn-BA"/>
        </w:rPr>
        <w:t>og</w:t>
      </w:r>
      <w:r w:rsidR="002C53CC" w:rsidRPr="002C53CC">
        <w:rPr>
          <w:lang w:val="bs-Latn-BA"/>
        </w:rPr>
        <w:t>.</w:t>
      </w:r>
    </w:p>
    <w:p w14:paraId="5115EF80" w14:textId="54F2E4FA" w:rsidR="00EA7D8A" w:rsidRDefault="00EA7D8A" w:rsidP="00EA7D8A">
      <w:pPr>
        <w:jc w:val="both"/>
        <w:rPr>
          <w:lang w:val="bs-Latn-BA"/>
        </w:rPr>
      </w:pPr>
    </w:p>
    <w:p w14:paraId="6D3F5B99" w14:textId="1D0C8565" w:rsidR="00A06448" w:rsidRPr="00720778" w:rsidRDefault="00EA7D8A" w:rsidP="00720778">
      <w:pPr>
        <w:ind w:firstLine="720"/>
        <w:jc w:val="both"/>
      </w:pPr>
      <w:r>
        <w:rPr>
          <w:lang w:val="bs-Latn-BA"/>
        </w:rPr>
        <w:t xml:space="preserve">Kako </w:t>
      </w:r>
      <w:r w:rsidR="0097057F">
        <w:rPr>
          <w:lang w:val="bs-Latn-BA"/>
        </w:rPr>
        <w:t>se</w:t>
      </w:r>
      <w:r>
        <w:rPr>
          <w:lang w:val="bs-Latn-BA"/>
        </w:rPr>
        <w:t xml:space="preserve"> na ročištu za izjašnjenje o krivici koje je održano dana </w:t>
      </w:r>
      <w:r w:rsidR="00B72365">
        <w:rPr>
          <w:lang w:val="bs-Latn-BA"/>
        </w:rPr>
        <w:t>1</w:t>
      </w:r>
      <w:r w:rsidR="00026344">
        <w:rPr>
          <w:lang w:val="bs-Latn-BA"/>
        </w:rPr>
        <w:t>9</w:t>
      </w:r>
      <w:r w:rsidR="00370AA6">
        <w:rPr>
          <w:lang w:val="bs-Latn-BA"/>
        </w:rPr>
        <w:t>.</w:t>
      </w:r>
      <w:r w:rsidR="001F69F8">
        <w:rPr>
          <w:lang w:val="bs-Latn-BA"/>
        </w:rPr>
        <w:t>0</w:t>
      </w:r>
      <w:r w:rsidR="00B72365">
        <w:rPr>
          <w:lang w:val="bs-Latn-BA"/>
        </w:rPr>
        <w:t>3</w:t>
      </w:r>
      <w:r>
        <w:rPr>
          <w:lang w:val="bs-Latn-BA"/>
        </w:rPr>
        <w:t>.202</w:t>
      </w:r>
      <w:r w:rsidR="001F69F8">
        <w:rPr>
          <w:lang w:val="bs-Latn-BA"/>
        </w:rPr>
        <w:t>5</w:t>
      </w:r>
      <w:r>
        <w:rPr>
          <w:lang w:val="bs-Latn-BA"/>
        </w:rPr>
        <w:t>. godine optužen</w:t>
      </w:r>
      <w:r w:rsidR="00DE52A8">
        <w:rPr>
          <w:lang w:val="bs-Latn-BA"/>
        </w:rPr>
        <w:t>i</w:t>
      </w:r>
      <w:r>
        <w:rPr>
          <w:lang w:val="bs-Latn-BA"/>
        </w:rPr>
        <w:t xml:space="preserve"> </w:t>
      </w:r>
      <w:r w:rsidR="006A49E2">
        <w:rPr>
          <w:lang w:val="bs-Latn-BA"/>
        </w:rPr>
        <w:t xml:space="preserve">u prisustvu branioca </w:t>
      </w:r>
      <w:r>
        <w:rPr>
          <w:lang w:val="bs-Latn-BA"/>
        </w:rPr>
        <w:t>izj</w:t>
      </w:r>
      <w:r w:rsidR="006A49E2">
        <w:rPr>
          <w:lang w:val="bs-Latn-BA"/>
        </w:rPr>
        <w:t>asnio</w:t>
      </w:r>
      <w:r>
        <w:rPr>
          <w:lang w:val="bs-Latn-BA"/>
        </w:rPr>
        <w:t xml:space="preserve"> da </w:t>
      </w:r>
      <w:r w:rsidR="00B72365">
        <w:rPr>
          <w:lang w:val="bs-Latn-BA"/>
        </w:rPr>
        <w:t>nije kriv</w:t>
      </w:r>
      <w:r>
        <w:rPr>
          <w:lang w:val="bs-Latn-BA"/>
        </w:rPr>
        <w:t xml:space="preserve"> za krivično djelo za koje se tereti po predmetnoj Optužnici, </w:t>
      </w:r>
      <w:r w:rsidR="006A49E2">
        <w:rPr>
          <w:lang w:val="bs-Latn-BA"/>
        </w:rPr>
        <w:t xml:space="preserve">onda je </w:t>
      </w:r>
      <w:r>
        <w:rPr>
          <w:lang w:val="bs-Latn-BA"/>
        </w:rPr>
        <w:t xml:space="preserve">Sud </w:t>
      </w:r>
      <w:r w:rsidR="0097057F">
        <w:rPr>
          <w:lang w:val="bs-Latn-BA"/>
        </w:rPr>
        <w:t xml:space="preserve">zakazao glavni pretres, na koji je pozvao </w:t>
      </w:r>
      <w:r w:rsidR="0097057F">
        <w:rPr>
          <w:lang w:val="bs-Latn-BA"/>
        </w:rPr>
        <w:lastRenderedPageBreak/>
        <w:t>stranke, branioca, te predložene svjedoke, shodno odredbama</w:t>
      </w:r>
      <w:r>
        <w:rPr>
          <w:lang w:val="bs-Latn-BA"/>
        </w:rPr>
        <w:t xml:space="preserve"> Zakona o krivičnom postupku FBiH</w:t>
      </w:r>
      <w:r w:rsidR="00A85ED1">
        <w:rPr>
          <w:lang w:val="bs-Latn-BA"/>
        </w:rPr>
        <w:t xml:space="preserve"> </w:t>
      </w:r>
      <w:r w:rsidR="00A85ED1" w:rsidRPr="00C12FDB">
        <w:t>(„</w:t>
      </w:r>
      <w:proofErr w:type="spellStart"/>
      <w:r w:rsidR="00A85ED1" w:rsidRPr="00C12FDB">
        <w:t>Sl</w:t>
      </w:r>
      <w:r w:rsidR="00A85ED1">
        <w:t>užbene</w:t>
      </w:r>
      <w:proofErr w:type="spellEnd"/>
      <w:r w:rsidR="00A85ED1" w:rsidRPr="00C12FDB">
        <w:t xml:space="preserve"> novine </w:t>
      </w:r>
      <w:proofErr w:type="spellStart"/>
      <w:r w:rsidR="00A85ED1" w:rsidRPr="00C12FDB">
        <w:t>Federacije</w:t>
      </w:r>
      <w:proofErr w:type="spellEnd"/>
      <w:r w:rsidR="00A85ED1" w:rsidRPr="00C12FDB">
        <w:t xml:space="preserve"> BiH“, </w:t>
      </w:r>
      <w:proofErr w:type="spellStart"/>
      <w:r w:rsidR="00A85ED1" w:rsidRPr="00C12FDB">
        <w:t>broj</w:t>
      </w:r>
      <w:proofErr w:type="spellEnd"/>
      <w:r w:rsidR="00A85ED1" w:rsidRPr="00C12FDB">
        <w:t xml:space="preserve"> 35/03, 56/03, 78/04, 28/05, 55/06, 27/07, 53/07, 9/09, 12/10, 8/13, 59/14 i 74/20 - u </w:t>
      </w:r>
      <w:proofErr w:type="spellStart"/>
      <w:r w:rsidR="00A85ED1" w:rsidRPr="00C12FDB">
        <w:t>daljem</w:t>
      </w:r>
      <w:proofErr w:type="spellEnd"/>
      <w:r w:rsidR="00A85ED1" w:rsidRPr="00C12FDB">
        <w:t xml:space="preserve"> </w:t>
      </w:r>
      <w:proofErr w:type="spellStart"/>
      <w:r w:rsidR="00A85ED1" w:rsidRPr="00C12FDB">
        <w:t>tekstu</w:t>
      </w:r>
      <w:proofErr w:type="spellEnd"/>
      <w:r w:rsidR="00A85ED1">
        <w:t>: ZKP FBiH</w:t>
      </w:r>
      <w:r w:rsidR="00A85ED1" w:rsidRPr="00C12FDB">
        <w:t>)</w:t>
      </w:r>
      <w:r w:rsidR="00A85ED1">
        <w:t>.</w:t>
      </w:r>
    </w:p>
    <w:p w14:paraId="3A068E39" w14:textId="77777777" w:rsidR="00A06448" w:rsidRPr="00027C92" w:rsidRDefault="00A06448" w:rsidP="006F1C65">
      <w:pPr>
        <w:jc w:val="both"/>
        <w:rPr>
          <w:lang w:val="bs-Latn-BA"/>
        </w:rPr>
      </w:pPr>
    </w:p>
    <w:p w14:paraId="215CFBA8" w14:textId="67694DFD" w:rsidR="00027C92" w:rsidRDefault="00027C92" w:rsidP="00720778">
      <w:pPr>
        <w:ind w:firstLine="720"/>
        <w:jc w:val="both"/>
        <w:rPr>
          <w:lang w:val="bs-Latn-BA"/>
        </w:rPr>
      </w:pPr>
      <w:r w:rsidRPr="00027C92">
        <w:rPr>
          <w:lang w:val="bs-Latn-BA"/>
        </w:rPr>
        <w:t xml:space="preserve">Nakon što je postupajući tužilac pročitao Optužnicu on nije iznosio uvodnu riječ. U završnoj riječi tužilac je istakao da iz provedenih dokaza proizilazi da je optuženi počinio krivično djelo koje mu se stavlja na teret predmetnom Optužnicom, te da takav zaključak proizilazi iz izjava </w:t>
      </w:r>
      <w:r w:rsidR="00F453F3">
        <w:rPr>
          <w:lang w:val="bs-Latn-BA"/>
        </w:rPr>
        <w:t xml:space="preserve">koje su na glavnom pretresu dali oštećena, </w:t>
      </w:r>
      <w:r w:rsidRPr="00027C92">
        <w:rPr>
          <w:lang w:val="bs-Latn-BA"/>
        </w:rPr>
        <w:t>svjedo</w:t>
      </w:r>
      <w:r w:rsidR="00F453F3">
        <w:rPr>
          <w:lang w:val="bs-Latn-BA"/>
        </w:rPr>
        <w:t>ci</w:t>
      </w:r>
      <w:r w:rsidR="00137166">
        <w:rPr>
          <w:lang w:val="bs-Latn-BA"/>
        </w:rPr>
        <w:t xml:space="preserve"> i iz</w:t>
      </w:r>
      <w:r w:rsidRPr="00027C92">
        <w:rPr>
          <w:lang w:val="bs-Latn-BA"/>
        </w:rPr>
        <w:t xml:space="preserve"> </w:t>
      </w:r>
      <w:r w:rsidR="00F453F3">
        <w:rPr>
          <w:lang w:val="bs-Latn-BA"/>
        </w:rPr>
        <w:t xml:space="preserve">provedenih </w:t>
      </w:r>
      <w:r w:rsidRPr="00027C92">
        <w:rPr>
          <w:lang w:val="bs-Latn-BA"/>
        </w:rPr>
        <w:t>materijaln</w:t>
      </w:r>
      <w:r w:rsidR="00B27BF9">
        <w:rPr>
          <w:lang w:val="bs-Latn-BA"/>
        </w:rPr>
        <w:t>ih</w:t>
      </w:r>
      <w:r w:rsidRPr="00027C92">
        <w:rPr>
          <w:lang w:val="bs-Latn-BA"/>
        </w:rPr>
        <w:t xml:space="preserve"> dokaza</w:t>
      </w:r>
      <w:r w:rsidR="00F453F3">
        <w:rPr>
          <w:lang w:val="bs-Latn-BA"/>
        </w:rPr>
        <w:t>, te je ukratko u najbitnijem sumirao svoje viđenje sadržine provedenih dokaza</w:t>
      </w:r>
      <w:r w:rsidR="00B27BF9">
        <w:rPr>
          <w:lang w:val="bs-Latn-BA"/>
        </w:rPr>
        <w:t>.</w:t>
      </w:r>
      <w:r w:rsidRPr="00027C92">
        <w:rPr>
          <w:lang w:val="bs-Latn-BA"/>
        </w:rPr>
        <w:t xml:space="preserve"> </w:t>
      </w:r>
      <w:r w:rsidR="00E24C68">
        <w:rPr>
          <w:lang w:val="bs-Latn-BA"/>
        </w:rPr>
        <w:t>Tužilac je u cijelosti ostao kod navoda iz Optužnice, z</w:t>
      </w:r>
      <w:r w:rsidRPr="00027C92">
        <w:rPr>
          <w:lang w:val="bs-Latn-BA"/>
        </w:rPr>
        <w:t>atražio je da se optuženi oglasi krivim i kazni po zakonu,</w:t>
      </w:r>
      <w:r w:rsidR="00B27BF9">
        <w:rPr>
          <w:lang w:val="bs-Latn-BA"/>
        </w:rPr>
        <w:t xml:space="preserve"> da se od optuženog oduzme </w:t>
      </w:r>
      <w:r w:rsidR="00E24C68">
        <w:rPr>
          <w:lang w:val="bs-Latn-BA"/>
        </w:rPr>
        <w:t>imovinska korist pribavljena krivičnim djelom</w:t>
      </w:r>
      <w:r w:rsidR="00720778">
        <w:rPr>
          <w:lang w:val="bs-Latn-BA"/>
        </w:rPr>
        <w:t xml:space="preserve"> i da se optužen</w:t>
      </w:r>
      <w:r w:rsidR="00A42329">
        <w:rPr>
          <w:lang w:val="bs-Latn-BA"/>
        </w:rPr>
        <w:t>o</w:t>
      </w:r>
      <w:r w:rsidR="00720778">
        <w:rPr>
          <w:lang w:val="bs-Latn-BA"/>
        </w:rPr>
        <w:t>m izrekne mjera bezbjednosti zabrane vršenja poziva, aktivnosti ili funkcija u trajanju od tri godine</w:t>
      </w:r>
      <w:r w:rsidR="00B27BF9">
        <w:rPr>
          <w:lang w:val="bs-Latn-BA"/>
        </w:rPr>
        <w:t>,</w:t>
      </w:r>
      <w:r w:rsidRPr="00027C92">
        <w:rPr>
          <w:lang w:val="bs-Latn-BA"/>
        </w:rPr>
        <w:t xml:space="preserve"> te </w:t>
      </w:r>
      <w:r w:rsidR="00B27BF9">
        <w:rPr>
          <w:lang w:val="bs-Latn-BA"/>
        </w:rPr>
        <w:t xml:space="preserve">je Sudu ukazao na otežavajuće i olakšavajuće okolnosti </w:t>
      </w:r>
      <w:r w:rsidR="00164820">
        <w:rPr>
          <w:lang w:val="bs-Latn-BA"/>
        </w:rPr>
        <w:t>za koje smatra da su odlučne prilikom odmjeravanja kazne.</w:t>
      </w:r>
    </w:p>
    <w:p w14:paraId="072F289D" w14:textId="7C21E576" w:rsidR="00027C92" w:rsidRPr="00027C92" w:rsidRDefault="00027C92" w:rsidP="00EF607D">
      <w:pPr>
        <w:jc w:val="both"/>
        <w:rPr>
          <w:lang w:val="bs-Latn-BA"/>
        </w:rPr>
      </w:pPr>
    </w:p>
    <w:p w14:paraId="02D30A48" w14:textId="650254DE" w:rsidR="00A42329" w:rsidRPr="00D818E5" w:rsidRDefault="00027C92" w:rsidP="0053494D">
      <w:pPr>
        <w:ind w:firstLine="720"/>
        <w:jc w:val="both"/>
        <w:rPr>
          <w:lang w:val="bs-Latn-BA"/>
        </w:rPr>
      </w:pPr>
      <w:r w:rsidRPr="00027C92">
        <w:rPr>
          <w:lang w:val="bs-Latn-BA"/>
        </w:rPr>
        <w:t xml:space="preserve">Odbrana </w:t>
      </w:r>
      <w:r w:rsidR="006F1C65">
        <w:rPr>
          <w:lang w:val="bs-Latn-BA"/>
        </w:rPr>
        <w:t>nije iznosila uvodnu riječ.</w:t>
      </w:r>
      <w:r w:rsidRPr="00027C92">
        <w:rPr>
          <w:lang w:val="bs-Latn-BA"/>
        </w:rPr>
        <w:t xml:space="preserve"> U završnoj riječi odbrana je istakla da optuženi nije počinio krivično djelo na način kako je to navedeno u Optužnici</w:t>
      </w:r>
      <w:r w:rsidR="006040F5">
        <w:rPr>
          <w:lang w:val="bs-Latn-BA"/>
        </w:rPr>
        <w:t xml:space="preserve">, te da izjava oštećene koja je data u postupku </w:t>
      </w:r>
      <w:r w:rsidR="005505DA">
        <w:rPr>
          <w:lang w:val="bs-Latn-BA"/>
        </w:rPr>
        <w:t>ostavlja ozbiljne sumnje da se događaj na licu mjesta odigrao na način koji je opisan u Optužnici</w:t>
      </w:r>
      <w:r w:rsidR="00F3683C">
        <w:rPr>
          <w:lang w:val="bs-Latn-BA"/>
        </w:rPr>
        <w:t xml:space="preserve">, jer su nelogični razlozi koje </w:t>
      </w:r>
      <w:r w:rsidR="00DF071C">
        <w:rPr>
          <w:lang w:val="bs-Latn-BA"/>
        </w:rPr>
        <w:t>iznosi</w:t>
      </w:r>
      <w:r w:rsidR="00F3683C">
        <w:rPr>
          <w:lang w:val="bs-Latn-BA"/>
        </w:rPr>
        <w:t xml:space="preserve"> oštećena zbog čega je navodno dala optuženom pomenuti iznos novca i da nema pouzdanih objektivnih dokaza da su tvrdnje oštećene tačne.</w:t>
      </w:r>
      <w:r w:rsidR="000E20A6">
        <w:rPr>
          <w:lang w:val="bs-Latn-BA"/>
        </w:rPr>
        <w:t xml:space="preserve"> Smatraju da je </w:t>
      </w:r>
      <w:r w:rsidR="00D93A80">
        <w:rPr>
          <w:lang w:val="bs-Latn-BA"/>
        </w:rPr>
        <w:t>oštećena</w:t>
      </w:r>
      <w:r w:rsidR="00BD688F">
        <w:rPr>
          <w:lang w:val="bs-Latn-BA"/>
        </w:rPr>
        <w:t xml:space="preserve"> u svojim navodima</w:t>
      </w:r>
      <w:r w:rsidR="00A50BA6">
        <w:rPr>
          <w:lang w:val="bs-Latn-BA"/>
        </w:rPr>
        <w:t xml:space="preserve"> o davanju novca</w:t>
      </w:r>
      <w:r w:rsidR="00D93A80">
        <w:rPr>
          <w:lang w:val="bs-Latn-BA"/>
        </w:rPr>
        <w:t xml:space="preserve"> upala u kontrad</w:t>
      </w:r>
      <w:r w:rsidR="00BD688F">
        <w:rPr>
          <w:lang w:val="bs-Latn-BA"/>
        </w:rPr>
        <w:t>iktornosti</w:t>
      </w:r>
      <w:r w:rsidR="00A50BA6">
        <w:rPr>
          <w:lang w:val="bs-Latn-BA"/>
        </w:rPr>
        <w:t>,</w:t>
      </w:r>
      <w:r w:rsidR="00BD688F">
        <w:rPr>
          <w:lang w:val="bs-Latn-BA"/>
        </w:rPr>
        <w:t xml:space="preserve"> jer</w:t>
      </w:r>
      <w:r w:rsidR="00A50BA6">
        <w:rPr>
          <w:lang w:val="bs-Latn-BA"/>
        </w:rPr>
        <w:t xml:space="preserve"> nije jasno zbog čega je uopšte dala novac ako nije počinila prekršaj i zbog čega naprije izjavljuje da želi teretiti optuženog i pristaje na krivično gonjenje, a zatim odustaje od krivičnog gonjenja. Ukazuju da su nejasne</w:t>
      </w:r>
      <w:r w:rsidR="00F11878">
        <w:rPr>
          <w:lang w:val="bs-Latn-BA"/>
        </w:rPr>
        <w:t xml:space="preserve"> i nelogične</w:t>
      </w:r>
      <w:r w:rsidR="00A50BA6">
        <w:rPr>
          <w:lang w:val="bs-Latn-BA"/>
        </w:rPr>
        <w:t xml:space="preserve"> tvrdnje oštećene </w:t>
      </w:r>
      <w:r w:rsidR="00A51401">
        <w:rPr>
          <w:lang w:val="bs-Latn-BA"/>
        </w:rPr>
        <w:t>da žuri, a zati</w:t>
      </w:r>
      <w:r w:rsidR="00507A89">
        <w:rPr>
          <w:lang w:val="bs-Latn-BA"/>
        </w:rPr>
        <w:t>m nekoliko sati ostaje u G.</w:t>
      </w:r>
      <w:r w:rsidR="00A51401">
        <w:rPr>
          <w:lang w:val="bs-Latn-BA"/>
        </w:rPr>
        <w:t xml:space="preserve">, kao i </w:t>
      </w:r>
      <w:r w:rsidR="00F11878">
        <w:rPr>
          <w:lang w:val="bs-Latn-BA"/>
        </w:rPr>
        <w:t xml:space="preserve">zašto tvrdi da se boji problema prilikom prelaska granice ako kazna ne bude plaćena i zašto nije otišla u Policijsku stanicu. </w:t>
      </w:r>
      <w:r w:rsidR="00EB05A1">
        <w:rPr>
          <w:lang w:val="bs-Latn-BA"/>
        </w:rPr>
        <w:t xml:space="preserve">Istaknuto je da ukoliko </w:t>
      </w:r>
      <w:r w:rsidR="007A03E2">
        <w:rPr>
          <w:lang w:val="bs-Latn-BA"/>
        </w:rPr>
        <w:t>je dat novac, onda nije u pitanju samo krivično djelo zloupotrebe položaja, već i počinjenje krivičnog djela davanja mita od strane oštećene.</w:t>
      </w:r>
      <w:r w:rsidR="00EB05A1">
        <w:rPr>
          <w:lang w:val="bs-Latn-BA"/>
        </w:rPr>
        <w:t xml:space="preserve"> </w:t>
      </w:r>
      <w:r w:rsidR="000E6F65">
        <w:rPr>
          <w:lang w:val="bs-Latn-BA"/>
        </w:rPr>
        <w:t>Naglasili su da iz provedenog dokaza na glavnom pretresu – videosnimaka nadzornih kamera</w:t>
      </w:r>
      <w:r w:rsidR="00743D23">
        <w:rPr>
          <w:lang w:val="bs-Latn-BA"/>
        </w:rPr>
        <w:t xml:space="preserve"> i objašnjenja ovlaštenog službenog lica proizilazi da</w:t>
      </w:r>
      <w:r w:rsidR="00DD6C5D">
        <w:rPr>
          <w:lang w:val="bs-Latn-BA"/>
        </w:rPr>
        <w:t xml:space="preserve"> je o</w:t>
      </w:r>
      <w:r w:rsidR="006E2B2A">
        <w:rPr>
          <w:lang w:val="bs-Latn-BA"/>
        </w:rPr>
        <w:t>d</w:t>
      </w:r>
      <w:r w:rsidR="00DD6C5D">
        <w:rPr>
          <w:lang w:val="bs-Latn-BA"/>
        </w:rPr>
        <w:t xml:space="preserve"> momenta ulaska oštećene</w:t>
      </w:r>
      <w:r w:rsidR="006E2B2A">
        <w:rPr>
          <w:lang w:val="bs-Latn-BA"/>
        </w:rPr>
        <w:t xml:space="preserve"> vozilom</w:t>
      </w:r>
      <w:r w:rsidR="00507A89">
        <w:rPr>
          <w:lang w:val="bs-Latn-BA"/>
        </w:rPr>
        <w:t xml:space="preserve"> u T.</w:t>
      </w:r>
      <w:r w:rsidR="00DD6C5D">
        <w:rPr>
          <w:lang w:val="bs-Latn-BA"/>
        </w:rPr>
        <w:t xml:space="preserve"> ulicu kritične prilike gdje je zaustavljena i kontrolisana do momenta izlaska oštećene iz ove ulice protekao vremenski period od 3 minuta, što znači da </w:t>
      </w:r>
      <w:r w:rsidR="006E2B2A">
        <w:rPr>
          <w:lang w:val="bs-Latn-BA"/>
        </w:rPr>
        <w:t xml:space="preserve">imajući u vidu vrijeme koje je potrebno da se vozilom pređe ova dionica puta ostao vremenski period od 2 minuta za zaustavljanje i komunikaciju oštećene i optuženog. </w:t>
      </w:r>
      <w:r w:rsidR="00914A2B">
        <w:rPr>
          <w:lang w:val="bs-Latn-BA"/>
        </w:rPr>
        <w:t>Taj v</w:t>
      </w:r>
      <w:r w:rsidR="006E2B2A">
        <w:rPr>
          <w:lang w:val="bs-Latn-BA"/>
        </w:rPr>
        <w:t>reme</w:t>
      </w:r>
      <w:r w:rsidR="00914A2B">
        <w:rPr>
          <w:lang w:val="bs-Latn-BA"/>
        </w:rPr>
        <w:t>nski</w:t>
      </w:r>
      <w:r w:rsidR="006E2B2A">
        <w:rPr>
          <w:lang w:val="bs-Latn-BA"/>
        </w:rPr>
        <w:t xml:space="preserve"> period od 2 minuta nije </w:t>
      </w:r>
      <w:r w:rsidR="00914A2B">
        <w:rPr>
          <w:lang w:val="bs-Latn-BA"/>
        </w:rPr>
        <w:t>dovoljan</w:t>
      </w:r>
      <w:r w:rsidR="00053903">
        <w:rPr>
          <w:lang w:val="bs-Latn-BA"/>
        </w:rPr>
        <w:t xml:space="preserve"> da se obavi razgovor sa oštećenom u smislu počinjenja prekršaja i uzimanja novca za plaćanje prekršaja. Smatraju da ove okolnosti </w:t>
      </w:r>
      <w:r w:rsidR="0080636B">
        <w:rPr>
          <w:lang w:val="bs-Latn-BA"/>
        </w:rPr>
        <w:t xml:space="preserve">predstavljaju sumnju u pogledu dokazanosti činjenica koje predstavljaju obilježje </w:t>
      </w:r>
      <w:r w:rsidR="00D818E5">
        <w:rPr>
          <w:lang w:val="bs-Latn-BA"/>
        </w:rPr>
        <w:t xml:space="preserve">predmetnog </w:t>
      </w:r>
      <w:r w:rsidR="0080636B">
        <w:rPr>
          <w:lang w:val="bs-Latn-BA"/>
        </w:rPr>
        <w:t>krivičnog djela</w:t>
      </w:r>
      <w:r w:rsidR="00D818E5">
        <w:rPr>
          <w:lang w:val="bs-Latn-BA"/>
        </w:rPr>
        <w:t xml:space="preserve"> ili od kojih zavisi primjena neke odredbe krivičnog zakonodavstva, koja sumnja se treba otkloniti primjenom principa </w:t>
      </w:r>
      <w:r w:rsidR="00D818E5" w:rsidRPr="00D818E5">
        <w:rPr>
          <w:i/>
          <w:iCs/>
          <w:lang w:val="bs-Latn-BA"/>
        </w:rPr>
        <w:t>in dubio pro reo</w:t>
      </w:r>
      <w:r w:rsidR="00D818E5">
        <w:rPr>
          <w:lang w:val="bs-Latn-BA"/>
        </w:rPr>
        <w:t xml:space="preserve">, pa Sud kod postojanja takve sumnje </w:t>
      </w:r>
      <w:r w:rsidR="007B17EF">
        <w:rPr>
          <w:lang w:val="bs-Latn-BA"/>
        </w:rPr>
        <w:t xml:space="preserve">istu </w:t>
      </w:r>
      <w:r w:rsidR="00D818E5">
        <w:rPr>
          <w:lang w:val="bs-Latn-BA"/>
        </w:rPr>
        <w:t>treba riješiti na način koji je povoljniji za optuženog, jer bi u protivnom postojala preduvjerenja da je optuženi kriv što bi predstavljalo kršenje člana 6. Evropske konvencije o zaštiti ljudskih prava i osnovnih sloboda i člana 3. ZKP F</w:t>
      </w:r>
      <w:r w:rsidR="007B6EA5">
        <w:rPr>
          <w:lang w:val="bs-Latn-BA"/>
        </w:rPr>
        <w:t>B</w:t>
      </w:r>
      <w:r w:rsidR="00D818E5">
        <w:rPr>
          <w:lang w:val="bs-Latn-BA"/>
        </w:rPr>
        <w:t xml:space="preserve">iH. </w:t>
      </w:r>
      <w:r w:rsidR="005E38EC">
        <w:rPr>
          <w:lang w:val="bs-Latn-BA"/>
        </w:rPr>
        <w:t xml:space="preserve">Ukazano je da iznos od 200,00 KM predstavlja </w:t>
      </w:r>
      <w:r w:rsidR="003B1684">
        <w:rPr>
          <w:lang w:val="bs-Latn-BA"/>
        </w:rPr>
        <w:t xml:space="preserve">bagatelan iznos zbog kojeg se optuženi lišava radnog mjesta i egzistencije, mogućnosti da doprinosi izdržavanju višečlane porodice u kojoj niko ne radi i gdje je jedno dijete ozbiljno bolesno. </w:t>
      </w:r>
      <w:r w:rsidR="00085B01">
        <w:rPr>
          <w:lang w:val="bs-Latn-BA"/>
        </w:rPr>
        <w:t>Sa druge strane, oštećena je fakultetski obrazovana, često putuje i sama tv</w:t>
      </w:r>
      <w:r w:rsidR="00580EFF">
        <w:rPr>
          <w:lang w:val="bs-Latn-BA"/>
        </w:rPr>
        <w:t>r</w:t>
      </w:r>
      <w:r w:rsidR="00085B01">
        <w:rPr>
          <w:lang w:val="bs-Latn-BA"/>
        </w:rPr>
        <w:t>di da nikada nije imala neugodn</w:t>
      </w:r>
      <w:r w:rsidR="00580EFF">
        <w:rPr>
          <w:lang w:val="bs-Latn-BA"/>
        </w:rPr>
        <w:t>o</w:t>
      </w:r>
      <w:r w:rsidR="00085B01">
        <w:rPr>
          <w:lang w:val="bs-Latn-BA"/>
        </w:rPr>
        <w:t xml:space="preserve">sti sa policijom, pa se postavlja pitanje da li ima osnova da se obzirom na navedeno uništi profesionalna karijera policajca sa 17 godina službe u toku koje nije registrovan ni jedan propust za koji bi on odgovarao. </w:t>
      </w:r>
    </w:p>
    <w:p w14:paraId="1D78F137" w14:textId="392FB3A2" w:rsidR="009C74E3" w:rsidRPr="00027C92" w:rsidRDefault="009C74E3" w:rsidP="009C74E3">
      <w:pPr>
        <w:jc w:val="both"/>
        <w:rPr>
          <w:lang w:val="bs-Latn-BA"/>
        </w:rPr>
      </w:pPr>
    </w:p>
    <w:p w14:paraId="4F06B147" w14:textId="7666DE7E" w:rsidR="00C87EAD" w:rsidRPr="00C87EAD" w:rsidRDefault="00027C92" w:rsidP="005D6779">
      <w:pPr>
        <w:ind w:firstLine="720"/>
        <w:jc w:val="both"/>
        <w:rPr>
          <w:lang w:val="bs-Latn-BA"/>
        </w:rPr>
      </w:pPr>
      <w:r w:rsidRPr="00027C92">
        <w:rPr>
          <w:lang w:val="bs-Latn-BA"/>
        </w:rPr>
        <w:t>U dokaznom postupku tužilac je kao dokaze optužbe proveo i u spis uložio materijalne dokaze, i to:</w:t>
      </w:r>
      <w:r w:rsidR="00EB563D">
        <w:rPr>
          <w:lang w:val="bs-Latn-BA"/>
        </w:rPr>
        <w:t xml:space="preserve"> </w:t>
      </w:r>
      <w:r w:rsidR="00C87EAD" w:rsidRPr="00C87EAD">
        <w:rPr>
          <w:lang w:val="bs-Latn-BA"/>
        </w:rPr>
        <w:t>T1.</w:t>
      </w:r>
      <w:r w:rsidR="00C87EAD" w:rsidRPr="00C87EAD">
        <w:rPr>
          <w:lang w:val="bs-Latn-BA"/>
        </w:rPr>
        <w:tab/>
        <w:t>Potvrda o privremenom oduzimanju predmeta – novčanica i rokovnika pod brojem 07/I-5-2-36/24 od 10.11.2024. godine, Uprava policije-Sektor kriminalističke policije, odsjek kriminalističkih istraga Goražde</w:t>
      </w:r>
      <w:r w:rsidR="008E7A02">
        <w:rPr>
          <w:lang w:val="bs-Latn-BA"/>
        </w:rPr>
        <w:t xml:space="preserve">, </w:t>
      </w:r>
      <w:r w:rsidR="00C87EAD" w:rsidRPr="00C87EAD">
        <w:rPr>
          <w:lang w:val="bs-Latn-BA"/>
        </w:rPr>
        <w:t>T2.</w:t>
      </w:r>
      <w:r w:rsidR="008E7A02">
        <w:rPr>
          <w:lang w:val="bs-Latn-BA"/>
        </w:rPr>
        <w:t xml:space="preserve"> </w:t>
      </w:r>
      <w:r w:rsidR="00C87EAD" w:rsidRPr="00C87EAD">
        <w:rPr>
          <w:lang w:val="bs-Latn-BA"/>
        </w:rPr>
        <w:t>Zapisnik o privremenom oduzimanju predmeta-novčanica i rokovnika  pod brojem 07/I-5-2-36/24 od 10.11.2024. godine, Uprava policije-Sektor kriminalističke policije, odsjek kriminalističkih istraga Goražde</w:t>
      </w:r>
      <w:r w:rsidR="00DC3E2B">
        <w:rPr>
          <w:lang w:val="bs-Latn-BA"/>
        </w:rPr>
        <w:t xml:space="preserve">, </w:t>
      </w:r>
      <w:r w:rsidR="00C87EAD" w:rsidRPr="00C87EAD">
        <w:rPr>
          <w:lang w:val="bs-Latn-BA"/>
        </w:rPr>
        <w:t>T3.</w:t>
      </w:r>
      <w:r w:rsidR="00C87EAD" w:rsidRPr="00C87EAD">
        <w:rPr>
          <w:lang w:val="bs-Latn-BA"/>
        </w:rPr>
        <w:tab/>
        <w:t>Potvrda o privremenom oduzimanju predmeta - snimak video nadzora MUP-a Goražde pod brojem 07/I-5-2-38/24 od 20.11.2024. godine, Uprava policije-Sektor kriminalističke policije Goražde sa DVD  video snim</w:t>
      </w:r>
      <w:r w:rsidR="00BF1478">
        <w:rPr>
          <w:lang w:val="bs-Latn-BA"/>
        </w:rPr>
        <w:t>kom</w:t>
      </w:r>
      <w:r w:rsidR="00C87EAD" w:rsidRPr="00C87EAD">
        <w:rPr>
          <w:lang w:val="bs-Latn-BA"/>
        </w:rPr>
        <w:t xml:space="preserve"> i službenom zabilješkom vremena zaustavljanja motornog vozila „P</w:t>
      </w:r>
      <w:r w:rsidR="00507A89">
        <w:rPr>
          <w:lang w:val="bs-Latn-BA"/>
        </w:rPr>
        <w:t>...</w:t>
      </w:r>
      <w:r w:rsidR="00C87EAD" w:rsidRPr="00C87EAD">
        <w:rPr>
          <w:lang w:val="bs-Latn-BA"/>
        </w:rPr>
        <w:t>“, broj 07/I-5-2-241/24 od 09.12.2024. godine</w:t>
      </w:r>
      <w:r w:rsidR="00DC3E2B">
        <w:rPr>
          <w:lang w:val="bs-Latn-BA"/>
        </w:rPr>
        <w:t xml:space="preserve">, </w:t>
      </w:r>
      <w:r w:rsidR="00C87EAD" w:rsidRPr="00C87EAD">
        <w:rPr>
          <w:lang w:val="bs-Latn-BA"/>
        </w:rPr>
        <w:t>T4.</w:t>
      </w:r>
      <w:r w:rsidR="00BF1478">
        <w:rPr>
          <w:lang w:val="bs-Latn-BA"/>
        </w:rPr>
        <w:t xml:space="preserve"> </w:t>
      </w:r>
      <w:r w:rsidR="00C87EAD" w:rsidRPr="00C87EAD">
        <w:rPr>
          <w:lang w:val="bs-Latn-BA"/>
        </w:rPr>
        <w:t>Za</w:t>
      </w:r>
      <w:r w:rsidR="00507A89">
        <w:rPr>
          <w:lang w:val="bs-Latn-BA"/>
        </w:rPr>
        <w:t>pisnik o pretresanju osobe B. Š. sin N.</w:t>
      </w:r>
      <w:r w:rsidR="00C87EAD" w:rsidRPr="00C87EAD">
        <w:rPr>
          <w:lang w:val="bs-Latn-BA"/>
        </w:rPr>
        <w:t>, pod brojem 7/I-5-2-3/24 od 10.11.2024. godine, Uprava policije-Sektor kriminalističke policije, odsjek kriminalističkih istraga Goražde</w:t>
      </w:r>
      <w:r w:rsidR="00DC3E2B">
        <w:rPr>
          <w:lang w:val="bs-Latn-BA"/>
        </w:rPr>
        <w:t xml:space="preserve">, </w:t>
      </w:r>
      <w:r w:rsidR="00C87EAD" w:rsidRPr="00C87EAD">
        <w:rPr>
          <w:lang w:val="bs-Latn-BA"/>
        </w:rPr>
        <w:t>T5.</w:t>
      </w:r>
      <w:r w:rsidR="003934E4">
        <w:rPr>
          <w:lang w:val="bs-Latn-BA"/>
        </w:rPr>
        <w:t xml:space="preserve"> </w:t>
      </w:r>
      <w:r w:rsidR="00C87EAD" w:rsidRPr="00C87EAD">
        <w:rPr>
          <w:lang w:val="bs-Latn-BA"/>
        </w:rPr>
        <w:t>Zapisnik o prepoznavanju osoba – predmeta, pod brojem 07/I-5-2-177/24 od 10.11.2024. godine, Uprava policije-Sektor kriminalističke policije, odsjek kriminalističkih istraga Goražde i CD sa foto dokumentacijom prepoznavanja lica pod brojem KU 195/24 od 10.11.2024. godine, izradio Ml. inspektor M</w:t>
      </w:r>
      <w:r w:rsidR="00F44C6E">
        <w:rPr>
          <w:lang w:val="bs-Latn-BA"/>
        </w:rPr>
        <w:t>.</w:t>
      </w:r>
      <w:r w:rsidR="00C87EAD" w:rsidRPr="00C87EAD">
        <w:rPr>
          <w:lang w:val="bs-Latn-BA"/>
        </w:rPr>
        <w:t xml:space="preserve"> O</w:t>
      </w:r>
      <w:r w:rsidR="00F44C6E">
        <w:rPr>
          <w:lang w:val="bs-Latn-BA"/>
        </w:rPr>
        <w:t>.</w:t>
      </w:r>
      <w:r w:rsidR="00C87EAD" w:rsidRPr="00C87EAD">
        <w:rPr>
          <w:lang w:val="bs-Latn-BA"/>
        </w:rPr>
        <w:t xml:space="preserve"> K MUP Goražde</w:t>
      </w:r>
      <w:r w:rsidR="00D81CC0">
        <w:rPr>
          <w:lang w:val="bs-Latn-BA"/>
        </w:rPr>
        <w:t xml:space="preserve">, </w:t>
      </w:r>
      <w:r w:rsidR="00C87EAD" w:rsidRPr="00C87EAD">
        <w:rPr>
          <w:lang w:val="bs-Latn-BA"/>
        </w:rPr>
        <w:t>T6.</w:t>
      </w:r>
      <w:r w:rsidR="00D81CC0">
        <w:rPr>
          <w:lang w:val="bs-Latn-BA"/>
        </w:rPr>
        <w:t xml:space="preserve"> </w:t>
      </w:r>
      <w:r w:rsidR="00C87EAD" w:rsidRPr="00C87EAD">
        <w:rPr>
          <w:lang w:val="bs-Latn-BA"/>
        </w:rPr>
        <w:t>Izvještaj</w:t>
      </w:r>
      <w:r w:rsidR="00D81CC0">
        <w:rPr>
          <w:lang w:val="bs-Latn-BA"/>
        </w:rPr>
        <w:t xml:space="preserve"> </w:t>
      </w:r>
      <w:r w:rsidR="00C87EAD" w:rsidRPr="00C87EAD">
        <w:rPr>
          <w:lang w:val="bs-Latn-BA"/>
        </w:rPr>
        <w:t>o kriminalističko-tehničkoj pretrazi lica mjesta, pod brojem 195/24 od 10.11.2024. godine, Uprava policije-Sektor kriminalističke policije, odsjek za kriminalističke tehnike i kriminalističko obavještajne poslove Goražde</w:t>
      </w:r>
      <w:r w:rsidR="00D81CC0">
        <w:rPr>
          <w:lang w:val="bs-Latn-BA"/>
        </w:rPr>
        <w:t xml:space="preserve">, </w:t>
      </w:r>
      <w:r w:rsidR="00C87EAD" w:rsidRPr="00C87EAD">
        <w:rPr>
          <w:lang w:val="bs-Latn-BA"/>
        </w:rPr>
        <w:t>T7.</w:t>
      </w:r>
      <w:r w:rsidR="00D81CC0">
        <w:rPr>
          <w:lang w:val="bs-Latn-BA"/>
        </w:rPr>
        <w:t xml:space="preserve"> </w:t>
      </w:r>
      <w:r w:rsidR="00C87EAD" w:rsidRPr="00C87EAD">
        <w:rPr>
          <w:lang w:val="bs-Latn-BA"/>
        </w:rPr>
        <w:t>Patrolni Nalog broj  P-770/I,II,III., i raspored rada policajca B</w:t>
      </w:r>
      <w:r w:rsidR="00F44C6E">
        <w:rPr>
          <w:lang w:val="bs-Latn-BA"/>
        </w:rPr>
        <w:t>.</w:t>
      </w:r>
      <w:r w:rsidR="00C87EAD" w:rsidRPr="00C87EAD">
        <w:rPr>
          <w:lang w:val="bs-Latn-BA"/>
        </w:rPr>
        <w:t xml:space="preserve"> Š</w:t>
      </w:r>
      <w:r w:rsidR="00F44C6E">
        <w:rPr>
          <w:lang w:val="bs-Latn-BA"/>
        </w:rPr>
        <w:t>.</w:t>
      </w:r>
      <w:r w:rsidR="00C87EAD" w:rsidRPr="00C87EAD">
        <w:rPr>
          <w:lang w:val="bs-Latn-BA"/>
        </w:rPr>
        <w:t xml:space="preserve"> za Nedelju 10/11.11.2024. godine Uprava policije, Policijska uprava Goražde, MUP-a Goražde</w:t>
      </w:r>
      <w:r w:rsidR="005D6779">
        <w:rPr>
          <w:lang w:val="bs-Latn-BA"/>
        </w:rPr>
        <w:t xml:space="preserve">, </w:t>
      </w:r>
      <w:r w:rsidR="00C87EAD" w:rsidRPr="00C87EAD">
        <w:rPr>
          <w:lang w:val="bs-Latn-BA"/>
        </w:rPr>
        <w:t>T8.</w:t>
      </w:r>
      <w:r w:rsidR="005D6779">
        <w:rPr>
          <w:lang w:val="bs-Latn-BA"/>
        </w:rPr>
        <w:t xml:space="preserve"> </w:t>
      </w:r>
      <w:r w:rsidR="00C87EAD" w:rsidRPr="00C87EAD">
        <w:rPr>
          <w:lang w:val="bs-Latn-BA"/>
        </w:rPr>
        <w:t>Naredba Op</w:t>
      </w:r>
      <w:r w:rsidR="005D6779">
        <w:rPr>
          <w:lang w:val="bs-Latn-BA"/>
        </w:rPr>
        <w:t>št</w:t>
      </w:r>
      <w:r w:rsidR="00C87EAD" w:rsidRPr="00C87EAD">
        <w:rPr>
          <w:lang w:val="bs-Latn-BA"/>
        </w:rPr>
        <w:t>inskog suda u Goraždu o čuvanju i pohranjivanju oduzetih predmeta –novčanica i rokovnika, pod brojem 45 0 K 048316 24 Kpp od 14.11.2024. godine u depozitu Op</w:t>
      </w:r>
      <w:r w:rsidR="005D6779">
        <w:rPr>
          <w:lang w:val="bs-Latn-BA"/>
        </w:rPr>
        <w:t>št</w:t>
      </w:r>
      <w:r w:rsidR="00C87EAD" w:rsidRPr="00C87EAD">
        <w:rPr>
          <w:lang w:val="bs-Latn-BA"/>
        </w:rPr>
        <w:t>inskog suda Goražde</w:t>
      </w:r>
      <w:r w:rsidR="005D6779">
        <w:rPr>
          <w:lang w:val="bs-Latn-BA"/>
        </w:rPr>
        <w:t xml:space="preserve">, </w:t>
      </w:r>
      <w:r w:rsidR="00C87EAD" w:rsidRPr="00C87EAD">
        <w:rPr>
          <w:lang w:val="bs-Latn-BA"/>
        </w:rPr>
        <w:t>T9.</w:t>
      </w:r>
      <w:r w:rsidR="005D6779">
        <w:rPr>
          <w:lang w:val="bs-Latn-BA"/>
        </w:rPr>
        <w:t xml:space="preserve"> </w:t>
      </w:r>
      <w:r w:rsidR="00C87EAD" w:rsidRPr="00C87EAD">
        <w:rPr>
          <w:lang w:val="bs-Latn-BA"/>
        </w:rPr>
        <w:t>Pravilnik o unutrašnjoj organizaciji i sistematizaciji radnih mjesta u MUP-a  BPK-a Goražde,</w:t>
      </w:r>
      <w:r w:rsidR="005D6779">
        <w:rPr>
          <w:lang w:val="bs-Latn-BA"/>
        </w:rPr>
        <w:t xml:space="preserve"> </w:t>
      </w:r>
      <w:r w:rsidR="00C87EAD" w:rsidRPr="00C87EAD">
        <w:rPr>
          <w:lang w:val="bs-Latn-BA"/>
        </w:rPr>
        <w:t>T10. Izvod iz kaznene evidencije</w:t>
      </w:r>
      <w:r w:rsidR="00C87EAD" w:rsidRPr="00C87EAD">
        <w:rPr>
          <w:lang w:val="en-GB"/>
        </w:rPr>
        <w:t xml:space="preserve"> od 04.12.2024. </w:t>
      </w:r>
      <w:proofErr w:type="spellStart"/>
      <w:r w:rsidR="00C87EAD" w:rsidRPr="00C87EAD">
        <w:rPr>
          <w:lang w:val="en-GB"/>
        </w:rPr>
        <w:t>godine</w:t>
      </w:r>
      <w:proofErr w:type="spellEnd"/>
      <w:r w:rsidR="005D6779">
        <w:rPr>
          <w:lang w:val="en-GB"/>
        </w:rPr>
        <w:t xml:space="preserve">, </w:t>
      </w:r>
      <w:r w:rsidR="00C87EAD" w:rsidRPr="00C87EAD">
        <w:rPr>
          <w:lang w:val="en-GB"/>
        </w:rPr>
        <w:t xml:space="preserve">T11. 2 </w:t>
      </w:r>
      <w:proofErr w:type="spellStart"/>
      <w:r w:rsidR="00C87EAD" w:rsidRPr="00C87EAD">
        <w:rPr>
          <w:lang w:val="en-GB"/>
        </w:rPr>
        <w:t>novčanice</w:t>
      </w:r>
      <w:proofErr w:type="spellEnd"/>
      <w:r w:rsidR="00C87EAD" w:rsidRPr="00C87EAD">
        <w:rPr>
          <w:lang w:val="en-GB"/>
        </w:rPr>
        <w:t xml:space="preserve"> u </w:t>
      </w:r>
      <w:proofErr w:type="spellStart"/>
      <w:r w:rsidR="00C87EAD" w:rsidRPr="00C87EAD">
        <w:rPr>
          <w:lang w:val="en-GB"/>
        </w:rPr>
        <w:t>apoe</w:t>
      </w:r>
      <w:r w:rsidR="005D6779">
        <w:rPr>
          <w:lang w:val="en-GB"/>
        </w:rPr>
        <w:t>nima</w:t>
      </w:r>
      <w:proofErr w:type="spellEnd"/>
      <w:r w:rsidR="00C87EAD" w:rsidRPr="00C87EAD">
        <w:rPr>
          <w:lang w:val="en-GB"/>
        </w:rPr>
        <w:t xml:space="preserve"> od 100,00 KM, </w:t>
      </w:r>
      <w:proofErr w:type="spellStart"/>
      <w:r w:rsidR="00C87EAD" w:rsidRPr="00C87EAD">
        <w:rPr>
          <w:lang w:val="en-GB"/>
        </w:rPr>
        <w:t>serijskog</w:t>
      </w:r>
      <w:proofErr w:type="spellEnd"/>
      <w:r w:rsidR="00C87EAD" w:rsidRPr="00C87EAD">
        <w:rPr>
          <w:lang w:val="en-GB"/>
        </w:rPr>
        <w:t xml:space="preserve"> </w:t>
      </w:r>
      <w:proofErr w:type="spellStart"/>
      <w:r w:rsidR="00C87EAD" w:rsidRPr="00C87EAD">
        <w:rPr>
          <w:lang w:val="en-GB"/>
        </w:rPr>
        <w:t>broja</w:t>
      </w:r>
      <w:proofErr w:type="spellEnd"/>
      <w:r w:rsidR="00C87EAD" w:rsidRPr="00C87EAD">
        <w:rPr>
          <w:lang w:val="en-GB"/>
        </w:rPr>
        <w:t xml:space="preserve"> E03842973 i H05649578</w:t>
      </w:r>
      <w:r w:rsidR="005D6779">
        <w:rPr>
          <w:lang w:val="bs-Latn-BA"/>
        </w:rPr>
        <w:t xml:space="preserve"> i </w:t>
      </w:r>
      <w:r w:rsidR="00C87EAD" w:rsidRPr="00C87EAD">
        <w:rPr>
          <w:lang w:val="en-GB"/>
        </w:rPr>
        <w:t xml:space="preserve">T12. </w:t>
      </w:r>
      <w:proofErr w:type="spellStart"/>
      <w:r w:rsidR="00C87EAD" w:rsidRPr="00C87EAD">
        <w:rPr>
          <w:lang w:val="en-GB"/>
        </w:rPr>
        <w:t>Rokovnik</w:t>
      </w:r>
      <w:proofErr w:type="spellEnd"/>
      <w:r w:rsidR="00C87EAD" w:rsidRPr="00C87EAD">
        <w:rPr>
          <w:lang w:val="en-GB"/>
        </w:rPr>
        <w:t xml:space="preserve"> </w:t>
      </w:r>
      <w:proofErr w:type="spellStart"/>
      <w:r w:rsidR="00C87EAD" w:rsidRPr="00C87EAD">
        <w:rPr>
          <w:lang w:val="en-GB"/>
        </w:rPr>
        <w:t>plave</w:t>
      </w:r>
      <w:proofErr w:type="spellEnd"/>
      <w:r w:rsidR="00C87EAD" w:rsidRPr="00C87EAD">
        <w:rPr>
          <w:lang w:val="en-GB"/>
        </w:rPr>
        <w:t xml:space="preserve"> </w:t>
      </w:r>
      <w:proofErr w:type="spellStart"/>
      <w:r w:rsidR="00C87EAD" w:rsidRPr="00C87EAD">
        <w:rPr>
          <w:lang w:val="en-GB"/>
        </w:rPr>
        <w:t>boje</w:t>
      </w:r>
      <w:proofErr w:type="spellEnd"/>
      <w:r w:rsidR="00C87EAD" w:rsidRPr="00C87EAD">
        <w:rPr>
          <w:lang w:val="en-GB"/>
        </w:rPr>
        <w:t xml:space="preserve"> </w:t>
      </w:r>
      <w:proofErr w:type="spellStart"/>
      <w:r w:rsidR="00C87EAD" w:rsidRPr="00C87EAD">
        <w:rPr>
          <w:lang w:val="en-GB"/>
        </w:rPr>
        <w:t>sa</w:t>
      </w:r>
      <w:proofErr w:type="spellEnd"/>
      <w:r w:rsidR="00C87EAD" w:rsidRPr="00C87EAD">
        <w:rPr>
          <w:lang w:val="en-GB"/>
        </w:rPr>
        <w:t xml:space="preserve"> </w:t>
      </w:r>
      <w:proofErr w:type="spellStart"/>
      <w:r w:rsidR="00C87EAD" w:rsidRPr="00C87EAD">
        <w:rPr>
          <w:lang w:val="en-GB"/>
        </w:rPr>
        <w:t>natpisom</w:t>
      </w:r>
      <w:proofErr w:type="spellEnd"/>
      <w:r w:rsidR="00C87EAD" w:rsidRPr="00C87EAD">
        <w:rPr>
          <w:lang w:val="en-GB"/>
        </w:rPr>
        <w:t xml:space="preserve"> 2017 i </w:t>
      </w:r>
      <w:proofErr w:type="gramStart"/>
      <w:r w:rsidR="00C87EAD" w:rsidRPr="00C87EAD">
        <w:rPr>
          <w:lang w:val="en-GB"/>
        </w:rPr>
        <w:t>B</w:t>
      </w:r>
      <w:r w:rsidR="00F44C6E">
        <w:rPr>
          <w:lang w:val="en-GB"/>
        </w:rPr>
        <w:t xml:space="preserve">. </w:t>
      </w:r>
      <w:r w:rsidR="005D6779">
        <w:rPr>
          <w:lang w:val="en-GB"/>
        </w:rPr>
        <w:t>.</w:t>
      </w:r>
      <w:proofErr w:type="gramEnd"/>
      <w:r w:rsidR="005D6779">
        <w:rPr>
          <w:lang w:val="en-GB"/>
        </w:rPr>
        <w:t xml:space="preserve"> </w:t>
      </w:r>
      <w:proofErr w:type="spellStart"/>
      <w:r w:rsidR="008454C7">
        <w:rPr>
          <w:lang w:val="en-GB"/>
        </w:rPr>
        <w:t>Tužilac</w:t>
      </w:r>
      <w:proofErr w:type="spellEnd"/>
      <w:r w:rsidR="008454C7">
        <w:rPr>
          <w:lang w:val="en-GB"/>
        </w:rPr>
        <w:t xml:space="preserve"> je u </w:t>
      </w:r>
      <w:proofErr w:type="spellStart"/>
      <w:r w:rsidR="008454C7">
        <w:rPr>
          <w:lang w:val="en-GB"/>
        </w:rPr>
        <w:t>toku</w:t>
      </w:r>
      <w:proofErr w:type="spellEnd"/>
      <w:r w:rsidR="008454C7">
        <w:rPr>
          <w:lang w:val="en-GB"/>
        </w:rPr>
        <w:t xml:space="preserve"> </w:t>
      </w:r>
      <w:proofErr w:type="spellStart"/>
      <w:r w:rsidR="008454C7">
        <w:rPr>
          <w:lang w:val="en-GB"/>
        </w:rPr>
        <w:t>postupka</w:t>
      </w:r>
      <w:proofErr w:type="spellEnd"/>
      <w:r w:rsidR="008454C7">
        <w:rPr>
          <w:lang w:val="en-GB"/>
        </w:rPr>
        <w:t xml:space="preserve"> </w:t>
      </w:r>
      <w:proofErr w:type="spellStart"/>
      <w:r w:rsidR="008454C7">
        <w:rPr>
          <w:lang w:val="en-GB"/>
        </w:rPr>
        <w:t>proveo</w:t>
      </w:r>
      <w:proofErr w:type="spellEnd"/>
      <w:r w:rsidR="008454C7">
        <w:rPr>
          <w:lang w:val="en-GB"/>
        </w:rPr>
        <w:t xml:space="preserve"> i </w:t>
      </w:r>
      <w:proofErr w:type="spellStart"/>
      <w:r w:rsidR="008454C7">
        <w:rPr>
          <w:lang w:val="en-GB"/>
        </w:rPr>
        <w:t>dokaze</w:t>
      </w:r>
      <w:proofErr w:type="spellEnd"/>
      <w:r w:rsidR="008454C7">
        <w:rPr>
          <w:lang w:val="en-GB"/>
        </w:rPr>
        <w:t xml:space="preserve"> </w:t>
      </w:r>
      <w:proofErr w:type="spellStart"/>
      <w:r w:rsidR="008454C7">
        <w:rPr>
          <w:lang w:val="en-GB"/>
        </w:rPr>
        <w:t>saslušanjem</w:t>
      </w:r>
      <w:proofErr w:type="spellEnd"/>
      <w:r w:rsidR="008454C7">
        <w:rPr>
          <w:lang w:val="en-GB"/>
        </w:rPr>
        <w:t xml:space="preserve"> </w:t>
      </w:r>
      <w:proofErr w:type="spellStart"/>
      <w:r w:rsidR="008454C7">
        <w:rPr>
          <w:lang w:val="en-GB"/>
        </w:rPr>
        <w:t>svjedoka</w:t>
      </w:r>
      <w:proofErr w:type="spellEnd"/>
      <w:r w:rsidR="008454C7">
        <w:rPr>
          <w:lang w:val="en-GB"/>
        </w:rPr>
        <w:t xml:space="preserve"> – </w:t>
      </w:r>
      <w:proofErr w:type="spellStart"/>
      <w:r w:rsidR="008454C7">
        <w:rPr>
          <w:lang w:val="en-GB"/>
        </w:rPr>
        <w:t>oštećene</w:t>
      </w:r>
      <w:proofErr w:type="spellEnd"/>
      <w:r w:rsidR="008454C7">
        <w:rPr>
          <w:lang w:val="en-GB"/>
        </w:rPr>
        <w:t xml:space="preserve"> S</w:t>
      </w:r>
      <w:r w:rsidR="00F44C6E">
        <w:rPr>
          <w:lang w:val="en-GB"/>
        </w:rPr>
        <w:t>.</w:t>
      </w:r>
      <w:r w:rsidR="008454C7">
        <w:rPr>
          <w:lang w:val="en-GB"/>
        </w:rPr>
        <w:t xml:space="preserve"> S</w:t>
      </w:r>
      <w:r w:rsidR="00F44C6E">
        <w:rPr>
          <w:lang w:val="en-GB"/>
        </w:rPr>
        <w:t>.</w:t>
      </w:r>
      <w:r w:rsidR="008454C7">
        <w:rPr>
          <w:lang w:val="en-GB"/>
        </w:rPr>
        <w:t xml:space="preserve">, </w:t>
      </w:r>
      <w:proofErr w:type="spellStart"/>
      <w:r w:rsidR="008454C7">
        <w:rPr>
          <w:lang w:val="en-GB"/>
        </w:rPr>
        <w:t>te</w:t>
      </w:r>
      <w:proofErr w:type="spellEnd"/>
      <w:r w:rsidR="008454C7">
        <w:rPr>
          <w:lang w:val="en-GB"/>
        </w:rPr>
        <w:t xml:space="preserve"> </w:t>
      </w:r>
      <w:proofErr w:type="spellStart"/>
      <w:r w:rsidR="008454C7">
        <w:rPr>
          <w:lang w:val="en-GB"/>
        </w:rPr>
        <w:t>su</w:t>
      </w:r>
      <w:proofErr w:type="spellEnd"/>
      <w:r w:rsidR="008454C7">
        <w:rPr>
          <w:lang w:val="en-GB"/>
        </w:rPr>
        <w:t xml:space="preserve"> </w:t>
      </w:r>
      <w:proofErr w:type="spellStart"/>
      <w:r w:rsidR="008454C7">
        <w:rPr>
          <w:lang w:val="en-GB"/>
        </w:rPr>
        <w:t>sa</w:t>
      </w:r>
      <w:r w:rsidR="00F44C6E">
        <w:rPr>
          <w:lang w:val="en-GB"/>
        </w:rPr>
        <w:t>slušani</w:t>
      </w:r>
      <w:proofErr w:type="spellEnd"/>
      <w:r w:rsidR="00F44C6E">
        <w:rPr>
          <w:lang w:val="en-GB"/>
        </w:rPr>
        <w:t xml:space="preserve"> </w:t>
      </w:r>
      <w:proofErr w:type="spellStart"/>
      <w:r w:rsidR="00F44C6E">
        <w:rPr>
          <w:lang w:val="en-GB"/>
        </w:rPr>
        <w:t>svjedoci</w:t>
      </w:r>
      <w:proofErr w:type="spellEnd"/>
      <w:r w:rsidR="00F44C6E">
        <w:rPr>
          <w:lang w:val="en-GB"/>
        </w:rPr>
        <w:t xml:space="preserve"> </w:t>
      </w:r>
      <w:r w:rsidR="000A18F9">
        <w:rPr>
          <w:lang w:val="en-GB"/>
        </w:rPr>
        <w:t>…</w:t>
      </w:r>
      <w:r w:rsidR="00F44C6E">
        <w:rPr>
          <w:lang w:val="en-GB"/>
        </w:rPr>
        <w:t>.</w:t>
      </w:r>
      <w:r w:rsidR="008454C7">
        <w:rPr>
          <w:lang w:val="en-GB"/>
        </w:rPr>
        <w:t xml:space="preserve">, </w:t>
      </w:r>
      <w:r w:rsidR="000A18F9">
        <w:rPr>
          <w:lang w:val="en-GB"/>
        </w:rPr>
        <w:t>..</w:t>
      </w:r>
      <w:r w:rsidR="00F44C6E">
        <w:rPr>
          <w:lang w:val="en-GB"/>
        </w:rPr>
        <w:t>.</w:t>
      </w:r>
      <w:r w:rsidR="003A5A93">
        <w:rPr>
          <w:lang w:val="en-GB"/>
        </w:rPr>
        <w:t xml:space="preserve">, </w:t>
      </w:r>
      <w:r w:rsidR="000A18F9">
        <w:rPr>
          <w:lang w:val="en-GB"/>
        </w:rPr>
        <w:t>…</w:t>
      </w:r>
      <w:r w:rsidR="003A5A93">
        <w:rPr>
          <w:lang w:val="en-GB"/>
        </w:rPr>
        <w:t xml:space="preserve"> i </w:t>
      </w:r>
      <w:proofErr w:type="gramStart"/>
      <w:r w:rsidR="000A18F9">
        <w:rPr>
          <w:lang w:val="en-GB"/>
        </w:rPr>
        <w:t xml:space="preserve">… </w:t>
      </w:r>
      <w:r w:rsidR="008454C7">
        <w:rPr>
          <w:lang w:val="en-GB"/>
        </w:rPr>
        <w:t>.</w:t>
      </w:r>
      <w:proofErr w:type="gramEnd"/>
    </w:p>
    <w:p w14:paraId="0E4859DA" w14:textId="77777777" w:rsidR="001E467D" w:rsidRPr="001E467D" w:rsidRDefault="001E467D" w:rsidP="00B01D99">
      <w:pPr>
        <w:jc w:val="both"/>
        <w:rPr>
          <w:lang w:val="bs-Latn-BA"/>
        </w:rPr>
      </w:pPr>
    </w:p>
    <w:p w14:paraId="08ABACDB" w14:textId="4B3E4BD2" w:rsidR="001E467D" w:rsidRDefault="001E467D" w:rsidP="001E467D">
      <w:pPr>
        <w:ind w:firstLine="720"/>
        <w:jc w:val="both"/>
        <w:rPr>
          <w:lang w:val="bs-Latn-BA"/>
        </w:rPr>
      </w:pPr>
      <w:r w:rsidRPr="001E467D">
        <w:rPr>
          <w:lang w:val="bs-Latn-BA"/>
        </w:rPr>
        <w:t xml:space="preserve">Sa druge strane, odbrana </w:t>
      </w:r>
      <w:r w:rsidR="008454C7">
        <w:rPr>
          <w:lang w:val="bs-Latn-BA"/>
        </w:rPr>
        <w:t>na glavnom pretresu nije provodila dokaze.</w:t>
      </w:r>
    </w:p>
    <w:p w14:paraId="79B7E9CA" w14:textId="639311C6" w:rsidR="00345E7B" w:rsidRPr="00345E7B" w:rsidRDefault="00345E7B" w:rsidP="00F34944">
      <w:pPr>
        <w:jc w:val="both"/>
        <w:rPr>
          <w:lang w:val="bs-Latn-BA"/>
        </w:rPr>
      </w:pPr>
    </w:p>
    <w:p w14:paraId="2A8345AE" w14:textId="1CD85CC1" w:rsidR="00051107" w:rsidRDefault="00051107" w:rsidP="00051107">
      <w:pPr>
        <w:jc w:val="both"/>
        <w:rPr>
          <w:lang w:val="bs-Latn-BA" w:eastAsia="zh-CN"/>
        </w:rPr>
      </w:pPr>
      <w:r>
        <w:rPr>
          <w:lang w:val="bs-Latn-BA" w:eastAsia="zh-CN"/>
        </w:rPr>
        <w:tab/>
        <w:t xml:space="preserve">Navedene </w:t>
      </w:r>
      <w:r w:rsidR="00EB71E3">
        <w:rPr>
          <w:lang w:val="bs-Latn-BA" w:eastAsia="zh-CN"/>
        </w:rPr>
        <w:t xml:space="preserve">materijalne </w:t>
      </w:r>
      <w:r>
        <w:rPr>
          <w:lang w:val="bs-Latn-BA" w:eastAsia="zh-CN"/>
        </w:rPr>
        <w:t>dokaze ovaj Sud je prihvatio kao zakonite, istinite i vjerodostojne</w:t>
      </w:r>
      <w:r w:rsidR="00832CAB">
        <w:rPr>
          <w:lang w:val="bs-Latn-BA" w:eastAsia="zh-CN"/>
        </w:rPr>
        <w:t xml:space="preserve">, </w:t>
      </w:r>
      <w:r>
        <w:rPr>
          <w:lang w:val="bs-Latn-BA" w:eastAsia="zh-CN"/>
        </w:rPr>
        <w:t xml:space="preserve">jer tužilac i </w:t>
      </w:r>
      <w:r w:rsidR="001D3118">
        <w:rPr>
          <w:lang w:val="bs-Latn-BA" w:eastAsia="zh-CN"/>
        </w:rPr>
        <w:t>odbrana</w:t>
      </w:r>
      <w:r>
        <w:rPr>
          <w:lang w:val="bs-Latn-BA" w:eastAsia="zh-CN"/>
        </w:rPr>
        <w:t xml:space="preserve"> nisu prigovarali njihovoj zakonitosti, istinitosti i vjerodostojnosti</w:t>
      </w:r>
      <w:r w:rsidR="00412D48">
        <w:rPr>
          <w:lang w:val="bs-Latn-BA" w:eastAsia="zh-CN"/>
        </w:rPr>
        <w:t xml:space="preserve">, niti je </w:t>
      </w:r>
      <w:r w:rsidR="001D3118">
        <w:rPr>
          <w:lang w:val="bs-Latn-BA" w:eastAsia="zh-CN"/>
        </w:rPr>
        <w:t>S</w:t>
      </w:r>
      <w:r w:rsidR="00412D48">
        <w:rPr>
          <w:lang w:val="bs-Latn-BA" w:eastAsia="zh-CN"/>
        </w:rPr>
        <w:t xml:space="preserve">ud </w:t>
      </w:r>
      <w:r w:rsidR="000D027F">
        <w:rPr>
          <w:lang w:val="bs-Latn-BA" w:eastAsia="zh-CN"/>
        </w:rPr>
        <w:t xml:space="preserve">vršeći </w:t>
      </w:r>
      <w:r w:rsidR="00412D48">
        <w:rPr>
          <w:lang w:val="bs-Latn-BA" w:eastAsia="zh-CN"/>
        </w:rPr>
        <w:t xml:space="preserve">po službenoj dužnosti kontrolu </w:t>
      </w:r>
      <w:r w:rsidR="000D027F">
        <w:rPr>
          <w:lang w:val="bs-Latn-BA" w:eastAsia="zh-CN"/>
        </w:rPr>
        <w:t xml:space="preserve">zakonitosti dokaza </w:t>
      </w:r>
      <w:r w:rsidR="00412D48">
        <w:rPr>
          <w:lang w:val="bs-Latn-BA" w:eastAsia="zh-CN"/>
        </w:rPr>
        <w:t xml:space="preserve">našao da </w:t>
      </w:r>
      <w:r w:rsidR="00FA0722">
        <w:rPr>
          <w:lang w:val="bs-Latn-BA" w:eastAsia="zh-CN"/>
        </w:rPr>
        <w:t xml:space="preserve">materijalni </w:t>
      </w:r>
      <w:r w:rsidR="000D027F">
        <w:rPr>
          <w:lang w:val="bs-Latn-BA" w:eastAsia="zh-CN"/>
        </w:rPr>
        <w:t>dokazi sadrže manjkavosti zbog kojih bi bili nezakoniti</w:t>
      </w:r>
      <w:r w:rsidR="00EB71E3">
        <w:rPr>
          <w:lang w:val="bs-Latn-BA" w:eastAsia="zh-CN"/>
        </w:rPr>
        <w:t xml:space="preserve">, a koje bi se odnosile na </w:t>
      </w:r>
      <w:r w:rsidR="00EE64DB">
        <w:rPr>
          <w:lang w:val="bs-Latn-BA" w:eastAsia="zh-CN"/>
        </w:rPr>
        <w:t>to da su dokazi pribavljeni bitnim povredama</w:t>
      </w:r>
      <w:r w:rsidR="00EB71E3">
        <w:rPr>
          <w:lang w:val="bs-Latn-BA" w:eastAsia="zh-CN"/>
        </w:rPr>
        <w:t xml:space="preserve"> ZKP-a</w:t>
      </w:r>
      <w:r w:rsidR="00EE64DB">
        <w:rPr>
          <w:lang w:val="bs-Latn-BA" w:eastAsia="zh-CN"/>
        </w:rPr>
        <w:t xml:space="preserve"> </w:t>
      </w:r>
      <w:r w:rsidR="00E71881">
        <w:rPr>
          <w:lang w:val="bs-Latn-BA" w:eastAsia="zh-CN"/>
        </w:rPr>
        <w:t>F</w:t>
      </w:r>
      <w:r w:rsidR="00872920">
        <w:rPr>
          <w:lang w:val="bs-Latn-BA" w:eastAsia="zh-CN"/>
        </w:rPr>
        <w:t>B</w:t>
      </w:r>
      <w:r w:rsidR="00E71881">
        <w:rPr>
          <w:lang w:val="bs-Latn-BA" w:eastAsia="zh-CN"/>
        </w:rPr>
        <w:t xml:space="preserve">iH </w:t>
      </w:r>
      <w:r w:rsidR="00EE64DB">
        <w:rPr>
          <w:lang w:val="bs-Latn-BA" w:eastAsia="zh-CN"/>
        </w:rPr>
        <w:t xml:space="preserve">ili povredama ljudskih prava i sloboda propisanih </w:t>
      </w:r>
      <w:r w:rsidR="00E71881">
        <w:rPr>
          <w:lang w:val="bs-Latn-BA" w:eastAsia="zh-CN"/>
        </w:rPr>
        <w:t>U</w:t>
      </w:r>
      <w:r w:rsidR="00EE64DB">
        <w:rPr>
          <w:lang w:val="bs-Latn-BA" w:eastAsia="zh-CN"/>
        </w:rPr>
        <w:t>stavom i međunarodnim ugovorima koje je Bosna i Hercegovina ratifikovala</w:t>
      </w:r>
      <w:r>
        <w:rPr>
          <w:lang w:val="bs-Latn-BA" w:eastAsia="zh-CN"/>
        </w:rPr>
        <w:t>.</w:t>
      </w:r>
    </w:p>
    <w:p w14:paraId="4854B023" w14:textId="0251FB20" w:rsidR="000D027F" w:rsidRDefault="000D027F" w:rsidP="00051107">
      <w:pPr>
        <w:jc w:val="both"/>
        <w:rPr>
          <w:lang w:val="bs-Latn-BA" w:eastAsia="zh-CN"/>
        </w:rPr>
      </w:pPr>
    </w:p>
    <w:p w14:paraId="43B55E99" w14:textId="423FBC10" w:rsidR="000D027F" w:rsidRDefault="000D027F" w:rsidP="00051107">
      <w:pPr>
        <w:jc w:val="both"/>
        <w:rPr>
          <w:lang w:val="bs-Latn-BA" w:eastAsia="zh-CN"/>
        </w:rPr>
      </w:pPr>
      <w:r>
        <w:rPr>
          <w:lang w:val="bs-Latn-BA" w:eastAsia="zh-CN"/>
        </w:rPr>
        <w:tab/>
        <w:t>Nakon provedenog dokaznog postupka,</w:t>
      </w:r>
      <w:r w:rsidR="00D376D6">
        <w:rPr>
          <w:lang w:val="bs-Latn-BA" w:eastAsia="zh-CN"/>
        </w:rPr>
        <w:t xml:space="preserve"> cijeneći dokaze iznesene na glavnom pretresu pojedinačno i u vezi sa ostalim dokazima, Sud je utvrdio da je optuženi </w:t>
      </w:r>
      <w:r w:rsidR="00B67AA1">
        <w:rPr>
          <w:lang w:val="bs-Latn-BA" w:eastAsia="zh-CN"/>
        </w:rPr>
        <w:t xml:space="preserve">radnjama iz izreke ove </w:t>
      </w:r>
      <w:r w:rsidR="00D9687D">
        <w:rPr>
          <w:lang w:val="bs-Latn-BA" w:eastAsia="zh-CN"/>
        </w:rPr>
        <w:t>P</w:t>
      </w:r>
      <w:r w:rsidR="00B67AA1">
        <w:rPr>
          <w:lang w:val="bs-Latn-BA" w:eastAsia="zh-CN"/>
        </w:rPr>
        <w:t xml:space="preserve">resude </w:t>
      </w:r>
      <w:r w:rsidR="00D376D6">
        <w:rPr>
          <w:lang w:val="bs-Latn-BA" w:eastAsia="zh-CN"/>
        </w:rPr>
        <w:t>učinio kr</w:t>
      </w:r>
      <w:r w:rsidR="00AA30CB">
        <w:rPr>
          <w:lang w:val="bs-Latn-BA" w:eastAsia="zh-CN"/>
        </w:rPr>
        <w:t>i</w:t>
      </w:r>
      <w:r w:rsidR="00D376D6">
        <w:rPr>
          <w:lang w:val="bs-Latn-BA" w:eastAsia="zh-CN"/>
        </w:rPr>
        <w:t>vično djelo</w:t>
      </w:r>
      <w:r w:rsidR="00B67AA1">
        <w:rPr>
          <w:lang w:val="bs-Latn-BA" w:eastAsia="zh-CN"/>
        </w:rPr>
        <w:t xml:space="preserve"> – </w:t>
      </w:r>
      <w:r w:rsidR="00E71881">
        <w:rPr>
          <w:lang w:val="bs-Latn-BA" w:eastAsia="zh-CN"/>
        </w:rPr>
        <w:t>Zloupotreba položaja ili ovlaštenja</w:t>
      </w:r>
      <w:r w:rsidR="00B67AA1">
        <w:rPr>
          <w:lang w:val="bs-Latn-BA" w:eastAsia="zh-CN"/>
        </w:rPr>
        <w:t xml:space="preserve"> iz člana </w:t>
      </w:r>
      <w:r w:rsidR="00E71881">
        <w:rPr>
          <w:lang w:val="bs-Latn-BA" w:eastAsia="zh-CN"/>
        </w:rPr>
        <w:t>383</w:t>
      </w:r>
      <w:r w:rsidR="00B67AA1">
        <w:rPr>
          <w:lang w:val="bs-Latn-BA" w:eastAsia="zh-CN"/>
        </w:rPr>
        <w:t>. stav (</w:t>
      </w:r>
      <w:r w:rsidR="00E71881">
        <w:rPr>
          <w:lang w:val="bs-Latn-BA" w:eastAsia="zh-CN"/>
        </w:rPr>
        <w:t>1</w:t>
      </w:r>
      <w:r w:rsidR="00B67AA1">
        <w:rPr>
          <w:lang w:val="bs-Latn-BA" w:eastAsia="zh-CN"/>
        </w:rPr>
        <w:t xml:space="preserve">) KZ FBiH. </w:t>
      </w:r>
    </w:p>
    <w:p w14:paraId="56126BEA" w14:textId="77777777" w:rsidR="00E0643B" w:rsidRDefault="00E0643B" w:rsidP="00051107">
      <w:pPr>
        <w:jc w:val="both"/>
        <w:rPr>
          <w:lang w:val="bs-Latn-BA" w:eastAsia="zh-CN"/>
        </w:rPr>
      </w:pPr>
    </w:p>
    <w:p w14:paraId="1E63F1DD" w14:textId="683DC34A" w:rsidR="00E0643B" w:rsidRDefault="00E0643B" w:rsidP="00051107">
      <w:pPr>
        <w:jc w:val="both"/>
        <w:rPr>
          <w:lang w:val="bs-Latn-BA" w:eastAsia="zh-CN"/>
        </w:rPr>
      </w:pPr>
      <w:r>
        <w:rPr>
          <w:lang w:val="bs-Latn-BA" w:eastAsia="zh-CN"/>
        </w:rPr>
        <w:tab/>
        <w:t xml:space="preserve">Odredbom člana 383. stav (1) KZ FBiH propisano je da  </w:t>
      </w:r>
      <w:proofErr w:type="spellStart"/>
      <w:r w:rsidR="008006B4">
        <w:rPr>
          <w:lang w:eastAsia="zh-CN"/>
        </w:rPr>
        <w:t>s</w:t>
      </w:r>
      <w:r w:rsidR="00B60240" w:rsidRPr="00B60240">
        <w:rPr>
          <w:lang w:eastAsia="zh-CN"/>
        </w:rPr>
        <w:t>lužben</w:t>
      </w:r>
      <w:r w:rsidR="008006B4">
        <w:rPr>
          <w:lang w:eastAsia="zh-CN"/>
        </w:rPr>
        <w:t>o</w:t>
      </w:r>
      <w:proofErr w:type="spellEnd"/>
      <w:r w:rsidR="00B60240" w:rsidRPr="00B60240">
        <w:rPr>
          <w:lang w:eastAsia="zh-CN"/>
        </w:rPr>
        <w:t xml:space="preserve"> </w:t>
      </w:r>
      <w:proofErr w:type="spellStart"/>
      <w:r w:rsidR="00B60240" w:rsidRPr="00B60240">
        <w:rPr>
          <w:lang w:eastAsia="zh-CN"/>
        </w:rPr>
        <w:t>ili</w:t>
      </w:r>
      <w:proofErr w:type="spellEnd"/>
      <w:r w:rsidR="00B60240" w:rsidRPr="00B60240">
        <w:rPr>
          <w:lang w:eastAsia="zh-CN"/>
        </w:rPr>
        <w:t xml:space="preserve"> </w:t>
      </w:r>
      <w:proofErr w:type="spellStart"/>
      <w:r w:rsidR="00B60240" w:rsidRPr="00B60240">
        <w:rPr>
          <w:lang w:eastAsia="zh-CN"/>
        </w:rPr>
        <w:t>odgovorn</w:t>
      </w:r>
      <w:r w:rsidR="008006B4">
        <w:rPr>
          <w:lang w:eastAsia="zh-CN"/>
        </w:rPr>
        <w:t>o</w:t>
      </w:r>
      <w:proofErr w:type="spellEnd"/>
      <w:r w:rsidR="00B60240" w:rsidRPr="00B60240">
        <w:rPr>
          <w:lang w:eastAsia="zh-CN"/>
        </w:rPr>
        <w:t xml:space="preserve"> </w:t>
      </w:r>
      <w:r w:rsidR="008006B4">
        <w:rPr>
          <w:lang w:eastAsia="zh-CN"/>
        </w:rPr>
        <w:t>lice</w:t>
      </w:r>
      <w:r w:rsidR="00B60240" w:rsidRPr="00B60240">
        <w:rPr>
          <w:lang w:eastAsia="zh-CN"/>
        </w:rPr>
        <w:t xml:space="preserve"> u </w:t>
      </w:r>
      <w:proofErr w:type="spellStart"/>
      <w:r w:rsidR="00B60240" w:rsidRPr="00B60240">
        <w:rPr>
          <w:lang w:eastAsia="zh-CN"/>
        </w:rPr>
        <w:t>Federaciji</w:t>
      </w:r>
      <w:proofErr w:type="spellEnd"/>
      <w:r w:rsidR="00B60240" w:rsidRPr="00B60240">
        <w:rPr>
          <w:lang w:eastAsia="zh-CN"/>
        </w:rPr>
        <w:t xml:space="preserve"> </w:t>
      </w:r>
      <w:proofErr w:type="spellStart"/>
      <w:r w:rsidR="00B60240" w:rsidRPr="00B60240">
        <w:rPr>
          <w:lang w:eastAsia="zh-CN"/>
        </w:rPr>
        <w:t>koja</w:t>
      </w:r>
      <w:proofErr w:type="spellEnd"/>
      <w:r w:rsidR="00B60240" w:rsidRPr="00B60240">
        <w:rPr>
          <w:lang w:eastAsia="zh-CN"/>
        </w:rPr>
        <w:t xml:space="preserve"> </w:t>
      </w:r>
      <w:proofErr w:type="spellStart"/>
      <w:r w:rsidR="00B60240" w:rsidRPr="00B60240">
        <w:rPr>
          <w:lang w:eastAsia="zh-CN"/>
        </w:rPr>
        <w:t>iskoriš</w:t>
      </w:r>
      <w:r w:rsidR="008006B4">
        <w:rPr>
          <w:lang w:eastAsia="zh-CN"/>
        </w:rPr>
        <w:t>t</w:t>
      </w:r>
      <w:r w:rsidR="00B60240" w:rsidRPr="00B60240">
        <w:rPr>
          <w:lang w:eastAsia="zh-CN"/>
        </w:rPr>
        <w:t>avanjem</w:t>
      </w:r>
      <w:proofErr w:type="spellEnd"/>
      <w:r w:rsidR="00B60240" w:rsidRPr="00B60240">
        <w:rPr>
          <w:lang w:eastAsia="zh-CN"/>
        </w:rPr>
        <w:t xml:space="preserve"> </w:t>
      </w:r>
      <w:proofErr w:type="spellStart"/>
      <w:r w:rsidR="00B60240" w:rsidRPr="00B60240">
        <w:rPr>
          <w:lang w:eastAsia="zh-CN"/>
        </w:rPr>
        <w:t>svog</w:t>
      </w:r>
      <w:proofErr w:type="spellEnd"/>
      <w:r w:rsidR="00B60240" w:rsidRPr="00B60240">
        <w:rPr>
          <w:lang w:eastAsia="zh-CN"/>
        </w:rPr>
        <w:t xml:space="preserve"> </w:t>
      </w:r>
      <w:proofErr w:type="spellStart"/>
      <w:r w:rsidR="00B60240" w:rsidRPr="00B60240">
        <w:rPr>
          <w:lang w:eastAsia="zh-CN"/>
        </w:rPr>
        <w:t>službenog</w:t>
      </w:r>
      <w:proofErr w:type="spellEnd"/>
      <w:r w:rsidR="00B60240" w:rsidRPr="00B60240">
        <w:rPr>
          <w:lang w:eastAsia="zh-CN"/>
        </w:rPr>
        <w:t xml:space="preserve"> </w:t>
      </w:r>
      <w:proofErr w:type="spellStart"/>
      <w:r w:rsidR="00B60240" w:rsidRPr="00B60240">
        <w:rPr>
          <w:lang w:eastAsia="zh-CN"/>
        </w:rPr>
        <w:t>položaja</w:t>
      </w:r>
      <w:proofErr w:type="spellEnd"/>
      <w:r w:rsidR="00B60240" w:rsidRPr="00B60240">
        <w:rPr>
          <w:lang w:eastAsia="zh-CN"/>
        </w:rPr>
        <w:t xml:space="preserve"> </w:t>
      </w:r>
      <w:proofErr w:type="spellStart"/>
      <w:r w:rsidR="00B60240" w:rsidRPr="00B60240">
        <w:rPr>
          <w:lang w:eastAsia="zh-CN"/>
        </w:rPr>
        <w:t>ili</w:t>
      </w:r>
      <w:proofErr w:type="spellEnd"/>
      <w:r w:rsidR="00B60240" w:rsidRPr="00B60240">
        <w:rPr>
          <w:lang w:eastAsia="zh-CN"/>
        </w:rPr>
        <w:t xml:space="preserve"> </w:t>
      </w:r>
      <w:proofErr w:type="spellStart"/>
      <w:r w:rsidR="00B60240" w:rsidRPr="00B60240">
        <w:rPr>
          <w:lang w:eastAsia="zh-CN"/>
        </w:rPr>
        <w:t>ovlaš</w:t>
      </w:r>
      <w:r w:rsidR="008006B4">
        <w:rPr>
          <w:lang w:eastAsia="zh-CN"/>
        </w:rPr>
        <w:t>t</w:t>
      </w:r>
      <w:r w:rsidR="00B60240" w:rsidRPr="00B60240">
        <w:rPr>
          <w:lang w:eastAsia="zh-CN"/>
        </w:rPr>
        <w:t>enja</w:t>
      </w:r>
      <w:proofErr w:type="spellEnd"/>
      <w:r w:rsidR="00B60240" w:rsidRPr="00B60240">
        <w:rPr>
          <w:lang w:eastAsia="zh-CN"/>
        </w:rPr>
        <w:t xml:space="preserve">, </w:t>
      </w:r>
      <w:proofErr w:type="spellStart"/>
      <w:r w:rsidR="00B60240" w:rsidRPr="00B60240">
        <w:rPr>
          <w:lang w:eastAsia="zh-CN"/>
        </w:rPr>
        <w:t>prekoračivši</w:t>
      </w:r>
      <w:proofErr w:type="spellEnd"/>
      <w:r w:rsidR="00B60240" w:rsidRPr="00B60240">
        <w:rPr>
          <w:lang w:eastAsia="zh-CN"/>
        </w:rPr>
        <w:t xml:space="preserve"> </w:t>
      </w:r>
      <w:proofErr w:type="spellStart"/>
      <w:r w:rsidR="00B60240" w:rsidRPr="00B60240">
        <w:rPr>
          <w:lang w:eastAsia="zh-CN"/>
        </w:rPr>
        <w:t>granice</w:t>
      </w:r>
      <w:proofErr w:type="spellEnd"/>
      <w:r w:rsidR="00B60240" w:rsidRPr="00B60240">
        <w:rPr>
          <w:lang w:eastAsia="zh-CN"/>
        </w:rPr>
        <w:t xml:space="preserve"> </w:t>
      </w:r>
      <w:proofErr w:type="spellStart"/>
      <w:r w:rsidR="00B60240" w:rsidRPr="00B60240">
        <w:rPr>
          <w:lang w:eastAsia="zh-CN"/>
        </w:rPr>
        <w:t>svoje</w:t>
      </w:r>
      <w:proofErr w:type="spellEnd"/>
      <w:r w:rsidR="00B60240" w:rsidRPr="00B60240">
        <w:rPr>
          <w:lang w:eastAsia="zh-CN"/>
        </w:rPr>
        <w:t xml:space="preserve"> </w:t>
      </w:r>
      <w:proofErr w:type="spellStart"/>
      <w:r w:rsidR="00B60240" w:rsidRPr="00B60240">
        <w:rPr>
          <w:lang w:eastAsia="zh-CN"/>
        </w:rPr>
        <w:t>službene</w:t>
      </w:r>
      <w:proofErr w:type="spellEnd"/>
      <w:r w:rsidR="00B60240" w:rsidRPr="00B60240">
        <w:rPr>
          <w:lang w:eastAsia="zh-CN"/>
        </w:rPr>
        <w:t xml:space="preserve"> </w:t>
      </w:r>
      <w:proofErr w:type="spellStart"/>
      <w:r w:rsidR="00B60240" w:rsidRPr="00B60240">
        <w:rPr>
          <w:lang w:eastAsia="zh-CN"/>
        </w:rPr>
        <w:t>ovlasti</w:t>
      </w:r>
      <w:proofErr w:type="spellEnd"/>
      <w:r w:rsidR="00B60240" w:rsidRPr="00B60240">
        <w:rPr>
          <w:lang w:eastAsia="zh-CN"/>
        </w:rPr>
        <w:t xml:space="preserve"> </w:t>
      </w:r>
      <w:proofErr w:type="spellStart"/>
      <w:r w:rsidR="00B60240" w:rsidRPr="00B60240">
        <w:rPr>
          <w:lang w:eastAsia="zh-CN"/>
        </w:rPr>
        <w:t>ili</w:t>
      </w:r>
      <w:proofErr w:type="spellEnd"/>
      <w:r w:rsidR="00B60240" w:rsidRPr="00B60240">
        <w:rPr>
          <w:lang w:eastAsia="zh-CN"/>
        </w:rPr>
        <w:t xml:space="preserve"> ne </w:t>
      </w:r>
      <w:proofErr w:type="spellStart"/>
      <w:r w:rsidR="00B60240" w:rsidRPr="00B60240">
        <w:rPr>
          <w:lang w:eastAsia="zh-CN"/>
        </w:rPr>
        <w:t>obavivši</w:t>
      </w:r>
      <w:proofErr w:type="spellEnd"/>
      <w:r w:rsidR="00B60240" w:rsidRPr="00B60240">
        <w:rPr>
          <w:lang w:eastAsia="zh-CN"/>
        </w:rPr>
        <w:t xml:space="preserve"> </w:t>
      </w:r>
      <w:proofErr w:type="spellStart"/>
      <w:r w:rsidR="00B60240" w:rsidRPr="00B60240">
        <w:rPr>
          <w:lang w:eastAsia="zh-CN"/>
        </w:rPr>
        <w:t>svoje</w:t>
      </w:r>
      <w:proofErr w:type="spellEnd"/>
      <w:r w:rsidR="00B60240" w:rsidRPr="00B60240">
        <w:rPr>
          <w:lang w:eastAsia="zh-CN"/>
        </w:rPr>
        <w:t xml:space="preserve"> </w:t>
      </w:r>
      <w:proofErr w:type="spellStart"/>
      <w:r w:rsidR="00B60240" w:rsidRPr="00B60240">
        <w:rPr>
          <w:lang w:eastAsia="zh-CN"/>
        </w:rPr>
        <w:t>službene</w:t>
      </w:r>
      <w:proofErr w:type="spellEnd"/>
      <w:r w:rsidR="00B60240" w:rsidRPr="00B60240">
        <w:rPr>
          <w:lang w:eastAsia="zh-CN"/>
        </w:rPr>
        <w:t xml:space="preserve"> </w:t>
      </w:r>
      <w:proofErr w:type="spellStart"/>
      <w:r w:rsidR="00B60240" w:rsidRPr="00B60240">
        <w:rPr>
          <w:lang w:eastAsia="zh-CN"/>
        </w:rPr>
        <w:t>dužnosti</w:t>
      </w:r>
      <w:proofErr w:type="spellEnd"/>
      <w:r w:rsidR="00B60240" w:rsidRPr="00B60240">
        <w:rPr>
          <w:lang w:eastAsia="zh-CN"/>
        </w:rPr>
        <w:t xml:space="preserve">, </w:t>
      </w:r>
      <w:proofErr w:type="spellStart"/>
      <w:r w:rsidR="00B60240" w:rsidRPr="00B60240">
        <w:rPr>
          <w:lang w:eastAsia="zh-CN"/>
        </w:rPr>
        <w:t>pribavi</w:t>
      </w:r>
      <w:proofErr w:type="spellEnd"/>
      <w:r w:rsidR="00B60240" w:rsidRPr="00B60240">
        <w:rPr>
          <w:lang w:eastAsia="zh-CN"/>
        </w:rPr>
        <w:t xml:space="preserve"> </w:t>
      </w:r>
      <w:proofErr w:type="spellStart"/>
      <w:r w:rsidR="00B60240" w:rsidRPr="00B60240">
        <w:rPr>
          <w:lang w:eastAsia="zh-CN"/>
        </w:rPr>
        <w:t>sebi</w:t>
      </w:r>
      <w:proofErr w:type="spellEnd"/>
      <w:r w:rsidR="00B60240" w:rsidRPr="00B60240">
        <w:rPr>
          <w:lang w:eastAsia="zh-CN"/>
        </w:rPr>
        <w:t xml:space="preserve"> </w:t>
      </w:r>
      <w:proofErr w:type="spellStart"/>
      <w:r w:rsidR="00B60240" w:rsidRPr="00B60240">
        <w:rPr>
          <w:lang w:eastAsia="zh-CN"/>
        </w:rPr>
        <w:t>ili</w:t>
      </w:r>
      <w:proofErr w:type="spellEnd"/>
      <w:r w:rsidR="00B60240" w:rsidRPr="00B60240">
        <w:rPr>
          <w:lang w:eastAsia="zh-CN"/>
        </w:rPr>
        <w:t xml:space="preserve"> </w:t>
      </w:r>
      <w:proofErr w:type="spellStart"/>
      <w:r w:rsidR="00B60240" w:rsidRPr="00B60240">
        <w:rPr>
          <w:lang w:eastAsia="zh-CN"/>
        </w:rPr>
        <w:t>drugom</w:t>
      </w:r>
      <w:proofErr w:type="spellEnd"/>
      <w:r w:rsidR="00B60240" w:rsidRPr="00B60240">
        <w:rPr>
          <w:lang w:eastAsia="zh-CN"/>
        </w:rPr>
        <w:t xml:space="preserve"> </w:t>
      </w:r>
      <w:proofErr w:type="spellStart"/>
      <w:r w:rsidR="00B60240" w:rsidRPr="00B60240">
        <w:rPr>
          <w:lang w:eastAsia="zh-CN"/>
        </w:rPr>
        <w:t>kakvu</w:t>
      </w:r>
      <w:proofErr w:type="spellEnd"/>
      <w:r w:rsidR="00B60240" w:rsidRPr="00B60240">
        <w:rPr>
          <w:lang w:eastAsia="zh-CN"/>
        </w:rPr>
        <w:t xml:space="preserve"> </w:t>
      </w:r>
      <w:proofErr w:type="spellStart"/>
      <w:r w:rsidR="00B60240" w:rsidRPr="00B60240">
        <w:rPr>
          <w:lang w:eastAsia="zh-CN"/>
        </w:rPr>
        <w:t>korist</w:t>
      </w:r>
      <w:proofErr w:type="spellEnd"/>
      <w:r w:rsidR="00B60240" w:rsidRPr="00B60240">
        <w:rPr>
          <w:lang w:eastAsia="zh-CN"/>
        </w:rPr>
        <w:t xml:space="preserve">, </w:t>
      </w:r>
      <w:proofErr w:type="spellStart"/>
      <w:r w:rsidR="00B60240" w:rsidRPr="00B60240">
        <w:rPr>
          <w:lang w:eastAsia="zh-CN"/>
        </w:rPr>
        <w:t>drugome</w:t>
      </w:r>
      <w:proofErr w:type="spellEnd"/>
      <w:r w:rsidR="00B60240" w:rsidRPr="00B60240">
        <w:rPr>
          <w:lang w:eastAsia="zh-CN"/>
        </w:rPr>
        <w:t xml:space="preserve"> </w:t>
      </w:r>
      <w:proofErr w:type="spellStart"/>
      <w:r w:rsidR="00B60240" w:rsidRPr="00B60240">
        <w:rPr>
          <w:lang w:eastAsia="zh-CN"/>
        </w:rPr>
        <w:t>nanese</w:t>
      </w:r>
      <w:proofErr w:type="spellEnd"/>
      <w:r w:rsidR="00B60240" w:rsidRPr="00B60240">
        <w:rPr>
          <w:lang w:eastAsia="zh-CN"/>
        </w:rPr>
        <w:t xml:space="preserve"> </w:t>
      </w:r>
      <w:proofErr w:type="spellStart"/>
      <w:r w:rsidR="00B60240" w:rsidRPr="00B60240">
        <w:rPr>
          <w:lang w:eastAsia="zh-CN"/>
        </w:rPr>
        <w:t>kakvu</w:t>
      </w:r>
      <w:proofErr w:type="spellEnd"/>
      <w:r w:rsidR="00B60240" w:rsidRPr="00B60240">
        <w:rPr>
          <w:lang w:eastAsia="zh-CN"/>
        </w:rPr>
        <w:t xml:space="preserve"> </w:t>
      </w:r>
      <w:proofErr w:type="spellStart"/>
      <w:r w:rsidR="00B60240" w:rsidRPr="00B60240">
        <w:rPr>
          <w:lang w:eastAsia="zh-CN"/>
        </w:rPr>
        <w:t>štetu</w:t>
      </w:r>
      <w:proofErr w:type="spellEnd"/>
      <w:r w:rsidR="00B60240" w:rsidRPr="00B60240">
        <w:rPr>
          <w:lang w:eastAsia="zh-CN"/>
        </w:rPr>
        <w:t xml:space="preserve"> </w:t>
      </w:r>
      <w:proofErr w:type="spellStart"/>
      <w:r w:rsidR="00B60240" w:rsidRPr="00B60240">
        <w:rPr>
          <w:lang w:eastAsia="zh-CN"/>
        </w:rPr>
        <w:t>ili</w:t>
      </w:r>
      <w:proofErr w:type="spellEnd"/>
      <w:r w:rsidR="00B60240" w:rsidRPr="00B60240">
        <w:rPr>
          <w:lang w:eastAsia="zh-CN"/>
        </w:rPr>
        <w:t xml:space="preserve"> </w:t>
      </w:r>
      <w:proofErr w:type="spellStart"/>
      <w:r w:rsidR="00B60240" w:rsidRPr="00B60240">
        <w:rPr>
          <w:lang w:eastAsia="zh-CN"/>
        </w:rPr>
        <w:t>teže</w:t>
      </w:r>
      <w:proofErr w:type="spellEnd"/>
      <w:r w:rsidR="00B60240" w:rsidRPr="00B60240">
        <w:rPr>
          <w:lang w:eastAsia="zh-CN"/>
        </w:rPr>
        <w:t xml:space="preserve"> </w:t>
      </w:r>
      <w:proofErr w:type="spellStart"/>
      <w:r w:rsidR="00B60240" w:rsidRPr="00B60240">
        <w:rPr>
          <w:lang w:eastAsia="zh-CN"/>
        </w:rPr>
        <w:t>povrijedi</w:t>
      </w:r>
      <w:proofErr w:type="spellEnd"/>
      <w:r w:rsidR="00B60240" w:rsidRPr="00B60240">
        <w:rPr>
          <w:lang w:eastAsia="zh-CN"/>
        </w:rPr>
        <w:t xml:space="preserve"> </w:t>
      </w:r>
      <w:proofErr w:type="spellStart"/>
      <w:r w:rsidR="00B60240" w:rsidRPr="00B60240">
        <w:rPr>
          <w:lang w:eastAsia="zh-CN"/>
        </w:rPr>
        <w:t>prava</w:t>
      </w:r>
      <w:proofErr w:type="spellEnd"/>
      <w:r w:rsidR="00B60240" w:rsidRPr="00B60240">
        <w:rPr>
          <w:lang w:eastAsia="zh-CN"/>
        </w:rPr>
        <w:t xml:space="preserve"> </w:t>
      </w:r>
      <w:proofErr w:type="spellStart"/>
      <w:r w:rsidR="00B60240" w:rsidRPr="00B60240">
        <w:rPr>
          <w:lang w:eastAsia="zh-CN"/>
        </w:rPr>
        <w:t>drugog</w:t>
      </w:r>
      <w:proofErr w:type="spellEnd"/>
      <w:r w:rsidR="00B60240" w:rsidRPr="00B60240">
        <w:rPr>
          <w:lang w:eastAsia="zh-CN"/>
        </w:rPr>
        <w:t xml:space="preserve">, </w:t>
      </w:r>
      <w:proofErr w:type="spellStart"/>
      <w:r w:rsidR="00B60240" w:rsidRPr="00B60240">
        <w:rPr>
          <w:lang w:eastAsia="zh-CN"/>
        </w:rPr>
        <w:t>kaznit</w:t>
      </w:r>
      <w:proofErr w:type="spellEnd"/>
      <w:r w:rsidR="00B60240" w:rsidRPr="00B60240">
        <w:rPr>
          <w:lang w:eastAsia="zh-CN"/>
        </w:rPr>
        <w:t xml:space="preserve"> </w:t>
      </w:r>
      <w:proofErr w:type="spellStart"/>
      <w:r w:rsidR="00B60240" w:rsidRPr="00B60240">
        <w:rPr>
          <w:lang w:eastAsia="zh-CN"/>
        </w:rPr>
        <w:t>će</w:t>
      </w:r>
      <w:proofErr w:type="spellEnd"/>
      <w:r w:rsidR="00B60240" w:rsidRPr="00B60240">
        <w:rPr>
          <w:lang w:eastAsia="zh-CN"/>
        </w:rPr>
        <w:t xml:space="preserve"> se </w:t>
      </w:r>
      <w:proofErr w:type="spellStart"/>
      <w:r w:rsidR="00B60240" w:rsidRPr="00B60240">
        <w:rPr>
          <w:lang w:eastAsia="zh-CN"/>
        </w:rPr>
        <w:t>kaznom</w:t>
      </w:r>
      <w:proofErr w:type="spellEnd"/>
      <w:r w:rsidR="00B60240" w:rsidRPr="00B60240">
        <w:rPr>
          <w:lang w:eastAsia="zh-CN"/>
        </w:rPr>
        <w:t xml:space="preserve"> </w:t>
      </w:r>
      <w:proofErr w:type="spellStart"/>
      <w:r w:rsidR="00B60240" w:rsidRPr="00B60240">
        <w:rPr>
          <w:lang w:eastAsia="zh-CN"/>
        </w:rPr>
        <w:t>zatvora</w:t>
      </w:r>
      <w:proofErr w:type="spellEnd"/>
      <w:r w:rsidR="00B60240" w:rsidRPr="00B60240">
        <w:rPr>
          <w:lang w:eastAsia="zh-CN"/>
        </w:rPr>
        <w:t xml:space="preserve"> </w:t>
      </w:r>
      <w:proofErr w:type="spellStart"/>
      <w:r w:rsidR="00B60240" w:rsidRPr="00B60240">
        <w:rPr>
          <w:lang w:eastAsia="zh-CN"/>
        </w:rPr>
        <w:t>od</w:t>
      </w:r>
      <w:proofErr w:type="spellEnd"/>
      <w:r w:rsidR="00B60240" w:rsidRPr="00B60240">
        <w:rPr>
          <w:lang w:eastAsia="zh-CN"/>
        </w:rPr>
        <w:t xml:space="preserve"> </w:t>
      </w:r>
      <w:proofErr w:type="spellStart"/>
      <w:r w:rsidR="00B60240" w:rsidRPr="00B60240">
        <w:rPr>
          <w:lang w:eastAsia="zh-CN"/>
        </w:rPr>
        <w:t>šest</w:t>
      </w:r>
      <w:proofErr w:type="spellEnd"/>
      <w:r w:rsidR="00B60240" w:rsidRPr="00B60240">
        <w:rPr>
          <w:lang w:eastAsia="zh-CN"/>
        </w:rPr>
        <w:t xml:space="preserve"> </w:t>
      </w:r>
      <w:proofErr w:type="spellStart"/>
      <w:r w:rsidR="00B60240" w:rsidRPr="00B60240">
        <w:rPr>
          <w:lang w:eastAsia="zh-CN"/>
        </w:rPr>
        <w:t>mjeseci</w:t>
      </w:r>
      <w:proofErr w:type="spellEnd"/>
      <w:r w:rsidR="00B60240" w:rsidRPr="00B60240">
        <w:rPr>
          <w:lang w:eastAsia="zh-CN"/>
        </w:rPr>
        <w:t xml:space="preserve"> do pet </w:t>
      </w:r>
      <w:proofErr w:type="spellStart"/>
      <w:r w:rsidR="00B60240" w:rsidRPr="00B60240">
        <w:rPr>
          <w:lang w:eastAsia="zh-CN"/>
        </w:rPr>
        <w:t>godina</w:t>
      </w:r>
      <w:proofErr w:type="spellEnd"/>
      <w:r w:rsidR="00B60240" w:rsidRPr="00B60240">
        <w:rPr>
          <w:lang w:eastAsia="zh-CN"/>
        </w:rPr>
        <w:t>.</w:t>
      </w:r>
    </w:p>
    <w:p w14:paraId="657B138E" w14:textId="27C2DB51" w:rsidR="002B2F7C" w:rsidRPr="007712B7" w:rsidRDefault="002B2F7C" w:rsidP="004B5651">
      <w:pPr>
        <w:jc w:val="both"/>
        <w:rPr>
          <w:lang w:val="bs-Latn-BA" w:eastAsia="zh-CN"/>
        </w:rPr>
      </w:pPr>
    </w:p>
    <w:p w14:paraId="7F806282" w14:textId="1FF53666" w:rsidR="00FF4820" w:rsidRDefault="007712B7" w:rsidP="00FF4820">
      <w:pPr>
        <w:ind w:firstLine="644"/>
        <w:jc w:val="both"/>
        <w:rPr>
          <w:lang w:val="bs-Latn-BA"/>
        </w:rPr>
      </w:pPr>
      <w:r>
        <w:rPr>
          <w:lang w:val="bs-Latn-BA"/>
        </w:rPr>
        <w:t xml:space="preserve">Prilikom utvrđivanja činjeničnog stanja Sud je pošao od bitnih navoda materijalnih – objektivnih dokaza iz kojih </w:t>
      </w:r>
      <w:r w:rsidR="002C5074">
        <w:rPr>
          <w:lang w:val="bs-Latn-BA"/>
        </w:rPr>
        <w:t>proizilazi</w:t>
      </w:r>
      <w:r>
        <w:rPr>
          <w:lang w:val="bs-Latn-BA"/>
        </w:rPr>
        <w:t>:</w:t>
      </w:r>
    </w:p>
    <w:p w14:paraId="59AAC0CE" w14:textId="5EAB1537" w:rsidR="00FF4820" w:rsidRPr="004A1C01" w:rsidRDefault="00FF4820" w:rsidP="00C82737">
      <w:pPr>
        <w:jc w:val="both"/>
        <w:rPr>
          <w:lang w:val="bs-Latn-BA"/>
        </w:rPr>
      </w:pPr>
    </w:p>
    <w:p w14:paraId="51C0C4E0" w14:textId="47717224" w:rsidR="00345E7B" w:rsidRDefault="00F303B9" w:rsidP="00985B62">
      <w:pPr>
        <w:ind w:firstLine="644"/>
        <w:jc w:val="both"/>
        <w:rPr>
          <w:lang w:val="hr-HR"/>
        </w:rPr>
      </w:pPr>
      <w:r>
        <w:rPr>
          <w:lang w:val="hr-HR"/>
        </w:rPr>
        <w:t xml:space="preserve">da </w:t>
      </w:r>
      <w:r w:rsidR="00A44101">
        <w:rPr>
          <w:lang w:val="hr-HR"/>
        </w:rPr>
        <w:t xml:space="preserve">su dana 10.11.2024. godine u 18:10 časova od optuženog privremeno oduzeti predmeti, i to: 1. novčanica u iznosu od 100 KM, serijskog broja E03842973, 2. novčanica u iznosu od 100 KM, serijskog broja </w:t>
      </w:r>
      <w:r w:rsidR="008D76AB">
        <w:rPr>
          <w:lang w:val="hr-HR"/>
        </w:rPr>
        <w:t>H05649578 i 3. rokovnik plave boje, sa natpisom „2017“ utisnutim u prednju koricu i natpisom „B</w:t>
      </w:r>
      <w:r w:rsidR="000A18F9">
        <w:rPr>
          <w:lang w:val="hr-HR"/>
        </w:rPr>
        <w:t>…</w:t>
      </w:r>
      <w:r w:rsidR="008D76AB">
        <w:rPr>
          <w:lang w:val="hr-HR"/>
        </w:rPr>
        <w:t xml:space="preserve">“ na 1 strani – 1 kom. </w:t>
      </w:r>
      <w:r w:rsidR="002F6816">
        <w:rPr>
          <w:lang w:val="hr-HR"/>
        </w:rPr>
        <w:t xml:space="preserve">Predmeti pod rednim brojem 1. i 2. su pronađeni kod optuženog u službenom džemperu u džepu sa njegove lijeve strane, a predmet pod rednim brojem 3. je pronađen kod optuženog – rokovnik je nosio u rukama. </w:t>
      </w:r>
      <w:r w:rsidR="00786212">
        <w:rPr>
          <w:lang w:val="hr-HR"/>
        </w:rPr>
        <w:t>Navedeni predmeti su oduzeti od optuženog</w:t>
      </w:r>
      <w:r w:rsidR="001C6706">
        <w:rPr>
          <w:lang w:val="hr-HR"/>
        </w:rPr>
        <w:t xml:space="preserve"> prilikom njegovog pretresanja, koje je izvršeno bez naredbe, a iz razloga što postoji sumnja da će</w:t>
      </w:r>
      <w:r w:rsidR="00C82737">
        <w:rPr>
          <w:lang w:val="hr-HR"/>
        </w:rPr>
        <w:t xml:space="preserve"> lice</w:t>
      </w:r>
      <w:r w:rsidR="001C6706">
        <w:rPr>
          <w:lang w:val="hr-HR"/>
        </w:rPr>
        <w:t xml:space="preserve"> sakriti, uništiti ili se riješiti predmeta koji se trebaju od njega oduzeti i upotrijebiti kao dokaz u krivičnom postupku</w:t>
      </w:r>
      <w:r w:rsidR="00985B62">
        <w:rPr>
          <w:lang w:val="hr-HR"/>
        </w:rPr>
        <w:t xml:space="preserve">, skodno odredbi člana 78. stav (2) tačka d) ZKP-a FBiH. Optuženi se nije protivio privremenom oduzimanju naprijed opisanih predmeta </w:t>
      </w:r>
      <w:r w:rsidR="00F82260">
        <w:rPr>
          <w:lang w:val="hr-HR"/>
        </w:rPr>
        <w:t>(iz dokaza T</w:t>
      </w:r>
      <w:r w:rsidR="00A44101">
        <w:rPr>
          <w:lang w:val="hr-HR"/>
        </w:rPr>
        <w:t>1</w:t>
      </w:r>
      <w:r w:rsidR="00F82260">
        <w:rPr>
          <w:lang w:val="hr-HR"/>
        </w:rPr>
        <w:t>.</w:t>
      </w:r>
      <w:r w:rsidR="00962AFC">
        <w:rPr>
          <w:lang w:val="hr-HR"/>
        </w:rPr>
        <w:t xml:space="preserve">, </w:t>
      </w:r>
      <w:r w:rsidR="00A44101">
        <w:rPr>
          <w:lang w:val="hr-HR"/>
        </w:rPr>
        <w:t>T2.</w:t>
      </w:r>
      <w:r w:rsidR="00962AFC">
        <w:rPr>
          <w:lang w:val="hr-HR"/>
        </w:rPr>
        <w:t xml:space="preserve"> i T4.</w:t>
      </w:r>
      <w:r w:rsidR="00F82260">
        <w:rPr>
          <w:lang w:val="hr-HR"/>
        </w:rPr>
        <w:t>);</w:t>
      </w:r>
    </w:p>
    <w:p w14:paraId="1CBAA928" w14:textId="396FAB02" w:rsidR="004721A5" w:rsidRPr="004A5E1A" w:rsidRDefault="004721A5" w:rsidP="004A5E1A">
      <w:pPr>
        <w:jc w:val="both"/>
        <w:rPr>
          <w:lang w:val="hr-HR"/>
        </w:rPr>
      </w:pPr>
    </w:p>
    <w:p w14:paraId="25076E78" w14:textId="05A921FC" w:rsidR="00357610" w:rsidRDefault="00572932" w:rsidP="004A5E1A">
      <w:pPr>
        <w:ind w:firstLine="644"/>
        <w:jc w:val="both"/>
        <w:rPr>
          <w:lang w:val="hr-HR"/>
        </w:rPr>
      </w:pPr>
      <w:r>
        <w:rPr>
          <w:lang w:val="hr-HR"/>
        </w:rPr>
        <w:t xml:space="preserve"> da je </w:t>
      </w:r>
      <w:r w:rsidR="00EB2CE7">
        <w:rPr>
          <w:lang w:val="hr-HR"/>
        </w:rPr>
        <w:t>u vezi sa predmetnim događajem izvršeno izuzimanje videosnimaka službenog video nadzora koji je pod kontrolom MUP-a BPK-a Goražde.</w:t>
      </w:r>
      <w:r w:rsidR="00987D98">
        <w:rPr>
          <w:lang w:val="hr-HR"/>
        </w:rPr>
        <w:t xml:space="preserve"> Uvidom u </w:t>
      </w:r>
      <w:r w:rsidR="00514B1E">
        <w:rPr>
          <w:lang w:val="hr-HR"/>
        </w:rPr>
        <w:t xml:space="preserve">te snimke </w:t>
      </w:r>
      <w:r w:rsidR="00987D98">
        <w:rPr>
          <w:lang w:val="hr-HR"/>
        </w:rPr>
        <w:t>služben</w:t>
      </w:r>
      <w:r w:rsidR="00514B1E">
        <w:rPr>
          <w:lang w:val="hr-HR"/>
        </w:rPr>
        <w:t>og</w:t>
      </w:r>
      <w:r w:rsidR="00987D98">
        <w:rPr>
          <w:lang w:val="hr-HR"/>
        </w:rPr>
        <w:t xml:space="preserve"> </w:t>
      </w:r>
      <w:r w:rsidR="00514B1E">
        <w:rPr>
          <w:lang w:val="hr-HR"/>
        </w:rPr>
        <w:t>nadzora proizilazi da je na video nadzoru u ulici T</w:t>
      </w:r>
      <w:r w:rsidR="000A18F9">
        <w:rPr>
          <w:lang w:val="hr-HR"/>
        </w:rPr>
        <w:t>.</w:t>
      </w:r>
      <w:r w:rsidR="00514B1E">
        <w:rPr>
          <w:lang w:val="hr-HR"/>
        </w:rPr>
        <w:t xml:space="preserve"> B</w:t>
      </w:r>
      <w:r w:rsidR="000A18F9">
        <w:rPr>
          <w:lang w:val="hr-HR"/>
        </w:rPr>
        <w:t>.</w:t>
      </w:r>
      <w:r w:rsidR="00514B1E">
        <w:rPr>
          <w:lang w:val="hr-HR"/>
        </w:rPr>
        <w:t xml:space="preserve"> u 15:17:16 časova (vrijeme na videona</w:t>
      </w:r>
      <w:r w:rsidR="0060050B">
        <w:rPr>
          <w:lang w:val="hr-HR"/>
        </w:rPr>
        <w:t>d</w:t>
      </w:r>
      <w:r w:rsidR="00514B1E">
        <w:rPr>
          <w:lang w:val="hr-HR"/>
        </w:rPr>
        <w:t>zoru unaprijed 2:30 minuta u odnosu na stvarno vrijeme) zabilježen prolazak putničkog motornog vozila marke „P</w:t>
      </w:r>
      <w:r w:rsidR="000A18F9">
        <w:rPr>
          <w:lang w:val="hr-HR"/>
        </w:rPr>
        <w:t>…</w:t>
      </w:r>
      <w:r w:rsidR="00514B1E">
        <w:rPr>
          <w:lang w:val="hr-HR"/>
        </w:rPr>
        <w:t xml:space="preserve">“, registarskih oznaka </w:t>
      </w:r>
      <w:r w:rsidR="000A18F9">
        <w:rPr>
          <w:lang w:val="hr-HR"/>
        </w:rPr>
        <w:t>…</w:t>
      </w:r>
      <w:r w:rsidR="00514B1E">
        <w:rPr>
          <w:lang w:val="hr-HR"/>
        </w:rPr>
        <w:t xml:space="preserve"> </w:t>
      </w:r>
      <w:r w:rsidR="000A18F9">
        <w:rPr>
          <w:lang w:val="hr-HR"/>
        </w:rPr>
        <w:t xml:space="preserve">, </w:t>
      </w:r>
      <w:r w:rsidR="00514B1E">
        <w:rPr>
          <w:lang w:val="hr-HR"/>
        </w:rPr>
        <w:t xml:space="preserve"> TD, koje se kretalo u pravcu ulice S</w:t>
      </w:r>
      <w:r w:rsidR="000A18F9">
        <w:rPr>
          <w:lang w:val="hr-HR"/>
        </w:rPr>
        <w:t>.</w:t>
      </w:r>
      <w:r w:rsidR="00514B1E">
        <w:rPr>
          <w:lang w:val="hr-HR"/>
        </w:rPr>
        <w:t xml:space="preserve"> p</w:t>
      </w:r>
      <w:r w:rsidR="000A18F9">
        <w:rPr>
          <w:lang w:val="hr-HR"/>
        </w:rPr>
        <w:t>. S</w:t>
      </w:r>
      <w:r w:rsidR="00514B1E">
        <w:rPr>
          <w:lang w:val="hr-HR"/>
        </w:rPr>
        <w:t xml:space="preserve">. </w:t>
      </w:r>
      <w:r w:rsidR="00987D98">
        <w:rPr>
          <w:lang w:val="hr-HR"/>
        </w:rPr>
        <w:t xml:space="preserve"> </w:t>
      </w:r>
      <w:r w:rsidR="0060050B">
        <w:rPr>
          <w:lang w:val="hr-HR"/>
        </w:rPr>
        <w:t>Zatim, na video nadzoru koji se nalazi na raskrsnici ulica S</w:t>
      </w:r>
      <w:r w:rsidR="000A18F9">
        <w:rPr>
          <w:lang w:val="hr-HR"/>
        </w:rPr>
        <w:t>.</w:t>
      </w:r>
      <w:r w:rsidR="0060050B">
        <w:rPr>
          <w:lang w:val="hr-HR"/>
        </w:rPr>
        <w:t xml:space="preserve"> S</w:t>
      </w:r>
      <w:r w:rsidR="000A18F9">
        <w:rPr>
          <w:lang w:val="hr-HR"/>
        </w:rPr>
        <w:t>.</w:t>
      </w:r>
      <w:r w:rsidR="0060050B">
        <w:rPr>
          <w:lang w:val="hr-HR"/>
        </w:rPr>
        <w:t xml:space="preserve"> S</w:t>
      </w:r>
      <w:r w:rsidR="000A18F9">
        <w:rPr>
          <w:lang w:val="hr-HR"/>
        </w:rPr>
        <w:t>.</w:t>
      </w:r>
      <w:r w:rsidR="0060050B">
        <w:rPr>
          <w:lang w:val="hr-HR"/>
        </w:rPr>
        <w:t xml:space="preserve"> i M</w:t>
      </w:r>
      <w:r w:rsidR="000A18F9">
        <w:rPr>
          <w:lang w:val="hr-HR"/>
        </w:rPr>
        <w:t>.</w:t>
      </w:r>
      <w:r w:rsidR="0060050B">
        <w:rPr>
          <w:lang w:val="hr-HR"/>
        </w:rPr>
        <w:t xml:space="preserve"> T</w:t>
      </w:r>
      <w:r w:rsidR="000A18F9">
        <w:rPr>
          <w:lang w:val="hr-HR"/>
        </w:rPr>
        <w:t>.</w:t>
      </w:r>
      <w:r w:rsidR="0060050B">
        <w:rPr>
          <w:lang w:val="hr-HR"/>
        </w:rPr>
        <w:t>, u blizini Osnovne škole „</w:t>
      </w:r>
      <w:r w:rsidR="000A18F9">
        <w:rPr>
          <w:lang w:val="hr-HR"/>
        </w:rPr>
        <w:t>…</w:t>
      </w:r>
      <w:r w:rsidR="0060050B">
        <w:rPr>
          <w:lang w:val="hr-HR"/>
        </w:rPr>
        <w:t>“, zabilježen je prolazak naprijed navedenog vozila u 15:15:45 i 15:15:50 časova (dvije različite kamere, različiti uglovi)</w:t>
      </w:r>
      <w:r w:rsidR="00276587">
        <w:rPr>
          <w:lang w:val="hr-HR"/>
        </w:rPr>
        <w:t>, te pomenuto vozilo svoje kretanje nastavlja kroz ulicu M</w:t>
      </w:r>
      <w:r w:rsidR="000A18F9">
        <w:rPr>
          <w:lang w:val="hr-HR"/>
        </w:rPr>
        <w:t>.</w:t>
      </w:r>
      <w:r w:rsidR="00276587">
        <w:rPr>
          <w:lang w:val="hr-HR"/>
        </w:rPr>
        <w:t xml:space="preserve"> T</w:t>
      </w:r>
      <w:r w:rsidR="000A18F9">
        <w:rPr>
          <w:lang w:val="hr-HR"/>
        </w:rPr>
        <w:t>.</w:t>
      </w:r>
      <w:r w:rsidR="00276587">
        <w:rPr>
          <w:lang w:val="hr-HR"/>
        </w:rPr>
        <w:t xml:space="preserve">. </w:t>
      </w:r>
      <w:r w:rsidR="00107EF5">
        <w:rPr>
          <w:lang w:val="hr-HR"/>
        </w:rPr>
        <w:t>Na video snimku nadzorne kamere na raskrsnici ulica S</w:t>
      </w:r>
      <w:r w:rsidR="000A18F9">
        <w:rPr>
          <w:lang w:val="hr-HR"/>
        </w:rPr>
        <w:t>.</w:t>
      </w:r>
      <w:r w:rsidR="00107EF5">
        <w:rPr>
          <w:lang w:val="hr-HR"/>
        </w:rPr>
        <w:t xml:space="preserve"> S</w:t>
      </w:r>
      <w:r w:rsidR="000A18F9">
        <w:rPr>
          <w:lang w:val="hr-HR"/>
        </w:rPr>
        <w:t>.</w:t>
      </w:r>
      <w:r w:rsidR="00107EF5">
        <w:rPr>
          <w:lang w:val="hr-HR"/>
        </w:rPr>
        <w:t xml:space="preserve"> S</w:t>
      </w:r>
      <w:r w:rsidR="000A18F9">
        <w:rPr>
          <w:lang w:val="hr-HR"/>
        </w:rPr>
        <w:t>.</w:t>
      </w:r>
      <w:r w:rsidR="00107EF5">
        <w:rPr>
          <w:lang w:val="hr-HR"/>
        </w:rPr>
        <w:t xml:space="preserve"> i M</w:t>
      </w:r>
      <w:r w:rsidR="000A18F9">
        <w:rPr>
          <w:lang w:val="hr-HR"/>
        </w:rPr>
        <w:t>.</w:t>
      </w:r>
      <w:r w:rsidR="00107EF5">
        <w:rPr>
          <w:lang w:val="hr-HR"/>
        </w:rPr>
        <w:t xml:space="preserve"> T</w:t>
      </w:r>
      <w:r w:rsidR="000A18F9">
        <w:rPr>
          <w:lang w:val="hr-HR"/>
        </w:rPr>
        <w:t>.</w:t>
      </w:r>
      <w:r w:rsidR="00107EF5">
        <w:rPr>
          <w:lang w:val="hr-HR"/>
        </w:rPr>
        <w:t xml:space="preserve"> može se primjetiti da je </w:t>
      </w:r>
      <w:r w:rsidR="001411EF">
        <w:rPr>
          <w:lang w:val="hr-HR"/>
        </w:rPr>
        <w:t>u 15:16:06 izvršeno zaustavljanje putničkog motornog vozila</w:t>
      </w:r>
      <w:r w:rsidR="009A6552" w:rsidRPr="009A6552">
        <w:rPr>
          <w:lang w:val="hr-HR"/>
        </w:rPr>
        <w:t xml:space="preserve"> marke „Peugeot 3008“, registarskih oznaka </w:t>
      </w:r>
      <w:r w:rsidR="000A18F9">
        <w:rPr>
          <w:lang w:val="hr-HR"/>
        </w:rPr>
        <w:t>…</w:t>
      </w:r>
      <w:r w:rsidR="009A6552" w:rsidRPr="009A6552">
        <w:rPr>
          <w:lang w:val="hr-HR"/>
        </w:rPr>
        <w:t xml:space="preserve"> TD</w:t>
      </w:r>
      <w:r w:rsidR="009A6552">
        <w:rPr>
          <w:lang w:val="hr-HR"/>
        </w:rPr>
        <w:t xml:space="preserve"> od strane policijskih</w:t>
      </w:r>
      <w:r w:rsidR="007E0297">
        <w:rPr>
          <w:lang w:val="hr-HR"/>
        </w:rPr>
        <w:t xml:space="preserve"> </w:t>
      </w:r>
      <w:r w:rsidR="009A6552">
        <w:rPr>
          <w:lang w:val="hr-HR"/>
        </w:rPr>
        <w:t xml:space="preserve">službenika u blizini benzinske pumpe „Energopetrol“. Na tom istom snimku se </w:t>
      </w:r>
      <w:r w:rsidR="00A972EE">
        <w:rPr>
          <w:lang w:val="hr-HR"/>
        </w:rPr>
        <w:t>vidi da je kontrola završena u 15:19:</w:t>
      </w:r>
      <w:r w:rsidR="00F711D8">
        <w:rPr>
          <w:lang w:val="hr-HR"/>
        </w:rPr>
        <w:t>38</w:t>
      </w:r>
      <w:r w:rsidR="00A972EE">
        <w:rPr>
          <w:lang w:val="hr-HR"/>
        </w:rPr>
        <w:t xml:space="preserve"> časova, kada je pomenuto vozilo nastavilo kretanje u pravcu ulice M</w:t>
      </w:r>
      <w:r w:rsidR="000A18F9">
        <w:rPr>
          <w:lang w:val="hr-HR"/>
        </w:rPr>
        <w:t>.</w:t>
      </w:r>
      <w:r w:rsidR="00A972EE">
        <w:rPr>
          <w:lang w:val="hr-HR"/>
        </w:rPr>
        <w:t xml:space="preserve"> M</w:t>
      </w:r>
      <w:r w:rsidR="000A18F9">
        <w:rPr>
          <w:lang w:val="hr-HR"/>
        </w:rPr>
        <w:t>.</w:t>
      </w:r>
      <w:r w:rsidR="00A972EE">
        <w:rPr>
          <w:lang w:val="hr-HR"/>
        </w:rPr>
        <w:t xml:space="preserve"> M</w:t>
      </w:r>
      <w:r w:rsidR="000A18F9">
        <w:rPr>
          <w:lang w:val="hr-HR"/>
        </w:rPr>
        <w:t>.</w:t>
      </w:r>
      <w:r w:rsidR="00A972EE">
        <w:rPr>
          <w:lang w:val="hr-HR"/>
        </w:rPr>
        <w:t xml:space="preserve">. </w:t>
      </w:r>
      <w:r w:rsidR="00F711D8">
        <w:rPr>
          <w:lang w:val="hr-HR"/>
        </w:rPr>
        <w:t>Zaustavljanje vozila u ulici M</w:t>
      </w:r>
      <w:r w:rsidR="000A18F9">
        <w:rPr>
          <w:lang w:val="hr-HR"/>
        </w:rPr>
        <w:t>.</w:t>
      </w:r>
      <w:r w:rsidR="00F711D8">
        <w:rPr>
          <w:lang w:val="hr-HR"/>
        </w:rPr>
        <w:t xml:space="preserve"> T</w:t>
      </w:r>
      <w:r w:rsidR="000A18F9">
        <w:rPr>
          <w:lang w:val="hr-HR"/>
        </w:rPr>
        <w:t>.</w:t>
      </w:r>
      <w:r w:rsidR="00F711D8">
        <w:rPr>
          <w:lang w:val="hr-HR"/>
        </w:rPr>
        <w:t xml:space="preserve"> je trajalo 3 minute i 32 sekunde. </w:t>
      </w:r>
      <w:r w:rsidR="00861BCC">
        <w:rPr>
          <w:lang w:val="hr-HR"/>
        </w:rPr>
        <w:t>Na osnovu snimaka video nadzora se vidi da je pomenuto vozilo u G</w:t>
      </w:r>
      <w:r w:rsidR="00E36868">
        <w:rPr>
          <w:lang w:val="hr-HR"/>
        </w:rPr>
        <w:t>.</w:t>
      </w:r>
      <w:r w:rsidR="00861BCC">
        <w:rPr>
          <w:lang w:val="hr-HR"/>
        </w:rPr>
        <w:t xml:space="preserve"> G</w:t>
      </w:r>
      <w:r w:rsidR="00E36868">
        <w:rPr>
          <w:lang w:val="hr-HR"/>
        </w:rPr>
        <w:t>. ušlo u ulici …</w:t>
      </w:r>
      <w:r w:rsidR="00861BCC">
        <w:rPr>
          <w:lang w:val="hr-HR"/>
        </w:rPr>
        <w:t xml:space="preserve"> </w:t>
      </w:r>
      <w:r w:rsidR="00E36868">
        <w:rPr>
          <w:lang w:val="hr-HR"/>
        </w:rPr>
        <w:t xml:space="preserve"> D.</w:t>
      </w:r>
      <w:r w:rsidR="00861BCC">
        <w:rPr>
          <w:lang w:val="hr-HR"/>
        </w:rPr>
        <w:t xml:space="preserve"> b</w:t>
      </w:r>
      <w:r w:rsidR="00E36868">
        <w:rPr>
          <w:lang w:val="hr-HR"/>
        </w:rPr>
        <w:t>.</w:t>
      </w:r>
      <w:r w:rsidR="00861BCC">
        <w:rPr>
          <w:lang w:val="hr-HR"/>
        </w:rPr>
        <w:t xml:space="preserve"> u 15:10:32 časova, a izašlo iz grada u ulici </w:t>
      </w:r>
      <w:r w:rsidR="00E36868">
        <w:rPr>
          <w:lang w:val="hr-HR"/>
        </w:rPr>
        <w:t xml:space="preserve">... M. </w:t>
      </w:r>
      <w:r w:rsidR="00861BCC">
        <w:rPr>
          <w:lang w:val="hr-HR"/>
        </w:rPr>
        <w:t xml:space="preserve"> u 15:23:51 časova</w:t>
      </w:r>
      <w:r w:rsidR="004A5E1A">
        <w:rPr>
          <w:lang w:val="hr-HR"/>
        </w:rPr>
        <w:t xml:space="preserve"> </w:t>
      </w:r>
      <w:r w:rsidR="00944DD9">
        <w:rPr>
          <w:lang w:val="hr-HR"/>
        </w:rPr>
        <w:t>(iz dokaza T</w:t>
      </w:r>
      <w:r w:rsidR="00C82737">
        <w:rPr>
          <w:lang w:val="hr-HR"/>
        </w:rPr>
        <w:t>3</w:t>
      </w:r>
      <w:r w:rsidR="00D63D1F">
        <w:rPr>
          <w:lang w:val="hr-HR"/>
        </w:rPr>
        <w:t>.</w:t>
      </w:r>
      <w:r w:rsidR="00935324">
        <w:rPr>
          <w:lang w:val="hr-HR"/>
        </w:rPr>
        <w:t xml:space="preserve"> –</w:t>
      </w:r>
      <w:r w:rsidR="00645EE1">
        <w:rPr>
          <w:lang w:val="hr-HR"/>
        </w:rPr>
        <w:t xml:space="preserve"> i uvidom u</w:t>
      </w:r>
      <w:r w:rsidR="00935324">
        <w:rPr>
          <w:lang w:val="hr-HR"/>
        </w:rPr>
        <w:t xml:space="preserve"> reprodukcij</w:t>
      </w:r>
      <w:r w:rsidR="00645EE1">
        <w:rPr>
          <w:lang w:val="hr-HR"/>
        </w:rPr>
        <w:t>u</w:t>
      </w:r>
      <w:r w:rsidR="00935324">
        <w:rPr>
          <w:lang w:val="hr-HR"/>
        </w:rPr>
        <w:t xml:space="preserve"> video snimaka sa DVD</w:t>
      </w:r>
      <w:r w:rsidR="00645EE1">
        <w:rPr>
          <w:lang w:val="hr-HR"/>
        </w:rPr>
        <w:t xml:space="preserve"> na glavnom pretresu</w:t>
      </w:r>
      <w:r w:rsidR="00944DD9">
        <w:rPr>
          <w:lang w:val="hr-HR"/>
        </w:rPr>
        <w:t>);</w:t>
      </w:r>
    </w:p>
    <w:p w14:paraId="412796D1" w14:textId="74854A47" w:rsidR="00314D97" w:rsidRDefault="00314D97" w:rsidP="00322872">
      <w:pPr>
        <w:jc w:val="both"/>
        <w:rPr>
          <w:lang w:val="hr-HR"/>
        </w:rPr>
      </w:pPr>
    </w:p>
    <w:p w14:paraId="52627CA6" w14:textId="78F8F90B" w:rsidR="000C79E8" w:rsidRDefault="000C79E8" w:rsidP="00322872">
      <w:pPr>
        <w:ind w:firstLine="644"/>
        <w:jc w:val="both"/>
        <w:rPr>
          <w:lang w:val="hr-HR"/>
        </w:rPr>
      </w:pPr>
      <w:r>
        <w:rPr>
          <w:lang w:val="hr-HR"/>
        </w:rPr>
        <w:t>d</w:t>
      </w:r>
      <w:r w:rsidR="00314D97">
        <w:rPr>
          <w:lang w:val="hr-HR"/>
        </w:rPr>
        <w:t xml:space="preserve">a je </w:t>
      </w:r>
      <w:r>
        <w:rPr>
          <w:lang w:val="hr-HR"/>
        </w:rPr>
        <w:t>dana 10.11.2024. godine</w:t>
      </w:r>
      <w:r w:rsidR="00304DF1">
        <w:rPr>
          <w:lang w:val="hr-HR"/>
        </w:rPr>
        <w:t xml:space="preserve"> u vezi sa predmetnim krivičnim djelom</w:t>
      </w:r>
      <w:r>
        <w:rPr>
          <w:lang w:val="hr-HR"/>
        </w:rPr>
        <w:t xml:space="preserve"> izvršena radnja </w:t>
      </w:r>
      <w:r w:rsidR="004C33EB">
        <w:rPr>
          <w:lang w:val="hr-HR"/>
        </w:rPr>
        <w:t xml:space="preserve">prepoznavanja lica kada je </w:t>
      </w:r>
      <w:r w:rsidR="00401AC0">
        <w:rPr>
          <w:lang w:val="hr-HR"/>
        </w:rPr>
        <w:t xml:space="preserve">svjedok - </w:t>
      </w:r>
      <w:r w:rsidR="004C33EB">
        <w:rPr>
          <w:lang w:val="hr-HR"/>
        </w:rPr>
        <w:t>oštećena S</w:t>
      </w:r>
      <w:r w:rsidR="00E36868">
        <w:rPr>
          <w:lang w:val="hr-HR"/>
        </w:rPr>
        <w:t>.</w:t>
      </w:r>
      <w:r w:rsidR="004C33EB">
        <w:rPr>
          <w:lang w:val="hr-HR"/>
        </w:rPr>
        <w:t xml:space="preserve"> S</w:t>
      </w:r>
      <w:r w:rsidR="00E36868">
        <w:rPr>
          <w:lang w:val="hr-HR"/>
        </w:rPr>
        <w:t>.</w:t>
      </w:r>
      <w:r w:rsidR="004C33EB">
        <w:rPr>
          <w:lang w:val="hr-HR"/>
        </w:rPr>
        <w:t xml:space="preserve"> </w:t>
      </w:r>
      <w:r w:rsidR="00A004B8">
        <w:rPr>
          <w:lang w:val="hr-HR"/>
        </w:rPr>
        <w:t>prvo opisala da se radi o licu u policijskoj uniformi, sredn</w:t>
      </w:r>
      <w:r w:rsidR="006D71CB">
        <w:rPr>
          <w:lang w:val="hr-HR"/>
        </w:rPr>
        <w:t>je</w:t>
      </w:r>
      <w:r w:rsidR="00A004B8">
        <w:rPr>
          <w:lang w:val="hr-HR"/>
        </w:rPr>
        <w:t xml:space="preserve"> građe u dobi oko 40 go</w:t>
      </w:r>
      <w:r w:rsidR="006D71CB">
        <w:rPr>
          <w:lang w:val="hr-HR"/>
        </w:rPr>
        <w:t>d</w:t>
      </w:r>
      <w:r w:rsidR="00A004B8">
        <w:rPr>
          <w:lang w:val="hr-HR"/>
        </w:rPr>
        <w:t>ina i da njego</w:t>
      </w:r>
      <w:r w:rsidR="006D71CB">
        <w:rPr>
          <w:lang w:val="hr-HR"/>
        </w:rPr>
        <w:t>vo</w:t>
      </w:r>
      <w:r w:rsidR="00A004B8">
        <w:rPr>
          <w:lang w:val="hr-HR"/>
        </w:rPr>
        <w:t xml:space="preserve"> lice izgleda kao da odražava osmjeh. </w:t>
      </w:r>
      <w:r w:rsidR="00D047E6">
        <w:rPr>
          <w:lang w:val="hr-HR"/>
        </w:rPr>
        <w:t>Nakon toga je oštećenoj pokazano pet različitih policijskih službenika slične građe označenih brojevima od 1 do 5, koji su obučeni u jednoobraznu policijsku uniformu, i to: 1. Š</w:t>
      </w:r>
      <w:r w:rsidR="00E36868">
        <w:rPr>
          <w:lang w:val="hr-HR"/>
        </w:rPr>
        <w:t>.</w:t>
      </w:r>
      <w:r w:rsidR="00D047E6">
        <w:rPr>
          <w:lang w:val="hr-HR"/>
        </w:rPr>
        <w:t xml:space="preserve"> B</w:t>
      </w:r>
      <w:r w:rsidR="00E36868">
        <w:rPr>
          <w:lang w:val="hr-HR"/>
        </w:rPr>
        <w:t>.</w:t>
      </w:r>
      <w:r w:rsidR="00D047E6">
        <w:rPr>
          <w:lang w:val="hr-HR"/>
        </w:rPr>
        <w:t>, 2. M</w:t>
      </w:r>
      <w:r w:rsidR="00E36868">
        <w:rPr>
          <w:lang w:val="hr-HR"/>
        </w:rPr>
        <w:t>.</w:t>
      </w:r>
      <w:r w:rsidR="00D047E6">
        <w:rPr>
          <w:lang w:val="hr-HR"/>
        </w:rPr>
        <w:t xml:space="preserve"> S</w:t>
      </w:r>
      <w:r w:rsidR="00E36868">
        <w:rPr>
          <w:lang w:val="hr-HR"/>
        </w:rPr>
        <w:t>.</w:t>
      </w:r>
      <w:r w:rsidR="00D047E6">
        <w:rPr>
          <w:lang w:val="hr-HR"/>
        </w:rPr>
        <w:t>, 3. E</w:t>
      </w:r>
      <w:r w:rsidR="00E36868">
        <w:rPr>
          <w:lang w:val="hr-HR"/>
        </w:rPr>
        <w:t>.</w:t>
      </w:r>
      <w:r w:rsidR="00D047E6">
        <w:rPr>
          <w:lang w:val="hr-HR"/>
        </w:rPr>
        <w:t xml:space="preserve"> M</w:t>
      </w:r>
      <w:r w:rsidR="00E36868">
        <w:rPr>
          <w:lang w:val="hr-HR"/>
        </w:rPr>
        <w:t>.</w:t>
      </w:r>
      <w:r w:rsidR="00D047E6">
        <w:rPr>
          <w:lang w:val="hr-HR"/>
        </w:rPr>
        <w:t>, 4. T</w:t>
      </w:r>
      <w:r w:rsidR="00E36868">
        <w:rPr>
          <w:lang w:val="hr-HR"/>
        </w:rPr>
        <w:t>.</w:t>
      </w:r>
      <w:r w:rsidR="00D047E6">
        <w:rPr>
          <w:lang w:val="hr-HR"/>
        </w:rPr>
        <w:t xml:space="preserve"> R</w:t>
      </w:r>
      <w:r w:rsidR="00E36868">
        <w:rPr>
          <w:lang w:val="hr-HR"/>
        </w:rPr>
        <w:t>.</w:t>
      </w:r>
      <w:r w:rsidR="00D047E6">
        <w:rPr>
          <w:lang w:val="hr-HR"/>
        </w:rPr>
        <w:t xml:space="preserve"> i 5. S</w:t>
      </w:r>
      <w:r w:rsidR="00E36868">
        <w:rPr>
          <w:lang w:val="hr-HR"/>
        </w:rPr>
        <w:t>.</w:t>
      </w:r>
      <w:r w:rsidR="00D047E6">
        <w:rPr>
          <w:lang w:val="hr-HR"/>
        </w:rPr>
        <w:t xml:space="preserve"> H</w:t>
      </w:r>
      <w:r w:rsidR="00E36868">
        <w:rPr>
          <w:lang w:val="hr-HR"/>
        </w:rPr>
        <w:t>.</w:t>
      </w:r>
      <w:r w:rsidR="00D047E6">
        <w:rPr>
          <w:lang w:val="hr-HR"/>
        </w:rPr>
        <w:t xml:space="preserve">. </w:t>
      </w:r>
      <w:r w:rsidR="00304DF1">
        <w:rPr>
          <w:lang w:val="hr-HR"/>
        </w:rPr>
        <w:t>Oštećena</w:t>
      </w:r>
      <w:r w:rsidR="00577C35">
        <w:rPr>
          <w:lang w:val="hr-HR"/>
        </w:rPr>
        <w:t xml:space="preserve"> – svjedok S</w:t>
      </w:r>
      <w:r w:rsidR="00E36868">
        <w:rPr>
          <w:lang w:val="hr-HR"/>
        </w:rPr>
        <w:t>.</w:t>
      </w:r>
      <w:r w:rsidR="00577C35">
        <w:rPr>
          <w:lang w:val="hr-HR"/>
        </w:rPr>
        <w:t xml:space="preserve"> S</w:t>
      </w:r>
      <w:r w:rsidR="00E36868">
        <w:rPr>
          <w:lang w:val="hr-HR"/>
        </w:rPr>
        <w:t>.</w:t>
      </w:r>
      <w:r w:rsidR="00304DF1">
        <w:rPr>
          <w:lang w:val="hr-HR"/>
        </w:rPr>
        <w:t xml:space="preserve"> je izjavila da je lice, tj. </w:t>
      </w:r>
      <w:r w:rsidR="00330A03">
        <w:rPr>
          <w:lang w:val="hr-HR"/>
        </w:rPr>
        <w:t>p</w:t>
      </w:r>
      <w:r w:rsidR="00304DF1">
        <w:rPr>
          <w:lang w:val="hr-HR"/>
        </w:rPr>
        <w:t>olicijski službenik kojeg je prijavila da mu je dala novac označena pod rednim brojem 1. Nakon ove faze prepoznavanj</w:t>
      </w:r>
      <w:r w:rsidR="00330A03">
        <w:rPr>
          <w:lang w:val="hr-HR"/>
        </w:rPr>
        <w:t>a</w:t>
      </w:r>
      <w:r w:rsidR="00304DF1">
        <w:rPr>
          <w:lang w:val="hr-HR"/>
        </w:rPr>
        <w:t xml:space="preserve"> izvršena je zamjena policijskih službenika označenih u prethodnom redosljedu tako da </w:t>
      </w:r>
      <w:r w:rsidR="00330A03">
        <w:rPr>
          <w:lang w:val="hr-HR"/>
        </w:rPr>
        <w:t xml:space="preserve">je </w:t>
      </w:r>
      <w:r w:rsidR="00304DF1">
        <w:rPr>
          <w:lang w:val="hr-HR"/>
        </w:rPr>
        <w:t>u drugom pokazivanju</w:t>
      </w:r>
      <w:r w:rsidR="00330A03">
        <w:rPr>
          <w:lang w:val="hr-HR"/>
        </w:rPr>
        <w:t xml:space="preserve"> policijski službeni</w:t>
      </w:r>
      <w:r w:rsidR="00D11C2E">
        <w:rPr>
          <w:lang w:val="hr-HR"/>
        </w:rPr>
        <w:t>k</w:t>
      </w:r>
      <w:r w:rsidR="00330A03">
        <w:rPr>
          <w:lang w:val="hr-HR"/>
        </w:rPr>
        <w:t xml:space="preserve"> označen brojem 1. bio T</w:t>
      </w:r>
      <w:r w:rsidR="00E36868">
        <w:rPr>
          <w:lang w:val="hr-HR"/>
        </w:rPr>
        <w:t>.</w:t>
      </w:r>
      <w:r w:rsidR="00330A03">
        <w:rPr>
          <w:lang w:val="hr-HR"/>
        </w:rPr>
        <w:t xml:space="preserve"> R</w:t>
      </w:r>
      <w:r w:rsidR="00E36868">
        <w:rPr>
          <w:lang w:val="hr-HR"/>
        </w:rPr>
        <w:t>.</w:t>
      </w:r>
      <w:r w:rsidR="00330A03">
        <w:rPr>
          <w:lang w:val="hr-HR"/>
        </w:rPr>
        <w:t>, broj 2. je bio E</w:t>
      </w:r>
      <w:r w:rsidR="00E36868">
        <w:rPr>
          <w:lang w:val="hr-HR"/>
        </w:rPr>
        <w:t>.</w:t>
      </w:r>
      <w:r w:rsidR="00330A03">
        <w:rPr>
          <w:lang w:val="hr-HR"/>
        </w:rPr>
        <w:t xml:space="preserve"> M</w:t>
      </w:r>
      <w:r w:rsidR="00E36868">
        <w:rPr>
          <w:lang w:val="hr-HR"/>
        </w:rPr>
        <w:t>.</w:t>
      </w:r>
      <w:r w:rsidR="00330A03">
        <w:rPr>
          <w:lang w:val="hr-HR"/>
        </w:rPr>
        <w:t>, broj 3. S</w:t>
      </w:r>
      <w:r w:rsidR="00E36868">
        <w:rPr>
          <w:lang w:val="hr-HR"/>
        </w:rPr>
        <w:t>.</w:t>
      </w:r>
      <w:r w:rsidR="00330A03">
        <w:rPr>
          <w:lang w:val="hr-HR"/>
        </w:rPr>
        <w:t xml:space="preserve"> H</w:t>
      </w:r>
      <w:r w:rsidR="00E36868">
        <w:rPr>
          <w:lang w:val="hr-HR"/>
        </w:rPr>
        <w:t>.</w:t>
      </w:r>
      <w:r w:rsidR="00330A03">
        <w:rPr>
          <w:lang w:val="hr-HR"/>
        </w:rPr>
        <w:t>, broj 4. Š</w:t>
      </w:r>
      <w:r w:rsidR="00E36868">
        <w:rPr>
          <w:lang w:val="hr-HR"/>
        </w:rPr>
        <w:t>.</w:t>
      </w:r>
      <w:r w:rsidR="00330A03">
        <w:rPr>
          <w:lang w:val="hr-HR"/>
        </w:rPr>
        <w:t>B</w:t>
      </w:r>
      <w:r w:rsidR="00E36868">
        <w:rPr>
          <w:lang w:val="hr-HR"/>
        </w:rPr>
        <w:t>.</w:t>
      </w:r>
      <w:r w:rsidR="00330A03">
        <w:rPr>
          <w:lang w:val="hr-HR"/>
        </w:rPr>
        <w:t xml:space="preserve"> i broj 5. M</w:t>
      </w:r>
      <w:r w:rsidR="00E36868">
        <w:rPr>
          <w:lang w:val="hr-HR"/>
        </w:rPr>
        <w:t>.</w:t>
      </w:r>
      <w:r w:rsidR="00330A03">
        <w:rPr>
          <w:lang w:val="hr-HR"/>
        </w:rPr>
        <w:t xml:space="preserve"> S</w:t>
      </w:r>
      <w:r w:rsidR="00E36868">
        <w:rPr>
          <w:lang w:val="hr-HR"/>
        </w:rPr>
        <w:t>.</w:t>
      </w:r>
      <w:r w:rsidR="00330A03">
        <w:rPr>
          <w:lang w:val="hr-HR"/>
        </w:rPr>
        <w:t>.</w:t>
      </w:r>
      <w:r w:rsidR="00401AC0">
        <w:rPr>
          <w:lang w:val="hr-HR"/>
        </w:rPr>
        <w:t xml:space="preserve"> Svjedok – oštećena S</w:t>
      </w:r>
      <w:r w:rsidR="00E36868">
        <w:rPr>
          <w:lang w:val="hr-HR"/>
        </w:rPr>
        <w:t>.</w:t>
      </w:r>
      <w:r w:rsidR="00401AC0">
        <w:rPr>
          <w:lang w:val="hr-HR"/>
        </w:rPr>
        <w:t xml:space="preserve"> S</w:t>
      </w:r>
      <w:r w:rsidR="00E36868">
        <w:rPr>
          <w:lang w:val="hr-HR"/>
        </w:rPr>
        <w:t>.</w:t>
      </w:r>
      <w:r w:rsidR="009B4B1E">
        <w:rPr>
          <w:lang w:val="hr-HR"/>
        </w:rPr>
        <w:t xml:space="preserve"> je nakon drugog pokazivanja</w:t>
      </w:r>
      <w:r w:rsidR="00812E4E">
        <w:rPr>
          <w:lang w:val="hr-HR"/>
        </w:rPr>
        <w:t xml:space="preserve"> lica</w:t>
      </w:r>
      <w:r w:rsidR="009B4B1E">
        <w:rPr>
          <w:lang w:val="hr-HR"/>
        </w:rPr>
        <w:t xml:space="preserve"> izjavila da </w:t>
      </w:r>
      <w:r w:rsidR="00A924D3">
        <w:rPr>
          <w:lang w:val="hr-HR"/>
        </w:rPr>
        <w:t>je lice pod rednim brojem 4. policijski službenik koji je zaustavio i kome je dala novac na ime navodnog prekršaja u saobraćaju</w:t>
      </w:r>
      <w:r w:rsidR="00322872">
        <w:rPr>
          <w:lang w:val="hr-HR"/>
        </w:rPr>
        <w:t xml:space="preserve"> </w:t>
      </w:r>
      <w:r>
        <w:rPr>
          <w:lang w:val="hr-HR"/>
        </w:rPr>
        <w:t>(iz dokaza T5.</w:t>
      </w:r>
      <w:r w:rsidR="00812E4E">
        <w:rPr>
          <w:lang w:val="hr-HR"/>
        </w:rPr>
        <w:t xml:space="preserve"> i T6.</w:t>
      </w:r>
      <w:r>
        <w:rPr>
          <w:lang w:val="hr-HR"/>
        </w:rPr>
        <w:t>);</w:t>
      </w:r>
    </w:p>
    <w:p w14:paraId="05FF5C7B" w14:textId="2F749198" w:rsidR="00322872" w:rsidRDefault="00322872" w:rsidP="00E33454">
      <w:pPr>
        <w:jc w:val="both"/>
        <w:rPr>
          <w:lang w:val="hr-HR"/>
        </w:rPr>
      </w:pPr>
    </w:p>
    <w:p w14:paraId="5A394EA9" w14:textId="4827B942" w:rsidR="00FC2ED4" w:rsidRDefault="00FC2ED4" w:rsidP="00A96314">
      <w:pPr>
        <w:ind w:firstLine="644"/>
        <w:jc w:val="both"/>
        <w:rPr>
          <w:lang w:val="hr-HR"/>
        </w:rPr>
      </w:pPr>
      <w:r>
        <w:rPr>
          <w:lang w:val="hr-HR"/>
        </w:rPr>
        <w:lastRenderedPageBreak/>
        <w:t>da je Ministarstvo za unutrašnje poslove Bosansko-podrinjskog kantona Goražde, Policijska uprava Goražde, Pol</w:t>
      </w:r>
      <w:r w:rsidR="00A96314">
        <w:rPr>
          <w:lang w:val="hr-HR"/>
        </w:rPr>
        <w:t>icijska</w:t>
      </w:r>
      <w:r>
        <w:rPr>
          <w:lang w:val="hr-HR"/>
        </w:rPr>
        <w:t xml:space="preserve"> stanica Goražde, </w:t>
      </w:r>
      <w:r w:rsidR="00EF0576">
        <w:rPr>
          <w:lang w:val="hr-HR"/>
        </w:rPr>
        <w:t xml:space="preserve">za dan 10.11.2024. godine </w:t>
      </w:r>
      <w:r w:rsidR="00A96314">
        <w:rPr>
          <w:lang w:val="hr-HR"/>
        </w:rPr>
        <w:t>u</w:t>
      </w:r>
      <w:r w:rsidR="00EF0576">
        <w:rPr>
          <w:lang w:val="hr-HR"/>
        </w:rPr>
        <w:t xml:space="preserve"> period</w:t>
      </w:r>
      <w:r w:rsidR="00A96314">
        <w:rPr>
          <w:lang w:val="hr-HR"/>
        </w:rPr>
        <w:t>u</w:t>
      </w:r>
      <w:r w:rsidR="00EF0576">
        <w:rPr>
          <w:lang w:val="hr-HR"/>
        </w:rPr>
        <w:t xml:space="preserve"> od 12:00 časova do 20:00 časova izdala Patr</w:t>
      </w:r>
      <w:r w:rsidR="00A96314">
        <w:rPr>
          <w:lang w:val="hr-HR"/>
        </w:rPr>
        <w:t>o</w:t>
      </w:r>
      <w:r w:rsidR="00EF0576">
        <w:rPr>
          <w:lang w:val="hr-HR"/>
        </w:rPr>
        <w:t>lni na</w:t>
      </w:r>
      <w:r w:rsidR="00A96314">
        <w:rPr>
          <w:lang w:val="hr-HR"/>
        </w:rPr>
        <w:t>l</w:t>
      </w:r>
      <w:r w:rsidR="00EF0576">
        <w:rPr>
          <w:lang w:val="hr-HR"/>
        </w:rPr>
        <w:t>og broj P-770/I,II,III</w:t>
      </w:r>
      <w:r w:rsidR="00A96314">
        <w:rPr>
          <w:lang w:val="hr-HR"/>
        </w:rPr>
        <w:t xml:space="preserve"> za patrolu u sastavu 1. Š</w:t>
      </w:r>
      <w:r w:rsidR="00E36868">
        <w:rPr>
          <w:lang w:val="hr-HR"/>
        </w:rPr>
        <w:t>.</w:t>
      </w:r>
      <w:r w:rsidR="00A96314">
        <w:rPr>
          <w:lang w:val="hr-HR"/>
        </w:rPr>
        <w:t xml:space="preserve"> B</w:t>
      </w:r>
      <w:r w:rsidR="00E36868">
        <w:rPr>
          <w:lang w:val="hr-HR"/>
        </w:rPr>
        <w:t>.</w:t>
      </w:r>
      <w:r w:rsidR="00A96314">
        <w:rPr>
          <w:lang w:val="hr-HR"/>
        </w:rPr>
        <w:t xml:space="preserve"> i 2. E</w:t>
      </w:r>
      <w:r w:rsidR="00E36868">
        <w:rPr>
          <w:lang w:val="hr-HR"/>
        </w:rPr>
        <w:t>.</w:t>
      </w:r>
      <w:r w:rsidR="00A96314">
        <w:rPr>
          <w:lang w:val="hr-HR"/>
        </w:rPr>
        <w:t xml:space="preserve"> M</w:t>
      </w:r>
      <w:r w:rsidR="00E36868">
        <w:rPr>
          <w:lang w:val="hr-HR"/>
        </w:rPr>
        <w:t>.</w:t>
      </w:r>
      <w:r w:rsidR="00685047">
        <w:rPr>
          <w:lang w:val="hr-HR"/>
        </w:rPr>
        <w:t>Ć</w:t>
      </w:r>
      <w:r w:rsidR="00A96314">
        <w:rPr>
          <w:lang w:val="hr-HR"/>
        </w:rPr>
        <w:t xml:space="preserve">, čiji je zadatak, između ostalog, bio da vrše kontrolu saobraćaja i da pojačaju aktivnosti na provjerama i legitimisanju sumnjivih i nepoznatih lica, kao i da vrše kontrolu vozača sa akcentom na vožnju motornih vozila pod uticajem alkohola </w:t>
      </w:r>
      <w:r>
        <w:rPr>
          <w:lang w:val="hr-HR"/>
        </w:rPr>
        <w:t>(iz dokaza T7.);</w:t>
      </w:r>
    </w:p>
    <w:p w14:paraId="6C7E26B0" w14:textId="08140C72" w:rsidR="00170702" w:rsidRDefault="00170702" w:rsidP="00CF52FA">
      <w:pPr>
        <w:jc w:val="both"/>
        <w:rPr>
          <w:lang w:val="hr-HR"/>
        </w:rPr>
      </w:pPr>
    </w:p>
    <w:p w14:paraId="3378D803" w14:textId="73B645B9" w:rsidR="00170702" w:rsidRDefault="00170702" w:rsidP="00173FA4">
      <w:pPr>
        <w:ind w:firstLine="644"/>
        <w:jc w:val="both"/>
        <w:rPr>
          <w:lang w:val="hr-HR"/>
        </w:rPr>
      </w:pPr>
      <w:r>
        <w:rPr>
          <w:lang w:val="hr-HR"/>
        </w:rPr>
        <w:t>da s</w:t>
      </w:r>
      <w:r w:rsidR="002068C0">
        <w:rPr>
          <w:lang w:val="hr-HR"/>
        </w:rPr>
        <w:t>e</w:t>
      </w:r>
      <w:r>
        <w:rPr>
          <w:lang w:val="hr-HR"/>
        </w:rPr>
        <w:t xml:space="preserve"> u depozitu Opštinskog suda u Goraždu čuvaju i pohranjeni su privremeno oduzeti predmeti, i to: </w:t>
      </w:r>
      <w:r w:rsidR="00173FA4">
        <w:rPr>
          <w:lang w:val="hr-HR"/>
        </w:rPr>
        <w:t xml:space="preserve">1. </w:t>
      </w:r>
      <w:r w:rsidR="002068C0">
        <w:rPr>
          <w:lang w:val="hr-HR"/>
        </w:rPr>
        <w:t xml:space="preserve">jedna papirna novčanica u apoenu 100,00 KM serijskog broja E03842973, </w:t>
      </w:r>
      <w:r w:rsidR="00173FA4">
        <w:rPr>
          <w:lang w:val="hr-HR"/>
        </w:rPr>
        <w:t xml:space="preserve">2. </w:t>
      </w:r>
      <w:r w:rsidR="002068C0">
        <w:rPr>
          <w:lang w:val="hr-HR"/>
        </w:rPr>
        <w:t>jedna papirna novčanica u apoenu 100,00 KM serijskog broja</w:t>
      </w:r>
      <w:r w:rsidR="00173FA4" w:rsidRPr="00173FA4">
        <w:rPr>
          <w:lang w:val="hr-HR"/>
        </w:rPr>
        <w:t xml:space="preserve"> H05649578 i 3. </w:t>
      </w:r>
      <w:r w:rsidR="00173FA4">
        <w:rPr>
          <w:lang w:val="hr-HR"/>
        </w:rPr>
        <w:t xml:space="preserve">jedan </w:t>
      </w:r>
      <w:r w:rsidR="00173FA4" w:rsidRPr="00173FA4">
        <w:rPr>
          <w:lang w:val="hr-HR"/>
        </w:rPr>
        <w:t>rokovnik plave boje, sa natpisom „2017“ utisnutim u prednju koricu i natpisom „B</w:t>
      </w:r>
      <w:r w:rsidR="00E36868">
        <w:rPr>
          <w:lang w:val="hr-HR"/>
        </w:rPr>
        <w:t>…</w:t>
      </w:r>
      <w:r w:rsidR="00173FA4" w:rsidRPr="00173FA4">
        <w:rPr>
          <w:lang w:val="hr-HR"/>
        </w:rPr>
        <w:t>“ na 1 strani – 1 kom</w:t>
      </w:r>
      <w:r w:rsidR="00173FA4">
        <w:rPr>
          <w:lang w:val="hr-HR"/>
        </w:rPr>
        <w:t xml:space="preserve">, a po Potvrdi o privremenom oduzimanju predmeta – dokaz T1. </w:t>
      </w:r>
      <w:r>
        <w:rPr>
          <w:lang w:val="hr-HR"/>
        </w:rPr>
        <w:t>(iz dokaza T8.);</w:t>
      </w:r>
    </w:p>
    <w:p w14:paraId="31D08CFD" w14:textId="1E78093C" w:rsidR="00F739C8" w:rsidRDefault="00F739C8" w:rsidP="00200F42">
      <w:pPr>
        <w:jc w:val="both"/>
        <w:rPr>
          <w:lang w:val="hr-HR"/>
        </w:rPr>
      </w:pPr>
    </w:p>
    <w:p w14:paraId="2B566C4F" w14:textId="06E9B9CE" w:rsidR="00AB6E42" w:rsidRDefault="00AB6E42" w:rsidP="00200F42">
      <w:pPr>
        <w:ind w:firstLine="644"/>
        <w:jc w:val="both"/>
        <w:rPr>
          <w:lang w:val="hr-HR"/>
        </w:rPr>
      </w:pPr>
      <w:r>
        <w:rPr>
          <w:lang w:val="hr-HR"/>
        </w:rPr>
        <w:t>da prema</w:t>
      </w:r>
      <w:r w:rsidR="00200F42">
        <w:rPr>
          <w:lang w:val="hr-HR"/>
        </w:rPr>
        <w:t xml:space="preserve"> članu 74.</w:t>
      </w:r>
      <w:r>
        <w:rPr>
          <w:lang w:val="hr-HR"/>
        </w:rPr>
        <w:t xml:space="preserve"> </w:t>
      </w:r>
      <w:r w:rsidR="003C5E07">
        <w:rPr>
          <w:lang w:val="hr-HR"/>
        </w:rPr>
        <w:t>Pravilnik</w:t>
      </w:r>
      <w:r w:rsidR="00200F42">
        <w:rPr>
          <w:lang w:val="hr-HR"/>
        </w:rPr>
        <w:t>a</w:t>
      </w:r>
      <w:r w:rsidR="003C5E07">
        <w:rPr>
          <w:lang w:val="hr-HR"/>
        </w:rPr>
        <w:t xml:space="preserve"> o unutrašnjoj organizaciji i sistematizaciji radnih mjesta u Ministarstvu unutrašnjih poslova Bosansko-podrinjskog kantona Goražde broj 07-01-02-2322/23 od 05.05.2023. godine opis poslova </w:t>
      </w:r>
      <w:r w:rsidR="00CF52FA">
        <w:rPr>
          <w:lang w:val="hr-HR"/>
        </w:rPr>
        <w:t xml:space="preserve">za radno mjesto </w:t>
      </w:r>
      <w:r w:rsidR="003C5E07">
        <w:rPr>
          <w:lang w:val="hr-HR"/>
        </w:rPr>
        <w:t>policajac</w:t>
      </w:r>
      <w:r w:rsidR="002C6DF6">
        <w:rPr>
          <w:lang w:val="hr-HR"/>
        </w:rPr>
        <w:t xml:space="preserve"> – policijski službenik</w:t>
      </w:r>
      <w:r w:rsidR="00CF52FA">
        <w:rPr>
          <w:lang w:val="hr-HR"/>
        </w:rPr>
        <w:t>, između ostalog</w:t>
      </w:r>
      <w:r w:rsidR="001D5872">
        <w:rPr>
          <w:lang w:val="hr-HR"/>
        </w:rPr>
        <w:t xml:space="preserve">, obuhvata poslove neposredne kontrole i regulisanja saobraćaja na putevima i preduzimanje preventivno represivnih mjera prema učiniocima prekršaja </w:t>
      </w:r>
      <w:r w:rsidR="004B7608">
        <w:rPr>
          <w:lang w:val="hr-HR"/>
        </w:rPr>
        <w:t>u skladu sa Zakonom o prekršajima i Zakonom o osnovima bezbjednosti saobraćaja na putevima u Bosni i Hercegovin</w:t>
      </w:r>
      <w:r w:rsidR="00200F42">
        <w:rPr>
          <w:lang w:val="hr-HR"/>
        </w:rPr>
        <w:t xml:space="preserve">i </w:t>
      </w:r>
      <w:r>
        <w:rPr>
          <w:lang w:val="hr-HR"/>
        </w:rPr>
        <w:t>(iz dokaza T9.);</w:t>
      </w:r>
    </w:p>
    <w:p w14:paraId="5DAE0D19" w14:textId="42FE655D" w:rsidR="00095E03" w:rsidRDefault="00095E03" w:rsidP="00825F17">
      <w:pPr>
        <w:jc w:val="both"/>
        <w:rPr>
          <w:lang w:val="hr-HR"/>
        </w:rPr>
      </w:pPr>
    </w:p>
    <w:p w14:paraId="2819B01F" w14:textId="441E4BF3" w:rsidR="00095E03" w:rsidRDefault="00400CB9" w:rsidP="00200F42">
      <w:pPr>
        <w:ind w:firstLine="644"/>
        <w:jc w:val="both"/>
        <w:rPr>
          <w:lang w:val="hr-HR"/>
        </w:rPr>
      </w:pPr>
      <w:r>
        <w:rPr>
          <w:lang w:val="hr-HR"/>
        </w:rPr>
        <w:t>d</w:t>
      </w:r>
      <w:r w:rsidR="00095E03">
        <w:rPr>
          <w:lang w:val="hr-HR"/>
        </w:rPr>
        <w:t>a o</w:t>
      </w:r>
      <w:r>
        <w:rPr>
          <w:lang w:val="hr-HR"/>
        </w:rPr>
        <w:t xml:space="preserve">ptuženi </w:t>
      </w:r>
      <w:r w:rsidR="00722063">
        <w:rPr>
          <w:lang w:val="hr-HR"/>
        </w:rPr>
        <w:t>ne prolazi kroz kaznenu evidenciju koju vodi M</w:t>
      </w:r>
      <w:r w:rsidR="00825F17">
        <w:rPr>
          <w:lang w:val="hr-HR"/>
        </w:rPr>
        <w:t>i</w:t>
      </w:r>
      <w:r w:rsidR="00722063">
        <w:rPr>
          <w:lang w:val="hr-HR"/>
        </w:rPr>
        <w:t xml:space="preserve">nistarstvo </w:t>
      </w:r>
      <w:r w:rsidR="00987C99">
        <w:rPr>
          <w:lang w:val="hr-HR"/>
        </w:rPr>
        <w:t xml:space="preserve">unutrašnjih poslova Republike Srpske </w:t>
      </w:r>
      <w:r w:rsidR="00095E03">
        <w:rPr>
          <w:lang w:val="hr-HR"/>
        </w:rPr>
        <w:t>(iz dokaza T10.);</w:t>
      </w:r>
    </w:p>
    <w:p w14:paraId="192F79CD" w14:textId="0F682AC6" w:rsidR="00105ABC" w:rsidRDefault="00105ABC" w:rsidP="00872920">
      <w:pPr>
        <w:jc w:val="both"/>
        <w:rPr>
          <w:lang w:val="hr-HR"/>
        </w:rPr>
      </w:pPr>
    </w:p>
    <w:p w14:paraId="08FAB358" w14:textId="7DA21843" w:rsidR="00105ABC" w:rsidRDefault="00105ABC" w:rsidP="00872920">
      <w:pPr>
        <w:ind w:firstLine="644"/>
        <w:jc w:val="both"/>
        <w:rPr>
          <w:lang w:val="hr-HR"/>
        </w:rPr>
      </w:pPr>
      <w:r>
        <w:rPr>
          <w:lang w:val="hr-HR"/>
        </w:rPr>
        <w:t>da se u sudskom depozitu Opštinskog suda u Goraždu</w:t>
      </w:r>
      <w:r w:rsidR="00A4682C">
        <w:rPr>
          <w:lang w:val="hr-HR"/>
        </w:rPr>
        <w:t xml:space="preserve"> – prostorija za dokaze</w:t>
      </w:r>
      <w:r>
        <w:rPr>
          <w:lang w:val="hr-HR"/>
        </w:rPr>
        <w:t xml:space="preserve"> č</w:t>
      </w:r>
      <w:r w:rsidR="00A4682C">
        <w:rPr>
          <w:lang w:val="hr-HR"/>
        </w:rPr>
        <w:t>u</w:t>
      </w:r>
      <w:r>
        <w:rPr>
          <w:lang w:val="hr-HR"/>
        </w:rPr>
        <w:t>vaju predmeti koji su privremeno oduzeti od optuženog, i to:</w:t>
      </w:r>
      <w:r w:rsidR="00A4682C" w:rsidRPr="00A4682C">
        <w:rPr>
          <w:lang w:val="hr-HR"/>
        </w:rPr>
        <w:t xml:space="preserve"> 1. </w:t>
      </w:r>
      <w:r w:rsidR="00A4682C">
        <w:rPr>
          <w:lang w:val="hr-HR"/>
        </w:rPr>
        <w:t xml:space="preserve">jedna papirna </w:t>
      </w:r>
      <w:r w:rsidR="00A4682C" w:rsidRPr="00A4682C">
        <w:rPr>
          <w:lang w:val="hr-HR"/>
        </w:rPr>
        <w:t xml:space="preserve">novčanica u </w:t>
      </w:r>
      <w:r w:rsidR="00A4682C">
        <w:rPr>
          <w:lang w:val="hr-HR"/>
        </w:rPr>
        <w:t>apoenu</w:t>
      </w:r>
      <w:r w:rsidR="00A4682C" w:rsidRPr="00A4682C">
        <w:rPr>
          <w:lang w:val="hr-HR"/>
        </w:rPr>
        <w:t xml:space="preserve"> od 100 KM, serijskog broja E03842973, 2. </w:t>
      </w:r>
      <w:r w:rsidR="00A4682C">
        <w:rPr>
          <w:lang w:val="hr-HR"/>
        </w:rPr>
        <w:t xml:space="preserve">jedna papirna </w:t>
      </w:r>
      <w:r w:rsidR="00A4682C" w:rsidRPr="00A4682C">
        <w:rPr>
          <w:lang w:val="hr-HR"/>
        </w:rPr>
        <w:t xml:space="preserve">novčanica u iznosu od 100 KM, serijskog broja H05649578 i 3. </w:t>
      </w:r>
      <w:r w:rsidR="00A4682C">
        <w:rPr>
          <w:lang w:val="hr-HR"/>
        </w:rPr>
        <w:t xml:space="preserve">jedan </w:t>
      </w:r>
      <w:r w:rsidR="00A4682C" w:rsidRPr="00A4682C">
        <w:rPr>
          <w:lang w:val="hr-HR"/>
        </w:rPr>
        <w:t>rokovnik plave boje, sa natpisom „2017“ utisnutim u prednju koricu i natpisom „B</w:t>
      </w:r>
      <w:r w:rsidR="00E36868">
        <w:rPr>
          <w:lang w:val="hr-HR"/>
        </w:rPr>
        <w:t>…</w:t>
      </w:r>
      <w:r w:rsidR="00A4682C" w:rsidRPr="00A4682C">
        <w:rPr>
          <w:lang w:val="hr-HR"/>
        </w:rPr>
        <w:t>“ na 1 strani – 1 kom.</w:t>
      </w:r>
      <w:r w:rsidR="00A4682C">
        <w:rPr>
          <w:lang w:val="hr-HR"/>
        </w:rPr>
        <w:t xml:space="preserve"> </w:t>
      </w:r>
      <w:r w:rsidR="00D50F55">
        <w:rPr>
          <w:lang w:val="hr-HR"/>
        </w:rPr>
        <w:t>U pomenutom rokovniku plave boje na stranici označenoj kao „S-Š-T-U TELEFONSKI IMENIK“ se razaznaje hemijskom olovkom</w:t>
      </w:r>
      <w:r w:rsidR="00872920">
        <w:rPr>
          <w:lang w:val="hr-HR"/>
        </w:rPr>
        <w:t xml:space="preserve"> izvršen upis</w:t>
      </w:r>
      <w:r w:rsidR="00D50F55">
        <w:rPr>
          <w:lang w:val="hr-HR"/>
        </w:rPr>
        <w:t xml:space="preserve"> ime</w:t>
      </w:r>
      <w:r w:rsidR="00872920">
        <w:rPr>
          <w:lang w:val="hr-HR"/>
        </w:rPr>
        <w:t>na</w:t>
      </w:r>
      <w:r w:rsidR="0005216C">
        <w:rPr>
          <w:lang w:val="hr-HR"/>
        </w:rPr>
        <w:t xml:space="preserve"> i prezime</w:t>
      </w:r>
      <w:r w:rsidR="00872920">
        <w:rPr>
          <w:lang w:val="hr-HR"/>
        </w:rPr>
        <w:t>na</w:t>
      </w:r>
      <w:r w:rsidR="00E36868">
        <w:rPr>
          <w:lang w:val="hr-HR"/>
        </w:rPr>
        <w:t xml:space="preserve"> S.</w:t>
      </w:r>
      <w:r w:rsidR="00D50F55">
        <w:rPr>
          <w:lang w:val="hr-HR"/>
        </w:rPr>
        <w:t xml:space="preserve"> S</w:t>
      </w:r>
      <w:r w:rsidR="00E36868">
        <w:rPr>
          <w:lang w:val="hr-HR"/>
        </w:rPr>
        <w:t>.</w:t>
      </w:r>
      <w:r w:rsidR="00D50F55">
        <w:rPr>
          <w:lang w:val="hr-HR"/>
        </w:rPr>
        <w:t xml:space="preserve">, u prvom redu, koje je </w:t>
      </w:r>
      <w:r w:rsidR="0005216C">
        <w:rPr>
          <w:lang w:val="hr-HR"/>
        </w:rPr>
        <w:t>iskrižano hemijskom olovkom</w:t>
      </w:r>
      <w:r w:rsidR="00D50F55">
        <w:rPr>
          <w:lang w:val="hr-HR"/>
        </w:rPr>
        <w:t>, zatim se ne razaznaju upisi izvršeni u drugom i t</w:t>
      </w:r>
      <w:r w:rsidR="0005216C">
        <w:rPr>
          <w:lang w:val="hr-HR"/>
        </w:rPr>
        <w:t xml:space="preserve">rećem redu, jer su iskrižani hemijskom olovkom do neprepoznatljivosti, </w:t>
      </w:r>
      <w:r w:rsidR="00872920">
        <w:rPr>
          <w:lang w:val="hr-HR"/>
        </w:rPr>
        <w:t xml:space="preserve">u četvrtom redu se raspoznaju slova </w:t>
      </w:r>
      <w:r w:rsidR="00E36868">
        <w:rPr>
          <w:lang w:val="hr-HR"/>
        </w:rPr>
        <w:t>…</w:t>
      </w:r>
      <w:r w:rsidR="00872920">
        <w:rPr>
          <w:lang w:val="hr-HR"/>
        </w:rPr>
        <w:t xml:space="preserve"> i broj 2, koji su iskrižani hemijskom olovkom</w:t>
      </w:r>
      <w:r w:rsidR="00D50F55">
        <w:rPr>
          <w:lang w:val="hr-HR"/>
        </w:rPr>
        <w:t xml:space="preserve"> </w:t>
      </w:r>
      <w:r w:rsidR="00872920">
        <w:rPr>
          <w:lang w:val="hr-HR"/>
        </w:rPr>
        <w:t>i u petom redu je upisano P</w:t>
      </w:r>
      <w:r w:rsidR="00E36868">
        <w:rPr>
          <w:lang w:val="hr-HR"/>
        </w:rPr>
        <w:t>..</w:t>
      </w:r>
      <w:r w:rsidR="00872920">
        <w:rPr>
          <w:lang w:val="hr-HR"/>
        </w:rPr>
        <w:t xml:space="preserve">, koji upis je iskrižan hemijskom olovkom </w:t>
      </w:r>
      <w:r>
        <w:rPr>
          <w:lang w:val="hr-HR"/>
        </w:rPr>
        <w:t>(iz dokaza T11. i T12.)</w:t>
      </w:r>
      <w:r w:rsidR="00872920">
        <w:rPr>
          <w:lang w:val="hr-HR"/>
        </w:rPr>
        <w:t>.</w:t>
      </w:r>
    </w:p>
    <w:p w14:paraId="36B9048B" w14:textId="6D98A929" w:rsidR="00871AFC" w:rsidRDefault="00871AFC" w:rsidP="00242D8C">
      <w:pPr>
        <w:jc w:val="both"/>
        <w:rPr>
          <w:lang w:val="bs-Latn-BA"/>
        </w:rPr>
      </w:pPr>
    </w:p>
    <w:p w14:paraId="71840927" w14:textId="3F553570" w:rsidR="00D337EF" w:rsidRDefault="00D337EF" w:rsidP="00885C56">
      <w:pPr>
        <w:ind w:firstLine="644"/>
        <w:jc w:val="both"/>
        <w:rPr>
          <w:lang w:val="bs-Latn-BA"/>
        </w:rPr>
      </w:pPr>
      <w:r>
        <w:rPr>
          <w:lang w:val="bs-Latn-BA"/>
        </w:rPr>
        <w:t>Prilikom utvrđivanja činjeničnog stanja Sud je koristio i bitne navode su</w:t>
      </w:r>
      <w:r w:rsidR="00570EB7">
        <w:rPr>
          <w:lang w:val="bs-Latn-BA"/>
        </w:rPr>
        <w:t>b</w:t>
      </w:r>
      <w:r>
        <w:rPr>
          <w:lang w:val="bs-Latn-BA"/>
        </w:rPr>
        <w:t>jektivnih dokaza sa glavnog pretresa:</w:t>
      </w:r>
    </w:p>
    <w:p w14:paraId="23B4BB93" w14:textId="77777777" w:rsidR="00D337EF" w:rsidRDefault="00D337EF" w:rsidP="00885C56">
      <w:pPr>
        <w:ind w:firstLine="644"/>
        <w:jc w:val="both"/>
        <w:rPr>
          <w:lang w:val="bs-Latn-BA"/>
        </w:rPr>
      </w:pPr>
    </w:p>
    <w:p w14:paraId="54016B35" w14:textId="009F8394" w:rsidR="00172683" w:rsidRDefault="00D337EF" w:rsidP="00306379">
      <w:pPr>
        <w:ind w:firstLine="644"/>
        <w:jc w:val="both"/>
        <w:rPr>
          <w:lang w:val="bs-Latn-BA"/>
        </w:rPr>
      </w:pPr>
      <w:r>
        <w:rPr>
          <w:lang w:val="bs-Latn-BA"/>
        </w:rPr>
        <w:t>- iskaz svjedoka</w:t>
      </w:r>
      <w:r w:rsidR="00172683">
        <w:rPr>
          <w:lang w:val="bs-Latn-BA"/>
        </w:rPr>
        <w:t xml:space="preserve"> - oštećene</w:t>
      </w:r>
      <w:r>
        <w:rPr>
          <w:lang w:val="bs-Latn-BA"/>
        </w:rPr>
        <w:t xml:space="preserve"> </w:t>
      </w:r>
      <w:r w:rsidR="00172683">
        <w:rPr>
          <w:lang w:val="bs-Latn-BA"/>
        </w:rPr>
        <w:t>S</w:t>
      </w:r>
      <w:r w:rsidR="00E36868">
        <w:rPr>
          <w:lang w:val="bs-Latn-BA"/>
        </w:rPr>
        <w:t>.</w:t>
      </w:r>
      <w:r w:rsidR="00172683">
        <w:rPr>
          <w:lang w:val="bs-Latn-BA"/>
        </w:rPr>
        <w:t xml:space="preserve"> S</w:t>
      </w:r>
      <w:r w:rsidR="00E36868">
        <w:rPr>
          <w:lang w:val="bs-Latn-BA"/>
        </w:rPr>
        <w:t>.</w:t>
      </w:r>
      <w:r>
        <w:rPr>
          <w:lang w:val="bs-Latn-BA"/>
        </w:rPr>
        <w:t>, koj</w:t>
      </w:r>
      <w:r w:rsidR="00172683">
        <w:rPr>
          <w:lang w:val="bs-Latn-BA"/>
        </w:rPr>
        <w:t>a</w:t>
      </w:r>
      <w:r>
        <w:rPr>
          <w:lang w:val="bs-Latn-BA"/>
        </w:rPr>
        <w:t xml:space="preserve"> je nave</w:t>
      </w:r>
      <w:r w:rsidR="00172683">
        <w:rPr>
          <w:lang w:val="bs-Latn-BA"/>
        </w:rPr>
        <w:t>la</w:t>
      </w:r>
      <w:r>
        <w:rPr>
          <w:lang w:val="bs-Latn-BA"/>
        </w:rPr>
        <w:t xml:space="preserve"> da </w:t>
      </w:r>
      <w:r w:rsidR="00172683">
        <w:rPr>
          <w:lang w:val="bs-Latn-BA"/>
        </w:rPr>
        <w:t>se</w:t>
      </w:r>
      <w:r>
        <w:rPr>
          <w:lang w:val="bs-Latn-BA"/>
        </w:rPr>
        <w:t xml:space="preserve"> </w:t>
      </w:r>
      <w:r w:rsidR="00172683">
        <w:rPr>
          <w:lang w:val="bs-Latn-BA"/>
        </w:rPr>
        <w:t xml:space="preserve">u nedjelju oko 10. novembra kretala svojim putničkim motornim vozilom, registarskih oznaka </w:t>
      </w:r>
      <w:r w:rsidR="00E36868">
        <w:rPr>
          <w:lang w:val="bs-Latn-BA"/>
        </w:rPr>
        <w:t>...</w:t>
      </w:r>
      <w:r w:rsidR="00C168F3">
        <w:rPr>
          <w:lang w:val="bs-Latn-BA"/>
        </w:rPr>
        <w:t xml:space="preserve"> </w:t>
      </w:r>
      <w:r w:rsidR="00172683">
        <w:rPr>
          <w:lang w:val="bs-Latn-BA"/>
        </w:rPr>
        <w:t>TD</w:t>
      </w:r>
      <w:r w:rsidR="00C168F3">
        <w:rPr>
          <w:lang w:val="bs-Latn-BA"/>
        </w:rPr>
        <w:t>, iz pravca F</w:t>
      </w:r>
      <w:r w:rsidR="00693912">
        <w:rPr>
          <w:lang w:val="bs-Latn-BA"/>
        </w:rPr>
        <w:t>... prema B..</w:t>
      </w:r>
      <w:r w:rsidR="00C168F3">
        <w:rPr>
          <w:lang w:val="bs-Latn-BA"/>
        </w:rPr>
        <w:t>. Tada ju je oko 15 časova zaustavio policajac</w:t>
      </w:r>
      <w:r w:rsidR="0010168A">
        <w:rPr>
          <w:lang w:val="bs-Latn-BA"/>
        </w:rPr>
        <w:t xml:space="preserve"> u Goraždu kod benzinske pumpe koja je sa lijeve strane, a prije semafora. Policajac koji ju je tada zaustavio je prisutan u sudnici</w:t>
      </w:r>
      <w:r w:rsidR="00025E8D">
        <w:rPr>
          <w:lang w:val="bs-Latn-BA"/>
        </w:rPr>
        <w:t xml:space="preserve"> na glavnom pretresu</w:t>
      </w:r>
      <w:r w:rsidR="0010168A">
        <w:rPr>
          <w:lang w:val="bs-Latn-BA"/>
        </w:rPr>
        <w:t xml:space="preserve"> i ona je rukom pokazala na optuženog. Kada ju je zaustavio policajac</w:t>
      </w:r>
      <w:r w:rsidR="00025E8D">
        <w:rPr>
          <w:lang w:val="bs-Latn-BA"/>
        </w:rPr>
        <w:t xml:space="preserve"> - optuženi</w:t>
      </w:r>
      <w:r w:rsidR="0010168A">
        <w:rPr>
          <w:lang w:val="bs-Latn-BA"/>
        </w:rPr>
        <w:t xml:space="preserve"> joj je r</w:t>
      </w:r>
      <w:r w:rsidR="00025E8D">
        <w:rPr>
          <w:lang w:val="bs-Latn-BA"/>
        </w:rPr>
        <w:t>e</w:t>
      </w:r>
      <w:r w:rsidR="0010168A">
        <w:rPr>
          <w:lang w:val="bs-Latn-BA"/>
        </w:rPr>
        <w:t>kao da je napravila saobraćajni prekršaj i da je vozila 20 km/h preko ograničenja</w:t>
      </w:r>
      <w:r w:rsidR="00025E8D">
        <w:rPr>
          <w:lang w:val="bs-Latn-BA"/>
        </w:rPr>
        <w:t>, te da treba da ide u policijsku stanicu i da plati kaznu, jer je nedjelja i ona je strani državljanin, na šta je ona odgov</w:t>
      </w:r>
      <w:r w:rsidR="00693912">
        <w:rPr>
          <w:lang w:val="bs-Latn-BA"/>
        </w:rPr>
        <w:t>orila da stvarno žuri za B...</w:t>
      </w:r>
      <w:r w:rsidR="00025E8D">
        <w:rPr>
          <w:lang w:val="bs-Latn-BA"/>
        </w:rPr>
        <w:t xml:space="preserve"> i da joj je bitno da ranije stigne, pa je pitala optuženog može li da plati kaznu na licu mjesta. </w:t>
      </w:r>
      <w:r w:rsidR="00025E8D">
        <w:rPr>
          <w:lang w:val="bs-Latn-BA"/>
        </w:rPr>
        <w:lastRenderedPageBreak/>
        <w:t>Optuženi je oštećenoj saopštio da to nije uobičajena praksa, ali da obzirom na okolnosti može da joj izađe u susret i da može da plati na licu mjesta.</w:t>
      </w:r>
      <w:r w:rsidR="009F7A0C">
        <w:rPr>
          <w:lang w:val="bs-Latn-BA"/>
        </w:rPr>
        <w:t xml:space="preserve"> Optuženi je uzeo od oštećene njene podatke ime i prezime, adresu i to je zapisao u notes, te joj je optuženi rek</w:t>
      </w:r>
      <w:r w:rsidR="00245594">
        <w:rPr>
          <w:lang w:val="bs-Latn-BA"/>
        </w:rPr>
        <w:t>ao</w:t>
      </w:r>
      <w:r w:rsidR="009F7A0C">
        <w:rPr>
          <w:lang w:val="bs-Latn-BA"/>
        </w:rPr>
        <w:t xml:space="preserve"> da je kazna 200,00 KM i oštećena je optuženom predala novac u iznosu od 200,00 KM</w:t>
      </w:r>
      <w:r w:rsidR="00245594">
        <w:rPr>
          <w:lang w:val="bs-Latn-BA"/>
        </w:rPr>
        <w:t xml:space="preserve"> na ime kazne</w:t>
      </w:r>
      <w:r w:rsidR="009F7A0C">
        <w:rPr>
          <w:lang w:val="bs-Latn-BA"/>
        </w:rPr>
        <w:t xml:space="preserve">. Oštećena je tom prilikom dala optuženom dvije novčanice u iznosu od po 100,00 KM. </w:t>
      </w:r>
      <w:r w:rsidR="003F5191">
        <w:rPr>
          <w:lang w:val="bs-Latn-BA"/>
        </w:rPr>
        <w:t>Kada je optuženi uzeo novac</w:t>
      </w:r>
      <w:r w:rsidR="006F10FC">
        <w:rPr>
          <w:lang w:val="bs-Latn-BA"/>
        </w:rPr>
        <w:t xml:space="preserve"> i stavio u notes</w:t>
      </w:r>
      <w:r w:rsidR="003F5191">
        <w:rPr>
          <w:lang w:val="bs-Latn-BA"/>
        </w:rPr>
        <w:t>, pozdravili su se i oštećena je nastavila kretanje svojim putničkim motornim vozilom. Kada se nastavila kretati oštećena je shvatila da nema nikakav papir o plaćenoj kazni, zbog čega se zaustavila na benzinskoj pumpi M</w:t>
      </w:r>
      <w:r w:rsidR="00693912">
        <w:rPr>
          <w:lang w:val="bs-Latn-BA"/>
        </w:rPr>
        <w:t>... u N</w:t>
      </w:r>
      <w:r w:rsidR="00FD22EA">
        <w:rPr>
          <w:lang w:val="bs-Latn-BA"/>
        </w:rPr>
        <w:t>..</w:t>
      </w:r>
      <w:r w:rsidR="00693912">
        <w:rPr>
          <w:lang w:val="bs-Latn-BA"/>
        </w:rPr>
        <w:t>. G</w:t>
      </w:r>
      <w:r w:rsidR="00FD22EA">
        <w:rPr>
          <w:lang w:val="bs-Latn-BA"/>
        </w:rPr>
        <w:t>..</w:t>
      </w:r>
      <w:r w:rsidR="00693912">
        <w:rPr>
          <w:lang w:val="bs-Latn-BA"/>
        </w:rPr>
        <w:t>.</w:t>
      </w:r>
      <w:r w:rsidR="003F5191">
        <w:rPr>
          <w:lang w:val="bs-Latn-BA"/>
        </w:rPr>
        <w:t xml:space="preserve"> i radnicima koji tu rade opisala s</w:t>
      </w:r>
      <w:r w:rsidR="00693912">
        <w:rPr>
          <w:lang w:val="bs-Latn-BA"/>
        </w:rPr>
        <w:t>ituaciju koju je imala u G...</w:t>
      </w:r>
      <w:r w:rsidR="003F5191">
        <w:rPr>
          <w:lang w:val="bs-Latn-BA"/>
        </w:rPr>
        <w:t xml:space="preserve"> sa optuženim. Kako oštećena nema iskustva sa plaćanjem</w:t>
      </w:r>
      <w:r w:rsidR="00A047F2">
        <w:rPr>
          <w:lang w:val="bs-Latn-BA"/>
        </w:rPr>
        <w:t xml:space="preserve"> </w:t>
      </w:r>
      <w:r w:rsidR="003F5191">
        <w:rPr>
          <w:lang w:val="bs-Latn-BA"/>
        </w:rPr>
        <w:t>kazni i nikad nije plaćala kazne, pitala je zaposlene na ben</w:t>
      </w:r>
      <w:r w:rsidR="00EC4DFD">
        <w:rPr>
          <w:lang w:val="bs-Latn-BA"/>
        </w:rPr>
        <w:t>zi</w:t>
      </w:r>
      <w:r w:rsidR="003F5191">
        <w:rPr>
          <w:lang w:val="bs-Latn-BA"/>
        </w:rPr>
        <w:t>nskoj pumpi u N</w:t>
      </w:r>
      <w:r w:rsidR="00FD22EA">
        <w:rPr>
          <w:lang w:val="bs-Latn-BA"/>
        </w:rPr>
        <w:t>..</w:t>
      </w:r>
      <w:r w:rsidR="00693912">
        <w:rPr>
          <w:lang w:val="bs-Latn-BA"/>
        </w:rPr>
        <w:t>. G</w:t>
      </w:r>
      <w:r w:rsidR="00FD22EA">
        <w:rPr>
          <w:lang w:val="bs-Latn-BA"/>
        </w:rPr>
        <w:t>..</w:t>
      </w:r>
      <w:r w:rsidR="00693912">
        <w:rPr>
          <w:lang w:val="bs-Latn-BA"/>
        </w:rPr>
        <w:t>.</w:t>
      </w:r>
      <w:r w:rsidR="003F5191">
        <w:rPr>
          <w:lang w:val="bs-Latn-BA"/>
        </w:rPr>
        <w:t xml:space="preserve"> za savjet, koji radnici su joj rekli da kazna koju je napravila u stranoj zemlji može da je sačeka na granici i da mogu da je vrate u mjes</w:t>
      </w:r>
      <w:r w:rsidR="00A047F2">
        <w:rPr>
          <w:lang w:val="bs-Latn-BA"/>
        </w:rPr>
        <w:t>t</w:t>
      </w:r>
      <w:r w:rsidR="003F5191">
        <w:rPr>
          <w:lang w:val="bs-Latn-BA"/>
        </w:rPr>
        <w:t xml:space="preserve">o gdje je prekršaj napravljen kako bi platila kaznu u tom mjestu. </w:t>
      </w:r>
      <w:r w:rsidR="00A047F2">
        <w:rPr>
          <w:lang w:val="bs-Latn-BA"/>
        </w:rPr>
        <w:t>Radnici</w:t>
      </w:r>
      <w:r w:rsidR="00EC4DFD">
        <w:rPr>
          <w:lang w:val="bs-Latn-BA"/>
        </w:rPr>
        <w:t xml:space="preserve"> sa pumpe</w:t>
      </w:r>
      <w:r w:rsidR="00A047F2">
        <w:rPr>
          <w:lang w:val="bs-Latn-BA"/>
        </w:rPr>
        <w:t xml:space="preserve"> su je savjetovali da se vrati u Policijsku stanicu i da tamo plati kaznu, jer nema nikakav dokaz o plaćenoj kazni, a kako ne bi bila vraćena sa granice. Nakon toga oštećena se vratila do Policijske stanice u Goraždu u pratnji N</w:t>
      </w:r>
      <w:r w:rsidR="00693912">
        <w:rPr>
          <w:lang w:val="bs-Latn-BA"/>
        </w:rPr>
        <w:t>.</w:t>
      </w:r>
      <w:r w:rsidR="00A047F2">
        <w:rPr>
          <w:lang w:val="bs-Latn-BA"/>
        </w:rPr>
        <w:t xml:space="preserve"> B</w:t>
      </w:r>
      <w:r w:rsidR="00693912">
        <w:rPr>
          <w:lang w:val="bs-Latn-BA"/>
        </w:rPr>
        <w:t>.</w:t>
      </w:r>
      <w:r w:rsidR="00A047F2">
        <w:rPr>
          <w:lang w:val="bs-Latn-BA"/>
        </w:rPr>
        <w:t xml:space="preserve">, radnika sa benzinske pumpe. U Policijskoj stanici u Goraždu je razgovarala sa mršavim policijski službenikom, kome je objasnila naprijed opisanu situaciju, </w:t>
      </w:r>
      <w:r w:rsidR="00DF7F1D">
        <w:rPr>
          <w:lang w:val="bs-Latn-BA"/>
        </w:rPr>
        <w:t>koji joj je s</w:t>
      </w:r>
      <w:r w:rsidR="00EC4DFD">
        <w:rPr>
          <w:lang w:val="bs-Latn-BA"/>
        </w:rPr>
        <w:t>a</w:t>
      </w:r>
      <w:r w:rsidR="00DF7F1D">
        <w:rPr>
          <w:lang w:val="bs-Latn-BA"/>
        </w:rPr>
        <w:t>opštio da mora da sačeka da oni u Policijskoj stanici vide šta i kako dalje. Oštećena je u Policijskoj stanici odvojeno razgovarala sa više policijskih službenika, kojima je ponavljala naprijed opisanu situaciju, od nje su uzeli izjavu i vršena je radnja prepoznavanja</w:t>
      </w:r>
      <w:r w:rsidR="000F1F50">
        <w:rPr>
          <w:lang w:val="bs-Latn-BA"/>
        </w:rPr>
        <w:t>,</w:t>
      </w:r>
      <w:r w:rsidR="00D22C80">
        <w:rPr>
          <w:lang w:val="bs-Latn-BA"/>
        </w:rPr>
        <w:t xml:space="preserve"> kada je prepoznala optuženog između više policajaca</w:t>
      </w:r>
      <w:r w:rsidR="00DF7F1D">
        <w:rPr>
          <w:lang w:val="bs-Latn-BA"/>
        </w:rPr>
        <w:t>.</w:t>
      </w:r>
      <w:r w:rsidR="00B413D4">
        <w:rPr>
          <w:lang w:val="bs-Latn-BA"/>
        </w:rPr>
        <w:t xml:space="preserve"> Službene ra</w:t>
      </w:r>
      <w:r w:rsidR="000F1F50">
        <w:rPr>
          <w:lang w:val="bs-Latn-BA"/>
        </w:rPr>
        <w:t>dnje</w:t>
      </w:r>
      <w:r w:rsidR="00B413D4">
        <w:rPr>
          <w:lang w:val="bs-Latn-BA"/>
        </w:rPr>
        <w:t xml:space="preserve"> u Policijskoj stanici su završene tog istog dana kada je pao mrak, oko 9 časova. Nakon provedenih službenih radnji</w:t>
      </w:r>
      <w:r w:rsidR="00645FE7">
        <w:rPr>
          <w:lang w:val="bs-Latn-BA"/>
        </w:rPr>
        <w:t xml:space="preserve"> u Policijskoj stanici</w:t>
      </w:r>
      <w:r w:rsidR="00B413D4">
        <w:rPr>
          <w:lang w:val="bs-Latn-BA"/>
        </w:rPr>
        <w:t xml:space="preserve"> oštećenoj je saopšteno da „nije napravila kaznu“ i da može ići. </w:t>
      </w:r>
      <w:r w:rsidR="000F1F50">
        <w:rPr>
          <w:lang w:val="bs-Latn-BA"/>
        </w:rPr>
        <w:t>Često putuje na relaciji F</w:t>
      </w:r>
      <w:r w:rsidR="00FD22EA">
        <w:rPr>
          <w:lang w:val="bs-Latn-BA"/>
        </w:rPr>
        <w:t>.</w:t>
      </w:r>
      <w:r w:rsidR="00693912">
        <w:rPr>
          <w:lang w:val="bs-Latn-BA"/>
        </w:rPr>
        <w:t>.</w:t>
      </w:r>
      <w:r w:rsidR="000F1F50">
        <w:rPr>
          <w:lang w:val="bs-Latn-BA"/>
        </w:rPr>
        <w:t xml:space="preserve"> – B</w:t>
      </w:r>
      <w:r w:rsidR="00FD22EA">
        <w:rPr>
          <w:lang w:val="bs-Latn-BA"/>
        </w:rPr>
        <w:t>.</w:t>
      </w:r>
      <w:r w:rsidR="00693912">
        <w:rPr>
          <w:lang w:val="bs-Latn-BA"/>
        </w:rPr>
        <w:t>.</w:t>
      </w:r>
      <w:r w:rsidR="000F1F50">
        <w:rPr>
          <w:lang w:val="bs-Latn-BA"/>
        </w:rPr>
        <w:t xml:space="preserve"> i do sada nije imala negativnih iskustava sa policijom. Izjavu u Policijskoj stanici je dala u cilju da ne ode na granicu sa bilo kakvom kaznom, ali oštećena ne želi da krivično goni optuženog.</w:t>
      </w:r>
      <w:r w:rsidR="00D679E1">
        <w:rPr>
          <w:lang w:val="bs-Latn-BA"/>
        </w:rPr>
        <w:t xml:space="preserve"> U krivičnom postupku oštećena nije željela da postavi imovinskopravni zahtjev;</w:t>
      </w:r>
    </w:p>
    <w:p w14:paraId="78A4AD6D" w14:textId="3E0CB622" w:rsidR="00D679E1" w:rsidRDefault="00D679E1" w:rsidP="004322A6">
      <w:pPr>
        <w:jc w:val="both"/>
        <w:rPr>
          <w:lang w:val="bs-Latn-BA"/>
        </w:rPr>
      </w:pPr>
    </w:p>
    <w:p w14:paraId="30CC50E8" w14:textId="6434CE99" w:rsidR="00D679E1" w:rsidRDefault="00D679E1" w:rsidP="00D679E1">
      <w:pPr>
        <w:ind w:firstLine="644"/>
        <w:jc w:val="both"/>
        <w:rPr>
          <w:lang w:val="bs-Latn-BA"/>
        </w:rPr>
      </w:pPr>
      <w:r w:rsidRPr="00D679E1">
        <w:rPr>
          <w:lang w:val="bs-Latn-BA"/>
        </w:rPr>
        <w:t>-</w:t>
      </w:r>
      <w:r>
        <w:rPr>
          <w:lang w:val="bs-Latn-BA"/>
        </w:rPr>
        <w:t xml:space="preserve"> </w:t>
      </w:r>
      <w:r w:rsidRPr="00D679E1">
        <w:rPr>
          <w:lang w:val="bs-Latn-BA"/>
        </w:rPr>
        <w:t>i</w:t>
      </w:r>
      <w:r>
        <w:rPr>
          <w:lang w:val="bs-Latn-BA"/>
        </w:rPr>
        <w:t>skaz svjedoka N</w:t>
      </w:r>
      <w:r w:rsidR="00685047">
        <w:rPr>
          <w:lang w:val="bs-Latn-BA"/>
        </w:rPr>
        <w:t>.</w:t>
      </w:r>
      <w:r>
        <w:rPr>
          <w:lang w:val="bs-Latn-BA"/>
        </w:rPr>
        <w:t xml:space="preserve"> B</w:t>
      </w:r>
      <w:r w:rsidR="00685047">
        <w:rPr>
          <w:lang w:val="bs-Latn-BA"/>
        </w:rPr>
        <w:t>.</w:t>
      </w:r>
      <w:r>
        <w:rPr>
          <w:lang w:val="bs-Latn-BA"/>
        </w:rPr>
        <w:t xml:space="preserve">, </w:t>
      </w:r>
      <w:r w:rsidR="00EC4DFD">
        <w:rPr>
          <w:lang w:val="bs-Latn-BA"/>
        </w:rPr>
        <w:t>koji je naveo da</w:t>
      </w:r>
      <w:r w:rsidR="00FB083C">
        <w:rPr>
          <w:lang w:val="bs-Latn-BA"/>
        </w:rPr>
        <w:t xml:space="preserve"> je zaposlen na benzinskoj stanici u Kopačima i da je radio prvu smjenu kada je oko 3:20 časova na benzinsku stanicu gdje radi došla oštećena. </w:t>
      </w:r>
      <w:r w:rsidR="003D100A">
        <w:rPr>
          <w:lang w:val="bs-Latn-BA"/>
        </w:rPr>
        <w:t>Oštećena mu je rekla da ju je zaustavila policija u G</w:t>
      </w:r>
      <w:r w:rsidR="00F3530A">
        <w:rPr>
          <w:lang w:val="bs-Latn-BA"/>
        </w:rPr>
        <w:t>o</w:t>
      </w:r>
      <w:r w:rsidR="003D100A">
        <w:rPr>
          <w:lang w:val="bs-Latn-BA"/>
        </w:rPr>
        <w:t xml:space="preserve">raždu i da je od nje tražen novac za prekršaj prekoračenja brzine u iznosu od 200,00 KM, te da je ona dala dvije novčanice od po 100,00 KM. </w:t>
      </w:r>
      <w:r w:rsidR="00A744D0">
        <w:rPr>
          <w:lang w:val="bs-Latn-BA"/>
        </w:rPr>
        <w:t xml:space="preserve">Svjedok je sa oštećenom </w:t>
      </w:r>
      <w:r w:rsidR="00E930BA">
        <w:rPr>
          <w:lang w:val="bs-Latn-BA"/>
        </w:rPr>
        <w:t>otišao do Goražda da joj pokaže gdje se nalazi Policijska stanica i ponovio šta mu je saopštila oštećena</w:t>
      </w:r>
      <w:r w:rsidR="004322A6">
        <w:rPr>
          <w:lang w:val="bs-Latn-BA"/>
        </w:rPr>
        <w:t>;</w:t>
      </w:r>
    </w:p>
    <w:p w14:paraId="7F903173" w14:textId="77777777" w:rsidR="004322A6" w:rsidRDefault="004322A6" w:rsidP="00D679E1">
      <w:pPr>
        <w:ind w:firstLine="644"/>
        <w:jc w:val="both"/>
        <w:rPr>
          <w:lang w:val="bs-Latn-BA"/>
        </w:rPr>
      </w:pPr>
    </w:p>
    <w:p w14:paraId="1F364135" w14:textId="20EC232A" w:rsidR="004322A6" w:rsidRPr="00143DAC" w:rsidRDefault="00143DAC" w:rsidP="00143DAC">
      <w:pPr>
        <w:ind w:firstLine="644"/>
        <w:jc w:val="both"/>
        <w:rPr>
          <w:lang w:val="bs-Latn-BA"/>
        </w:rPr>
      </w:pPr>
      <w:r w:rsidRPr="00143DAC">
        <w:rPr>
          <w:lang w:val="bs-Latn-BA"/>
        </w:rPr>
        <w:t>-</w:t>
      </w:r>
      <w:r>
        <w:rPr>
          <w:lang w:val="bs-Latn-BA"/>
        </w:rPr>
        <w:t xml:space="preserve"> </w:t>
      </w:r>
      <w:r w:rsidR="004322A6" w:rsidRPr="00143DAC">
        <w:rPr>
          <w:lang w:val="bs-Latn-BA"/>
        </w:rPr>
        <w:t>iskaz svjedoka S</w:t>
      </w:r>
      <w:r w:rsidR="00685047">
        <w:rPr>
          <w:lang w:val="bs-Latn-BA"/>
        </w:rPr>
        <w:t>.</w:t>
      </w:r>
      <w:r w:rsidR="004322A6" w:rsidRPr="00143DAC">
        <w:rPr>
          <w:lang w:val="bs-Latn-BA"/>
        </w:rPr>
        <w:t>H</w:t>
      </w:r>
      <w:r w:rsidR="00685047">
        <w:rPr>
          <w:lang w:val="bs-Latn-BA"/>
        </w:rPr>
        <w:t>.</w:t>
      </w:r>
      <w:r w:rsidR="004322A6" w:rsidRPr="00143DAC">
        <w:rPr>
          <w:lang w:val="bs-Latn-BA"/>
        </w:rPr>
        <w:t xml:space="preserve">, </w:t>
      </w:r>
      <w:r w:rsidR="00EC0CC9" w:rsidRPr="00143DAC">
        <w:rPr>
          <w:lang w:val="bs-Latn-BA"/>
        </w:rPr>
        <w:t xml:space="preserve">rukovodilac smjene u Policijskoj stanici u Goraždu, koji je naveo da </w:t>
      </w:r>
      <w:r w:rsidR="00BD6CFC">
        <w:rPr>
          <w:lang w:val="bs-Latn-BA"/>
        </w:rPr>
        <w:t xml:space="preserve">je optuženi policijski službenik na terenu. U pogledu </w:t>
      </w:r>
      <w:r w:rsidR="00966FBA">
        <w:rPr>
          <w:lang w:val="bs-Latn-BA"/>
        </w:rPr>
        <w:t>službenih radnji koje se preduzimaju na terenu svje</w:t>
      </w:r>
      <w:r w:rsidR="003B51E2">
        <w:rPr>
          <w:lang w:val="bs-Latn-BA"/>
        </w:rPr>
        <w:t>d</w:t>
      </w:r>
      <w:r w:rsidR="00966FBA">
        <w:rPr>
          <w:lang w:val="bs-Latn-BA"/>
        </w:rPr>
        <w:t>ok je naveo da se o svim dešavanjima na terenu obavještava i da pos</w:t>
      </w:r>
      <w:r w:rsidR="003C6318">
        <w:rPr>
          <w:lang w:val="bs-Latn-BA"/>
        </w:rPr>
        <w:t>t</w:t>
      </w:r>
      <w:r w:rsidR="00966FBA">
        <w:rPr>
          <w:lang w:val="bs-Latn-BA"/>
        </w:rPr>
        <w:t>oji dežurni policajac</w:t>
      </w:r>
      <w:r w:rsidR="009D0EEC">
        <w:rPr>
          <w:lang w:val="bs-Latn-BA"/>
        </w:rPr>
        <w:t xml:space="preserve"> kome policijski službenici na terenu javljaju koja su vozila kontrolisana, da li su kontrolisani vozači prekršajno odgovorni i da li im je izdat prekršajni nalog</w:t>
      </w:r>
      <w:r w:rsidR="00966FBA">
        <w:rPr>
          <w:lang w:val="bs-Latn-BA"/>
        </w:rPr>
        <w:t>.</w:t>
      </w:r>
      <w:r w:rsidR="009D0EEC">
        <w:rPr>
          <w:lang w:val="bs-Latn-BA"/>
        </w:rPr>
        <w:t xml:space="preserve"> Objasnio je da u situaciji kada se vozač</w:t>
      </w:r>
      <w:r w:rsidR="00E446A7">
        <w:rPr>
          <w:lang w:val="bs-Latn-BA"/>
        </w:rPr>
        <w:t>u</w:t>
      </w:r>
      <w:r w:rsidR="009D0EEC">
        <w:rPr>
          <w:lang w:val="bs-Latn-BA"/>
        </w:rPr>
        <w:t xml:space="preserve"> izda pre</w:t>
      </w:r>
      <w:r w:rsidR="00E446A7">
        <w:rPr>
          <w:lang w:val="bs-Latn-BA"/>
        </w:rPr>
        <w:t>kršajni nalog u vrijeme kada pošta radi da on ide da plati novčanu kaznu u pošti, dok u situaciji kada pošta ne radi da se vozač sa prekršajnim nalogom upućuje u Policijsku stanicu dežurnom policijskom službeniku, kome se plaća pol</w:t>
      </w:r>
      <w:r w:rsidR="001E2931">
        <w:rPr>
          <w:lang w:val="bs-Latn-BA"/>
        </w:rPr>
        <w:t>ovina</w:t>
      </w:r>
      <w:r w:rsidR="00E446A7">
        <w:rPr>
          <w:lang w:val="bs-Latn-BA"/>
        </w:rPr>
        <w:t xml:space="preserve"> kazne i taj dežurni policijski službenik izdaje potvrdu da je plaćeno, te naredni radni dan dežurni policijski službenik taj iznos ka</w:t>
      </w:r>
      <w:r w:rsidR="001E2931">
        <w:rPr>
          <w:lang w:val="bs-Latn-BA"/>
        </w:rPr>
        <w:t>z</w:t>
      </w:r>
      <w:r w:rsidR="00E446A7">
        <w:rPr>
          <w:lang w:val="bs-Latn-BA"/>
        </w:rPr>
        <w:t>ne plaća u pošti. Istakao je da policijski službenici na teren</w:t>
      </w:r>
      <w:r w:rsidR="00374831">
        <w:rPr>
          <w:lang w:val="bs-Latn-BA"/>
        </w:rPr>
        <w:t>u</w:t>
      </w:r>
      <w:r w:rsidR="00227FAF">
        <w:rPr>
          <w:lang w:val="bs-Latn-BA"/>
        </w:rPr>
        <w:t>, bez obzira da li se radi o državljaninu BiH ili stranom državljaninu, ni u jednom slučaju nisu ovlašteni da uzimaju novac od počinilaca prekršaja.</w:t>
      </w:r>
      <w:r w:rsidR="00E446A7">
        <w:rPr>
          <w:lang w:val="bs-Latn-BA"/>
        </w:rPr>
        <w:t xml:space="preserve"> </w:t>
      </w:r>
      <w:r w:rsidR="00966FBA">
        <w:rPr>
          <w:lang w:val="bs-Latn-BA"/>
        </w:rPr>
        <w:t xml:space="preserve"> U pogled</w:t>
      </w:r>
      <w:r w:rsidR="00227FAF">
        <w:rPr>
          <w:lang w:val="bs-Latn-BA"/>
        </w:rPr>
        <w:t>u</w:t>
      </w:r>
      <w:r w:rsidR="00966FBA">
        <w:rPr>
          <w:lang w:val="bs-Latn-BA"/>
        </w:rPr>
        <w:t xml:space="preserve"> kažanjavanja građana je saopštio da se državljanima Bosne i Hercegovine izdaje prekršajni nalog, dok je za strane državljane procedura drugačija</w:t>
      </w:r>
      <w:r w:rsidR="00E446A7">
        <w:rPr>
          <w:lang w:val="bs-Latn-BA"/>
        </w:rPr>
        <w:t xml:space="preserve"> i da oni odmah plaćaju novčanu kaznu</w:t>
      </w:r>
      <w:r w:rsidR="00966FBA">
        <w:rPr>
          <w:lang w:val="bs-Latn-BA"/>
        </w:rPr>
        <w:t xml:space="preserve">. </w:t>
      </w:r>
      <w:r w:rsidR="00E446A7">
        <w:rPr>
          <w:lang w:val="bs-Latn-BA"/>
        </w:rPr>
        <w:t xml:space="preserve">On ne zna kako su tretirali </w:t>
      </w:r>
      <w:r w:rsidR="00E446A7">
        <w:rPr>
          <w:lang w:val="bs-Latn-BA"/>
        </w:rPr>
        <w:lastRenderedPageBreak/>
        <w:t>oštećenu, da li kao državljanina BiH ili kao stranog državljanina.</w:t>
      </w:r>
      <w:r w:rsidR="00227FAF">
        <w:rPr>
          <w:lang w:val="bs-Latn-BA"/>
        </w:rPr>
        <w:t xml:space="preserve"> U vezi da događajem koji je predmet ovog postupka je naveo da je tog dana radio drugu sm</w:t>
      </w:r>
      <w:r w:rsidR="00EA34E7">
        <w:rPr>
          <w:lang w:val="bs-Latn-BA"/>
        </w:rPr>
        <w:t>je</w:t>
      </w:r>
      <w:r w:rsidR="00227FAF">
        <w:rPr>
          <w:lang w:val="bs-Latn-BA"/>
        </w:rPr>
        <w:t xml:space="preserve">nu od 14:00 časova do 22:00 časova i da je imao dvije patrole opšte policije na terenu, po jednu sa svake strane rijeke Drine, kao i da je na terenu bila i patrola saobraćajne policije. U vrijeme kada je oštećena došla da traži potvrdu o plaćenoj kazni bio je požar dimnjaka, te je jedna patrola radila na tom slučaju. Oštećena je došla u pratnji muške osobe i tražila je potvrdu da je platila kaznu u iznosu od 200,00 KM. </w:t>
      </w:r>
      <w:r w:rsidR="00921C27">
        <w:rPr>
          <w:lang w:val="bs-Latn-BA"/>
        </w:rPr>
        <w:t xml:space="preserve">Pojasnio je da </w:t>
      </w:r>
      <w:r w:rsidR="00215008">
        <w:rPr>
          <w:lang w:val="bs-Latn-BA"/>
        </w:rPr>
        <w:t>postoji sistem kamera koji registruje počinjenje prekršaja i kada je taj sistem upaljen on registruje vozilo sa prekršajem, to se javlja patroli i patrola zaustavlja i kažn</w:t>
      </w:r>
      <w:r w:rsidR="00921C27">
        <w:rPr>
          <w:lang w:val="bs-Latn-BA"/>
        </w:rPr>
        <w:t>j</w:t>
      </w:r>
      <w:r w:rsidR="00215008">
        <w:rPr>
          <w:lang w:val="bs-Latn-BA"/>
        </w:rPr>
        <w:t>ava. Međutim, tog dana</w:t>
      </w:r>
      <w:r w:rsidR="00921C27">
        <w:rPr>
          <w:lang w:val="bs-Latn-BA"/>
        </w:rPr>
        <w:t xml:space="preserve"> kada se desio predmetni događaj</w:t>
      </w:r>
      <w:r w:rsidR="00215008">
        <w:rPr>
          <w:lang w:val="bs-Latn-BA"/>
        </w:rPr>
        <w:t xml:space="preserve"> taj sitem nije bio upaljen, tj</w:t>
      </w:r>
      <w:r w:rsidR="00AA4C65">
        <w:rPr>
          <w:lang w:val="bs-Latn-BA"/>
        </w:rPr>
        <w:t>.</w:t>
      </w:r>
      <w:r w:rsidR="00215008">
        <w:rPr>
          <w:lang w:val="bs-Latn-BA"/>
        </w:rPr>
        <w:t xml:space="preserve"> kamera je radila, ali policijski službenik koji radi na bazi podataka u Polic</w:t>
      </w:r>
      <w:r w:rsidR="00706F37">
        <w:rPr>
          <w:lang w:val="bs-Latn-BA"/>
        </w:rPr>
        <w:t>i</w:t>
      </w:r>
      <w:r w:rsidR="00215008">
        <w:rPr>
          <w:lang w:val="bs-Latn-BA"/>
        </w:rPr>
        <w:t xml:space="preserve">jskoj stanici nije upalio bazu i nije dostavljao policijskim službenicima na terenu podatke o vozilima koja su počinila prekršaje. Takođe, </w:t>
      </w:r>
      <w:r w:rsidR="00F34457">
        <w:rPr>
          <w:lang w:val="bs-Latn-BA"/>
        </w:rPr>
        <w:t xml:space="preserve">naveo je da </w:t>
      </w:r>
      <w:r w:rsidR="00AA4C65">
        <w:rPr>
          <w:lang w:val="bs-Latn-BA"/>
        </w:rPr>
        <w:t xml:space="preserve">policijski službenici opšte policije na terenu nemaju pokretni uređaj za mjerenje brzine motornih vozila – ramer, već taj uređaj imaju samo policijski službenici jedinice za regulisanje saobraćaja. </w:t>
      </w:r>
      <w:r w:rsidR="00F34457">
        <w:rPr>
          <w:lang w:val="bs-Latn-BA"/>
        </w:rPr>
        <w:t>Dana kada se desio predmetni događaj na pozornom re</w:t>
      </w:r>
      <w:r w:rsidR="006F0124">
        <w:rPr>
          <w:lang w:val="bs-Latn-BA"/>
        </w:rPr>
        <w:t>j</w:t>
      </w:r>
      <w:r w:rsidR="00F34457">
        <w:rPr>
          <w:lang w:val="bs-Latn-BA"/>
        </w:rPr>
        <w:t>onu 1 i 2, koji obuhvata lijevu stranu rijeke Drine od B</w:t>
      </w:r>
      <w:r w:rsidR="00685047">
        <w:rPr>
          <w:lang w:val="bs-Latn-BA"/>
        </w:rPr>
        <w:t>.</w:t>
      </w:r>
      <w:r w:rsidR="00F34457">
        <w:rPr>
          <w:lang w:val="bs-Latn-BA"/>
        </w:rPr>
        <w:t xml:space="preserve"> do ulice </w:t>
      </w:r>
      <w:r w:rsidR="00685047">
        <w:rPr>
          <w:lang w:val="bs-Latn-BA"/>
        </w:rPr>
        <w:t xml:space="preserve">... </w:t>
      </w:r>
      <w:r w:rsidR="00F34457">
        <w:rPr>
          <w:lang w:val="bs-Latn-BA"/>
        </w:rPr>
        <w:t>M</w:t>
      </w:r>
      <w:r w:rsidR="00685047">
        <w:rPr>
          <w:lang w:val="bs-Latn-BA"/>
        </w:rPr>
        <w:t>.</w:t>
      </w:r>
      <w:r w:rsidR="00F34457">
        <w:rPr>
          <w:lang w:val="bs-Latn-BA"/>
        </w:rPr>
        <w:t>, je na terenu bila patrola policijski</w:t>
      </w:r>
      <w:r w:rsidR="007D2510">
        <w:rPr>
          <w:lang w:val="bs-Latn-BA"/>
        </w:rPr>
        <w:t>h</w:t>
      </w:r>
      <w:r w:rsidR="00F34457">
        <w:rPr>
          <w:lang w:val="bs-Latn-BA"/>
        </w:rPr>
        <w:t xml:space="preserve"> službenika</w:t>
      </w:r>
      <w:r w:rsidR="006F0124">
        <w:rPr>
          <w:lang w:val="bs-Latn-BA"/>
        </w:rPr>
        <w:t xml:space="preserve"> opšte policije</w:t>
      </w:r>
      <w:r w:rsidR="00685047">
        <w:rPr>
          <w:lang w:val="bs-Latn-BA"/>
        </w:rPr>
        <w:t xml:space="preserve"> u kojoj su bili optuženi i E.</w:t>
      </w:r>
      <w:r w:rsidR="00F34457">
        <w:rPr>
          <w:lang w:val="bs-Latn-BA"/>
        </w:rPr>
        <w:t xml:space="preserve"> M. </w:t>
      </w:r>
      <w:r w:rsidR="007D2510">
        <w:rPr>
          <w:lang w:val="bs-Latn-BA"/>
        </w:rPr>
        <w:t xml:space="preserve">Ta patrola opšte policije je imala, između ostalog, zadatak da kontroliše saobraćaj. </w:t>
      </w:r>
      <w:r w:rsidR="006F0124">
        <w:rPr>
          <w:lang w:val="bs-Latn-BA"/>
        </w:rPr>
        <w:t>On je t</w:t>
      </w:r>
      <w:r w:rsidR="007D2510">
        <w:rPr>
          <w:lang w:val="bs-Latn-BA"/>
        </w:rPr>
        <w:t>ražio od oštećene da mu opiše policajce koji su je zaustavili, te je oštećena rekla da je to bilo u T</w:t>
      </w:r>
      <w:r w:rsidR="00685047">
        <w:rPr>
          <w:lang w:val="bs-Latn-BA"/>
        </w:rPr>
        <w:t>.</w:t>
      </w:r>
      <w:r w:rsidR="007D2510">
        <w:rPr>
          <w:lang w:val="bs-Latn-BA"/>
        </w:rPr>
        <w:t xml:space="preserve"> ulici i da su bila dva policij</w:t>
      </w:r>
      <w:r w:rsidR="006F0124">
        <w:rPr>
          <w:lang w:val="bs-Latn-BA"/>
        </w:rPr>
        <w:t>s</w:t>
      </w:r>
      <w:r w:rsidR="007D2510">
        <w:rPr>
          <w:lang w:val="bs-Latn-BA"/>
        </w:rPr>
        <w:t>ka službenika, tj. da je jedan stajao preko puta.</w:t>
      </w:r>
      <w:r w:rsidR="006E3EC3">
        <w:rPr>
          <w:lang w:val="bs-Latn-BA"/>
        </w:rPr>
        <w:t xml:space="preserve"> Oštećena je prijavila da je policijskom službenik</w:t>
      </w:r>
      <w:r w:rsidR="006F0124">
        <w:rPr>
          <w:lang w:val="bs-Latn-BA"/>
        </w:rPr>
        <w:t>u</w:t>
      </w:r>
      <w:r w:rsidR="006E3EC3">
        <w:rPr>
          <w:lang w:val="bs-Latn-BA"/>
        </w:rPr>
        <w:t xml:space="preserve"> dala iznos od 200,00 KM</w:t>
      </w:r>
      <w:r w:rsidR="00E461F5">
        <w:rPr>
          <w:lang w:val="bs-Latn-BA"/>
        </w:rPr>
        <w:t xml:space="preserve"> i nije mu saopštila u kojim apoenima su bile novčanice koje je dala policijskom službeniku, </w:t>
      </w:r>
      <w:r w:rsidR="006F0124">
        <w:rPr>
          <w:lang w:val="bs-Latn-BA"/>
        </w:rPr>
        <w:t>te je oštećena navela da je</w:t>
      </w:r>
      <w:r w:rsidR="00E461F5">
        <w:rPr>
          <w:lang w:val="bs-Latn-BA"/>
        </w:rPr>
        <w:t xml:space="preserve"> novac dala zbog saobraćajnog prekršaja, te misli da se radilo o prekoračenju brzine</w:t>
      </w:r>
      <w:r w:rsidR="006E3EC3">
        <w:rPr>
          <w:lang w:val="bs-Latn-BA"/>
        </w:rPr>
        <w:t xml:space="preserve">. Kada je došla patrola saobraćajne policije </w:t>
      </w:r>
      <w:r w:rsidR="006F0124">
        <w:rPr>
          <w:lang w:val="bs-Latn-BA"/>
        </w:rPr>
        <w:t xml:space="preserve">u Policijsku stanicu </w:t>
      </w:r>
      <w:r w:rsidR="006E3EC3">
        <w:rPr>
          <w:lang w:val="bs-Latn-BA"/>
        </w:rPr>
        <w:t xml:space="preserve">oštećena je rekla da </w:t>
      </w:r>
      <w:r w:rsidR="00E461F5">
        <w:rPr>
          <w:lang w:val="bs-Latn-BA"/>
        </w:rPr>
        <w:t>n</w:t>
      </w:r>
      <w:r w:rsidR="006E3EC3">
        <w:rPr>
          <w:lang w:val="bs-Latn-BA"/>
        </w:rPr>
        <w:t>ije zaustavljena od tih policijskih službenika. Nakon toga je doš</w:t>
      </w:r>
      <w:r w:rsidR="00E461F5">
        <w:rPr>
          <w:lang w:val="bs-Latn-BA"/>
        </w:rPr>
        <w:t>l</w:t>
      </w:r>
      <w:r w:rsidR="006E3EC3">
        <w:rPr>
          <w:lang w:val="bs-Latn-BA"/>
        </w:rPr>
        <w:t xml:space="preserve">a jedinica unutrašnje kontrole, koja je </w:t>
      </w:r>
      <w:r w:rsidR="00E461F5">
        <w:rPr>
          <w:lang w:val="bs-Latn-BA"/>
        </w:rPr>
        <w:t xml:space="preserve">dalje utvrđivala činjenice. On je naveče bio jedan od službenika koji je učesvovao u radnji prepoznavanja lica. Ukazao je da radi sa optuženim 29 godina i da nije imao saznanja da je </w:t>
      </w:r>
      <w:r w:rsidR="006F0124">
        <w:rPr>
          <w:lang w:val="bs-Latn-BA"/>
        </w:rPr>
        <w:t xml:space="preserve">optuženi </w:t>
      </w:r>
      <w:r w:rsidR="00E461F5">
        <w:rPr>
          <w:lang w:val="bs-Latn-BA"/>
        </w:rPr>
        <w:t>sklon ovakvim postupcima</w:t>
      </w:r>
      <w:r w:rsidR="00921C27">
        <w:rPr>
          <w:lang w:val="bs-Latn-BA"/>
        </w:rPr>
        <w:t>, te da nije ni pomislio na njega;</w:t>
      </w:r>
    </w:p>
    <w:p w14:paraId="0658D66C" w14:textId="70A4CC6D" w:rsidR="00242D8C" w:rsidRDefault="00242D8C" w:rsidP="008B1B75">
      <w:pPr>
        <w:jc w:val="both"/>
        <w:rPr>
          <w:lang w:val="bs-Latn-BA"/>
        </w:rPr>
      </w:pPr>
    </w:p>
    <w:p w14:paraId="5D9BA19F" w14:textId="07CB3F00" w:rsidR="008E31E4" w:rsidRDefault="00242D8C" w:rsidP="006E5EED">
      <w:pPr>
        <w:ind w:firstLine="644"/>
        <w:jc w:val="both"/>
        <w:rPr>
          <w:lang w:val="bs-Latn-BA"/>
        </w:rPr>
      </w:pPr>
      <w:r>
        <w:rPr>
          <w:lang w:val="bs-Latn-BA"/>
        </w:rPr>
        <w:t>- iskaz svjedoka</w:t>
      </w:r>
      <w:r w:rsidR="00A84333">
        <w:rPr>
          <w:lang w:val="bs-Latn-BA"/>
        </w:rPr>
        <w:t xml:space="preserve"> E</w:t>
      </w:r>
      <w:r w:rsidR="003B716C">
        <w:rPr>
          <w:lang w:val="bs-Latn-BA"/>
        </w:rPr>
        <w:t>.</w:t>
      </w:r>
      <w:r w:rsidR="00A84333">
        <w:rPr>
          <w:lang w:val="bs-Latn-BA"/>
        </w:rPr>
        <w:t xml:space="preserve"> M</w:t>
      </w:r>
      <w:r w:rsidR="003B716C">
        <w:rPr>
          <w:lang w:val="bs-Latn-BA"/>
        </w:rPr>
        <w:t>.</w:t>
      </w:r>
      <w:r>
        <w:rPr>
          <w:lang w:val="bs-Latn-BA"/>
        </w:rPr>
        <w:t xml:space="preserve">, koji je naveo da je dana </w:t>
      </w:r>
      <w:r w:rsidR="00A84333">
        <w:rPr>
          <w:lang w:val="bs-Latn-BA"/>
        </w:rPr>
        <w:t>10</w:t>
      </w:r>
      <w:r w:rsidR="00352D3B">
        <w:rPr>
          <w:lang w:val="bs-Latn-BA"/>
        </w:rPr>
        <w:t>.</w:t>
      </w:r>
      <w:r w:rsidR="00A84333">
        <w:rPr>
          <w:lang w:val="bs-Latn-BA"/>
        </w:rPr>
        <w:t>11</w:t>
      </w:r>
      <w:r w:rsidR="00352D3B">
        <w:rPr>
          <w:lang w:val="bs-Latn-BA"/>
        </w:rPr>
        <w:t>.2024. godine</w:t>
      </w:r>
      <w:r w:rsidR="00A84333">
        <w:rPr>
          <w:lang w:val="bs-Latn-BA"/>
        </w:rPr>
        <w:t xml:space="preserve"> oko 15:15 časova</w:t>
      </w:r>
      <w:r w:rsidR="00D0355E">
        <w:rPr>
          <w:lang w:val="bs-Latn-BA"/>
        </w:rPr>
        <w:t xml:space="preserve"> bio u policijskoj patroli </w:t>
      </w:r>
      <w:r w:rsidR="00784422">
        <w:rPr>
          <w:lang w:val="bs-Latn-BA"/>
        </w:rPr>
        <w:t xml:space="preserve">opšte policije </w:t>
      </w:r>
      <w:r w:rsidR="00D0355E">
        <w:rPr>
          <w:lang w:val="bs-Latn-BA"/>
        </w:rPr>
        <w:t>sa optuženim u pozornom rejonu 1, 2 i 3, koji obuhva</w:t>
      </w:r>
      <w:r w:rsidR="00B47BC0">
        <w:rPr>
          <w:lang w:val="bs-Latn-BA"/>
        </w:rPr>
        <w:t>t</w:t>
      </w:r>
      <w:r w:rsidR="00D0355E">
        <w:rPr>
          <w:lang w:val="bs-Latn-BA"/>
        </w:rPr>
        <w:t>a podru</w:t>
      </w:r>
      <w:r w:rsidR="00B47BC0">
        <w:rPr>
          <w:lang w:val="bs-Latn-BA"/>
        </w:rPr>
        <w:t>č</w:t>
      </w:r>
      <w:r w:rsidR="00D0355E">
        <w:rPr>
          <w:lang w:val="bs-Latn-BA"/>
        </w:rPr>
        <w:t>je od benzinske pumpe E</w:t>
      </w:r>
      <w:r w:rsidR="003B716C">
        <w:rPr>
          <w:lang w:val="bs-Latn-BA"/>
        </w:rPr>
        <w:t>.</w:t>
      </w:r>
      <w:r w:rsidR="00D0355E">
        <w:rPr>
          <w:lang w:val="bs-Latn-BA"/>
        </w:rPr>
        <w:t>-T</w:t>
      </w:r>
      <w:r w:rsidR="003B716C">
        <w:rPr>
          <w:lang w:val="bs-Latn-BA"/>
        </w:rPr>
        <w:t>.</w:t>
      </w:r>
      <w:r w:rsidR="00D0355E">
        <w:rPr>
          <w:lang w:val="bs-Latn-BA"/>
        </w:rPr>
        <w:t xml:space="preserve"> do ispod O</w:t>
      </w:r>
      <w:r w:rsidR="003B716C">
        <w:rPr>
          <w:lang w:val="bs-Latn-BA"/>
        </w:rPr>
        <w:t>.</w:t>
      </w:r>
      <w:r w:rsidR="00D0355E">
        <w:rPr>
          <w:lang w:val="bs-Latn-BA"/>
        </w:rPr>
        <w:t xml:space="preserve">a. Optuženi mu je pominjao da je zaustavljao vozilo u kome je bila neka ženska osoba, programerka. </w:t>
      </w:r>
      <w:r w:rsidR="008B1B75">
        <w:rPr>
          <w:lang w:val="bs-Latn-BA"/>
        </w:rPr>
        <w:t>Tog dana d</w:t>
      </w:r>
      <w:r w:rsidR="006548DD">
        <w:rPr>
          <w:lang w:val="bs-Latn-BA"/>
        </w:rPr>
        <w:t>o</w:t>
      </w:r>
      <w:r w:rsidR="00D0355E">
        <w:rPr>
          <w:lang w:val="bs-Latn-BA"/>
        </w:rPr>
        <w:t>k su radili u ulici M</w:t>
      </w:r>
      <w:r w:rsidR="003B716C">
        <w:rPr>
          <w:lang w:val="bs-Latn-BA"/>
        </w:rPr>
        <w:t>.</w:t>
      </w:r>
      <w:r w:rsidR="00D0355E">
        <w:rPr>
          <w:lang w:val="bs-Latn-BA"/>
        </w:rPr>
        <w:t xml:space="preserve"> T</w:t>
      </w:r>
      <w:r w:rsidR="003B716C">
        <w:rPr>
          <w:lang w:val="bs-Latn-BA"/>
        </w:rPr>
        <w:t>.</w:t>
      </w:r>
      <w:r w:rsidR="00D0355E">
        <w:rPr>
          <w:lang w:val="bs-Latn-BA"/>
        </w:rPr>
        <w:t xml:space="preserve"> on je bio na trokutu kod benzinske pumpe E</w:t>
      </w:r>
      <w:r w:rsidR="003B716C">
        <w:rPr>
          <w:lang w:val="bs-Latn-BA"/>
        </w:rPr>
        <w:t>...</w:t>
      </w:r>
      <w:r w:rsidR="00D0355E">
        <w:rPr>
          <w:lang w:val="bs-Latn-BA"/>
        </w:rPr>
        <w:t xml:space="preserve">, dok je optuženi bio preko puta na trotoaru </w:t>
      </w:r>
      <w:r w:rsidR="006548DD">
        <w:rPr>
          <w:lang w:val="bs-Latn-BA"/>
        </w:rPr>
        <w:t>i razmak između njih je bio oko 6 metara do 9 metara. On nije vidio kada je optuženi zaustavio oštećenu, jer je u tom trenutku zaustavio drugo vozilo iz pravca ulice M</w:t>
      </w:r>
      <w:r w:rsidR="003B716C">
        <w:rPr>
          <w:lang w:val="bs-Latn-BA"/>
        </w:rPr>
        <w:t>.</w:t>
      </w:r>
      <w:r w:rsidR="006548DD">
        <w:rPr>
          <w:lang w:val="bs-Latn-BA"/>
        </w:rPr>
        <w:t xml:space="preserve"> M</w:t>
      </w:r>
      <w:r w:rsidR="003B716C">
        <w:rPr>
          <w:lang w:val="bs-Latn-BA"/>
        </w:rPr>
        <w:t>.</w:t>
      </w:r>
      <w:r w:rsidR="006548DD">
        <w:rPr>
          <w:lang w:val="bs-Latn-BA"/>
        </w:rPr>
        <w:t xml:space="preserve"> M</w:t>
      </w:r>
      <w:r w:rsidR="003B716C">
        <w:rPr>
          <w:lang w:val="bs-Latn-BA"/>
        </w:rPr>
        <w:t>.</w:t>
      </w:r>
      <w:r w:rsidR="006548DD">
        <w:rPr>
          <w:lang w:val="bs-Latn-BA"/>
        </w:rPr>
        <w:t xml:space="preserve">. </w:t>
      </w:r>
      <w:r w:rsidR="00B47BC0">
        <w:rPr>
          <w:lang w:val="bs-Latn-BA"/>
        </w:rPr>
        <w:t xml:space="preserve">Objasnio je da zaustavljaju vozila ako uoče neki vidljiv prekršaj ili radi kontrole nepoznatih vozila, pa kada uoče prekršaj popunjavaju prekršajni nalog na način da uzimaju lične podatke lica i da se opiše u prekršajnom nalogu šta je prekršaj. Nije mu poznato da li je optuženi pisao prekršajni nalog na ime oštećene. </w:t>
      </w:r>
      <w:r w:rsidR="00BF12B6">
        <w:rPr>
          <w:lang w:val="bs-Latn-BA"/>
        </w:rPr>
        <w:t>Na dan kada je optuženi zaustavio oštećenu patrola u kojoj su bili on i optuženi nije dužila pokretni radar za mjerenje brzine vozila;</w:t>
      </w:r>
    </w:p>
    <w:p w14:paraId="2FE7C9BB" w14:textId="3BC8D8D0" w:rsidR="00825C70" w:rsidRDefault="00825C70" w:rsidP="007A6A94">
      <w:pPr>
        <w:jc w:val="both"/>
        <w:rPr>
          <w:lang w:val="bs-Latn-BA"/>
        </w:rPr>
      </w:pPr>
    </w:p>
    <w:p w14:paraId="40EB41F2" w14:textId="5C9D53CD" w:rsidR="002822CA" w:rsidRDefault="00825C70" w:rsidP="003116F7">
      <w:pPr>
        <w:ind w:firstLine="644"/>
        <w:jc w:val="both"/>
        <w:rPr>
          <w:lang w:val="bs-Latn-BA"/>
        </w:rPr>
      </w:pPr>
      <w:r>
        <w:rPr>
          <w:lang w:val="bs-Latn-BA"/>
        </w:rPr>
        <w:t xml:space="preserve">- iskaz svjedoka </w:t>
      </w:r>
      <w:r w:rsidR="00BD4D5E">
        <w:rPr>
          <w:lang w:val="bs-Latn-BA"/>
        </w:rPr>
        <w:t>E</w:t>
      </w:r>
      <w:r w:rsidR="003B716C">
        <w:rPr>
          <w:lang w:val="bs-Latn-BA"/>
        </w:rPr>
        <w:t>.</w:t>
      </w:r>
      <w:r w:rsidR="00BD4D5E">
        <w:rPr>
          <w:lang w:val="bs-Latn-BA"/>
        </w:rPr>
        <w:t>M</w:t>
      </w:r>
      <w:r w:rsidR="003B716C">
        <w:rPr>
          <w:lang w:val="bs-Latn-BA"/>
        </w:rPr>
        <w:t>.</w:t>
      </w:r>
      <w:r>
        <w:rPr>
          <w:lang w:val="bs-Latn-BA"/>
        </w:rPr>
        <w:t>,</w:t>
      </w:r>
      <w:r w:rsidR="00B0781B">
        <w:rPr>
          <w:lang w:val="bs-Latn-BA"/>
        </w:rPr>
        <w:t xml:space="preserve"> koji je</w:t>
      </w:r>
      <w:r>
        <w:rPr>
          <w:lang w:val="bs-Latn-BA"/>
        </w:rPr>
        <w:t xml:space="preserve"> </w:t>
      </w:r>
      <w:r w:rsidR="00CF69BD">
        <w:rPr>
          <w:lang w:val="bs-Latn-BA"/>
        </w:rPr>
        <w:t>policijski službenik</w:t>
      </w:r>
      <w:r>
        <w:rPr>
          <w:lang w:val="bs-Latn-BA"/>
        </w:rPr>
        <w:t xml:space="preserve"> je naveo da </w:t>
      </w:r>
      <w:r w:rsidR="007954C2">
        <w:rPr>
          <w:lang w:val="bs-Latn-BA"/>
        </w:rPr>
        <w:t xml:space="preserve">je </w:t>
      </w:r>
      <w:r w:rsidR="00D15C84">
        <w:rPr>
          <w:lang w:val="bs-Latn-BA"/>
        </w:rPr>
        <w:t xml:space="preserve">prilikom provođenja istražnih radnji </w:t>
      </w:r>
      <w:r w:rsidR="007A6A94">
        <w:rPr>
          <w:lang w:val="bs-Latn-BA"/>
        </w:rPr>
        <w:t xml:space="preserve">povodom predmetnog događaja </w:t>
      </w:r>
      <w:r w:rsidR="004F5386">
        <w:rPr>
          <w:lang w:val="bs-Latn-BA"/>
        </w:rPr>
        <w:t xml:space="preserve">izvršeno pribavljanje snimaka videonadzora sa kamera koje su na području Bosansko-podrinjskog kantona Goražde u vlasništvu Ministarstva unutrašnjih poslova. </w:t>
      </w:r>
      <w:r w:rsidR="00A26D7B">
        <w:rPr>
          <w:lang w:val="bs-Latn-BA"/>
        </w:rPr>
        <w:t xml:space="preserve">Video snimci su pribavljeni sa </w:t>
      </w:r>
      <w:r w:rsidR="000F176B">
        <w:rPr>
          <w:lang w:val="bs-Latn-BA"/>
        </w:rPr>
        <w:t>kamer</w:t>
      </w:r>
      <w:r w:rsidR="008E3A2C">
        <w:rPr>
          <w:lang w:val="bs-Latn-BA"/>
        </w:rPr>
        <w:t>e</w:t>
      </w:r>
      <w:r w:rsidR="000F176B">
        <w:rPr>
          <w:lang w:val="bs-Latn-BA"/>
        </w:rPr>
        <w:t xml:space="preserve"> koj</w:t>
      </w:r>
      <w:r w:rsidR="008E3A2C">
        <w:rPr>
          <w:lang w:val="bs-Latn-BA"/>
        </w:rPr>
        <w:t>a</w:t>
      </w:r>
      <w:r w:rsidR="000F176B">
        <w:rPr>
          <w:lang w:val="bs-Latn-BA"/>
        </w:rPr>
        <w:t xml:space="preserve"> </w:t>
      </w:r>
      <w:r w:rsidR="008E3A2C">
        <w:rPr>
          <w:lang w:val="bs-Latn-BA"/>
        </w:rPr>
        <w:t>je</w:t>
      </w:r>
      <w:r w:rsidR="000F176B">
        <w:rPr>
          <w:lang w:val="bs-Latn-BA"/>
        </w:rPr>
        <w:t xml:space="preserve"> postavljen</w:t>
      </w:r>
      <w:r w:rsidR="008E3A2C">
        <w:rPr>
          <w:lang w:val="bs-Latn-BA"/>
        </w:rPr>
        <w:t xml:space="preserve">a </w:t>
      </w:r>
      <w:r w:rsidR="000F176B" w:rsidRPr="000F176B">
        <w:rPr>
          <w:lang w:val="bs-Latn-BA"/>
        </w:rPr>
        <w:t>na ulazu u ulici 31. Drinske brigade koja registruje prolazak vozila, T</w:t>
      </w:r>
      <w:r w:rsidR="003B716C">
        <w:rPr>
          <w:lang w:val="bs-Latn-BA"/>
        </w:rPr>
        <w:t>. B.</w:t>
      </w:r>
      <w:r w:rsidR="000F176B" w:rsidRPr="000F176B">
        <w:rPr>
          <w:lang w:val="bs-Latn-BA"/>
        </w:rPr>
        <w:t xml:space="preserve"> koja takođe snima voz</w:t>
      </w:r>
      <w:r w:rsidR="003B716C">
        <w:rPr>
          <w:lang w:val="bs-Latn-BA"/>
        </w:rPr>
        <w:t>ila koja se kreću iz pravca T..</w:t>
      </w:r>
      <w:r w:rsidR="000F176B" w:rsidRPr="000F176B">
        <w:rPr>
          <w:lang w:val="bs-Latn-BA"/>
        </w:rPr>
        <w:t xml:space="preserve"> b</w:t>
      </w:r>
      <w:r w:rsidR="003B716C">
        <w:rPr>
          <w:lang w:val="bs-Latn-BA"/>
        </w:rPr>
        <w:t>..</w:t>
      </w:r>
      <w:r w:rsidR="000F176B" w:rsidRPr="000F176B">
        <w:rPr>
          <w:lang w:val="bs-Latn-BA"/>
        </w:rPr>
        <w:t xml:space="preserve"> u pravcu ulice S</w:t>
      </w:r>
      <w:r w:rsidR="003B716C">
        <w:rPr>
          <w:lang w:val="bs-Latn-BA"/>
        </w:rPr>
        <w:t>.</w:t>
      </w:r>
      <w:r w:rsidR="000F176B" w:rsidRPr="000F176B">
        <w:rPr>
          <w:lang w:val="bs-Latn-BA"/>
        </w:rPr>
        <w:t xml:space="preserve"> </w:t>
      </w:r>
      <w:r w:rsidR="003B716C" w:rsidRPr="000F176B">
        <w:rPr>
          <w:lang w:val="bs-Latn-BA"/>
        </w:rPr>
        <w:t>P</w:t>
      </w:r>
      <w:r w:rsidR="003B716C">
        <w:rPr>
          <w:lang w:val="bs-Latn-BA"/>
        </w:rPr>
        <w:t>.</w:t>
      </w:r>
      <w:r w:rsidR="000F176B" w:rsidRPr="000F176B">
        <w:rPr>
          <w:lang w:val="bs-Latn-BA"/>
        </w:rPr>
        <w:t xml:space="preserve"> S</w:t>
      </w:r>
      <w:r w:rsidR="003B716C">
        <w:rPr>
          <w:lang w:val="bs-Latn-BA"/>
        </w:rPr>
        <w:t>.</w:t>
      </w:r>
      <w:r w:rsidR="000F176B" w:rsidRPr="000F176B">
        <w:rPr>
          <w:lang w:val="bs-Latn-BA"/>
        </w:rPr>
        <w:t xml:space="preserve">, zatim </w:t>
      </w:r>
      <w:r w:rsidR="008E3A2C">
        <w:rPr>
          <w:lang w:val="bs-Latn-BA"/>
        </w:rPr>
        <w:t xml:space="preserve">sa </w:t>
      </w:r>
      <w:r w:rsidR="000F176B" w:rsidRPr="000F176B">
        <w:rPr>
          <w:lang w:val="bs-Latn-BA"/>
        </w:rPr>
        <w:t>dvije kamere kod osnovne škole „</w:t>
      </w:r>
      <w:r w:rsidR="003B716C">
        <w:rPr>
          <w:lang w:val="bs-Latn-BA"/>
        </w:rPr>
        <w:t>... . ...</w:t>
      </w:r>
      <w:r w:rsidR="000F176B" w:rsidRPr="000F176B">
        <w:rPr>
          <w:lang w:val="bs-Latn-BA"/>
        </w:rPr>
        <w:t>“, koje pokrivaju raskrsnicu S</w:t>
      </w:r>
      <w:r w:rsidR="003B716C">
        <w:rPr>
          <w:lang w:val="bs-Latn-BA"/>
        </w:rPr>
        <w:t>.</w:t>
      </w:r>
      <w:r w:rsidR="000F176B" w:rsidRPr="000F176B">
        <w:rPr>
          <w:lang w:val="bs-Latn-BA"/>
        </w:rPr>
        <w:t xml:space="preserve"> </w:t>
      </w:r>
      <w:r w:rsidR="003B716C">
        <w:rPr>
          <w:lang w:val="bs-Latn-BA"/>
        </w:rPr>
        <w:t>.p.</w:t>
      </w:r>
      <w:r w:rsidR="000F176B" w:rsidRPr="000F176B">
        <w:rPr>
          <w:lang w:val="bs-Latn-BA"/>
        </w:rPr>
        <w:t xml:space="preserve"> S</w:t>
      </w:r>
      <w:r w:rsidR="003B716C">
        <w:rPr>
          <w:lang w:val="bs-Latn-BA"/>
        </w:rPr>
        <w:t>.</w:t>
      </w:r>
      <w:r w:rsidR="000F176B" w:rsidRPr="000F176B">
        <w:rPr>
          <w:lang w:val="bs-Latn-BA"/>
        </w:rPr>
        <w:t xml:space="preserve">, </w:t>
      </w:r>
      <w:r w:rsidR="000F176B" w:rsidRPr="000F176B">
        <w:rPr>
          <w:lang w:val="bs-Latn-BA"/>
        </w:rPr>
        <w:lastRenderedPageBreak/>
        <w:t>M</w:t>
      </w:r>
      <w:r w:rsidR="003B716C">
        <w:rPr>
          <w:lang w:val="bs-Latn-BA"/>
        </w:rPr>
        <w:t>.</w:t>
      </w:r>
      <w:r w:rsidR="000F176B" w:rsidRPr="000F176B">
        <w:rPr>
          <w:lang w:val="bs-Latn-BA"/>
        </w:rPr>
        <w:t xml:space="preserve"> T</w:t>
      </w:r>
      <w:r w:rsidR="003B716C">
        <w:rPr>
          <w:lang w:val="bs-Latn-BA"/>
        </w:rPr>
        <w:t>.</w:t>
      </w:r>
      <w:r w:rsidR="000F176B" w:rsidRPr="000F176B">
        <w:rPr>
          <w:lang w:val="bs-Latn-BA"/>
        </w:rPr>
        <w:t xml:space="preserve"> i S</w:t>
      </w:r>
      <w:r w:rsidR="003B716C">
        <w:rPr>
          <w:lang w:val="bs-Latn-BA"/>
        </w:rPr>
        <w:t>.</w:t>
      </w:r>
      <w:r w:rsidR="000F176B" w:rsidRPr="000F176B">
        <w:rPr>
          <w:lang w:val="bs-Latn-BA"/>
        </w:rPr>
        <w:t xml:space="preserve"> S</w:t>
      </w:r>
      <w:r w:rsidR="003B716C">
        <w:rPr>
          <w:lang w:val="bs-Latn-BA"/>
        </w:rPr>
        <w:t>.</w:t>
      </w:r>
      <w:r w:rsidR="000F176B" w:rsidRPr="000F176B">
        <w:rPr>
          <w:lang w:val="bs-Latn-BA"/>
        </w:rPr>
        <w:t xml:space="preserve"> S</w:t>
      </w:r>
      <w:r w:rsidR="003B716C">
        <w:rPr>
          <w:lang w:val="bs-Latn-BA"/>
        </w:rPr>
        <w:t>.</w:t>
      </w:r>
      <w:r w:rsidR="000F176B" w:rsidRPr="000F176B">
        <w:rPr>
          <w:lang w:val="bs-Latn-BA"/>
        </w:rPr>
        <w:t xml:space="preserve"> i </w:t>
      </w:r>
      <w:r w:rsidR="008E3A2C">
        <w:rPr>
          <w:lang w:val="bs-Latn-BA"/>
        </w:rPr>
        <w:t>sa</w:t>
      </w:r>
      <w:r w:rsidR="000F176B" w:rsidRPr="000F176B">
        <w:rPr>
          <w:lang w:val="bs-Latn-BA"/>
        </w:rPr>
        <w:t xml:space="preserve"> kamer</w:t>
      </w:r>
      <w:r w:rsidR="008E3A2C">
        <w:rPr>
          <w:lang w:val="bs-Latn-BA"/>
        </w:rPr>
        <w:t>e</w:t>
      </w:r>
      <w:r w:rsidR="000F176B" w:rsidRPr="000F176B">
        <w:rPr>
          <w:lang w:val="bs-Latn-BA"/>
        </w:rPr>
        <w:t xml:space="preserve"> na donjem mostu </w:t>
      </w:r>
      <w:r w:rsidR="008E3A2C">
        <w:rPr>
          <w:lang w:val="bs-Latn-BA"/>
        </w:rPr>
        <w:t xml:space="preserve">- </w:t>
      </w:r>
      <w:r w:rsidR="000F176B" w:rsidRPr="000F176B">
        <w:rPr>
          <w:lang w:val="bs-Latn-BA"/>
        </w:rPr>
        <w:t>Most žrtava genocida S</w:t>
      </w:r>
      <w:r w:rsidR="00C231F0">
        <w:rPr>
          <w:lang w:val="bs-Latn-BA"/>
        </w:rPr>
        <w:t>..</w:t>
      </w:r>
      <w:r w:rsidR="008E3A2C">
        <w:rPr>
          <w:lang w:val="bs-Latn-BA"/>
        </w:rPr>
        <w:t>.</w:t>
      </w:r>
      <w:r w:rsidR="00B0781B">
        <w:rPr>
          <w:lang w:val="bs-Latn-BA"/>
        </w:rPr>
        <w:t xml:space="preserve"> </w:t>
      </w:r>
      <w:r w:rsidR="00E45566" w:rsidRPr="00E45566">
        <w:rPr>
          <w:lang w:val="bs-Latn-BA"/>
        </w:rPr>
        <w:t xml:space="preserve">Na </w:t>
      </w:r>
      <w:r w:rsidR="00A635F0">
        <w:rPr>
          <w:lang w:val="bs-Latn-BA"/>
        </w:rPr>
        <w:t>video snimcima sa ovih kamera</w:t>
      </w:r>
      <w:r w:rsidR="00E45566" w:rsidRPr="00E45566">
        <w:rPr>
          <w:lang w:val="bs-Latn-BA"/>
        </w:rPr>
        <w:t xml:space="preserve"> se može utvrditi vrijeme kada je vozilo</w:t>
      </w:r>
      <w:r w:rsidR="000954FF">
        <w:rPr>
          <w:lang w:val="bs-Latn-BA"/>
        </w:rPr>
        <w:t xml:space="preserve"> oštećene</w:t>
      </w:r>
      <w:r w:rsidR="00E45566" w:rsidRPr="00E45566">
        <w:rPr>
          <w:lang w:val="bs-Latn-BA"/>
        </w:rPr>
        <w:t xml:space="preserve"> ušlo u grad, vrijeme kada je prošlo kroz </w:t>
      </w:r>
      <w:r w:rsidR="000954FF">
        <w:rPr>
          <w:lang w:val="bs-Latn-BA"/>
        </w:rPr>
        <w:t>T</w:t>
      </w:r>
      <w:r w:rsidR="00E45566" w:rsidRPr="00E45566">
        <w:rPr>
          <w:lang w:val="bs-Latn-BA"/>
        </w:rPr>
        <w:t xml:space="preserve">rg, odnosno preko </w:t>
      </w:r>
      <w:r w:rsidR="000954FF">
        <w:rPr>
          <w:lang w:val="bs-Latn-BA"/>
        </w:rPr>
        <w:t>T</w:t>
      </w:r>
      <w:r w:rsidR="00E45566" w:rsidRPr="00E45566">
        <w:rPr>
          <w:lang w:val="bs-Latn-BA"/>
        </w:rPr>
        <w:t>rga, vrijeme kada je prošlo pored OŠ „</w:t>
      </w:r>
      <w:r w:rsidR="00C231F0">
        <w:rPr>
          <w:lang w:val="bs-Latn-BA"/>
        </w:rPr>
        <w:t>......</w:t>
      </w:r>
      <w:r w:rsidR="00E45566" w:rsidRPr="00E45566">
        <w:rPr>
          <w:lang w:val="bs-Latn-BA"/>
        </w:rPr>
        <w:t xml:space="preserve">“ neposredno  prije zaustavljanja vozila, vrijeme kada se zaustavlja vozilo od strane policijskih službenika, koliko je trajala kontrola, to piše sve u </w:t>
      </w:r>
      <w:r w:rsidR="000954FF">
        <w:rPr>
          <w:lang w:val="bs-Latn-BA"/>
        </w:rPr>
        <w:t>Sl</w:t>
      </w:r>
      <w:r w:rsidR="001A6EDF">
        <w:rPr>
          <w:lang w:val="bs-Latn-BA"/>
        </w:rPr>
        <w:t>u</w:t>
      </w:r>
      <w:r w:rsidR="000954FF">
        <w:rPr>
          <w:lang w:val="bs-Latn-BA"/>
        </w:rPr>
        <w:t xml:space="preserve">žbenoj </w:t>
      </w:r>
      <w:r w:rsidR="00E45566" w:rsidRPr="00E45566">
        <w:rPr>
          <w:lang w:val="bs-Latn-BA"/>
        </w:rPr>
        <w:t>zabilješci i nakon kontrole vozilo napušt</w:t>
      </w:r>
      <w:r w:rsidR="00C231F0">
        <w:rPr>
          <w:lang w:val="bs-Latn-BA"/>
        </w:rPr>
        <w:t>a G. G.</w:t>
      </w:r>
      <w:r w:rsidR="00E45566" w:rsidRPr="00E45566">
        <w:rPr>
          <w:lang w:val="bs-Latn-BA"/>
        </w:rPr>
        <w:t xml:space="preserve">, odnosno može se utvrditi vrijeme kada </w:t>
      </w:r>
      <w:r w:rsidR="00DC12F5">
        <w:rPr>
          <w:lang w:val="bs-Latn-BA"/>
        </w:rPr>
        <w:t xml:space="preserve">vozilo oštećene </w:t>
      </w:r>
      <w:r w:rsidR="00E45566" w:rsidRPr="00E45566">
        <w:rPr>
          <w:lang w:val="bs-Latn-BA"/>
        </w:rPr>
        <w:t xml:space="preserve">napušta i kada se </w:t>
      </w:r>
      <w:r w:rsidR="00DC12F5">
        <w:rPr>
          <w:lang w:val="bs-Latn-BA"/>
        </w:rPr>
        <w:t xml:space="preserve">vozilo oštećene </w:t>
      </w:r>
      <w:r w:rsidR="00DC12F5" w:rsidRPr="00E45566">
        <w:rPr>
          <w:lang w:val="bs-Latn-BA"/>
        </w:rPr>
        <w:t xml:space="preserve">nakon toga </w:t>
      </w:r>
      <w:r w:rsidR="00C231F0">
        <w:rPr>
          <w:lang w:val="bs-Latn-BA"/>
        </w:rPr>
        <w:t>vraća u G. G</w:t>
      </w:r>
      <w:r w:rsidR="00E45566" w:rsidRPr="00E45566">
        <w:rPr>
          <w:lang w:val="bs-Latn-BA"/>
        </w:rPr>
        <w:t>.</w:t>
      </w:r>
      <w:r w:rsidR="003116F7">
        <w:rPr>
          <w:lang w:val="bs-Latn-BA"/>
        </w:rPr>
        <w:t xml:space="preserve"> Na</w:t>
      </w:r>
      <w:r w:rsidR="002822CA" w:rsidRPr="002822CA">
        <w:rPr>
          <w:lang w:val="bs-Latn-BA"/>
        </w:rPr>
        <w:t xml:space="preserve"> videonadzoru </w:t>
      </w:r>
      <w:r w:rsidR="003116F7">
        <w:rPr>
          <w:lang w:val="bs-Latn-BA"/>
        </w:rPr>
        <w:t>putem</w:t>
      </w:r>
      <w:r w:rsidR="002822CA" w:rsidRPr="002822CA">
        <w:rPr>
          <w:lang w:val="bs-Latn-BA"/>
        </w:rPr>
        <w:t xml:space="preserve"> čitač</w:t>
      </w:r>
      <w:r w:rsidR="003116F7">
        <w:rPr>
          <w:lang w:val="bs-Latn-BA"/>
        </w:rPr>
        <w:t>a</w:t>
      </w:r>
      <w:r w:rsidR="002822CA" w:rsidRPr="002822CA">
        <w:rPr>
          <w:lang w:val="bs-Latn-BA"/>
        </w:rPr>
        <w:t xml:space="preserve"> registarskih oznaka utvr</w:t>
      </w:r>
      <w:r w:rsidR="003116F7">
        <w:rPr>
          <w:lang w:val="bs-Latn-BA"/>
        </w:rPr>
        <w:t>đeno</w:t>
      </w:r>
      <w:r w:rsidR="002822CA" w:rsidRPr="002822CA">
        <w:rPr>
          <w:lang w:val="bs-Latn-BA"/>
        </w:rPr>
        <w:t xml:space="preserve"> je</w:t>
      </w:r>
      <w:r w:rsidR="003116F7">
        <w:rPr>
          <w:lang w:val="bs-Latn-BA"/>
        </w:rPr>
        <w:t xml:space="preserve"> da se</w:t>
      </w:r>
      <w:r w:rsidR="002822CA" w:rsidRPr="002822CA">
        <w:rPr>
          <w:lang w:val="bs-Latn-BA"/>
        </w:rPr>
        <w:t xml:space="preserve"> radi o vozilu sa pripadajućim registarkim oznakama, koje je koristila oštećena osoba</w:t>
      </w:r>
      <w:r w:rsidR="003116F7">
        <w:rPr>
          <w:lang w:val="bs-Latn-BA"/>
        </w:rPr>
        <w:t>.</w:t>
      </w:r>
      <w:r w:rsidR="00A25DBE">
        <w:rPr>
          <w:lang w:val="bs-Latn-BA"/>
        </w:rPr>
        <w:t xml:space="preserve"> Istakao je da je kontrola vozila oštećene traja</w:t>
      </w:r>
      <w:r w:rsidR="007A6A94">
        <w:rPr>
          <w:lang w:val="bs-Latn-BA"/>
        </w:rPr>
        <w:t>l</w:t>
      </w:r>
      <w:r w:rsidR="00A25DBE">
        <w:rPr>
          <w:lang w:val="bs-Latn-BA"/>
        </w:rPr>
        <w:t>a oko 3 minute i nešto, kako je to i navedeno u Službenoj zabilješci</w:t>
      </w:r>
      <w:r w:rsidR="007A6A94">
        <w:rPr>
          <w:lang w:val="bs-Latn-BA"/>
        </w:rPr>
        <w:t xml:space="preserve">, te da se na videosnimcima može vidjeti tačno mjesto zaustavljanja vozila oštećene. </w:t>
      </w:r>
    </w:p>
    <w:p w14:paraId="255382F4" w14:textId="28A0532A" w:rsidR="00921512" w:rsidRDefault="00921512" w:rsidP="001D63C5">
      <w:pPr>
        <w:jc w:val="both"/>
        <w:rPr>
          <w:lang w:val="bs-Latn-BA"/>
        </w:rPr>
      </w:pPr>
    </w:p>
    <w:p w14:paraId="1D2A12D4" w14:textId="5FD5C66C" w:rsidR="00921512" w:rsidRDefault="00921512" w:rsidP="006E5EED">
      <w:pPr>
        <w:ind w:firstLine="644"/>
        <w:jc w:val="both"/>
        <w:rPr>
          <w:lang w:val="bs-Latn-BA"/>
        </w:rPr>
      </w:pPr>
      <w:r>
        <w:rPr>
          <w:lang w:val="bs-Latn-BA"/>
        </w:rPr>
        <w:t>Kada se sadržina interpretiranih iskaza svjedok</w:t>
      </w:r>
      <w:r w:rsidR="00741870">
        <w:rPr>
          <w:lang w:val="bs-Latn-BA"/>
        </w:rPr>
        <w:t>a-oštećene S</w:t>
      </w:r>
      <w:r w:rsidR="00C231F0">
        <w:rPr>
          <w:lang w:val="bs-Latn-BA"/>
        </w:rPr>
        <w:t>.</w:t>
      </w:r>
      <w:r w:rsidR="00741870">
        <w:rPr>
          <w:lang w:val="bs-Latn-BA"/>
        </w:rPr>
        <w:t xml:space="preserve"> S</w:t>
      </w:r>
      <w:r w:rsidR="00C231F0">
        <w:rPr>
          <w:lang w:val="bs-Latn-BA"/>
        </w:rPr>
        <w:t>.</w:t>
      </w:r>
      <w:r w:rsidR="004464BA">
        <w:rPr>
          <w:lang w:val="bs-Latn-BA"/>
        </w:rPr>
        <w:t xml:space="preserve">, </w:t>
      </w:r>
      <w:r w:rsidR="001D63C5">
        <w:rPr>
          <w:lang w:val="bs-Latn-BA"/>
        </w:rPr>
        <w:t>svjedokâ N</w:t>
      </w:r>
      <w:r w:rsidR="00C231F0">
        <w:rPr>
          <w:lang w:val="bs-Latn-BA"/>
        </w:rPr>
        <w:t>.</w:t>
      </w:r>
      <w:r w:rsidR="001D63C5">
        <w:rPr>
          <w:lang w:val="bs-Latn-BA"/>
        </w:rPr>
        <w:t xml:space="preserve"> B</w:t>
      </w:r>
      <w:r w:rsidR="00C231F0">
        <w:rPr>
          <w:lang w:val="bs-Latn-BA"/>
        </w:rPr>
        <w:t>.</w:t>
      </w:r>
      <w:r w:rsidR="001D63C5">
        <w:rPr>
          <w:lang w:val="bs-Latn-BA"/>
        </w:rPr>
        <w:t>, S</w:t>
      </w:r>
      <w:r w:rsidR="00C231F0">
        <w:rPr>
          <w:lang w:val="bs-Latn-BA"/>
        </w:rPr>
        <w:t>.</w:t>
      </w:r>
      <w:r w:rsidR="001D63C5">
        <w:rPr>
          <w:lang w:val="bs-Latn-BA"/>
        </w:rPr>
        <w:t xml:space="preserve"> H</w:t>
      </w:r>
      <w:r w:rsidR="00C231F0">
        <w:rPr>
          <w:lang w:val="bs-Latn-BA"/>
        </w:rPr>
        <w:t>.</w:t>
      </w:r>
      <w:r w:rsidR="001D63C5">
        <w:rPr>
          <w:lang w:val="bs-Latn-BA"/>
        </w:rPr>
        <w:t>, E</w:t>
      </w:r>
      <w:r w:rsidR="00C231F0">
        <w:rPr>
          <w:lang w:val="bs-Latn-BA"/>
        </w:rPr>
        <w:t>.</w:t>
      </w:r>
      <w:r w:rsidR="001D63C5">
        <w:rPr>
          <w:lang w:val="bs-Latn-BA"/>
        </w:rPr>
        <w:t xml:space="preserve"> M</w:t>
      </w:r>
      <w:r w:rsidR="00C231F0">
        <w:rPr>
          <w:lang w:val="bs-Latn-BA"/>
        </w:rPr>
        <w:t>. i E. M.</w:t>
      </w:r>
      <w:r w:rsidR="001D63C5">
        <w:rPr>
          <w:lang w:val="bs-Latn-BA"/>
        </w:rPr>
        <w:t xml:space="preserve"> </w:t>
      </w:r>
      <w:r w:rsidR="004464BA">
        <w:rPr>
          <w:lang w:val="bs-Latn-BA"/>
        </w:rPr>
        <w:t xml:space="preserve"> dovede </w:t>
      </w:r>
      <w:r w:rsidR="004F6835">
        <w:rPr>
          <w:lang w:val="bs-Latn-BA"/>
        </w:rPr>
        <w:t xml:space="preserve">u međusobnu vezu Sud nalazi da su oni međusobno saglasni i konzistentni jedni sa drugim i sa izvedenim materijalnim dokazima, te da su </w:t>
      </w:r>
      <w:r w:rsidR="00A122C1">
        <w:rPr>
          <w:lang w:val="bs-Latn-BA"/>
        </w:rPr>
        <w:t>njihovi iskazi</w:t>
      </w:r>
      <w:r w:rsidR="004F6835">
        <w:rPr>
          <w:lang w:val="bs-Latn-BA"/>
        </w:rPr>
        <w:t xml:space="preserve"> uvjerljivi,</w:t>
      </w:r>
      <w:r w:rsidR="00914EE1">
        <w:rPr>
          <w:lang w:val="bs-Latn-BA"/>
        </w:rPr>
        <w:t xml:space="preserve"> detaljni,</w:t>
      </w:r>
      <w:r w:rsidR="004F6835">
        <w:rPr>
          <w:lang w:val="bs-Latn-BA"/>
        </w:rPr>
        <w:t xml:space="preserve"> logični, dosljedni i objektivni</w:t>
      </w:r>
      <w:r w:rsidR="00914EE1">
        <w:rPr>
          <w:lang w:val="bs-Latn-BA"/>
        </w:rPr>
        <w:t xml:space="preserve"> (</w:t>
      </w:r>
      <w:r w:rsidR="004F6835">
        <w:rPr>
          <w:lang w:val="bs-Latn-BA"/>
        </w:rPr>
        <w:t>sv</w:t>
      </w:r>
      <w:r w:rsidR="00DD1CA3">
        <w:rPr>
          <w:lang w:val="bs-Latn-BA"/>
        </w:rPr>
        <w:t>j</w:t>
      </w:r>
      <w:r w:rsidR="004F6835">
        <w:rPr>
          <w:lang w:val="bs-Latn-BA"/>
        </w:rPr>
        <w:t>edoci nisu srodni i u zavadi sa optuženim</w:t>
      </w:r>
      <w:r w:rsidR="00914EE1">
        <w:rPr>
          <w:lang w:val="bs-Latn-BA"/>
        </w:rPr>
        <w:t>), zbog čega im Sud poklanja vjeru</w:t>
      </w:r>
      <w:r w:rsidR="004F6835">
        <w:rPr>
          <w:lang w:val="bs-Latn-BA"/>
        </w:rPr>
        <w:t xml:space="preserve">. </w:t>
      </w:r>
      <w:r w:rsidR="00A122C1">
        <w:rPr>
          <w:lang w:val="bs-Latn-BA"/>
        </w:rPr>
        <w:t xml:space="preserve">Kako iskazi tih svjedoka predstavljaju </w:t>
      </w:r>
      <w:r w:rsidR="00C82437">
        <w:rPr>
          <w:lang w:val="bs-Latn-BA"/>
        </w:rPr>
        <w:t xml:space="preserve">pouzdan i logičan </w:t>
      </w:r>
      <w:r w:rsidR="00A122C1">
        <w:rPr>
          <w:lang w:val="bs-Latn-BA"/>
        </w:rPr>
        <w:t>skup međusobno povezanih činjenica</w:t>
      </w:r>
      <w:r w:rsidR="00C82437">
        <w:rPr>
          <w:lang w:val="bs-Latn-BA"/>
        </w:rPr>
        <w:t xml:space="preserve">, onda ih je Sud u bitnim dijelovima koristio </w:t>
      </w:r>
      <w:r w:rsidR="00914EE1">
        <w:rPr>
          <w:lang w:val="bs-Latn-BA"/>
        </w:rPr>
        <w:t>prilikom utvrđivanja odlučnih činjenica.</w:t>
      </w:r>
    </w:p>
    <w:p w14:paraId="133369AE" w14:textId="2C68F80E" w:rsidR="001D63C5" w:rsidRDefault="001D63C5" w:rsidP="00486FF2">
      <w:pPr>
        <w:jc w:val="both"/>
        <w:rPr>
          <w:lang w:val="bs-Latn-BA"/>
        </w:rPr>
      </w:pPr>
    </w:p>
    <w:p w14:paraId="38F15ADF" w14:textId="6AB58A00" w:rsidR="009C2D2B" w:rsidRDefault="001D63C5" w:rsidP="00320AA7">
      <w:pPr>
        <w:ind w:firstLine="644"/>
        <w:jc w:val="both"/>
        <w:rPr>
          <w:lang w:val="bs-Latn-BA"/>
        </w:rPr>
      </w:pPr>
      <w:r>
        <w:rPr>
          <w:lang w:val="bs-Latn-BA"/>
        </w:rPr>
        <w:t>Sud nije mogao prihvatiti prigovore odbrane u pogledu isk</w:t>
      </w:r>
      <w:r w:rsidR="00EA0A9A">
        <w:rPr>
          <w:lang w:val="bs-Latn-BA"/>
        </w:rPr>
        <w:t>aza svjedoka-oštećene S.</w:t>
      </w:r>
      <w:r>
        <w:rPr>
          <w:lang w:val="bs-Latn-BA"/>
        </w:rPr>
        <w:t xml:space="preserve"> </w:t>
      </w:r>
      <w:r w:rsidR="00184BA2">
        <w:rPr>
          <w:lang w:val="bs-Latn-BA"/>
        </w:rPr>
        <w:t>S</w:t>
      </w:r>
      <w:r w:rsidR="00EA0A9A">
        <w:rPr>
          <w:lang w:val="bs-Latn-BA"/>
        </w:rPr>
        <w:t>.</w:t>
      </w:r>
      <w:r w:rsidR="00184BA2">
        <w:rPr>
          <w:lang w:val="bs-Latn-BA"/>
        </w:rPr>
        <w:t xml:space="preserve"> i nelogičnosti tog iskaza</w:t>
      </w:r>
      <w:r w:rsidR="009C2D2B">
        <w:rPr>
          <w:lang w:val="bs-Latn-BA"/>
        </w:rPr>
        <w:t xml:space="preserve"> u dijelu da je odbrani nejasno zbog čega oštećena duže ostaje u Goraždu kada je sama navela da je u žurbi</w:t>
      </w:r>
      <w:r w:rsidR="00184BA2">
        <w:rPr>
          <w:lang w:val="bs-Latn-BA"/>
        </w:rPr>
        <w:t xml:space="preserve">, jer je oštećena objasnila da je bila u žurbi i nalazila se na putu </w:t>
      </w:r>
      <w:r w:rsidR="00773D7F">
        <w:rPr>
          <w:lang w:val="bs-Latn-BA"/>
        </w:rPr>
        <w:t xml:space="preserve">upravljajući svojim vozilom </w:t>
      </w:r>
      <w:r w:rsidR="00184BA2">
        <w:rPr>
          <w:lang w:val="bs-Latn-BA"/>
        </w:rPr>
        <w:t>od Foče prema Beogradu, zbog čega je nakon što joj je optuženi saopštio da je počinila prekršaj prekoračenja dozvoljene brzine i da mora da ide do Polic</w:t>
      </w:r>
      <w:r w:rsidR="00773D7F">
        <w:rPr>
          <w:lang w:val="bs-Latn-BA"/>
        </w:rPr>
        <w:t>i</w:t>
      </w:r>
      <w:r w:rsidR="00184BA2">
        <w:rPr>
          <w:lang w:val="bs-Latn-BA"/>
        </w:rPr>
        <w:t>jske stanice da plati kaznu</w:t>
      </w:r>
      <w:r w:rsidR="00773D7F">
        <w:rPr>
          <w:lang w:val="bs-Latn-BA"/>
        </w:rPr>
        <w:t xml:space="preserve"> zatražila od optuženog da plati kaznu na licu mjesta, te nako</w:t>
      </w:r>
      <w:r w:rsidR="00E24916">
        <w:rPr>
          <w:lang w:val="bs-Latn-BA"/>
        </w:rPr>
        <w:t>n</w:t>
      </w:r>
      <w:r w:rsidR="00773D7F">
        <w:rPr>
          <w:lang w:val="bs-Latn-BA"/>
        </w:rPr>
        <w:t xml:space="preserve"> što joj je optuženi saopštio da može da na taj način plati kaznu optuženom </w:t>
      </w:r>
      <w:r w:rsidR="00E24916">
        <w:rPr>
          <w:lang w:val="bs-Latn-BA"/>
        </w:rPr>
        <w:t>je</w:t>
      </w:r>
      <w:r w:rsidR="00773D7F">
        <w:rPr>
          <w:lang w:val="bs-Latn-BA"/>
        </w:rPr>
        <w:t xml:space="preserve"> </w:t>
      </w:r>
      <w:r w:rsidR="000346B8">
        <w:rPr>
          <w:lang w:val="bs-Latn-BA"/>
        </w:rPr>
        <w:t xml:space="preserve">oštećena </w:t>
      </w:r>
      <w:r w:rsidR="00773D7F">
        <w:rPr>
          <w:lang w:val="bs-Latn-BA"/>
        </w:rPr>
        <w:t>dala novac.</w:t>
      </w:r>
      <w:r w:rsidR="009C2D2B">
        <w:rPr>
          <w:lang w:val="bs-Latn-BA"/>
        </w:rPr>
        <w:t xml:space="preserve"> Kada je oš</w:t>
      </w:r>
      <w:r w:rsidR="00E2666E">
        <w:rPr>
          <w:lang w:val="bs-Latn-BA"/>
        </w:rPr>
        <w:t>tećena</w:t>
      </w:r>
      <w:r w:rsidR="009C2D2B">
        <w:rPr>
          <w:lang w:val="bs-Latn-BA"/>
        </w:rPr>
        <w:t xml:space="preserve"> shvatila da nema potvrdu o plaćenoj novčanoj kazni i </w:t>
      </w:r>
      <w:r w:rsidR="005556AA">
        <w:rPr>
          <w:lang w:val="bs-Latn-BA"/>
        </w:rPr>
        <w:t xml:space="preserve">kao neiskusno lice u plaćanju novčanih kazni, </w:t>
      </w:r>
      <w:r w:rsidR="009C2D2B">
        <w:rPr>
          <w:lang w:val="bs-Latn-BA"/>
        </w:rPr>
        <w:t>nakon savjeta dobijenih na benzinskoj pumpi da može imati problema prilikom prelaska državne granice, ona se vratila u Pol</w:t>
      </w:r>
      <w:r w:rsidR="005556AA">
        <w:rPr>
          <w:lang w:val="bs-Latn-BA"/>
        </w:rPr>
        <w:t>i</w:t>
      </w:r>
      <w:r w:rsidR="009C2D2B">
        <w:rPr>
          <w:lang w:val="bs-Latn-BA"/>
        </w:rPr>
        <w:t xml:space="preserve">cijsku stanicu u Goraždu kako bi dobila potvrdu o plaćanju novčane kazne, a dalje je u Policijskoj stanici </w:t>
      </w:r>
      <w:r w:rsidR="00E2666E">
        <w:rPr>
          <w:lang w:val="bs-Latn-BA"/>
        </w:rPr>
        <w:t>oštećenoj bilo naloženo</w:t>
      </w:r>
      <w:r w:rsidR="00C4146C">
        <w:rPr>
          <w:lang w:val="bs-Latn-BA"/>
        </w:rPr>
        <w:t xml:space="preserve"> od strane policijskih službenika da čeka, radi provođenja istražnih radnji</w:t>
      </w:r>
      <w:r w:rsidR="006045A3">
        <w:rPr>
          <w:lang w:val="bs-Latn-BA"/>
        </w:rPr>
        <w:t xml:space="preserve"> i unutrašnje kontrole</w:t>
      </w:r>
      <w:r w:rsidR="00C4146C">
        <w:rPr>
          <w:lang w:val="bs-Latn-BA"/>
        </w:rPr>
        <w:t>, jer je tu bila u</w:t>
      </w:r>
      <w:r w:rsidR="009C2D2B">
        <w:rPr>
          <w:lang w:val="bs-Latn-BA"/>
        </w:rPr>
        <w:t xml:space="preserve"> svojstvu svjedoka-oštećene, </w:t>
      </w:r>
      <w:r w:rsidR="002A6C94">
        <w:rPr>
          <w:lang w:val="bs-Latn-BA"/>
        </w:rPr>
        <w:t>što sve zajedno predstavlja jasne razloge zbog čega oštećena duže ostaje u Goraždu, iako je bila u žurbi.</w:t>
      </w:r>
      <w:r w:rsidR="009C2D2B">
        <w:rPr>
          <w:lang w:val="bs-Latn-BA"/>
        </w:rPr>
        <w:t xml:space="preserve"> </w:t>
      </w:r>
      <w:r w:rsidR="005556AA">
        <w:rPr>
          <w:lang w:val="bs-Latn-BA"/>
        </w:rPr>
        <w:t>Ovakvo ukupno postupanje oštećene u situaciji kada se nalazi u žurbi je logično i primjereno okolnostima, jer je prvo tražila da plati kaznu na licu mjes</w:t>
      </w:r>
      <w:r w:rsidR="00C231F0">
        <w:rPr>
          <w:lang w:val="bs-Latn-BA"/>
        </w:rPr>
        <w:t>ta, a zatim se vratila u G...</w:t>
      </w:r>
      <w:r w:rsidR="005556AA">
        <w:rPr>
          <w:lang w:val="bs-Latn-BA"/>
        </w:rPr>
        <w:t xml:space="preserve"> kako bi dobila potvrdu o plaćanju te kazne, sve kako bi sa što manje odlaganja i neugodnosti stigla na</w:t>
      </w:r>
      <w:r w:rsidR="00C231F0">
        <w:rPr>
          <w:lang w:val="bs-Latn-BA"/>
        </w:rPr>
        <w:t xml:space="preserve"> cilj svoga kretanja – u B..</w:t>
      </w:r>
      <w:r w:rsidR="005556AA">
        <w:rPr>
          <w:lang w:val="bs-Latn-BA"/>
        </w:rPr>
        <w:t>.</w:t>
      </w:r>
    </w:p>
    <w:p w14:paraId="7D45AE57" w14:textId="510609C6" w:rsidR="00486FF2" w:rsidRDefault="00773D7F" w:rsidP="00C13340">
      <w:pPr>
        <w:ind w:firstLine="644"/>
        <w:jc w:val="both"/>
        <w:rPr>
          <w:lang w:val="bs-Latn-BA"/>
        </w:rPr>
      </w:pPr>
      <w:r>
        <w:rPr>
          <w:lang w:val="bs-Latn-BA"/>
        </w:rPr>
        <w:t xml:space="preserve"> </w:t>
      </w:r>
      <w:r w:rsidR="00486FF2">
        <w:rPr>
          <w:lang w:val="bs-Latn-BA"/>
        </w:rPr>
        <w:t xml:space="preserve">Takođe, </w:t>
      </w:r>
      <w:r w:rsidR="001F587E">
        <w:rPr>
          <w:lang w:val="bs-Latn-BA"/>
        </w:rPr>
        <w:t>Sud ne može prihvatiti prigovor odbrane da je oštećena</w:t>
      </w:r>
      <w:r>
        <w:rPr>
          <w:lang w:val="bs-Latn-BA"/>
        </w:rPr>
        <w:t xml:space="preserve"> </w:t>
      </w:r>
      <w:r w:rsidR="001F587E">
        <w:rPr>
          <w:lang w:val="bs-Latn-BA"/>
        </w:rPr>
        <w:t>počinila</w:t>
      </w:r>
      <w:r>
        <w:rPr>
          <w:lang w:val="bs-Latn-BA"/>
        </w:rPr>
        <w:t xml:space="preserve"> krivično dje</w:t>
      </w:r>
      <w:r w:rsidR="00E24916">
        <w:rPr>
          <w:lang w:val="bs-Latn-BA"/>
        </w:rPr>
        <w:t>l</w:t>
      </w:r>
      <w:r w:rsidR="001F587E">
        <w:rPr>
          <w:lang w:val="bs-Latn-BA"/>
        </w:rPr>
        <w:t>o</w:t>
      </w:r>
      <w:r>
        <w:rPr>
          <w:lang w:val="bs-Latn-BA"/>
        </w:rPr>
        <w:t xml:space="preserve"> </w:t>
      </w:r>
      <w:r w:rsidR="00E24916">
        <w:rPr>
          <w:lang w:val="bs-Latn-BA"/>
        </w:rPr>
        <w:t>D</w:t>
      </w:r>
      <w:r>
        <w:rPr>
          <w:lang w:val="bs-Latn-BA"/>
        </w:rPr>
        <w:t xml:space="preserve">avanje </w:t>
      </w:r>
      <w:r w:rsidR="00E24916">
        <w:rPr>
          <w:lang w:val="bs-Latn-BA"/>
        </w:rPr>
        <w:t>dara ili drugih oblika koristi iz člana 381. stav (1) KZ F</w:t>
      </w:r>
      <w:r w:rsidR="006045A3">
        <w:rPr>
          <w:lang w:val="bs-Latn-BA"/>
        </w:rPr>
        <w:t>B</w:t>
      </w:r>
      <w:r w:rsidR="00E24916">
        <w:rPr>
          <w:lang w:val="bs-Latn-BA"/>
        </w:rPr>
        <w:t>iH</w:t>
      </w:r>
      <w:r w:rsidR="00486FF2">
        <w:rPr>
          <w:lang w:val="bs-Latn-BA"/>
        </w:rPr>
        <w:t xml:space="preserve"> kada je dala novac u iznosu od 200,00 KM optuženom,</w:t>
      </w:r>
      <w:r w:rsidR="00E24916">
        <w:rPr>
          <w:lang w:val="bs-Latn-BA"/>
        </w:rPr>
        <w:t xml:space="preserve"> jer je oštećena u tom trenutku samo izvršavala svoju obavezu plaćanja novčane kazne, za koju se kasnije ispostavilo da nije u obavezi da je plati, jer ju je optuženi doveo u u zabludu kako u pogledu činjenice da je počinila prekršaj prekoračenja brzine, tako i u pogledu činjenice da može njemu dati novac i tako platiti kaznu</w:t>
      </w:r>
      <w:r w:rsidR="00486FF2">
        <w:rPr>
          <w:lang w:val="bs-Latn-BA"/>
        </w:rPr>
        <w:t xml:space="preserve"> na licu mjesta</w:t>
      </w:r>
      <w:r w:rsidR="00E24916">
        <w:rPr>
          <w:lang w:val="bs-Latn-BA"/>
        </w:rPr>
        <w:t>.</w:t>
      </w:r>
      <w:r w:rsidR="00EA1FD7">
        <w:rPr>
          <w:lang w:val="bs-Latn-BA"/>
        </w:rPr>
        <w:t xml:space="preserve"> Dakle, oštećena nije dala novac optuženom kako bi izbjegla evidentiranje počinjenog prekršaja</w:t>
      </w:r>
      <w:r w:rsidR="004F0A48">
        <w:rPr>
          <w:lang w:val="bs-Latn-BA"/>
        </w:rPr>
        <w:t xml:space="preserve"> od strane optuženog</w:t>
      </w:r>
      <w:r w:rsidR="00EA1FD7">
        <w:rPr>
          <w:lang w:val="bs-Latn-BA"/>
        </w:rPr>
        <w:t xml:space="preserve">, jer je sasvim nelogično da oštećena daje optuženom mito </w:t>
      </w:r>
      <w:r w:rsidR="006052BA">
        <w:rPr>
          <w:lang w:val="bs-Latn-BA"/>
        </w:rPr>
        <w:t>koje predstavlja puni iznos novčane kazne koju treba da plati na ime počinjenog prekršaja, kada sama može izvršiti plaćanje tog prekršaja, bez da rizikuje da uđe u zonu počinjenja krivičnog djela iz člana 381. stav (1) KZ FBiH</w:t>
      </w:r>
      <w:r w:rsidR="0005778E">
        <w:rPr>
          <w:lang w:val="bs-Latn-BA"/>
        </w:rPr>
        <w:t>.</w:t>
      </w:r>
      <w:r w:rsidR="006052BA">
        <w:rPr>
          <w:lang w:val="bs-Latn-BA"/>
        </w:rPr>
        <w:t xml:space="preserve"> </w:t>
      </w:r>
      <w:r w:rsidR="004F0A48">
        <w:rPr>
          <w:lang w:val="bs-Latn-BA"/>
        </w:rPr>
        <w:t>Uostalom, sadržina niti jednog od provedenih materijalnih ili subjektivnih dokaza</w:t>
      </w:r>
      <w:r w:rsidR="00AC2DD1">
        <w:rPr>
          <w:lang w:val="bs-Latn-BA"/>
        </w:rPr>
        <w:t xml:space="preserve"> tokom </w:t>
      </w:r>
      <w:r w:rsidR="00AC2DD1">
        <w:rPr>
          <w:lang w:val="bs-Latn-BA"/>
        </w:rPr>
        <w:lastRenderedPageBreak/>
        <w:t>postupka</w:t>
      </w:r>
      <w:r w:rsidR="004F0A48">
        <w:rPr>
          <w:lang w:val="bs-Latn-BA"/>
        </w:rPr>
        <w:t xml:space="preserve"> u sebi ne sadrži ni naznaku činjenica o kojim</w:t>
      </w:r>
      <w:r w:rsidR="00320AA7">
        <w:rPr>
          <w:lang w:val="bs-Latn-BA"/>
        </w:rPr>
        <w:t>a</w:t>
      </w:r>
      <w:r w:rsidR="004F0A48">
        <w:rPr>
          <w:lang w:val="bs-Latn-BA"/>
        </w:rPr>
        <w:t xml:space="preserve"> govori odbrana kada tvrdi da je oštećena počinila krivično djelo </w:t>
      </w:r>
      <w:r w:rsidR="00320AA7" w:rsidRPr="00320AA7">
        <w:rPr>
          <w:lang w:val="bs-Latn-BA"/>
        </w:rPr>
        <w:t>Davanje dara ili drugih oblika koristi</w:t>
      </w:r>
      <w:r w:rsidR="0005778E">
        <w:rPr>
          <w:lang w:val="bs-Latn-BA"/>
        </w:rPr>
        <w:t>, te je nelogično</w:t>
      </w:r>
      <w:r w:rsidR="00E957B5">
        <w:rPr>
          <w:lang w:val="bs-Latn-BA"/>
        </w:rPr>
        <w:t xml:space="preserve"> i krajnje apsurdno</w:t>
      </w:r>
      <w:r w:rsidR="0005778E">
        <w:rPr>
          <w:lang w:val="bs-Latn-BA"/>
        </w:rPr>
        <w:t xml:space="preserve"> da</w:t>
      </w:r>
      <w:r w:rsidR="00E957B5">
        <w:rPr>
          <w:lang w:val="bs-Latn-BA"/>
        </w:rPr>
        <w:t xml:space="preserve"> </w:t>
      </w:r>
      <w:r w:rsidR="0005778E">
        <w:rPr>
          <w:lang w:val="bs-Latn-BA"/>
        </w:rPr>
        <w:t>o</w:t>
      </w:r>
      <w:r w:rsidR="00E957B5">
        <w:rPr>
          <w:lang w:val="bs-Latn-BA"/>
        </w:rPr>
        <w:t>štećena</w:t>
      </w:r>
      <w:r w:rsidR="0005778E">
        <w:rPr>
          <w:lang w:val="bs-Latn-BA"/>
        </w:rPr>
        <w:t xml:space="preserve"> </w:t>
      </w:r>
      <w:r w:rsidR="00AD520F">
        <w:rPr>
          <w:lang w:val="bs-Latn-BA"/>
        </w:rPr>
        <w:t>u situaciji kada je dala mito optuženom, nako</w:t>
      </w:r>
      <w:r w:rsidR="00E957B5">
        <w:rPr>
          <w:lang w:val="bs-Latn-BA"/>
        </w:rPr>
        <w:t>n</w:t>
      </w:r>
      <w:r w:rsidR="00AD520F">
        <w:rPr>
          <w:lang w:val="bs-Latn-BA"/>
        </w:rPr>
        <w:t xml:space="preserve"> toga </w:t>
      </w:r>
      <w:r w:rsidR="0005778E">
        <w:rPr>
          <w:lang w:val="bs-Latn-BA"/>
        </w:rPr>
        <w:t>ide u Polic</w:t>
      </w:r>
      <w:r w:rsidR="00E957B5">
        <w:rPr>
          <w:lang w:val="bs-Latn-BA"/>
        </w:rPr>
        <w:t>i</w:t>
      </w:r>
      <w:r w:rsidR="0005778E">
        <w:rPr>
          <w:lang w:val="bs-Latn-BA"/>
        </w:rPr>
        <w:t>jsku stanicu</w:t>
      </w:r>
      <w:r w:rsidR="00E957B5">
        <w:rPr>
          <w:lang w:val="bs-Latn-BA"/>
        </w:rPr>
        <w:t xml:space="preserve"> u Goraždu</w:t>
      </w:r>
      <w:r w:rsidR="0005778E">
        <w:rPr>
          <w:lang w:val="bs-Latn-BA"/>
        </w:rPr>
        <w:t xml:space="preserve"> i traži izdavanje potvrde o </w:t>
      </w:r>
      <w:r w:rsidR="00E957B5">
        <w:rPr>
          <w:lang w:val="bs-Latn-BA"/>
        </w:rPr>
        <w:t>mitu koje je dala optuženom.</w:t>
      </w:r>
    </w:p>
    <w:p w14:paraId="770886C5" w14:textId="4493F578" w:rsidR="00092681" w:rsidRDefault="00092681" w:rsidP="006E5EED">
      <w:pPr>
        <w:ind w:firstLine="644"/>
        <w:jc w:val="both"/>
        <w:rPr>
          <w:lang w:val="bs-Latn-BA"/>
        </w:rPr>
      </w:pPr>
      <w:r>
        <w:rPr>
          <w:lang w:val="bs-Latn-BA"/>
        </w:rPr>
        <w:t>U odnosu na sad</w:t>
      </w:r>
      <w:r w:rsidR="00FD22EA">
        <w:rPr>
          <w:lang w:val="bs-Latn-BA"/>
        </w:rPr>
        <w:t>r</w:t>
      </w:r>
      <w:r>
        <w:rPr>
          <w:lang w:val="bs-Latn-BA"/>
        </w:rPr>
        <w:t xml:space="preserve">žinu iskaza oštećene postoji veliki broj potkrepljujućih </w:t>
      </w:r>
      <w:r w:rsidR="006B5620">
        <w:rPr>
          <w:lang w:val="bs-Latn-BA"/>
        </w:rPr>
        <w:t>mat</w:t>
      </w:r>
      <w:r w:rsidR="0075238C">
        <w:rPr>
          <w:lang w:val="bs-Latn-BA"/>
        </w:rPr>
        <w:t>e</w:t>
      </w:r>
      <w:r w:rsidR="006B5620">
        <w:rPr>
          <w:lang w:val="bs-Latn-BA"/>
        </w:rPr>
        <w:t xml:space="preserve">rijalnih </w:t>
      </w:r>
      <w:r>
        <w:rPr>
          <w:lang w:val="bs-Latn-BA"/>
        </w:rPr>
        <w:t xml:space="preserve">dokaza koji govori u prilog istinitosti </w:t>
      </w:r>
      <w:r w:rsidR="00BC4EE8">
        <w:rPr>
          <w:lang w:val="bs-Latn-BA"/>
        </w:rPr>
        <w:t>iskaza oštećene, a tu Sud prije svega misli na dokaz T3. - reprodukcija snimaka sa DVD koji potvrđuju navode oštećene o njenom kretanju putničkim motornim vozilom kroz Goražde i o n</w:t>
      </w:r>
      <w:r w:rsidR="009F2A70">
        <w:rPr>
          <w:lang w:val="bs-Latn-BA"/>
        </w:rPr>
        <w:t>jenom</w:t>
      </w:r>
      <w:r w:rsidR="00BC4EE8">
        <w:rPr>
          <w:lang w:val="bs-Latn-BA"/>
        </w:rPr>
        <w:t xml:space="preserve"> zaustavljanju u ulici M</w:t>
      </w:r>
      <w:r w:rsidR="00C231F0">
        <w:rPr>
          <w:lang w:val="bs-Latn-BA"/>
        </w:rPr>
        <w:t>...</w:t>
      </w:r>
      <w:r w:rsidR="00BC4EE8">
        <w:rPr>
          <w:lang w:val="bs-Latn-BA"/>
        </w:rPr>
        <w:t xml:space="preserve"> T</w:t>
      </w:r>
      <w:r w:rsidR="00C231F0">
        <w:rPr>
          <w:lang w:val="bs-Latn-BA"/>
        </w:rPr>
        <w:t>...</w:t>
      </w:r>
      <w:r w:rsidR="00BC4EE8">
        <w:rPr>
          <w:lang w:val="bs-Latn-BA"/>
        </w:rPr>
        <w:t xml:space="preserve"> u Goraždu</w:t>
      </w:r>
      <w:r w:rsidR="004A0AAC">
        <w:rPr>
          <w:lang w:val="bs-Latn-BA"/>
        </w:rPr>
        <w:t xml:space="preserve">. Potkrepljujući </w:t>
      </w:r>
      <w:r w:rsidR="006B5620">
        <w:rPr>
          <w:lang w:val="bs-Latn-BA"/>
        </w:rPr>
        <w:t>dokazi u korist istinitosti iskaza oštećene su i materijalni dokazi T1., T2., T4., T8. i T11. prema kojima su od optuženog prilikom njegovog pretresa oduzete dvije papirne novčanice u apoenima od po 100,00 KM, neposredno nakon kontrole oštećene od optuženog u ulici M</w:t>
      </w:r>
      <w:r w:rsidR="00C231F0">
        <w:rPr>
          <w:lang w:val="bs-Latn-BA"/>
        </w:rPr>
        <w:t>...</w:t>
      </w:r>
      <w:r w:rsidR="006B5620">
        <w:rPr>
          <w:lang w:val="bs-Latn-BA"/>
        </w:rPr>
        <w:t xml:space="preserve"> T</w:t>
      </w:r>
      <w:r w:rsidR="00C231F0">
        <w:rPr>
          <w:lang w:val="bs-Latn-BA"/>
        </w:rPr>
        <w:t>...</w:t>
      </w:r>
      <w:r w:rsidR="006B5620">
        <w:rPr>
          <w:lang w:val="bs-Latn-BA"/>
        </w:rPr>
        <w:t xml:space="preserve">, pa kako u toku postupka nije dokazano da je oštećena vidovita i da može da predvidi šta je sadržina džepova optuženog i kako u postupku nisu provedeni dokazi iz kojih proizilazi da su optuženi i oštećena razgovarali o tome koliko optuženi ima novca kod sebe i u kojim apoenima, </w:t>
      </w:r>
      <w:r w:rsidR="001C7817">
        <w:rPr>
          <w:lang w:val="bs-Latn-BA"/>
        </w:rPr>
        <w:t>što bi bilo sasvim nelogično i protivno životnom iskustvu da policijski službenik sa vozačem</w:t>
      </w:r>
      <w:r w:rsidR="004A5A59">
        <w:rPr>
          <w:lang w:val="bs-Latn-BA"/>
        </w:rPr>
        <w:t xml:space="preserve"> kojeg kontroliše</w:t>
      </w:r>
      <w:r w:rsidR="001C7817">
        <w:rPr>
          <w:lang w:val="bs-Latn-BA"/>
        </w:rPr>
        <w:t xml:space="preserve"> razgovara o količini </w:t>
      </w:r>
      <w:r w:rsidR="00B5530B">
        <w:rPr>
          <w:lang w:val="bs-Latn-BA"/>
        </w:rPr>
        <w:t xml:space="preserve">i </w:t>
      </w:r>
      <w:r w:rsidR="0075238C">
        <w:rPr>
          <w:lang w:val="bs-Latn-BA"/>
        </w:rPr>
        <w:t>apoenima novca koju posjeduje</w:t>
      </w:r>
      <w:r w:rsidR="00B5530B">
        <w:rPr>
          <w:lang w:val="bs-Latn-BA"/>
        </w:rPr>
        <w:t>, onda je sasvim jasno da je oštećena predala optuženom dvije papirne novčanice u apoenima od po 100,00 KM.</w:t>
      </w:r>
      <w:r w:rsidR="001C7817">
        <w:rPr>
          <w:lang w:val="bs-Latn-BA"/>
        </w:rPr>
        <w:t xml:space="preserve"> </w:t>
      </w:r>
      <w:r w:rsidR="004A5A59">
        <w:rPr>
          <w:lang w:val="bs-Latn-BA"/>
        </w:rPr>
        <w:t>Samo trajanje kontrole oštećene u vremenu od 3 minute i 32 sekunde (dokaz T3.) govori u prilog tome da se razgovor između oštećene i optuženog vodio samo radi provođenja službenih radnji</w:t>
      </w:r>
      <w:r w:rsidR="00C70EC7">
        <w:rPr>
          <w:lang w:val="bs-Latn-BA"/>
        </w:rPr>
        <w:t xml:space="preserve"> od strane optuženog</w:t>
      </w:r>
      <w:r w:rsidR="004A5A59">
        <w:rPr>
          <w:lang w:val="bs-Latn-BA"/>
        </w:rPr>
        <w:t>, a ne radi toga da optuženi ukaže oštećenoj na to koliko n</w:t>
      </w:r>
      <w:r w:rsidR="00DB52F6">
        <w:rPr>
          <w:lang w:val="bs-Latn-BA"/>
        </w:rPr>
        <w:t>o</w:t>
      </w:r>
      <w:r w:rsidR="004A5A59">
        <w:rPr>
          <w:lang w:val="bs-Latn-BA"/>
        </w:rPr>
        <w:t xml:space="preserve">vca </w:t>
      </w:r>
      <w:r w:rsidR="00DB52F6">
        <w:rPr>
          <w:lang w:val="bs-Latn-BA"/>
        </w:rPr>
        <w:t xml:space="preserve">i </w:t>
      </w:r>
      <w:r w:rsidR="004A5A59">
        <w:rPr>
          <w:lang w:val="bs-Latn-BA"/>
        </w:rPr>
        <w:t xml:space="preserve">u kojim apoenima posjeduje. </w:t>
      </w:r>
      <w:r w:rsidR="00A17DA9">
        <w:rPr>
          <w:lang w:val="bs-Latn-BA"/>
        </w:rPr>
        <w:t>Materijalni</w:t>
      </w:r>
      <w:r w:rsidR="004A5A59">
        <w:rPr>
          <w:lang w:val="bs-Latn-BA"/>
        </w:rPr>
        <w:t xml:space="preserve"> dokaz</w:t>
      </w:r>
      <w:r w:rsidR="00DB52F6">
        <w:rPr>
          <w:lang w:val="bs-Latn-BA"/>
        </w:rPr>
        <w:t xml:space="preserve"> T12. </w:t>
      </w:r>
      <w:r w:rsidR="00EB040A">
        <w:rPr>
          <w:lang w:val="bs-Latn-BA"/>
        </w:rPr>
        <w:t>– rokovnik plave boje koji je oduzet od optuženog potvrđuje istinitost navoda oštećene da ju je optuženi kontrolisao</w:t>
      </w:r>
      <w:r w:rsidR="004532C6">
        <w:rPr>
          <w:lang w:val="bs-Latn-BA"/>
        </w:rPr>
        <w:t xml:space="preserve"> u </w:t>
      </w:r>
      <w:r w:rsidR="00AD520F">
        <w:rPr>
          <w:lang w:val="bs-Latn-BA"/>
        </w:rPr>
        <w:t>Goraždu</w:t>
      </w:r>
      <w:r w:rsidR="00EB040A">
        <w:rPr>
          <w:lang w:val="bs-Latn-BA"/>
        </w:rPr>
        <w:t xml:space="preserve"> i da je tom prilikom izvršio</w:t>
      </w:r>
      <w:r w:rsidR="004532C6">
        <w:rPr>
          <w:lang w:val="bs-Latn-BA"/>
        </w:rPr>
        <w:t xml:space="preserve"> upis njenih podatak</w:t>
      </w:r>
      <w:r w:rsidR="00F005C0">
        <w:rPr>
          <w:lang w:val="bs-Latn-BA"/>
        </w:rPr>
        <w:t>a</w:t>
      </w:r>
      <w:r w:rsidR="004532C6">
        <w:rPr>
          <w:lang w:val="bs-Latn-BA"/>
        </w:rPr>
        <w:t xml:space="preserve"> u notes, jer se u tom materijalnom dokazu razaznaju ime i prezime oštećene, početna oznaka </w:t>
      </w:r>
      <w:r w:rsidR="00F005C0">
        <w:rPr>
          <w:lang w:val="bs-Latn-BA"/>
        </w:rPr>
        <w:t xml:space="preserve">registracije </w:t>
      </w:r>
      <w:r w:rsidR="004532C6">
        <w:rPr>
          <w:lang w:val="bs-Latn-BA"/>
        </w:rPr>
        <w:t>vozila oštećene</w:t>
      </w:r>
      <w:r w:rsidR="00F005C0">
        <w:rPr>
          <w:lang w:val="bs-Latn-BA"/>
        </w:rPr>
        <w:t>,</w:t>
      </w:r>
      <w:r w:rsidR="004532C6">
        <w:rPr>
          <w:lang w:val="bs-Latn-BA"/>
        </w:rPr>
        <w:t xml:space="preserve"> tip i model vozila kojim je upravljala, do kojih podataka optuženi ne bi mogao doći bez zaustavljanja oštećene, obzirom da se radi o putničkom motornom vozilu koje je registrovano u Republici Srbiji.</w:t>
      </w:r>
    </w:p>
    <w:p w14:paraId="68B017E6" w14:textId="081A27DD" w:rsidR="002F7D15" w:rsidRDefault="002F7D15" w:rsidP="006E5EED">
      <w:pPr>
        <w:ind w:firstLine="644"/>
        <w:jc w:val="both"/>
        <w:rPr>
          <w:lang w:val="bs-Latn-BA"/>
        </w:rPr>
      </w:pPr>
      <w:r>
        <w:rPr>
          <w:lang w:val="bs-Latn-BA"/>
        </w:rPr>
        <w:t>Iskaz oštećene je u saglasnosti i sa potkrepljujućim subjektivnim dokazima iskazom svjedoka N</w:t>
      </w:r>
      <w:r w:rsidR="00C231F0">
        <w:rPr>
          <w:lang w:val="bs-Latn-BA"/>
        </w:rPr>
        <w:t>.</w:t>
      </w:r>
      <w:r>
        <w:rPr>
          <w:lang w:val="bs-Latn-BA"/>
        </w:rPr>
        <w:t xml:space="preserve"> B</w:t>
      </w:r>
      <w:r w:rsidR="00C231F0">
        <w:rPr>
          <w:lang w:val="bs-Latn-BA"/>
        </w:rPr>
        <w:t>.</w:t>
      </w:r>
      <w:r>
        <w:rPr>
          <w:lang w:val="bs-Latn-BA"/>
        </w:rPr>
        <w:t xml:space="preserve">, kome svjedoku je </w:t>
      </w:r>
      <w:r w:rsidR="00841AE6">
        <w:rPr>
          <w:lang w:val="bs-Latn-BA"/>
        </w:rPr>
        <w:t>oštećena</w:t>
      </w:r>
      <w:r>
        <w:rPr>
          <w:lang w:val="bs-Latn-BA"/>
        </w:rPr>
        <w:t xml:space="preserve"> neposredno nakon događaja</w:t>
      </w:r>
      <w:r w:rsidR="0005778E">
        <w:rPr>
          <w:lang w:val="bs-Latn-BA"/>
        </w:rPr>
        <w:t xml:space="preserve"> – kontrole</w:t>
      </w:r>
      <w:r>
        <w:rPr>
          <w:lang w:val="bs-Latn-BA"/>
        </w:rPr>
        <w:t xml:space="preserve"> saopštila da je policijskom službeniku u Goraždu na ime </w:t>
      </w:r>
      <w:r w:rsidR="00841AE6">
        <w:rPr>
          <w:lang w:val="bs-Latn-BA"/>
        </w:rPr>
        <w:t>prekoračenja brzine dala dvije novčanice u apoenima od po 100,00 KM, kao i sa iskazom svjedoka S</w:t>
      </w:r>
      <w:r w:rsidR="00C231F0">
        <w:rPr>
          <w:lang w:val="bs-Latn-BA"/>
        </w:rPr>
        <w:t>.</w:t>
      </w:r>
      <w:r w:rsidR="00841AE6">
        <w:rPr>
          <w:lang w:val="bs-Latn-BA"/>
        </w:rPr>
        <w:t xml:space="preserve"> H</w:t>
      </w:r>
      <w:r w:rsidR="00C231F0">
        <w:rPr>
          <w:lang w:val="bs-Latn-BA"/>
        </w:rPr>
        <w:t>.</w:t>
      </w:r>
      <w:r w:rsidR="00841AE6">
        <w:rPr>
          <w:lang w:val="bs-Latn-BA"/>
        </w:rPr>
        <w:t xml:space="preserve"> od koga je oštećena tražila izdavanje potvrde da je platila novčanu kaznu u iznosu od 200,00 KM.</w:t>
      </w:r>
      <w:r w:rsidR="00610A68">
        <w:rPr>
          <w:lang w:val="bs-Latn-BA"/>
        </w:rPr>
        <w:t xml:space="preserve"> Svjedok E</w:t>
      </w:r>
      <w:r w:rsidR="00C231F0">
        <w:rPr>
          <w:lang w:val="bs-Latn-BA"/>
        </w:rPr>
        <w:t>.</w:t>
      </w:r>
      <w:r w:rsidR="00610A68">
        <w:rPr>
          <w:lang w:val="bs-Latn-BA"/>
        </w:rPr>
        <w:t xml:space="preserve"> M</w:t>
      </w:r>
      <w:r w:rsidR="00C231F0">
        <w:rPr>
          <w:lang w:val="bs-Latn-BA"/>
        </w:rPr>
        <w:t>.</w:t>
      </w:r>
      <w:r w:rsidR="00610A68">
        <w:rPr>
          <w:lang w:val="bs-Latn-BA"/>
        </w:rPr>
        <w:t xml:space="preserve"> je potvrdio navode oštećene da </w:t>
      </w:r>
      <w:r w:rsidR="002F41A3">
        <w:rPr>
          <w:lang w:val="bs-Latn-BA"/>
        </w:rPr>
        <w:t>je optuženi kontrolisao kretanje vozila u saobraćajnoj traci koje ide u smjeru od F</w:t>
      </w:r>
      <w:r w:rsidR="00C231F0">
        <w:rPr>
          <w:lang w:val="bs-Latn-BA"/>
        </w:rPr>
        <w:t>...</w:t>
      </w:r>
      <w:r w:rsidR="002F41A3">
        <w:rPr>
          <w:lang w:val="bs-Latn-BA"/>
        </w:rPr>
        <w:t xml:space="preserve"> prema V</w:t>
      </w:r>
      <w:r w:rsidR="00C231F0">
        <w:rPr>
          <w:lang w:val="bs-Latn-BA"/>
        </w:rPr>
        <w:t>...</w:t>
      </w:r>
      <w:r w:rsidR="002F41A3">
        <w:rPr>
          <w:lang w:val="bs-Latn-BA"/>
        </w:rPr>
        <w:t xml:space="preserve"> i B</w:t>
      </w:r>
      <w:r w:rsidR="00C231F0">
        <w:rPr>
          <w:lang w:val="bs-Latn-BA"/>
        </w:rPr>
        <w:t>...</w:t>
      </w:r>
      <w:r w:rsidR="00610A68">
        <w:rPr>
          <w:lang w:val="bs-Latn-BA"/>
        </w:rPr>
        <w:t>, jer se optuženi prilikom vršenja kontrole saobraćaja nalazio u ulici M</w:t>
      </w:r>
      <w:r w:rsidR="00C231F0">
        <w:rPr>
          <w:lang w:val="bs-Latn-BA"/>
        </w:rPr>
        <w:t>.</w:t>
      </w:r>
      <w:r w:rsidR="00610A68">
        <w:rPr>
          <w:lang w:val="bs-Latn-BA"/>
        </w:rPr>
        <w:t xml:space="preserve"> T</w:t>
      </w:r>
      <w:r w:rsidR="00C231F0">
        <w:rPr>
          <w:lang w:val="bs-Latn-BA"/>
        </w:rPr>
        <w:t>.</w:t>
      </w:r>
      <w:r w:rsidR="00610A68">
        <w:rPr>
          <w:lang w:val="bs-Latn-BA"/>
        </w:rPr>
        <w:t xml:space="preserve"> u Goraždu </w:t>
      </w:r>
      <w:r w:rsidR="002F41A3">
        <w:rPr>
          <w:lang w:val="bs-Latn-BA"/>
        </w:rPr>
        <w:t>preko puta benzinske pumpe Energopetrol.</w:t>
      </w:r>
    </w:p>
    <w:p w14:paraId="501A27C8" w14:textId="5D31D2E9" w:rsidR="0038271C" w:rsidRDefault="0038271C" w:rsidP="009F5CA1">
      <w:pPr>
        <w:jc w:val="both"/>
        <w:rPr>
          <w:lang w:val="bs-Latn-BA"/>
        </w:rPr>
      </w:pPr>
    </w:p>
    <w:p w14:paraId="5E5A7494" w14:textId="0B4BB4DA" w:rsidR="0038271C" w:rsidRDefault="00515EC5" w:rsidP="006E5EED">
      <w:pPr>
        <w:ind w:firstLine="644"/>
        <w:jc w:val="both"/>
        <w:rPr>
          <w:lang w:val="bs-Latn-BA"/>
        </w:rPr>
      </w:pPr>
      <w:r>
        <w:rPr>
          <w:lang w:val="bs-Latn-BA"/>
        </w:rPr>
        <w:t>K</w:t>
      </w:r>
      <w:r w:rsidR="00FF162E">
        <w:rPr>
          <w:lang w:val="bs-Latn-BA"/>
        </w:rPr>
        <w:t xml:space="preserve">ako </w:t>
      </w:r>
      <w:r w:rsidR="0038271C">
        <w:rPr>
          <w:lang w:val="bs-Latn-BA"/>
        </w:rPr>
        <w:t>u toku postupka nije kao dokaz proveden iskaz oštećene iz istrage</w:t>
      </w:r>
      <w:r w:rsidR="00FF162E">
        <w:rPr>
          <w:lang w:val="bs-Latn-BA"/>
        </w:rPr>
        <w:t xml:space="preserve"> onda je nedokazana tvrdnja odbrane da se oštećena u istrazi pridružila krivičnom gonjenju optuženog, a sad</w:t>
      </w:r>
      <w:r>
        <w:rPr>
          <w:lang w:val="bs-Latn-BA"/>
        </w:rPr>
        <w:t>a</w:t>
      </w:r>
      <w:r w:rsidR="00FF162E">
        <w:rPr>
          <w:lang w:val="bs-Latn-BA"/>
        </w:rPr>
        <w:t xml:space="preserve"> </w:t>
      </w:r>
      <w:r>
        <w:rPr>
          <w:lang w:val="bs-Latn-BA"/>
        </w:rPr>
        <w:t xml:space="preserve">na glavnom pretresu </w:t>
      </w:r>
      <w:r w:rsidR="00FF162E">
        <w:rPr>
          <w:lang w:val="bs-Latn-BA"/>
        </w:rPr>
        <w:t xml:space="preserve">odustaje od njegovog krivičnog gonjenja. </w:t>
      </w:r>
      <w:r>
        <w:rPr>
          <w:lang w:val="bs-Latn-BA"/>
        </w:rPr>
        <w:t>Čak i da je ta tvrdnja odbrane tačna ona ne utiče na vjerodostojnost</w:t>
      </w:r>
      <w:r w:rsidR="00E13FD5">
        <w:rPr>
          <w:lang w:val="bs-Latn-BA"/>
        </w:rPr>
        <w:t xml:space="preserve"> i istinitost</w:t>
      </w:r>
      <w:r>
        <w:rPr>
          <w:lang w:val="bs-Latn-BA"/>
        </w:rPr>
        <w:t xml:space="preserve"> iskaza oštećene, jer je oštećenoj ostavljeno na izbor – dispoziciju da li će se</w:t>
      </w:r>
      <w:r w:rsidR="00E13FD5">
        <w:rPr>
          <w:lang w:val="bs-Latn-BA"/>
        </w:rPr>
        <w:t xml:space="preserve"> ili ne</w:t>
      </w:r>
      <w:r>
        <w:rPr>
          <w:lang w:val="bs-Latn-BA"/>
        </w:rPr>
        <w:t xml:space="preserve"> pridružiti krivičnom gonjenju postupajućeg tužioca, te je ta njena izjava procesnog karaktera i ne predstavlja izjavu o činjenicama </w:t>
      </w:r>
      <w:r w:rsidR="00E13FD5">
        <w:rPr>
          <w:lang w:val="bs-Latn-BA"/>
        </w:rPr>
        <w:t>koje su vezane za</w:t>
      </w:r>
      <w:r>
        <w:rPr>
          <w:lang w:val="bs-Latn-BA"/>
        </w:rPr>
        <w:t xml:space="preserve"> </w:t>
      </w:r>
      <w:r w:rsidR="00E13FD5">
        <w:rPr>
          <w:lang w:val="bs-Latn-BA"/>
        </w:rPr>
        <w:t>predmetni događaj – krivično djelo</w:t>
      </w:r>
      <w:r w:rsidR="006328E6">
        <w:rPr>
          <w:lang w:val="bs-Latn-BA"/>
        </w:rPr>
        <w:t xml:space="preserve">, već predstavlja izjavu o njenom stavu prema daljem toku krivičnog postupka, te se samo može razmatrati </w:t>
      </w:r>
      <w:r w:rsidR="009F5CA1">
        <w:rPr>
          <w:lang w:val="bs-Latn-BA"/>
        </w:rPr>
        <w:t xml:space="preserve">eventualno </w:t>
      </w:r>
      <w:r w:rsidR="006328E6">
        <w:rPr>
          <w:lang w:val="bs-Latn-BA"/>
        </w:rPr>
        <w:t>kao olakšavajuća okolnost u odnosu na optuženog</w:t>
      </w:r>
      <w:r w:rsidR="00E13FD5">
        <w:rPr>
          <w:lang w:val="bs-Latn-BA"/>
        </w:rPr>
        <w:t xml:space="preserve">. Takođe, odredba člana 17. ZKP FBiH </w:t>
      </w:r>
      <w:r w:rsidR="006475BD">
        <w:rPr>
          <w:lang w:val="bs-Latn-BA"/>
        </w:rPr>
        <w:t>i koncepcija krivičnog zakonodavstva u FBiH je postavljena tako da, za razliku od krivičnog</w:t>
      </w:r>
      <w:r w:rsidR="00E120EA">
        <w:rPr>
          <w:lang w:val="bs-Latn-BA"/>
        </w:rPr>
        <w:t xml:space="preserve"> </w:t>
      </w:r>
      <w:r w:rsidR="006475BD">
        <w:rPr>
          <w:lang w:val="bs-Latn-BA"/>
        </w:rPr>
        <w:t xml:space="preserve">zakonodavstva u Republici Srpskoj, </w:t>
      </w:r>
      <w:r w:rsidR="003202A6">
        <w:rPr>
          <w:lang w:val="bs-Latn-BA"/>
        </w:rPr>
        <w:t xml:space="preserve">krivično zakonodavstvo u FBiH ne poznaje pravni institut prijedloga oštećenog kao prethodne </w:t>
      </w:r>
      <w:r w:rsidR="003202A6">
        <w:rPr>
          <w:lang w:val="bs-Latn-BA"/>
        </w:rPr>
        <w:lastRenderedPageBreak/>
        <w:t>saglasnosti za krivično gonjenje</w:t>
      </w:r>
      <w:r w:rsidR="006328E6">
        <w:rPr>
          <w:lang w:val="bs-Latn-BA"/>
        </w:rPr>
        <w:t xml:space="preserve">, već se primjenjuje isključivo princip akuzatornosti krivičnog gonjenja za koji je potreban samo zahtjev nadležnog tužioca. </w:t>
      </w:r>
    </w:p>
    <w:p w14:paraId="00E3B371" w14:textId="670D3DF6" w:rsidR="0038271C" w:rsidRDefault="0038271C" w:rsidP="002513E1">
      <w:pPr>
        <w:jc w:val="both"/>
        <w:rPr>
          <w:lang w:val="bs-Latn-BA"/>
        </w:rPr>
      </w:pPr>
    </w:p>
    <w:p w14:paraId="355E1789" w14:textId="5F168B56" w:rsidR="0038271C" w:rsidRDefault="00057EAD" w:rsidP="00057EAD">
      <w:pPr>
        <w:jc w:val="both"/>
        <w:rPr>
          <w:lang w:val="hr-HR"/>
        </w:rPr>
      </w:pPr>
      <w:r>
        <w:rPr>
          <w:lang w:val="bs-Latn-BA"/>
        </w:rPr>
        <w:tab/>
        <w:t>Nadalje, Sud nije mogao prihvatiti tv</w:t>
      </w:r>
      <w:r w:rsidR="009000B2">
        <w:rPr>
          <w:lang w:val="bs-Latn-BA"/>
        </w:rPr>
        <w:t>rdnju</w:t>
      </w:r>
      <w:r>
        <w:rPr>
          <w:lang w:val="bs-Latn-BA"/>
        </w:rPr>
        <w:t xml:space="preserve"> odbrane da je </w:t>
      </w:r>
      <w:r w:rsidR="00F262D9">
        <w:rPr>
          <w:lang w:val="bs-Latn-BA"/>
        </w:rPr>
        <w:t xml:space="preserve">optuženi vršio kontrolu oštećene i vozila kojim je upravljala u vremenskom periodu od dva minuta, jer je ta tvrdnja suprotna materijalnom dokazu T3. </w:t>
      </w:r>
      <w:r w:rsidR="00107432">
        <w:rPr>
          <w:lang w:val="bs-Latn-BA"/>
        </w:rPr>
        <w:t>–</w:t>
      </w:r>
      <w:r w:rsidR="00F262D9">
        <w:rPr>
          <w:lang w:val="bs-Latn-BA"/>
        </w:rPr>
        <w:t xml:space="preserve"> </w:t>
      </w:r>
      <w:r w:rsidR="00107432">
        <w:rPr>
          <w:lang w:val="bs-Latn-BA"/>
        </w:rPr>
        <w:t>videosnimak nadzorne kamere na rasksnici ulica S</w:t>
      </w:r>
      <w:r w:rsidR="00C231F0">
        <w:rPr>
          <w:lang w:val="bs-Latn-BA"/>
        </w:rPr>
        <w:t>.</w:t>
      </w:r>
      <w:r w:rsidR="00107432">
        <w:rPr>
          <w:lang w:val="bs-Latn-BA"/>
        </w:rPr>
        <w:t xml:space="preserve"> S</w:t>
      </w:r>
      <w:r w:rsidR="00C231F0">
        <w:rPr>
          <w:lang w:val="bs-Latn-BA"/>
        </w:rPr>
        <w:t>.</w:t>
      </w:r>
      <w:r w:rsidR="00107432">
        <w:rPr>
          <w:lang w:val="bs-Latn-BA"/>
        </w:rPr>
        <w:t xml:space="preserve"> S</w:t>
      </w:r>
      <w:r w:rsidR="00C231F0">
        <w:rPr>
          <w:lang w:val="bs-Latn-BA"/>
        </w:rPr>
        <w:t>.</w:t>
      </w:r>
      <w:r w:rsidR="00107432">
        <w:rPr>
          <w:lang w:val="bs-Latn-BA"/>
        </w:rPr>
        <w:t xml:space="preserve"> i M</w:t>
      </w:r>
      <w:r w:rsidR="00C231F0">
        <w:rPr>
          <w:lang w:val="bs-Latn-BA"/>
        </w:rPr>
        <w:t>.</w:t>
      </w:r>
      <w:r w:rsidR="00107432">
        <w:rPr>
          <w:lang w:val="bs-Latn-BA"/>
        </w:rPr>
        <w:t xml:space="preserve"> T</w:t>
      </w:r>
      <w:r w:rsidR="00C231F0">
        <w:rPr>
          <w:lang w:val="bs-Latn-BA"/>
        </w:rPr>
        <w:t>.</w:t>
      </w:r>
      <w:r w:rsidR="00107432">
        <w:rPr>
          <w:lang w:val="bs-Latn-BA"/>
        </w:rPr>
        <w:t xml:space="preserve">, na kome se vidi da </w:t>
      </w:r>
      <w:r w:rsidR="00B02DC6">
        <w:rPr>
          <w:lang w:val="bs-Latn-BA"/>
        </w:rPr>
        <w:t xml:space="preserve">se </w:t>
      </w:r>
      <w:r w:rsidR="00107432">
        <w:rPr>
          <w:lang w:val="bs-Latn-BA"/>
        </w:rPr>
        <w:t>vozilo kojim upravlja oštećena</w:t>
      </w:r>
      <w:r w:rsidR="00B02DC6">
        <w:rPr>
          <w:lang w:val="bs-Latn-BA"/>
        </w:rPr>
        <w:t>,</w:t>
      </w:r>
      <w:r w:rsidR="00107432">
        <w:rPr>
          <w:lang w:val="bs-Latn-BA"/>
        </w:rPr>
        <w:t xml:space="preserve"> </w:t>
      </w:r>
      <w:r w:rsidR="00B02DC6" w:rsidRPr="00B02DC6">
        <w:rPr>
          <w:lang w:val="hr-HR"/>
        </w:rPr>
        <w:t>„</w:t>
      </w:r>
      <w:r w:rsidR="00C231F0">
        <w:rPr>
          <w:lang w:val="hr-HR"/>
        </w:rPr>
        <w:t>…</w:t>
      </w:r>
      <w:r w:rsidR="00B02DC6" w:rsidRPr="00B02DC6">
        <w:rPr>
          <w:lang w:val="hr-HR"/>
        </w:rPr>
        <w:t xml:space="preserve"> </w:t>
      </w:r>
      <w:r w:rsidR="00C231F0">
        <w:rPr>
          <w:lang w:val="hr-HR"/>
        </w:rPr>
        <w:t>…</w:t>
      </w:r>
      <w:r w:rsidR="00B02DC6" w:rsidRPr="00B02DC6">
        <w:rPr>
          <w:lang w:val="hr-HR"/>
        </w:rPr>
        <w:t xml:space="preserve">“  registarskih oznaka </w:t>
      </w:r>
      <w:r w:rsidR="00C231F0">
        <w:rPr>
          <w:lang w:val="hr-HR"/>
        </w:rPr>
        <w:t>… …</w:t>
      </w:r>
      <w:r w:rsidR="00B02DC6" w:rsidRPr="00B02DC6">
        <w:rPr>
          <w:lang w:val="hr-HR"/>
        </w:rPr>
        <w:t>TD</w:t>
      </w:r>
      <w:r w:rsidR="00B02DC6">
        <w:rPr>
          <w:lang w:val="hr-HR"/>
        </w:rPr>
        <w:t xml:space="preserve">, zaustavlja u 15:16:06 i da </w:t>
      </w:r>
      <w:r w:rsidR="00560788">
        <w:rPr>
          <w:lang w:val="hr-HR"/>
        </w:rPr>
        <w:t xml:space="preserve">vozilo – oštećena </w:t>
      </w:r>
      <w:r w:rsidR="00B02DC6">
        <w:rPr>
          <w:lang w:val="hr-HR"/>
        </w:rPr>
        <w:t>nastavlja kretanje u 15:19:3</w:t>
      </w:r>
      <w:r w:rsidR="00560788">
        <w:rPr>
          <w:lang w:val="hr-HR"/>
        </w:rPr>
        <w:t>8</w:t>
      </w:r>
      <w:r w:rsidR="00B02DC6">
        <w:rPr>
          <w:lang w:val="hr-HR"/>
        </w:rPr>
        <w:t xml:space="preserve">, što znači da je kontrola vozila trajala 3 minute i 32 sekunde. </w:t>
      </w:r>
      <w:r w:rsidR="004E0B4E">
        <w:rPr>
          <w:lang w:val="hr-HR"/>
        </w:rPr>
        <w:t>Prema stavu ovog Suda vremenski period od 3 minute i 32 sekunde je sasvim dovoljan da se obavi kontrola vozila oštećene i komunikacij</w:t>
      </w:r>
      <w:r w:rsidR="00C63502">
        <w:rPr>
          <w:lang w:val="hr-HR"/>
        </w:rPr>
        <w:t>a</w:t>
      </w:r>
      <w:r w:rsidR="004E0B4E">
        <w:rPr>
          <w:lang w:val="hr-HR"/>
        </w:rPr>
        <w:t xml:space="preserve"> između </w:t>
      </w:r>
      <w:r w:rsidR="00C63502">
        <w:rPr>
          <w:lang w:val="hr-HR"/>
        </w:rPr>
        <w:t>optuženog i oštećene, koja komunikacija se sadržinski u bitnom svodi na posl</w:t>
      </w:r>
      <w:r w:rsidR="005D7F37">
        <w:rPr>
          <w:lang w:val="hr-HR"/>
        </w:rPr>
        <w:t>j</w:t>
      </w:r>
      <w:r w:rsidR="00C63502">
        <w:rPr>
          <w:lang w:val="hr-HR"/>
        </w:rPr>
        <w:t xml:space="preserve">ednjih sedam redova činjeničnog opisa djela iz izreke presude, pa kada se lagano pročita taj tekst i izmjeri vrijeme koje je potrebno za tu radnju </w:t>
      </w:r>
      <w:r w:rsidR="00EE4575">
        <w:rPr>
          <w:lang w:val="hr-HR"/>
        </w:rPr>
        <w:t>(postupajući sudija je taj tekst pročitao laganim tempom za vrijem</w:t>
      </w:r>
      <w:r w:rsidR="008E1994">
        <w:rPr>
          <w:lang w:val="hr-HR"/>
        </w:rPr>
        <w:t>e</w:t>
      </w:r>
      <w:r w:rsidR="00EE4575">
        <w:rPr>
          <w:lang w:val="hr-HR"/>
        </w:rPr>
        <w:t xml:space="preserve"> od 1 minut), onda ostaje </w:t>
      </w:r>
      <w:r w:rsidR="008E1994">
        <w:rPr>
          <w:lang w:val="hr-HR"/>
        </w:rPr>
        <w:t xml:space="preserve">sasvim </w:t>
      </w:r>
      <w:r w:rsidR="00EE4575">
        <w:rPr>
          <w:lang w:val="hr-HR"/>
        </w:rPr>
        <w:t xml:space="preserve">dovoljno vremena za ostale radnje koje je </w:t>
      </w:r>
      <w:r w:rsidR="005D7F37">
        <w:rPr>
          <w:lang w:val="hr-HR"/>
        </w:rPr>
        <w:t xml:space="preserve">prema pravilima opšteg iskustva </w:t>
      </w:r>
      <w:r w:rsidR="00EE4575">
        <w:rPr>
          <w:lang w:val="hr-HR"/>
        </w:rPr>
        <w:t xml:space="preserve">preduzimao optuženi </w:t>
      </w:r>
      <w:r w:rsidR="008E1994">
        <w:rPr>
          <w:lang w:val="hr-HR"/>
        </w:rPr>
        <w:t>– uvodno predstavljanje optuženog</w:t>
      </w:r>
      <w:r w:rsidR="006B2172">
        <w:rPr>
          <w:lang w:val="hr-HR"/>
        </w:rPr>
        <w:t xml:space="preserve"> oštećenoj</w:t>
      </w:r>
      <w:r w:rsidR="008E1994">
        <w:rPr>
          <w:lang w:val="hr-HR"/>
        </w:rPr>
        <w:t>,</w:t>
      </w:r>
      <w:r w:rsidR="00522181">
        <w:rPr>
          <w:lang w:val="hr-HR"/>
        </w:rPr>
        <w:t xml:space="preserve"> uzimanje ličnih isprava oštećene,</w:t>
      </w:r>
      <w:r w:rsidR="008E1994">
        <w:rPr>
          <w:lang w:val="hr-HR"/>
        </w:rPr>
        <w:t xml:space="preserve"> upis generali</w:t>
      </w:r>
      <w:r w:rsidR="006B2172">
        <w:rPr>
          <w:lang w:val="hr-HR"/>
        </w:rPr>
        <w:t>jskih</w:t>
      </w:r>
      <w:r w:rsidR="008E1994">
        <w:rPr>
          <w:lang w:val="hr-HR"/>
        </w:rPr>
        <w:t xml:space="preserve"> podataka oštećene u rokovnik</w:t>
      </w:r>
      <w:r w:rsidR="002513E1">
        <w:rPr>
          <w:lang w:val="hr-HR"/>
        </w:rPr>
        <w:t xml:space="preserve"> plave boje</w:t>
      </w:r>
      <w:r w:rsidR="00522181">
        <w:rPr>
          <w:lang w:val="hr-HR"/>
        </w:rPr>
        <w:t>, vraćanje ličnih isprava oštećenoj,</w:t>
      </w:r>
      <w:r w:rsidR="008E1994">
        <w:rPr>
          <w:lang w:val="hr-HR"/>
        </w:rPr>
        <w:t xml:space="preserve"> davanje dodatnih pojašnjenja oštećenoj</w:t>
      </w:r>
      <w:r w:rsidR="00522181">
        <w:rPr>
          <w:lang w:val="hr-HR"/>
        </w:rPr>
        <w:t xml:space="preserve"> i primopredaja dvije papirne novčanice u iznosu od po 200,00 KM</w:t>
      </w:r>
      <w:r w:rsidR="008E1994">
        <w:rPr>
          <w:lang w:val="hr-HR"/>
        </w:rPr>
        <w:t>.</w:t>
      </w:r>
    </w:p>
    <w:p w14:paraId="10239E46" w14:textId="2E84B9A4" w:rsidR="002513E1" w:rsidRDefault="002513E1" w:rsidP="00057EAD">
      <w:pPr>
        <w:jc w:val="both"/>
        <w:rPr>
          <w:lang w:val="hr-HR"/>
        </w:rPr>
      </w:pPr>
    </w:p>
    <w:p w14:paraId="65D90194" w14:textId="4A33B28F" w:rsidR="00B13BBE" w:rsidRPr="008C08CB" w:rsidRDefault="002513E1" w:rsidP="004705C3">
      <w:pPr>
        <w:jc w:val="both"/>
        <w:rPr>
          <w:lang w:val="hr-HR"/>
        </w:rPr>
      </w:pPr>
      <w:r>
        <w:rPr>
          <w:lang w:val="hr-HR"/>
        </w:rPr>
        <w:tab/>
        <w:t xml:space="preserve">Dakle, iz prethodno navedenog proizilazi da </w:t>
      </w:r>
      <w:r w:rsidR="00030A51">
        <w:rPr>
          <w:lang w:val="hr-HR"/>
        </w:rPr>
        <w:t>niti iz jednog materijalnog ili subjektivnog dokaza ne proizilaze činjenice ili okolnosti koje bi kod Suda stvorile razumnu sumnju u istinitost iskaza oštećene, niti je odbrana tvrdnjama koje je u toku postupka iznosila kod Suda stv</w:t>
      </w:r>
      <w:r w:rsidR="008C08CB">
        <w:rPr>
          <w:lang w:val="hr-HR"/>
        </w:rPr>
        <w:t>orila</w:t>
      </w:r>
      <w:r w:rsidR="00030A51">
        <w:rPr>
          <w:lang w:val="hr-HR"/>
        </w:rPr>
        <w:t xml:space="preserve"> razumnu sumnju u istinitost tog iskaza, a sve iz razloga koji su naprijed navedeni.</w:t>
      </w:r>
    </w:p>
    <w:p w14:paraId="2BD65907" w14:textId="664121EA" w:rsidR="006436D8" w:rsidRDefault="006436D8" w:rsidP="00D859EB">
      <w:pPr>
        <w:jc w:val="both"/>
        <w:rPr>
          <w:lang w:val="bs-Latn-BA"/>
        </w:rPr>
      </w:pPr>
    </w:p>
    <w:p w14:paraId="44D25364" w14:textId="787CCE86" w:rsidR="005E38FC" w:rsidRDefault="00D859EB" w:rsidP="00361EBC">
      <w:pPr>
        <w:ind w:firstLine="644"/>
        <w:jc w:val="both"/>
        <w:rPr>
          <w:lang w:val="hr-HR"/>
        </w:rPr>
      </w:pPr>
      <w:r w:rsidRPr="00D859EB">
        <w:rPr>
          <w:lang w:val="hr-HR"/>
        </w:rPr>
        <w:t xml:space="preserve">Sud je cijenio i preostali sadržaj provedenih </w:t>
      </w:r>
      <w:r w:rsidR="00F92F71">
        <w:rPr>
          <w:lang w:val="hr-HR"/>
        </w:rPr>
        <w:t>materijalnih</w:t>
      </w:r>
      <w:r w:rsidRPr="00D859EB">
        <w:rPr>
          <w:lang w:val="hr-HR"/>
        </w:rPr>
        <w:t xml:space="preserve"> i </w:t>
      </w:r>
      <w:r w:rsidR="00F92F71">
        <w:rPr>
          <w:lang w:val="hr-HR"/>
        </w:rPr>
        <w:t>subjektivnih</w:t>
      </w:r>
      <w:r w:rsidRPr="00D859EB">
        <w:rPr>
          <w:lang w:val="hr-HR"/>
        </w:rPr>
        <w:t xml:space="preserve"> dokaza, ali isti nije posebno obrazlagao i </w:t>
      </w:r>
      <w:r w:rsidR="002018E5">
        <w:rPr>
          <w:lang w:val="hr-HR"/>
        </w:rPr>
        <w:t>interpretirao</w:t>
      </w:r>
      <w:r w:rsidRPr="00D859EB">
        <w:rPr>
          <w:lang w:val="hr-HR"/>
        </w:rPr>
        <w:t>, budući da na odlučujući način ne bi uticao na konačno utvrđeno činjenično stanje i zaključke do kojih je Sud došao na osnovu sadržine dokaza na koje se pozvao.</w:t>
      </w:r>
    </w:p>
    <w:p w14:paraId="4311C778" w14:textId="445B0CE0" w:rsidR="00D859EB" w:rsidRPr="00F268D5" w:rsidRDefault="00D859EB" w:rsidP="00F268D5">
      <w:pPr>
        <w:jc w:val="both"/>
        <w:rPr>
          <w:lang w:val="hr-HR"/>
        </w:rPr>
      </w:pPr>
    </w:p>
    <w:p w14:paraId="53DE47B6" w14:textId="5A3A6970" w:rsidR="001B6F42" w:rsidRDefault="00D859EB" w:rsidP="00F268D5">
      <w:pPr>
        <w:ind w:firstLine="644"/>
        <w:jc w:val="both"/>
        <w:rPr>
          <w:lang w:val="bs-Latn-BA"/>
        </w:rPr>
      </w:pPr>
      <w:r w:rsidRPr="00D859EB">
        <w:rPr>
          <w:lang w:val="bs-Latn-BA"/>
        </w:rPr>
        <w:t xml:space="preserve">Kada se u međusobnu vezu dovede sadržina naprijed </w:t>
      </w:r>
      <w:r w:rsidR="00A85309">
        <w:rPr>
          <w:lang w:val="bs-Latn-BA"/>
        </w:rPr>
        <w:t>interpretiranih</w:t>
      </w:r>
      <w:r w:rsidRPr="00D859EB">
        <w:rPr>
          <w:lang w:val="bs-Latn-BA"/>
        </w:rPr>
        <w:t xml:space="preserve"> </w:t>
      </w:r>
      <w:r w:rsidR="001B6F42">
        <w:rPr>
          <w:lang w:val="bs-Latn-BA"/>
        </w:rPr>
        <w:t>materijalnih</w:t>
      </w:r>
      <w:r w:rsidRPr="00D859EB">
        <w:rPr>
          <w:lang w:val="bs-Latn-BA"/>
        </w:rPr>
        <w:t xml:space="preserve"> i </w:t>
      </w:r>
      <w:r w:rsidR="001B6F42">
        <w:rPr>
          <w:lang w:val="bs-Latn-BA"/>
        </w:rPr>
        <w:t>subjektivnih</w:t>
      </w:r>
      <w:r w:rsidRPr="00D859EB">
        <w:rPr>
          <w:lang w:val="bs-Latn-BA"/>
        </w:rPr>
        <w:t xml:space="preserve"> dokaza, onda u bitnom ovaj Sud utvrđuje da je</w:t>
      </w:r>
      <w:r w:rsidR="001B3649">
        <w:rPr>
          <w:lang w:val="bs-Latn-BA"/>
        </w:rPr>
        <w:t xml:space="preserve"> optuženi</w:t>
      </w:r>
      <w:r w:rsidRPr="00D859EB">
        <w:rPr>
          <w:lang w:val="bs-Latn-BA"/>
        </w:rPr>
        <w:t xml:space="preserve"> dana</w:t>
      </w:r>
      <w:r w:rsidR="00F268D5">
        <w:rPr>
          <w:lang w:val="bs-Latn-BA"/>
        </w:rPr>
        <w:t xml:space="preserve"> </w:t>
      </w:r>
      <w:r w:rsidR="008C08CB">
        <w:rPr>
          <w:lang w:val="bs-Latn-BA"/>
        </w:rPr>
        <w:t>10</w:t>
      </w:r>
      <w:r w:rsidR="001B3649" w:rsidRPr="001B3649">
        <w:rPr>
          <w:lang w:val="bs-Latn-BA"/>
        </w:rPr>
        <w:t>.</w:t>
      </w:r>
      <w:r w:rsidR="008C08CB">
        <w:rPr>
          <w:lang w:val="bs-Latn-BA"/>
        </w:rPr>
        <w:t>11</w:t>
      </w:r>
      <w:r w:rsidR="001B3649" w:rsidRPr="001B3649">
        <w:rPr>
          <w:lang w:val="bs-Latn-BA"/>
        </w:rPr>
        <w:t xml:space="preserve">.2024. godine oko </w:t>
      </w:r>
      <w:r w:rsidR="008C08CB">
        <w:rPr>
          <w:lang w:val="bs-Latn-BA"/>
        </w:rPr>
        <w:t>15</w:t>
      </w:r>
      <w:r w:rsidR="001B3649" w:rsidRPr="001B3649">
        <w:rPr>
          <w:lang w:val="bs-Latn-BA"/>
        </w:rPr>
        <w:t>,</w:t>
      </w:r>
      <w:r w:rsidR="008C08CB">
        <w:rPr>
          <w:lang w:val="bs-Latn-BA"/>
        </w:rPr>
        <w:t>15</w:t>
      </w:r>
      <w:r w:rsidR="001B3649" w:rsidRPr="001B3649">
        <w:rPr>
          <w:lang w:val="bs-Latn-BA"/>
        </w:rPr>
        <w:t xml:space="preserve"> </w:t>
      </w:r>
      <w:r w:rsidR="005526C9">
        <w:rPr>
          <w:lang w:val="bs-Latn-BA"/>
        </w:rPr>
        <w:t>časova</w:t>
      </w:r>
      <w:r w:rsidR="001B3649" w:rsidRPr="001B3649">
        <w:rPr>
          <w:lang w:val="bs-Latn-BA"/>
        </w:rPr>
        <w:t xml:space="preserve">, u ulici </w:t>
      </w:r>
      <w:r w:rsidR="001B6F42">
        <w:rPr>
          <w:lang w:val="bs-Latn-BA"/>
        </w:rPr>
        <w:t>M</w:t>
      </w:r>
      <w:r w:rsidR="00C231F0">
        <w:rPr>
          <w:lang w:val="bs-Latn-BA"/>
        </w:rPr>
        <w:t>.</w:t>
      </w:r>
      <w:r w:rsidR="001B6F42">
        <w:rPr>
          <w:lang w:val="bs-Latn-BA"/>
        </w:rPr>
        <w:t xml:space="preserve"> T</w:t>
      </w:r>
      <w:r w:rsidR="00C231F0">
        <w:rPr>
          <w:lang w:val="bs-Latn-BA"/>
        </w:rPr>
        <w:t>.</w:t>
      </w:r>
      <w:r w:rsidR="001B6F42">
        <w:rPr>
          <w:lang w:val="bs-Latn-BA"/>
        </w:rPr>
        <w:t>, G</w:t>
      </w:r>
      <w:r w:rsidR="00C231F0">
        <w:rPr>
          <w:lang w:val="bs-Latn-BA"/>
        </w:rPr>
        <w:t>.</w:t>
      </w:r>
      <w:r w:rsidR="001B6F42">
        <w:rPr>
          <w:lang w:val="bs-Latn-BA"/>
        </w:rPr>
        <w:t xml:space="preserve"> G</w:t>
      </w:r>
      <w:r w:rsidR="00C231F0">
        <w:rPr>
          <w:lang w:val="bs-Latn-BA"/>
        </w:rPr>
        <w:t>.</w:t>
      </w:r>
      <w:r w:rsidR="001B3649" w:rsidRPr="001B3649">
        <w:rPr>
          <w:lang w:val="bs-Latn-BA"/>
        </w:rPr>
        <w:t>,</w:t>
      </w:r>
      <w:r w:rsidR="005526C9">
        <w:rPr>
          <w:lang w:val="bs-Latn-BA"/>
        </w:rPr>
        <w:t xml:space="preserve"> kao službeno lice – policijski službenik u Ministarstvu unutrašnjih poslova Bosansko – podrinjskog kantona Goražde, Policijska stanica Goražde, vršio službenu dužnost kontrole saobraćaja kada je radi kontrole zaustavio vozilo marke „P</w:t>
      </w:r>
      <w:r w:rsidR="00C231F0">
        <w:rPr>
          <w:lang w:val="bs-Latn-BA"/>
        </w:rPr>
        <w:t>. ...</w:t>
      </w:r>
      <w:r w:rsidR="005526C9">
        <w:rPr>
          <w:lang w:val="bs-Latn-BA"/>
        </w:rPr>
        <w:t>“, registarskih oznaka</w:t>
      </w:r>
      <w:r w:rsidR="00DB1321">
        <w:rPr>
          <w:lang w:val="bs-Latn-BA"/>
        </w:rPr>
        <w:t xml:space="preserve"> </w:t>
      </w:r>
      <w:r w:rsidR="00C231F0">
        <w:rPr>
          <w:lang w:val="bs-Latn-BA"/>
        </w:rPr>
        <w:t>...</w:t>
      </w:r>
      <w:r w:rsidR="00DB1321">
        <w:rPr>
          <w:lang w:val="bs-Latn-BA"/>
        </w:rPr>
        <w:t xml:space="preserve"> TD, kojim je upravljala oštećena S</w:t>
      </w:r>
      <w:r w:rsidR="00C231F0">
        <w:rPr>
          <w:lang w:val="bs-Latn-BA"/>
        </w:rPr>
        <w:t>.</w:t>
      </w:r>
      <w:r w:rsidR="00DB1321">
        <w:rPr>
          <w:lang w:val="bs-Latn-BA"/>
        </w:rPr>
        <w:t xml:space="preserve"> S</w:t>
      </w:r>
      <w:r w:rsidR="00C231F0">
        <w:rPr>
          <w:lang w:val="bs-Latn-BA"/>
        </w:rPr>
        <w:t>.</w:t>
      </w:r>
      <w:r w:rsidR="00DB1321">
        <w:rPr>
          <w:lang w:val="bs-Latn-BA"/>
        </w:rPr>
        <w:t>.</w:t>
      </w:r>
      <w:r w:rsidR="006150FD">
        <w:rPr>
          <w:lang w:val="bs-Latn-BA"/>
        </w:rPr>
        <w:t xml:space="preserve"> U vrijeme kada je zaustavio oštećenu koja je upravljala pomenutnim vozilom optuženi u policijskoj patroli u kojoj je bio nije dužio pokretni radar za mjerenje brzine vozila, niti je u Policijskoj stanici u Goraždu b</w:t>
      </w:r>
      <w:r w:rsidR="00FF628B">
        <w:rPr>
          <w:lang w:val="bs-Latn-BA"/>
        </w:rPr>
        <w:t>ila upaljena baza koja je evidentirala saobraćajne prekršaje i policijskim službenicima na terenu nisu dostavljani podaci o vozilima koja su počinila prekršaje, pa optuženi nije imao opravdanje i osnov da zaustavi oštećenu i saopšti joj da je počinila prekršaj prek</w:t>
      </w:r>
      <w:r w:rsidR="002D2EE0">
        <w:rPr>
          <w:lang w:val="bs-Latn-BA"/>
        </w:rPr>
        <w:t>o</w:t>
      </w:r>
      <w:r w:rsidR="00FF628B">
        <w:rPr>
          <w:lang w:val="bs-Latn-BA"/>
        </w:rPr>
        <w:t>račenja dozvoljene brzine</w:t>
      </w:r>
      <w:r w:rsidR="002D2EE0">
        <w:rPr>
          <w:lang w:val="bs-Latn-BA"/>
        </w:rPr>
        <w:t xml:space="preserve"> kretanja vozila</w:t>
      </w:r>
      <w:r w:rsidR="00FF628B">
        <w:rPr>
          <w:lang w:val="bs-Latn-BA"/>
        </w:rPr>
        <w:t>, obzirom da to nije utvrđeno adekvatnim uređajem za mjerenje brzine kretanja motornih vozila, a da optuženi k</w:t>
      </w:r>
      <w:r w:rsidR="002D2EE0">
        <w:rPr>
          <w:lang w:val="bs-Latn-BA"/>
        </w:rPr>
        <w:t>ao</w:t>
      </w:r>
      <w:r w:rsidR="00FF628B">
        <w:rPr>
          <w:lang w:val="bs-Latn-BA"/>
        </w:rPr>
        <w:t xml:space="preserve"> i svaki drugi čovjek nije u stanju da svojim opažanj</w:t>
      </w:r>
      <w:r w:rsidR="002D2EE0">
        <w:rPr>
          <w:lang w:val="bs-Latn-BA"/>
        </w:rPr>
        <w:t>em</w:t>
      </w:r>
      <w:r w:rsidR="00FF628B">
        <w:rPr>
          <w:lang w:val="bs-Latn-BA"/>
        </w:rPr>
        <w:t xml:space="preserve"> utvrdi brzinu kretanja vozila koja se može tačno i pouzdano </w:t>
      </w:r>
      <w:r w:rsidR="002D2EE0">
        <w:rPr>
          <w:lang w:val="bs-Latn-BA"/>
        </w:rPr>
        <w:t>o</w:t>
      </w:r>
      <w:r w:rsidR="00FF628B">
        <w:rPr>
          <w:lang w:val="bs-Latn-BA"/>
        </w:rPr>
        <w:t xml:space="preserve">drediti u </w:t>
      </w:r>
      <w:r w:rsidR="002D2EE0">
        <w:rPr>
          <w:lang w:val="bs-Latn-BA"/>
        </w:rPr>
        <w:t xml:space="preserve">vidu </w:t>
      </w:r>
      <w:r w:rsidR="00FF628B">
        <w:rPr>
          <w:lang w:val="bs-Latn-BA"/>
        </w:rPr>
        <w:t>brz</w:t>
      </w:r>
      <w:r w:rsidR="002D2EE0">
        <w:rPr>
          <w:lang w:val="bs-Latn-BA"/>
        </w:rPr>
        <w:t>ine u</w:t>
      </w:r>
      <w:r w:rsidR="00FF628B">
        <w:rPr>
          <w:lang w:val="bs-Latn-BA"/>
        </w:rPr>
        <w:t xml:space="preserve"> km/h. </w:t>
      </w:r>
      <w:r w:rsidR="00E568F5">
        <w:rPr>
          <w:lang w:val="bs-Latn-BA"/>
        </w:rPr>
        <w:t>Kada je zaustavio oštećenu optuženi joj je rekao da je počinila prekršaj prekoračenja dozvoljene brzine kretanja vozila</w:t>
      </w:r>
      <w:r w:rsidR="000B3181">
        <w:rPr>
          <w:lang w:val="bs-Latn-BA"/>
        </w:rPr>
        <w:t xml:space="preserve"> i rekao je oštećenoj da je kazna 200,00 KM, te da oštećena mora da prati policijsku patrolu do Policijsk</w:t>
      </w:r>
      <w:r w:rsidR="006850C5">
        <w:rPr>
          <w:lang w:val="bs-Latn-BA"/>
        </w:rPr>
        <w:t>e</w:t>
      </w:r>
      <w:r w:rsidR="000B3181">
        <w:rPr>
          <w:lang w:val="bs-Latn-BA"/>
        </w:rPr>
        <w:t xml:space="preserve"> stanice i da plati tu kaznu. Nakon toga je oštećena ponudila da na licu mjesta plati kaznu, pa je optuženi obećao da joj može izaći u susret, iako to nije princip, te da će optuženi tim novčanim </w:t>
      </w:r>
      <w:r w:rsidR="000B3181">
        <w:rPr>
          <w:lang w:val="bs-Latn-BA"/>
        </w:rPr>
        <w:lastRenderedPageBreak/>
        <w:t>iznosom koji mu oštećena da on platiti novčanu kaznu</w:t>
      </w:r>
      <w:r w:rsidR="00134CA7">
        <w:rPr>
          <w:lang w:val="bs-Latn-BA"/>
        </w:rPr>
        <w:t>, zbog čega je oštećena u rokovnik koji je držao stavila dvije papirne novčanice od po 100,00 KM, koji novčani iznos je optuženi primio i prisvojio.</w:t>
      </w:r>
    </w:p>
    <w:p w14:paraId="32D50AA0" w14:textId="503AEB87" w:rsidR="003D0C6F" w:rsidRDefault="003D0C6F" w:rsidP="00F268D5">
      <w:pPr>
        <w:ind w:firstLine="644"/>
        <w:jc w:val="both"/>
      </w:pPr>
      <w:r>
        <w:rPr>
          <w:lang w:val="bs-Latn-BA"/>
        </w:rPr>
        <w:t>Optuženi kao policijski službenik opšte policije u Ministarstvu unutrašnjih poslova Bosansko – podrinjskog kantona Goražde – Policijska stanica u Goraždu prema članu 74. Pravilnika o unutrašnjoj organizaciji i sistematizaciji radnih mjesta u MUP-u BPK-a G</w:t>
      </w:r>
      <w:r w:rsidR="009619FE">
        <w:rPr>
          <w:lang w:val="bs-Latn-BA"/>
        </w:rPr>
        <w:t>o</w:t>
      </w:r>
      <w:r>
        <w:rPr>
          <w:lang w:val="bs-Latn-BA"/>
        </w:rPr>
        <w:t xml:space="preserve">ražde ima ovlaštenja da </w:t>
      </w:r>
      <w:r w:rsidR="009619FE">
        <w:rPr>
          <w:lang w:val="bs-Latn-BA"/>
        </w:rPr>
        <w:t xml:space="preserve">obavlja </w:t>
      </w:r>
      <w:r w:rsidR="009619FE" w:rsidRPr="009619FE">
        <w:rPr>
          <w:lang w:val="hr-HR"/>
        </w:rPr>
        <w:t>poslove neposredne kontrole i regulisanja saobraćaja na putevima i preduzimanje preventivno represivnih mjera prema učiniocima prekršaja u skladu sa Zakonom o prekršajima i Zakonom o osnov</w:t>
      </w:r>
      <w:r w:rsidR="00432246">
        <w:rPr>
          <w:lang w:val="hr-HR"/>
        </w:rPr>
        <w:t>ama</w:t>
      </w:r>
      <w:r w:rsidR="009619FE" w:rsidRPr="009619FE">
        <w:rPr>
          <w:lang w:val="hr-HR"/>
        </w:rPr>
        <w:t xml:space="preserve"> bezbjednosti saobraćaja na putevima u Bosni i Hercegovini</w:t>
      </w:r>
      <w:r w:rsidR="009619FE">
        <w:rPr>
          <w:lang w:val="hr-HR"/>
        </w:rPr>
        <w:t xml:space="preserve">, dok prema odredbi člana 2. stav (2) </w:t>
      </w:r>
      <w:r w:rsidR="00432246" w:rsidRPr="00432246">
        <w:rPr>
          <w:lang w:val="hr-HR"/>
        </w:rPr>
        <w:t>Zakona o osnov</w:t>
      </w:r>
      <w:r w:rsidR="00432246">
        <w:rPr>
          <w:lang w:val="hr-HR"/>
        </w:rPr>
        <w:t>ama</w:t>
      </w:r>
      <w:r w:rsidR="00432246" w:rsidRPr="00432246">
        <w:rPr>
          <w:lang w:val="hr-HR"/>
        </w:rPr>
        <w:t xml:space="preserve"> bezbjednosti saobraćaja na putevima u BiH </w:t>
      </w:r>
      <w:r w:rsidR="00432246" w:rsidRPr="00432246">
        <w:rPr>
          <w:lang w:val="bs-Latn-BA"/>
        </w:rPr>
        <w:t>(„Službeni glasnik BiH“, br. 6/06, 75/06, 44/07, 84/09, 48/10, 18/13, 8/17, 89/17, 9/18 i 46/23</w:t>
      </w:r>
      <w:r w:rsidR="00A858D1">
        <w:rPr>
          <w:lang w:val="bs-Latn-BA"/>
        </w:rPr>
        <w:t xml:space="preserve"> – u daljem tekstu: ZOOBS</w:t>
      </w:r>
      <w:r w:rsidR="00432246" w:rsidRPr="00432246">
        <w:rPr>
          <w:lang w:val="bs-Latn-BA"/>
        </w:rPr>
        <w:t>)</w:t>
      </w:r>
      <w:r w:rsidR="00A858D1" w:rsidRPr="00A858D1">
        <w:rPr>
          <w:rFonts w:ascii="Arial" w:hAnsi="Arial" w:cs="Arial"/>
          <w:color w:val="666666"/>
          <w:sz w:val="21"/>
          <w:szCs w:val="21"/>
          <w:shd w:val="clear" w:color="auto" w:fill="FFFFFF"/>
        </w:rPr>
        <w:t xml:space="preserve"> </w:t>
      </w:r>
      <w:proofErr w:type="spellStart"/>
      <w:r w:rsidR="00A858D1">
        <w:t>k</w:t>
      </w:r>
      <w:r w:rsidR="00A858D1" w:rsidRPr="00A858D1">
        <w:t>ontrolu</w:t>
      </w:r>
      <w:proofErr w:type="spellEnd"/>
      <w:r w:rsidR="00A858D1" w:rsidRPr="00A858D1">
        <w:t xml:space="preserve"> i </w:t>
      </w:r>
      <w:proofErr w:type="spellStart"/>
      <w:r w:rsidR="00A858D1" w:rsidRPr="00A858D1">
        <w:t>regulisanje</w:t>
      </w:r>
      <w:proofErr w:type="spellEnd"/>
      <w:r w:rsidR="00A858D1" w:rsidRPr="00A858D1">
        <w:t xml:space="preserve"> </w:t>
      </w:r>
      <w:proofErr w:type="spellStart"/>
      <w:r w:rsidR="00A858D1" w:rsidRPr="00A858D1">
        <w:t>saobraćaja</w:t>
      </w:r>
      <w:proofErr w:type="spellEnd"/>
      <w:r w:rsidR="00A858D1" w:rsidRPr="00A858D1">
        <w:t xml:space="preserve"> </w:t>
      </w:r>
      <w:proofErr w:type="spellStart"/>
      <w:r w:rsidR="00A858D1" w:rsidRPr="00A858D1">
        <w:t>na</w:t>
      </w:r>
      <w:proofErr w:type="spellEnd"/>
      <w:r w:rsidR="00A858D1" w:rsidRPr="00A858D1">
        <w:t xml:space="preserve"> </w:t>
      </w:r>
      <w:proofErr w:type="spellStart"/>
      <w:r w:rsidR="00A858D1" w:rsidRPr="00A858D1">
        <w:t>putevima</w:t>
      </w:r>
      <w:proofErr w:type="spellEnd"/>
      <w:r w:rsidR="00A858D1" w:rsidRPr="00A858D1">
        <w:t xml:space="preserve"> u </w:t>
      </w:r>
      <w:proofErr w:type="spellStart"/>
      <w:r w:rsidR="00A858D1" w:rsidRPr="00A858D1">
        <w:t>Bosni</w:t>
      </w:r>
      <w:proofErr w:type="spellEnd"/>
      <w:r w:rsidR="00A858D1" w:rsidRPr="00A858D1">
        <w:t xml:space="preserve"> i </w:t>
      </w:r>
      <w:proofErr w:type="spellStart"/>
      <w:r w:rsidR="00A858D1" w:rsidRPr="00A858D1">
        <w:t>Hercegovini</w:t>
      </w:r>
      <w:proofErr w:type="spellEnd"/>
      <w:r w:rsidR="00A858D1" w:rsidRPr="00A858D1">
        <w:t xml:space="preserve"> </w:t>
      </w:r>
      <w:proofErr w:type="spellStart"/>
      <w:r w:rsidR="00A858D1" w:rsidRPr="00A858D1">
        <w:t>vrše</w:t>
      </w:r>
      <w:proofErr w:type="spellEnd"/>
      <w:r w:rsidR="00A858D1" w:rsidRPr="00A858D1">
        <w:t xml:space="preserve"> </w:t>
      </w:r>
      <w:proofErr w:type="spellStart"/>
      <w:r w:rsidR="00A858D1" w:rsidRPr="00A858D1">
        <w:t>ovlašćena</w:t>
      </w:r>
      <w:proofErr w:type="spellEnd"/>
      <w:r w:rsidR="00A858D1" w:rsidRPr="00A858D1">
        <w:t xml:space="preserve"> </w:t>
      </w:r>
      <w:proofErr w:type="spellStart"/>
      <w:r w:rsidR="00A858D1" w:rsidRPr="00A858D1">
        <w:t>lica</w:t>
      </w:r>
      <w:proofErr w:type="spellEnd"/>
      <w:r w:rsidR="00A858D1" w:rsidRPr="00A858D1">
        <w:t xml:space="preserve"> </w:t>
      </w:r>
      <w:proofErr w:type="spellStart"/>
      <w:r w:rsidR="00A858D1" w:rsidRPr="00A858D1">
        <w:t>nadležnog</w:t>
      </w:r>
      <w:proofErr w:type="spellEnd"/>
      <w:r w:rsidR="00A858D1" w:rsidRPr="00A858D1">
        <w:t xml:space="preserve"> organa </w:t>
      </w:r>
      <w:proofErr w:type="spellStart"/>
      <w:r w:rsidR="00A858D1" w:rsidRPr="00A858D1">
        <w:t>unutrašnjih</w:t>
      </w:r>
      <w:proofErr w:type="spellEnd"/>
      <w:r w:rsidR="00A858D1" w:rsidRPr="00A858D1">
        <w:t xml:space="preserve"> </w:t>
      </w:r>
      <w:proofErr w:type="spellStart"/>
      <w:r w:rsidR="00A858D1" w:rsidRPr="00A858D1">
        <w:t>poslova</w:t>
      </w:r>
      <w:proofErr w:type="spellEnd"/>
      <w:r w:rsidR="00A858D1">
        <w:t>.</w:t>
      </w:r>
    </w:p>
    <w:p w14:paraId="10BA4134" w14:textId="7E00299E" w:rsidR="00A858D1" w:rsidRDefault="00A858D1" w:rsidP="00F268D5">
      <w:pPr>
        <w:ind w:firstLine="644"/>
        <w:jc w:val="both"/>
        <w:rPr>
          <w:lang w:val="bs-Latn-BA"/>
        </w:rPr>
      </w:pPr>
      <w:proofErr w:type="spellStart"/>
      <w:r>
        <w:t>Dakle</w:t>
      </w:r>
      <w:proofErr w:type="spellEnd"/>
      <w:r>
        <w:t xml:space="preserve">, </w:t>
      </w:r>
      <w:proofErr w:type="spellStart"/>
      <w:r>
        <w:t>optuženi</w:t>
      </w:r>
      <w:proofErr w:type="spellEnd"/>
      <w:r>
        <w:t xml:space="preserve"> </w:t>
      </w:r>
      <w:proofErr w:type="spellStart"/>
      <w:r>
        <w:t>svoju</w:t>
      </w:r>
      <w:proofErr w:type="spellEnd"/>
      <w:r>
        <w:t xml:space="preserve"> </w:t>
      </w:r>
      <w:proofErr w:type="spellStart"/>
      <w:r>
        <w:t>služben</w:t>
      </w:r>
      <w:r w:rsidR="00C741C2">
        <w:t>u</w:t>
      </w:r>
      <w:proofErr w:type="spellEnd"/>
      <w:r>
        <w:t xml:space="preserve"> </w:t>
      </w:r>
      <w:proofErr w:type="spellStart"/>
      <w:r>
        <w:t>dužnost</w:t>
      </w:r>
      <w:proofErr w:type="spellEnd"/>
      <w:r>
        <w:t xml:space="preserve"> je </w:t>
      </w:r>
      <w:proofErr w:type="spellStart"/>
      <w:r>
        <w:t>vršio</w:t>
      </w:r>
      <w:proofErr w:type="spellEnd"/>
      <w:r>
        <w:t xml:space="preserve"> </w:t>
      </w:r>
      <w:proofErr w:type="spellStart"/>
      <w:r>
        <w:t>suprotno</w:t>
      </w:r>
      <w:proofErr w:type="spellEnd"/>
      <w:r>
        <w:t xml:space="preserve"> </w:t>
      </w:r>
      <w:proofErr w:type="spellStart"/>
      <w:r>
        <w:t>interesima</w:t>
      </w:r>
      <w:proofErr w:type="spellEnd"/>
      <w:r>
        <w:t xml:space="preserve"> i </w:t>
      </w:r>
      <w:proofErr w:type="spellStart"/>
      <w:r>
        <w:t>zadacima</w:t>
      </w:r>
      <w:proofErr w:type="spellEnd"/>
      <w:r>
        <w:t xml:space="preserve"> </w:t>
      </w:r>
      <w:proofErr w:type="spellStart"/>
      <w:r>
        <w:t>službe</w:t>
      </w:r>
      <w:proofErr w:type="spellEnd"/>
      <w:r>
        <w:t>,</w:t>
      </w:r>
      <w:r w:rsidR="00C741C2">
        <w:t xml:space="preserve"> </w:t>
      </w:r>
      <w:r>
        <w:t xml:space="preserve">koji </w:t>
      </w:r>
      <w:proofErr w:type="spellStart"/>
      <w:r>
        <w:t>su</w:t>
      </w:r>
      <w:proofErr w:type="spellEnd"/>
      <w:r>
        <w:t xml:space="preserve"> </w:t>
      </w:r>
      <w:proofErr w:type="spellStart"/>
      <w:r>
        <w:t>propisani</w:t>
      </w:r>
      <w:proofErr w:type="spellEnd"/>
      <w:r>
        <w:t xml:space="preserve"> </w:t>
      </w:r>
      <w:r w:rsidRPr="00A858D1">
        <w:rPr>
          <w:lang w:val="bs-Latn-BA"/>
        </w:rPr>
        <w:t>član</w:t>
      </w:r>
      <w:r>
        <w:rPr>
          <w:lang w:val="bs-Latn-BA"/>
        </w:rPr>
        <w:t>om</w:t>
      </w:r>
      <w:r w:rsidRPr="00A858D1">
        <w:rPr>
          <w:lang w:val="bs-Latn-BA"/>
        </w:rPr>
        <w:t xml:space="preserve"> 74. Pravilnika o unutrašnjoj organizaciji i sistematizaciji radnih mjesta u MUP-u BPK-a Goražde</w:t>
      </w:r>
      <w:r>
        <w:rPr>
          <w:lang w:val="bs-Latn-BA"/>
        </w:rPr>
        <w:t xml:space="preserve"> i članom 2. stav (2) ZOOBS-a, jer je protivno interesima i zadacim</w:t>
      </w:r>
      <w:r w:rsidR="00C741C2">
        <w:rPr>
          <w:lang w:val="bs-Latn-BA"/>
        </w:rPr>
        <w:t>a</w:t>
      </w:r>
      <w:r>
        <w:rPr>
          <w:lang w:val="bs-Latn-BA"/>
        </w:rPr>
        <w:t xml:space="preserve"> službe da optuženi kao policijski službenik dovodi u zabludu oštećenu i da joj saopštava da </w:t>
      </w:r>
      <w:r w:rsidR="00C741C2">
        <w:rPr>
          <w:lang w:val="bs-Latn-BA"/>
        </w:rPr>
        <w:t>je</w:t>
      </w:r>
      <w:r>
        <w:rPr>
          <w:lang w:val="bs-Latn-BA"/>
        </w:rPr>
        <w:t xml:space="preserve"> počinil</w:t>
      </w:r>
      <w:r w:rsidR="00C741C2">
        <w:rPr>
          <w:lang w:val="bs-Latn-BA"/>
        </w:rPr>
        <w:t>a</w:t>
      </w:r>
      <w:r>
        <w:rPr>
          <w:lang w:val="bs-Latn-BA"/>
        </w:rPr>
        <w:t xml:space="preserve"> saobra</w:t>
      </w:r>
      <w:r w:rsidR="00C741C2">
        <w:rPr>
          <w:lang w:val="bs-Latn-BA"/>
        </w:rPr>
        <w:t>ćajni prekršaj prekoračenja dozvoljene brzine</w:t>
      </w:r>
      <w:r w:rsidR="001830A8">
        <w:rPr>
          <w:lang w:val="bs-Latn-BA"/>
        </w:rPr>
        <w:t xml:space="preserve"> za 20 km/h</w:t>
      </w:r>
      <w:r w:rsidR="00C741C2">
        <w:rPr>
          <w:lang w:val="bs-Latn-BA"/>
        </w:rPr>
        <w:t>,</w:t>
      </w:r>
      <w:r w:rsidR="001830A8">
        <w:rPr>
          <w:lang w:val="bs-Latn-BA"/>
        </w:rPr>
        <w:t xml:space="preserve"> kada to</w:t>
      </w:r>
      <w:r w:rsidR="00BD2949">
        <w:rPr>
          <w:lang w:val="bs-Latn-BA"/>
        </w:rPr>
        <w:t xml:space="preserve"> prekoračenje brzine</w:t>
      </w:r>
      <w:r w:rsidR="001830A8">
        <w:rPr>
          <w:lang w:val="bs-Latn-BA"/>
        </w:rPr>
        <w:t xml:space="preserve"> nije utvrđeno odgovarajućim uređajima za mjerenje brzine,</w:t>
      </w:r>
      <w:r w:rsidR="00C741C2">
        <w:rPr>
          <w:lang w:val="bs-Latn-BA"/>
        </w:rPr>
        <w:t xml:space="preserve"> pri tome ne iz</w:t>
      </w:r>
      <w:r w:rsidR="008C51F0">
        <w:rPr>
          <w:lang w:val="bs-Latn-BA"/>
        </w:rPr>
        <w:t>dajući prekršajni nalog</w:t>
      </w:r>
      <w:r w:rsidR="001830A8">
        <w:rPr>
          <w:lang w:val="bs-Latn-BA"/>
        </w:rPr>
        <w:t xml:space="preserve"> oštećenoj, a</w:t>
      </w:r>
      <w:r w:rsidR="008C51F0">
        <w:rPr>
          <w:lang w:val="bs-Latn-BA"/>
        </w:rPr>
        <w:t xml:space="preserve"> kako je to propisano članom 54. stav (1) tačke 1) i 2) Zakona o prekršajima</w:t>
      </w:r>
      <w:r w:rsidR="001830A8" w:rsidRPr="001830A8">
        <w:rPr>
          <w:lang w:val="bs-Latn-BA"/>
        </w:rPr>
        <w:t>(„Službene novine FBiH“, br. 63/14, 41/22</w:t>
      </w:r>
      <w:r w:rsidR="001830A8">
        <w:rPr>
          <w:lang w:val="bs-Latn-BA"/>
        </w:rPr>
        <w:t xml:space="preserve"> i</w:t>
      </w:r>
      <w:r w:rsidR="001830A8" w:rsidRPr="001830A8">
        <w:rPr>
          <w:lang w:val="bs-Latn-BA"/>
        </w:rPr>
        <w:t xml:space="preserve"> 68/22</w:t>
      </w:r>
      <w:r w:rsidR="001830A8">
        <w:rPr>
          <w:lang w:val="bs-Latn-BA"/>
        </w:rPr>
        <w:t xml:space="preserve">), već je optuženi držao u stvorenoj zabludi oštećenu i dalje joj saopštavajući da ona može njemu dati novčani iznos od 200,00 KM, kojim će on za oštećenu platiti novčanu kaznu, iako to nije princip. </w:t>
      </w:r>
      <w:r w:rsidR="00FB5EE8">
        <w:rPr>
          <w:lang w:val="bs-Latn-BA"/>
        </w:rPr>
        <w:t>U tako stvorenoj zabludi oštećena je optuženom predala novčani inos u apoenima 2x100,00 KM, za šta optuženi nije imao zakonskog osnova da taj iznos primi i prisvoji, jer oštećena nije počinila saobraćajni prekršaj prekoračenja dozvoljene brzine, a čak i da ga je počinila optuženi kao policijski službenik na terenu nije ovlašten da primi nova</w:t>
      </w:r>
      <w:r w:rsidR="00027B2B">
        <w:rPr>
          <w:lang w:val="bs-Latn-BA"/>
        </w:rPr>
        <w:t>c</w:t>
      </w:r>
      <w:r w:rsidR="00FB5EE8">
        <w:rPr>
          <w:lang w:val="bs-Latn-BA"/>
        </w:rPr>
        <w:t xml:space="preserve"> na ime novčane kazne</w:t>
      </w:r>
      <w:r w:rsidR="00027B2B">
        <w:rPr>
          <w:lang w:val="bs-Latn-BA"/>
        </w:rPr>
        <w:t xml:space="preserve"> od počinilaca prekršaja</w:t>
      </w:r>
      <w:r w:rsidR="00FB5EE8">
        <w:rPr>
          <w:lang w:val="bs-Latn-BA"/>
        </w:rPr>
        <w:t xml:space="preserve">, već </w:t>
      </w:r>
      <w:r w:rsidR="00027B2B">
        <w:rPr>
          <w:lang w:val="bs-Latn-BA"/>
        </w:rPr>
        <w:t xml:space="preserve">se </w:t>
      </w:r>
      <w:r w:rsidR="00FB5EE8">
        <w:rPr>
          <w:lang w:val="bs-Latn-BA"/>
        </w:rPr>
        <w:t xml:space="preserve">u neradni dan – nedjelju </w:t>
      </w:r>
      <w:r w:rsidR="00027B2B">
        <w:rPr>
          <w:lang w:val="bs-Latn-BA"/>
        </w:rPr>
        <w:t>novac u Policijskoj stanici u Goraždu na ime novčane kazne se može dati samo dežurnom policijskom službeniku.</w:t>
      </w:r>
      <w:r w:rsidR="00BD2949">
        <w:rPr>
          <w:lang w:val="bs-Latn-BA"/>
        </w:rPr>
        <w:t xml:space="preserve"> Takvim nezakonitim postupanjem je optuženi za sebe pribavio </w:t>
      </w:r>
      <w:r w:rsidR="00B752B8">
        <w:rPr>
          <w:lang w:val="bs-Latn-BA"/>
        </w:rPr>
        <w:t xml:space="preserve">protivpravnu </w:t>
      </w:r>
      <w:r w:rsidR="00BD2949">
        <w:rPr>
          <w:lang w:val="bs-Latn-BA"/>
        </w:rPr>
        <w:t>imovinsku korist u iznosu od 200,00 KM</w:t>
      </w:r>
      <w:r w:rsidR="00B752B8">
        <w:rPr>
          <w:lang w:val="bs-Latn-BA"/>
        </w:rPr>
        <w:t>.</w:t>
      </w:r>
    </w:p>
    <w:p w14:paraId="31C71246" w14:textId="77777777" w:rsidR="00DA1477" w:rsidRDefault="00DA1477" w:rsidP="00B752B8">
      <w:pPr>
        <w:jc w:val="both"/>
        <w:rPr>
          <w:lang w:val="bs-Latn-BA"/>
        </w:rPr>
      </w:pPr>
    </w:p>
    <w:p w14:paraId="6F967880" w14:textId="0A21CF60" w:rsidR="00B752B8" w:rsidRDefault="00DA1477" w:rsidP="00F268D5">
      <w:pPr>
        <w:ind w:firstLine="644"/>
        <w:jc w:val="both"/>
        <w:rPr>
          <w:lang w:val="bs-Latn-BA"/>
        </w:rPr>
      </w:pPr>
      <w:r>
        <w:rPr>
          <w:lang w:val="bs-Latn-BA"/>
        </w:rPr>
        <w:t>S tim u vezi, potrebno je reći da</w:t>
      </w:r>
      <w:r w:rsidR="00B752B8">
        <w:rPr>
          <w:lang w:val="bs-Latn-BA"/>
        </w:rPr>
        <w:t xml:space="preserve"> je odredbom člana</w:t>
      </w:r>
      <w:r w:rsidR="00977794">
        <w:rPr>
          <w:lang w:val="bs-Latn-BA"/>
        </w:rPr>
        <w:t xml:space="preserve"> 2. stav (3) KZ FBiH propisa</w:t>
      </w:r>
      <w:r w:rsidR="00C32805">
        <w:rPr>
          <w:lang w:val="bs-Latn-BA"/>
        </w:rPr>
        <w:t>n</w:t>
      </w:r>
      <w:r w:rsidR="00977794">
        <w:rPr>
          <w:lang w:val="bs-Latn-BA"/>
        </w:rPr>
        <w:t>o da je</w:t>
      </w:r>
      <w:r w:rsidR="00B752B8">
        <w:rPr>
          <w:lang w:val="bs-Latn-BA"/>
        </w:rPr>
        <w:t xml:space="preserve"> </w:t>
      </w:r>
      <w:r w:rsidR="007E30F2">
        <w:rPr>
          <w:lang w:val="bs-Latn-BA"/>
        </w:rPr>
        <w:t>s</w:t>
      </w:r>
      <w:r w:rsidR="00977794" w:rsidRPr="007E30F2">
        <w:rPr>
          <w:lang w:val="bs-Latn-BA"/>
        </w:rPr>
        <w:t>lužben</w:t>
      </w:r>
      <w:r w:rsidR="0058432B">
        <w:rPr>
          <w:lang w:val="bs-Latn-BA"/>
        </w:rPr>
        <w:t>o lice</w:t>
      </w:r>
      <w:r w:rsidR="00977794" w:rsidRPr="007E30F2">
        <w:rPr>
          <w:lang w:val="bs-Latn-BA"/>
        </w:rPr>
        <w:t xml:space="preserve"> izabrani ili imenovani službenik ili drug</w:t>
      </w:r>
      <w:r w:rsidR="0058432B">
        <w:rPr>
          <w:lang w:val="bs-Latn-BA"/>
        </w:rPr>
        <w:t>o</w:t>
      </w:r>
      <w:r w:rsidR="00977794" w:rsidRPr="007E30F2">
        <w:rPr>
          <w:lang w:val="bs-Latn-BA"/>
        </w:rPr>
        <w:t xml:space="preserve"> služben</w:t>
      </w:r>
      <w:r w:rsidR="0058432B">
        <w:rPr>
          <w:lang w:val="bs-Latn-BA"/>
        </w:rPr>
        <w:t>o</w:t>
      </w:r>
      <w:r w:rsidR="00977794" w:rsidRPr="007E30F2">
        <w:rPr>
          <w:lang w:val="bs-Latn-BA"/>
        </w:rPr>
        <w:t xml:space="preserve"> </w:t>
      </w:r>
      <w:r w:rsidR="0058432B">
        <w:rPr>
          <w:lang w:val="bs-Latn-BA"/>
        </w:rPr>
        <w:t>lice</w:t>
      </w:r>
      <w:r w:rsidR="00977794" w:rsidRPr="007E30F2">
        <w:rPr>
          <w:lang w:val="bs-Latn-BA"/>
        </w:rPr>
        <w:t xml:space="preserve"> u organima zakonodavne, izvršne i sudske vlasti i u drugim organima uprave i službama za upravu Federacije, kantona, gradova i op</w:t>
      </w:r>
      <w:r w:rsidR="007E30F2">
        <w:rPr>
          <w:lang w:val="bs-Latn-BA"/>
        </w:rPr>
        <w:t>št</w:t>
      </w:r>
      <w:r w:rsidR="00977794" w:rsidRPr="007E30F2">
        <w:rPr>
          <w:lang w:val="bs-Latn-BA"/>
        </w:rPr>
        <w:t xml:space="preserve">ina koje obavlja određene upravne, stručne i druge poslove u okviru prava i dužnosti vlasti koja ih je osnovala; </w:t>
      </w:r>
      <w:r w:rsidR="0058432B">
        <w:rPr>
          <w:lang w:val="bs-Latn-BA"/>
        </w:rPr>
        <w:t>lice</w:t>
      </w:r>
      <w:r w:rsidR="00977794" w:rsidRPr="007E30F2">
        <w:rPr>
          <w:lang w:val="bs-Latn-BA"/>
        </w:rPr>
        <w:t xml:space="preserve"> koj</w:t>
      </w:r>
      <w:r w:rsidR="0058432B">
        <w:rPr>
          <w:lang w:val="bs-Latn-BA"/>
        </w:rPr>
        <w:t>e</w:t>
      </w:r>
      <w:r w:rsidR="00977794" w:rsidRPr="007E30F2">
        <w:rPr>
          <w:lang w:val="bs-Latn-BA"/>
        </w:rPr>
        <w:t xml:space="preserve"> stalno ili povremeno vrši službenu dužnost u navedenim organima i tijelima; ovlaš</w:t>
      </w:r>
      <w:r w:rsidR="007E30F2">
        <w:rPr>
          <w:lang w:val="bs-Latn-BA"/>
        </w:rPr>
        <w:t>t</w:t>
      </w:r>
      <w:r w:rsidR="00977794" w:rsidRPr="007E30F2">
        <w:rPr>
          <w:lang w:val="bs-Latn-BA"/>
        </w:rPr>
        <w:t>en</w:t>
      </w:r>
      <w:r w:rsidR="0058432B">
        <w:rPr>
          <w:lang w:val="bs-Latn-BA"/>
        </w:rPr>
        <w:t>o</w:t>
      </w:r>
      <w:r w:rsidR="00977794" w:rsidRPr="007E30F2">
        <w:rPr>
          <w:lang w:val="bs-Latn-BA"/>
        </w:rPr>
        <w:t xml:space="preserve"> </w:t>
      </w:r>
      <w:r w:rsidR="0058432B">
        <w:rPr>
          <w:lang w:val="bs-Latn-BA"/>
        </w:rPr>
        <w:t>lice</w:t>
      </w:r>
      <w:r w:rsidR="00977794" w:rsidRPr="007E30F2">
        <w:rPr>
          <w:lang w:val="bs-Latn-BA"/>
        </w:rPr>
        <w:t xml:space="preserve"> u privrednom društvu ili u drugo</w:t>
      </w:r>
      <w:r w:rsidR="0058432B">
        <w:rPr>
          <w:lang w:val="bs-Latn-BA"/>
        </w:rPr>
        <w:t>m</w:t>
      </w:r>
      <w:r w:rsidR="00977794" w:rsidRPr="007E30F2">
        <w:rPr>
          <w:lang w:val="bs-Latn-BA"/>
        </w:rPr>
        <w:t xml:space="preserve"> pravno</w:t>
      </w:r>
      <w:r w:rsidR="0058432B">
        <w:rPr>
          <w:lang w:val="bs-Latn-BA"/>
        </w:rPr>
        <w:t>m</w:t>
      </w:r>
      <w:r w:rsidR="00977794" w:rsidRPr="007E30F2">
        <w:rPr>
          <w:lang w:val="bs-Latn-BA"/>
        </w:rPr>
        <w:t xml:space="preserve"> </w:t>
      </w:r>
      <w:r w:rsidR="0058432B">
        <w:rPr>
          <w:lang w:val="bs-Latn-BA"/>
        </w:rPr>
        <w:t>licu</w:t>
      </w:r>
      <w:r w:rsidR="00977794" w:rsidRPr="007E30F2">
        <w:rPr>
          <w:lang w:val="bs-Latn-BA"/>
        </w:rPr>
        <w:t xml:space="preserve"> ko</w:t>
      </w:r>
      <w:r w:rsidR="0058432B">
        <w:rPr>
          <w:lang w:val="bs-Latn-BA"/>
        </w:rPr>
        <w:t>me</w:t>
      </w:r>
      <w:r w:rsidR="00977794" w:rsidRPr="007E30F2">
        <w:rPr>
          <w:lang w:val="bs-Latn-BA"/>
        </w:rPr>
        <w:t xml:space="preserve"> je zakonom ili drugim propisom donesenim na osnovu zakona povjereno obavljanje javnih ovlaš</w:t>
      </w:r>
      <w:r w:rsidR="0058432B">
        <w:rPr>
          <w:lang w:val="bs-Latn-BA"/>
        </w:rPr>
        <w:t>t</w:t>
      </w:r>
      <w:r w:rsidR="00977794" w:rsidRPr="007E30F2">
        <w:rPr>
          <w:lang w:val="bs-Latn-BA"/>
        </w:rPr>
        <w:t>enja, a koja u okviru tih ovlasti obavlja određenu funkcij</w:t>
      </w:r>
      <w:r w:rsidR="0058432B">
        <w:rPr>
          <w:lang w:val="bs-Latn-BA"/>
        </w:rPr>
        <w:t>u</w:t>
      </w:r>
      <w:r w:rsidR="00977794" w:rsidRPr="007E30F2">
        <w:rPr>
          <w:lang w:val="bs-Latn-BA"/>
        </w:rPr>
        <w:t>; te drug</w:t>
      </w:r>
      <w:r w:rsidR="0058432B">
        <w:rPr>
          <w:lang w:val="bs-Latn-BA"/>
        </w:rPr>
        <w:t>o</w:t>
      </w:r>
      <w:r w:rsidR="00977794" w:rsidRPr="007E30F2">
        <w:rPr>
          <w:lang w:val="bs-Latn-BA"/>
        </w:rPr>
        <w:t xml:space="preserve"> </w:t>
      </w:r>
      <w:r w:rsidR="0058432B">
        <w:rPr>
          <w:lang w:val="bs-Latn-BA"/>
        </w:rPr>
        <w:t>lice</w:t>
      </w:r>
      <w:r w:rsidR="00977794" w:rsidRPr="007E30F2">
        <w:rPr>
          <w:lang w:val="bs-Latn-BA"/>
        </w:rPr>
        <w:t xml:space="preserve"> koj</w:t>
      </w:r>
      <w:r w:rsidR="0058432B">
        <w:rPr>
          <w:lang w:val="bs-Latn-BA"/>
        </w:rPr>
        <w:t>e</w:t>
      </w:r>
      <w:r w:rsidR="00977794" w:rsidRPr="007E30F2">
        <w:rPr>
          <w:lang w:val="bs-Latn-BA"/>
        </w:rPr>
        <w:t xml:space="preserve"> obavlja određenu službenu funkcij</w:t>
      </w:r>
      <w:r w:rsidR="0058432B">
        <w:rPr>
          <w:lang w:val="bs-Latn-BA"/>
        </w:rPr>
        <w:t>u</w:t>
      </w:r>
      <w:r w:rsidR="00977794" w:rsidRPr="007E30F2">
        <w:rPr>
          <w:lang w:val="bs-Latn-BA"/>
        </w:rPr>
        <w:t xml:space="preserve"> na osnovu ovlaš</w:t>
      </w:r>
      <w:r w:rsidR="0058432B">
        <w:rPr>
          <w:lang w:val="bs-Latn-BA"/>
        </w:rPr>
        <w:t>t</w:t>
      </w:r>
      <w:r w:rsidR="00977794" w:rsidRPr="007E30F2">
        <w:rPr>
          <w:lang w:val="bs-Latn-BA"/>
        </w:rPr>
        <w:t>enja iz zakona ili drugog propisa donesenog na osnovu zakona</w:t>
      </w:r>
      <w:r w:rsidR="007E30F2">
        <w:rPr>
          <w:lang w:val="bs-Latn-BA"/>
        </w:rPr>
        <w:t xml:space="preserve">. Kako </w:t>
      </w:r>
      <w:r w:rsidR="00974FA2">
        <w:rPr>
          <w:lang w:val="bs-Latn-BA"/>
        </w:rPr>
        <w:t>su</w:t>
      </w:r>
      <w:r w:rsidR="007E30F2">
        <w:rPr>
          <w:lang w:val="bs-Latn-BA"/>
        </w:rPr>
        <w:t xml:space="preserve"> optuženom kao policijskom službeniku </w:t>
      </w:r>
      <w:r w:rsidR="00974FA2">
        <w:rPr>
          <w:lang w:val="bs-Latn-BA"/>
        </w:rPr>
        <w:t xml:space="preserve">jedinice opšte policije MUP-a BPK-a Goražde – Policijska stanica u Goraždu data ovlaštenja iz člana </w:t>
      </w:r>
      <w:r w:rsidR="00974FA2" w:rsidRPr="00974FA2">
        <w:rPr>
          <w:lang w:val="bs-Latn-BA"/>
        </w:rPr>
        <w:t>74. Pravilnika o unutrašnjoj organizaciji i sistematizaciji radnih mjesta u MUP-u BPK-a Goražde i član</w:t>
      </w:r>
      <w:r w:rsidR="00974FA2">
        <w:rPr>
          <w:lang w:val="bs-Latn-BA"/>
        </w:rPr>
        <w:t>a</w:t>
      </w:r>
      <w:r w:rsidR="00974FA2" w:rsidRPr="00974FA2">
        <w:rPr>
          <w:lang w:val="bs-Latn-BA"/>
        </w:rPr>
        <w:t xml:space="preserve"> 2. stav (2) ZOOBS-a</w:t>
      </w:r>
      <w:r w:rsidR="00974FA2">
        <w:rPr>
          <w:lang w:val="bs-Latn-BA"/>
        </w:rPr>
        <w:t>, onda optuženi ima svojstvo služben</w:t>
      </w:r>
      <w:r w:rsidR="0058432B">
        <w:rPr>
          <w:lang w:val="bs-Latn-BA"/>
        </w:rPr>
        <w:t>og</w:t>
      </w:r>
      <w:r w:rsidR="00974FA2">
        <w:rPr>
          <w:lang w:val="bs-Latn-BA"/>
        </w:rPr>
        <w:t xml:space="preserve"> </w:t>
      </w:r>
      <w:r w:rsidR="0058432B">
        <w:rPr>
          <w:lang w:val="bs-Latn-BA"/>
        </w:rPr>
        <w:t>lica</w:t>
      </w:r>
      <w:r w:rsidR="0074255D">
        <w:rPr>
          <w:lang w:val="bs-Latn-BA"/>
        </w:rPr>
        <w:t xml:space="preserve"> u Federaciji Bosne i Hercegovine</w:t>
      </w:r>
      <w:r w:rsidR="00974FA2">
        <w:rPr>
          <w:lang w:val="bs-Latn-BA"/>
        </w:rPr>
        <w:t>.</w:t>
      </w:r>
    </w:p>
    <w:p w14:paraId="09650E41" w14:textId="29CAAF1D" w:rsidR="0000420E" w:rsidRDefault="0000420E" w:rsidP="00253D85">
      <w:pPr>
        <w:jc w:val="both"/>
        <w:rPr>
          <w:lang w:val="bs-Latn-BA"/>
        </w:rPr>
      </w:pPr>
    </w:p>
    <w:p w14:paraId="134C69E3" w14:textId="05ED4933" w:rsidR="009C555F" w:rsidRPr="009C555F" w:rsidRDefault="00D05147" w:rsidP="00DF46C8">
      <w:pPr>
        <w:jc w:val="both"/>
        <w:rPr>
          <w:lang w:val="bs-Latn-BA"/>
        </w:rPr>
      </w:pPr>
      <w:r>
        <w:rPr>
          <w:lang w:val="bs-Latn-BA"/>
        </w:rPr>
        <w:tab/>
      </w:r>
      <w:r w:rsidR="00DF46C8">
        <w:rPr>
          <w:lang w:val="bs-Latn-BA"/>
        </w:rPr>
        <w:t>N</w:t>
      </w:r>
      <w:r>
        <w:rPr>
          <w:lang w:val="bs-Latn-BA"/>
        </w:rPr>
        <w:t xml:space="preserve">aprijed izloženo potvrđuje da </w:t>
      </w:r>
      <w:r w:rsidR="0058432B">
        <w:rPr>
          <w:lang w:val="bs-Latn-BA"/>
        </w:rPr>
        <w:t>je optuženi kao služ</w:t>
      </w:r>
      <w:r w:rsidR="00541359">
        <w:rPr>
          <w:lang w:val="bs-Latn-BA"/>
        </w:rPr>
        <w:t>beno lice</w:t>
      </w:r>
      <w:r w:rsidR="0074255D">
        <w:rPr>
          <w:lang w:val="bs-Latn-BA"/>
        </w:rPr>
        <w:t xml:space="preserve"> u FBiH iskoristio svoj službeni položaj</w:t>
      </w:r>
      <w:r w:rsidR="00794C30">
        <w:rPr>
          <w:lang w:val="bs-Latn-BA"/>
        </w:rPr>
        <w:t xml:space="preserve"> koji mu je je dat pomenutim Zakonom i Pravilnikom</w:t>
      </w:r>
      <w:r w:rsidR="0074255D">
        <w:rPr>
          <w:lang w:val="bs-Latn-BA"/>
        </w:rPr>
        <w:t xml:space="preserve">, jer je na </w:t>
      </w:r>
      <w:r w:rsidR="0074255D">
        <w:rPr>
          <w:lang w:val="bs-Latn-BA"/>
        </w:rPr>
        <w:lastRenderedPageBreak/>
        <w:t>prethodno opisani način doveo i održavao u zabludi oštećenu</w:t>
      </w:r>
      <w:r w:rsidR="00DF46C8">
        <w:rPr>
          <w:lang w:val="bs-Latn-BA"/>
        </w:rPr>
        <w:t>,</w:t>
      </w:r>
      <w:r w:rsidR="001F4493">
        <w:rPr>
          <w:lang w:val="bs-Latn-BA"/>
        </w:rPr>
        <w:t xml:space="preserve"> a sve sa ciljem da sebi pribavi imovinsku korist, koju imovinsku korist u iznosu od 200,00 KM je optuženi sebi i pribavio</w:t>
      </w:r>
      <w:r w:rsidR="00794C30">
        <w:rPr>
          <w:lang w:val="bs-Latn-BA"/>
        </w:rPr>
        <w:t xml:space="preserve">, što je u suprotnosti sa interesima službe koju obavlja </w:t>
      </w:r>
      <w:r w:rsidR="001646E5">
        <w:rPr>
          <w:lang w:val="bs-Latn-BA"/>
        </w:rPr>
        <w:t xml:space="preserve">optuženi </w:t>
      </w:r>
      <w:r w:rsidR="00794C30">
        <w:rPr>
          <w:lang w:val="bs-Latn-BA"/>
        </w:rPr>
        <w:t xml:space="preserve">i predstavlja iskorištavanje te službe i službenog položaja koji </w:t>
      </w:r>
      <w:r w:rsidR="001646E5">
        <w:rPr>
          <w:lang w:val="bs-Latn-BA"/>
        </w:rPr>
        <w:t xml:space="preserve">optuženi </w:t>
      </w:r>
      <w:r w:rsidR="00794C30">
        <w:rPr>
          <w:lang w:val="bs-Latn-BA"/>
        </w:rPr>
        <w:t xml:space="preserve">ima za </w:t>
      </w:r>
      <w:r w:rsidR="001646E5">
        <w:rPr>
          <w:lang w:val="bs-Latn-BA"/>
        </w:rPr>
        <w:t xml:space="preserve">svoju </w:t>
      </w:r>
      <w:r w:rsidR="00794C30">
        <w:rPr>
          <w:lang w:val="bs-Latn-BA"/>
        </w:rPr>
        <w:t>vlastitu korist.</w:t>
      </w:r>
    </w:p>
    <w:p w14:paraId="09C74DB4" w14:textId="5229F2AA" w:rsidR="00970A84" w:rsidRDefault="00FF4820" w:rsidP="00C45650">
      <w:pPr>
        <w:ind w:firstLine="644"/>
        <w:jc w:val="both"/>
        <w:rPr>
          <w:lang w:val="hr-HR"/>
        </w:rPr>
      </w:pPr>
      <w:r w:rsidRPr="00FF4820">
        <w:rPr>
          <w:lang w:val="it-IT"/>
        </w:rPr>
        <w:t>Razmatrajući pitanje vinosti optužen</w:t>
      </w:r>
      <w:r w:rsidR="00E62D30">
        <w:rPr>
          <w:lang w:val="it-IT"/>
        </w:rPr>
        <w:t>og</w:t>
      </w:r>
      <w:r w:rsidRPr="00FF4820">
        <w:rPr>
          <w:lang w:val="it-IT"/>
        </w:rPr>
        <w:t>, kao nje</w:t>
      </w:r>
      <w:r w:rsidR="00E62D30">
        <w:rPr>
          <w:lang w:val="it-IT"/>
        </w:rPr>
        <w:t>govom</w:t>
      </w:r>
      <w:r w:rsidRPr="00FF4820">
        <w:rPr>
          <w:lang w:val="it-IT"/>
        </w:rPr>
        <w:t xml:space="preserve"> subjektivnom odnosu prema izvršenom krivičnom djelu, Sud zaključuje da je optužen</w:t>
      </w:r>
      <w:r w:rsidR="00E62D30">
        <w:rPr>
          <w:lang w:val="it-IT"/>
        </w:rPr>
        <w:t>i</w:t>
      </w:r>
      <w:r w:rsidRPr="00FF4820">
        <w:rPr>
          <w:lang w:val="it-IT"/>
        </w:rPr>
        <w:t xml:space="preserve"> </w:t>
      </w:r>
      <w:r w:rsidR="00DF46C8">
        <w:rPr>
          <w:lang w:val="it-IT"/>
        </w:rPr>
        <w:t xml:space="preserve">predmetno </w:t>
      </w:r>
      <w:r w:rsidRPr="00FF4820">
        <w:rPr>
          <w:lang w:val="it-IT"/>
        </w:rPr>
        <w:t>krivično djelo izvrši</w:t>
      </w:r>
      <w:r w:rsidR="00E62D30">
        <w:rPr>
          <w:lang w:val="it-IT"/>
        </w:rPr>
        <w:t>o</w:t>
      </w:r>
      <w:r w:rsidRPr="00FF4820">
        <w:rPr>
          <w:lang w:val="it-IT"/>
        </w:rPr>
        <w:t xml:space="preserve"> sa </w:t>
      </w:r>
      <w:r w:rsidR="00E62D30">
        <w:rPr>
          <w:lang w:val="it-IT"/>
        </w:rPr>
        <w:t>direktnim</w:t>
      </w:r>
      <w:r w:rsidRPr="00FF4820">
        <w:rPr>
          <w:lang w:val="it-IT"/>
        </w:rPr>
        <w:t xml:space="preserve"> umišljajem, jer je bi</w:t>
      </w:r>
      <w:r w:rsidR="00E62D30">
        <w:rPr>
          <w:lang w:val="it-IT"/>
        </w:rPr>
        <w:t>o</w:t>
      </w:r>
      <w:r w:rsidRPr="00FF4820">
        <w:rPr>
          <w:lang w:val="it-IT"/>
        </w:rPr>
        <w:t xml:space="preserve"> svjes</w:t>
      </w:r>
      <w:r w:rsidR="00E62D30">
        <w:rPr>
          <w:lang w:val="it-IT"/>
        </w:rPr>
        <w:t>an</w:t>
      </w:r>
      <w:r w:rsidRPr="00FF4820">
        <w:rPr>
          <w:lang w:val="it-IT"/>
        </w:rPr>
        <w:t xml:space="preserve"> svoga djela i </w:t>
      </w:r>
      <w:r w:rsidR="00E62D30">
        <w:rPr>
          <w:lang w:val="it-IT"/>
        </w:rPr>
        <w:t>htio</w:t>
      </w:r>
      <w:r w:rsidR="005A66CB">
        <w:rPr>
          <w:lang w:val="it-IT"/>
        </w:rPr>
        <w:t xml:space="preserve"> je</w:t>
      </w:r>
      <w:r w:rsidRPr="00FF4820">
        <w:rPr>
          <w:lang w:val="it-IT"/>
        </w:rPr>
        <w:t xml:space="preserve"> njegovo izvršenje, a koji zaključak proizilazi iz same radnje izvršenja predmetnog krivičnog djela. Naime, iz provedenih dokaza</w:t>
      </w:r>
      <w:r w:rsidR="00AF1BEC">
        <w:rPr>
          <w:lang w:val="it-IT"/>
        </w:rPr>
        <w:t xml:space="preserve"> </w:t>
      </w:r>
      <w:r w:rsidRPr="00FF4820">
        <w:rPr>
          <w:lang w:val="hr-HR"/>
        </w:rPr>
        <w:t>proizilazi da je optužen</w:t>
      </w:r>
      <w:r w:rsidR="00E62D30">
        <w:rPr>
          <w:lang w:val="hr-HR"/>
        </w:rPr>
        <w:t>i</w:t>
      </w:r>
      <w:r w:rsidRPr="00FF4820">
        <w:rPr>
          <w:lang w:val="hr-HR"/>
        </w:rPr>
        <w:t xml:space="preserve"> </w:t>
      </w:r>
      <w:r w:rsidR="008D0846">
        <w:rPr>
          <w:lang w:val="hr-HR"/>
        </w:rPr>
        <w:t>zna</w:t>
      </w:r>
      <w:r w:rsidR="00E62D30">
        <w:rPr>
          <w:lang w:val="hr-HR"/>
        </w:rPr>
        <w:t>o</w:t>
      </w:r>
      <w:r w:rsidR="008D0846">
        <w:rPr>
          <w:lang w:val="hr-HR"/>
        </w:rPr>
        <w:t xml:space="preserve"> </w:t>
      </w:r>
      <w:r w:rsidR="00173E2A">
        <w:rPr>
          <w:lang w:val="hr-HR"/>
        </w:rPr>
        <w:t xml:space="preserve">i bio svjestan </w:t>
      </w:r>
      <w:r w:rsidR="00DF46C8">
        <w:rPr>
          <w:lang w:val="hr-HR"/>
        </w:rPr>
        <w:t xml:space="preserve">da oštećena nije počinila saobraćajni prekršaj prekoračenja </w:t>
      </w:r>
      <w:r w:rsidR="00C45650">
        <w:rPr>
          <w:lang w:val="hr-HR"/>
        </w:rPr>
        <w:t>dozvoljene brzine i da je optuženi namjerno kod oštećene stvorio z</w:t>
      </w:r>
      <w:r w:rsidR="00794C30">
        <w:rPr>
          <w:lang w:val="hr-HR"/>
        </w:rPr>
        <w:t>a</w:t>
      </w:r>
      <w:r w:rsidR="00C45650">
        <w:rPr>
          <w:lang w:val="hr-HR"/>
        </w:rPr>
        <w:t>bludu u pogledu činjenica i držao je u toj zabludi dok mu nije dala novčani iznos</w:t>
      </w:r>
      <w:r w:rsidR="00794C30">
        <w:rPr>
          <w:lang w:val="hr-HR"/>
        </w:rPr>
        <w:t xml:space="preserve"> od 200,00 KM</w:t>
      </w:r>
      <w:r w:rsidR="00A456BD">
        <w:rPr>
          <w:lang w:val="hr-HR"/>
        </w:rPr>
        <w:t xml:space="preserve">, </w:t>
      </w:r>
      <w:r w:rsidRPr="00FF4820">
        <w:rPr>
          <w:lang w:val="hr-HR"/>
        </w:rPr>
        <w:t xml:space="preserve">a </w:t>
      </w:r>
      <w:r w:rsidR="00CE22DA">
        <w:rPr>
          <w:lang w:val="hr-HR"/>
        </w:rPr>
        <w:t>što</w:t>
      </w:r>
      <w:r w:rsidRPr="00FF4820">
        <w:rPr>
          <w:lang w:val="hr-HR"/>
        </w:rPr>
        <w:t xml:space="preserve"> predstavlja </w:t>
      </w:r>
      <w:r w:rsidR="00E62D30">
        <w:rPr>
          <w:lang w:val="hr-HR"/>
        </w:rPr>
        <w:t>direktni</w:t>
      </w:r>
      <w:r w:rsidRPr="00FF4820">
        <w:rPr>
          <w:lang w:val="hr-HR"/>
        </w:rPr>
        <w:t xml:space="preserve"> umišljaj iz odredbe člana 37. stav (</w:t>
      </w:r>
      <w:r w:rsidR="00E62D30">
        <w:rPr>
          <w:lang w:val="hr-HR"/>
        </w:rPr>
        <w:t>2</w:t>
      </w:r>
      <w:r w:rsidRPr="00FF4820">
        <w:rPr>
          <w:lang w:val="hr-HR"/>
        </w:rPr>
        <w:t xml:space="preserve">) KZ FBiH. </w:t>
      </w:r>
    </w:p>
    <w:p w14:paraId="66CFABEC" w14:textId="24D7154E" w:rsidR="00794C30" w:rsidRDefault="0009291B" w:rsidP="00C45650">
      <w:pPr>
        <w:ind w:firstLine="644"/>
        <w:jc w:val="both"/>
        <w:rPr>
          <w:lang w:val="hr-HR"/>
        </w:rPr>
      </w:pPr>
      <w:r>
        <w:rPr>
          <w:lang w:val="hr-HR"/>
        </w:rPr>
        <w:t>Prema o</w:t>
      </w:r>
      <w:r w:rsidR="00794C30">
        <w:rPr>
          <w:lang w:val="hr-HR"/>
        </w:rPr>
        <w:t>pisanim radnjam</w:t>
      </w:r>
      <w:r w:rsidR="00D8675B">
        <w:rPr>
          <w:lang w:val="hr-HR"/>
        </w:rPr>
        <w:t xml:space="preserve">a </w:t>
      </w:r>
      <w:r>
        <w:rPr>
          <w:lang w:val="hr-HR"/>
        </w:rPr>
        <w:t xml:space="preserve">Sud nalazi da je dokazano da je </w:t>
      </w:r>
      <w:r w:rsidR="00D8675B">
        <w:rPr>
          <w:lang w:val="hr-HR"/>
        </w:rPr>
        <w:t>optuženi počinio krivično djelo – Zloupotreba položaja ili ovlaštenja iz člana 383</w:t>
      </w:r>
      <w:r>
        <w:rPr>
          <w:lang w:val="hr-HR"/>
        </w:rPr>
        <w:t>.</w:t>
      </w:r>
      <w:r w:rsidR="00D8675B">
        <w:rPr>
          <w:lang w:val="hr-HR"/>
        </w:rPr>
        <w:t xml:space="preserve"> stav (1) KZ FBiH</w:t>
      </w:r>
      <w:r>
        <w:rPr>
          <w:lang w:val="hr-HR"/>
        </w:rPr>
        <w:t>, zbog čega ga je proglasio krivim za to krivično djelo.</w:t>
      </w:r>
    </w:p>
    <w:p w14:paraId="22DE0B84" w14:textId="11C3A8F6" w:rsidR="00970A84" w:rsidRDefault="00970A84" w:rsidP="0009291B">
      <w:pPr>
        <w:jc w:val="both"/>
        <w:rPr>
          <w:lang w:val="hr-HR"/>
        </w:rPr>
      </w:pPr>
    </w:p>
    <w:p w14:paraId="78C19B0B" w14:textId="0E7FB671" w:rsidR="00E630F6" w:rsidRDefault="00FF4820" w:rsidP="00674F49">
      <w:pPr>
        <w:ind w:firstLine="644"/>
        <w:jc w:val="both"/>
        <w:rPr>
          <w:lang w:val="hr-HR"/>
        </w:rPr>
      </w:pPr>
      <w:r w:rsidRPr="00FF4820">
        <w:rPr>
          <w:lang w:val="hr-HR"/>
        </w:rPr>
        <w:t>Optužen</w:t>
      </w:r>
      <w:r w:rsidR="008C611C">
        <w:rPr>
          <w:lang w:val="hr-HR"/>
        </w:rPr>
        <w:t>i</w:t>
      </w:r>
      <w:r w:rsidRPr="00FF4820">
        <w:rPr>
          <w:lang w:val="hr-HR"/>
        </w:rPr>
        <w:t xml:space="preserve"> je u vrijeme izvršenja krivičnog djela bi</w:t>
      </w:r>
      <w:r w:rsidR="008C611C">
        <w:rPr>
          <w:lang w:val="hr-HR"/>
        </w:rPr>
        <w:t>o</w:t>
      </w:r>
      <w:r w:rsidRPr="00FF4820">
        <w:rPr>
          <w:lang w:val="hr-HR"/>
        </w:rPr>
        <w:t xml:space="preserve"> u takvom psihičkom stanju da je mog</w:t>
      </w:r>
      <w:r w:rsidR="008C611C">
        <w:rPr>
          <w:lang w:val="hr-HR"/>
        </w:rPr>
        <w:t>ao</w:t>
      </w:r>
      <w:r w:rsidRPr="00FF4820">
        <w:rPr>
          <w:lang w:val="hr-HR"/>
        </w:rPr>
        <w:t xml:space="preserve"> da shvati značaj svog djela i da upravlja svojim postupcima, pri čemu uračunljivost optužen</w:t>
      </w:r>
      <w:r w:rsidR="008C611C">
        <w:rPr>
          <w:lang w:val="hr-HR"/>
        </w:rPr>
        <w:t>og</w:t>
      </w:r>
      <w:r w:rsidRPr="00FF4820">
        <w:rPr>
          <w:lang w:val="hr-HR"/>
        </w:rPr>
        <w:t>, tj. nje</w:t>
      </w:r>
      <w:r w:rsidR="008C611C">
        <w:rPr>
          <w:lang w:val="hr-HR"/>
        </w:rPr>
        <w:t>govo</w:t>
      </w:r>
      <w:r w:rsidRPr="00FF4820">
        <w:rPr>
          <w:lang w:val="hr-HR"/>
        </w:rPr>
        <w:t xml:space="preserve"> psihičko stanje u vrijeme izvršenja krivičnog djela tokom postupka nijednom činjenicom nije bila dovedena u pitanje.</w:t>
      </w:r>
    </w:p>
    <w:p w14:paraId="6E44E59F" w14:textId="15167AB0" w:rsidR="00FF4820" w:rsidRPr="008677F9" w:rsidRDefault="00FF4820" w:rsidP="0009291B">
      <w:pPr>
        <w:jc w:val="both"/>
        <w:rPr>
          <w:lang w:val="hr-HR"/>
        </w:rPr>
      </w:pPr>
    </w:p>
    <w:p w14:paraId="38896672" w14:textId="267CC503" w:rsidR="00FF4820" w:rsidRDefault="00FF4820" w:rsidP="008C6CC9">
      <w:pPr>
        <w:ind w:firstLine="644"/>
        <w:jc w:val="both"/>
        <w:rPr>
          <w:lang w:val="it-IT"/>
        </w:rPr>
      </w:pPr>
      <w:r w:rsidRPr="00FF4820">
        <w:rPr>
          <w:bCs/>
          <w:lang w:val="it-IT"/>
        </w:rPr>
        <w:t xml:space="preserve">Za krivično djelo </w:t>
      </w:r>
      <w:r w:rsidR="0009291B">
        <w:rPr>
          <w:bCs/>
          <w:lang w:val="it-IT"/>
        </w:rPr>
        <w:t xml:space="preserve">Zloupotreba položaja ili ovlaštenja </w:t>
      </w:r>
      <w:r w:rsidRPr="00FF4820">
        <w:rPr>
          <w:bCs/>
          <w:lang w:val="it-IT"/>
        </w:rPr>
        <w:t xml:space="preserve">iz člana </w:t>
      </w:r>
      <w:r w:rsidR="0009291B">
        <w:rPr>
          <w:bCs/>
          <w:lang w:val="it-IT"/>
        </w:rPr>
        <w:t>383</w:t>
      </w:r>
      <w:r w:rsidRPr="00FF4820">
        <w:rPr>
          <w:bCs/>
          <w:lang w:val="it-IT"/>
        </w:rPr>
        <w:t>. stav (</w:t>
      </w:r>
      <w:r w:rsidR="0009291B">
        <w:rPr>
          <w:bCs/>
          <w:lang w:val="it-IT"/>
        </w:rPr>
        <w:t>1</w:t>
      </w:r>
      <w:r w:rsidRPr="00FF4820">
        <w:rPr>
          <w:bCs/>
          <w:lang w:val="it-IT"/>
        </w:rPr>
        <w:t xml:space="preserve">) KZ FBiH propisano je da će se učinilac kazniti kaznom zatvora </w:t>
      </w:r>
      <w:r w:rsidR="0009291B">
        <w:rPr>
          <w:bCs/>
          <w:lang w:val="it-IT"/>
        </w:rPr>
        <w:t>od šest mjeseci do pet godina.</w:t>
      </w:r>
    </w:p>
    <w:p w14:paraId="084DFE16" w14:textId="455F9FA8" w:rsidR="008C6CC9" w:rsidRPr="00FF4820" w:rsidRDefault="008C6CC9" w:rsidP="004C4541">
      <w:pPr>
        <w:jc w:val="both"/>
        <w:rPr>
          <w:lang w:val="it-IT"/>
        </w:rPr>
      </w:pPr>
    </w:p>
    <w:p w14:paraId="45528E45" w14:textId="358FFDC8" w:rsidR="008677F9" w:rsidRDefault="00FF4820" w:rsidP="0055252C">
      <w:pPr>
        <w:ind w:firstLine="644"/>
        <w:jc w:val="both"/>
        <w:rPr>
          <w:lang w:val="it-IT"/>
        </w:rPr>
      </w:pPr>
      <w:r w:rsidRPr="00FF4820">
        <w:rPr>
          <w:lang w:val="it-IT"/>
        </w:rPr>
        <w:tab/>
        <w:t>Prilikom odlučivanja o vrsti i visini kazne optuženo</w:t>
      </w:r>
      <w:r w:rsidR="00273A6C">
        <w:rPr>
          <w:lang w:val="it-IT"/>
        </w:rPr>
        <w:t>m</w:t>
      </w:r>
      <w:r w:rsidRPr="00FF4820">
        <w:rPr>
          <w:lang w:val="it-IT"/>
        </w:rPr>
        <w:t>, Sud je u smislu člana 49. KZ FBiH, vodio računa o svim okolnostima koje utiču da kazna bude manja ili veća, a naročito je imao u vidu raniji život učinioca, njegove lične prilike</w:t>
      </w:r>
      <w:r w:rsidR="00AB21F3">
        <w:rPr>
          <w:lang w:val="it-IT"/>
        </w:rPr>
        <w:t>, okolnosti pod kojima je krivično djelo učinjeno</w:t>
      </w:r>
      <w:r w:rsidRPr="00FF4820">
        <w:rPr>
          <w:lang w:val="it-IT"/>
        </w:rPr>
        <w:t xml:space="preserve"> i </w:t>
      </w:r>
      <w:r w:rsidR="001B7C43">
        <w:rPr>
          <w:lang w:val="it-IT"/>
        </w:rPr>
        <w:t>jačinu povrede zaštićenog dobra</w:t>
      </w:r>
      <w:r w:rsidRPr="00FF4820">
        <w:rPr>
          <w:lang w:val="it-IT"/>
        </w:rPr>
        <w:t xml:space="preserve">. </w:t>
      </w:r>
    </w:p>
    <w:p w14:paraId="752B3EE5" w14:textId="77777777" w:rsidR="0009291B" w:rsidRDefault="0009291B" w:rsidP="0055252C">
      <w:pPr>
        <w:ind w:firstLine="644"/>
        <w:jc w:val="both"/>
        <w:rPr>
          <w:lang w:val="it-IT"/>
        </w:rPr>
      </w:pPr>
    </w:p>
    <w:p w14:paraId="3025C2C4" w14:textId="77777777" w:rsidR="0009291B" w:rsidRDefault="0009291B" w:rsidP="0055252C">
      <w:pPr>
        <w:ind w:firstLine="644"/>
        <w:jc w:val="both"/>
        <w:rPr>
          <w:lang w:val="it-IT"/>
        </w:rPr>
      </w:pPr>
    </w:p>
    <w:p w14:paraId="55F588E5" w14:textId="353AE5BA" w:rsidR="00FF4820" w:rsidRPr="00FF4820" w:rsidRDefault="00FF4820" w:rsidP="00376EEC">
      <w:pPr>
        <w:jc w:val="both"/>
        <w:rPr>
          <w:lang w:val="it-IT"/>
        </w:rPr>
      </w:pPr>
    </w:p>
    <w:p w14:paraId="47919AE6" w14:textId="68845968" w:rsidR="00FF4820" w:rsidRDefault="00FF4820" w:rsidP="00FF4820">
      <w:pPr>
        <w:ind w:firstLine="644"/>
        <w:jc w:val="both"/>
        <w:rPr>
          <w:lang w:val="it-IT"/>
        </w:rPr>
      </w:pPr>
      <w:r w:rsidRPr="00FF4820">
        <w:rPr>
          <w:lang w:val="it-IT"/>
        </w:rPr>
        <w:t>Od olakšavajućih okolnosti Sud je cijenio lične prilike optužen</w:t>
      </w:r>
      <w:r w:rsidR="004C4541">
        <w:rPr>
          <w:lang w:val="it-IT"/>
        </w:rPr>
        <w:t>og</w:t>
      </w:r>
      <w:r w:rsidRPr="00FF4820">
        <w:rPr>
          <w:lang w:val="it-IT"/>
        </w:rPr>
        <w:t xml:space="preserve">, odnosno da se radi o licu koje je </w:t>
      </w:r>
      <w:r w:rsidR="004C4541">
        <w:rPr>
          <w:lang w:val="it-IT"/>
        </w:rPr>
        <w:t xml:space="preserve">oženjeno i otac je </w:t>
      </w:r>
      <w:r w:rsidR="0009291B">
        <w:rPr>
          <w:lang w:val="it-IT"/>
        </w:rPr>
        <w:t>četvoro</w:t>
      </w:r>
      <w:r w:rsidR="004C4541">
        <w:rPr>
          <w:lang w:val="it-IT"/>
        </w:rPr>
        <w:t xml:space="preserve"> maloljetn</w:t>
      </w:r>
      <w:r w:rsidR="00EA5335">
        <w:rPr>
          <w:lang w:val="it-IT"/>
        </w:rPr>
        <w:t>e</w:t>
      </w:r>
      <w:r w:rsidR="004C4541">
        <w:rPr>
          <w:lang w:val="it-IT"/>
        </w:rPr>
        <w:t xml:space="preserve"> dje</w:t>
      </w:r>
      <w:r w:rsidR="00EA5335">
        <w:rPr>
          <w:lang w:val="it-IT"/>
        </w:rPr>
        <w:t>ce</w:t>
      </w:r>
      <w:r w:rsidRPr="00FF4820">
        <w:rPr>
          <w:lang w:val="it-IT"/>
        </w:rPr>
        <w:t>,</w:t>
      </w:r>
      <w:r w:rsidR="009B57CC">
        <w:rPr>
          <w:lang w:val="it-IT"/>
        </w:rPr>
        <w:t xml:space="preserve"> </w:t>
      </w:r>
      <w:r w:rsidR="00213BFD">
        <w:rPr>
          <w:lang w:val="it-IT"/>
        </w:rPr>
        <w:t>od kojih je jedno bolesno, da</w:t>
      </w:r>
      <w:r w:rsidR="009B57CC">
        <w:rPr>
          <w:lang w:val="it-IT"/>
        </w:rPr>
        <w:t xml:space="preserve"> </w:t>
      </w:r>
      <w:r w:rsidR="00213BFD">
        <w:rPr>
          <w:lang w:val="it-IT"/>
        </w:rPr>
        <w:t>je</w:t>
      </w:r>
      <w:r w:rsidR="009B57CC">
        <w:rPr>
          <w:lang w:val="it-IT"/>
        </w:rPr>
        <w:t xml:space="preserve"> lošeg imovnog stanja,</w:t>
      </w:r>
      <w:r w:rsidRPr="00FF4820">
        <w:rPr>
          <w:lang w:val="it-IT"/>
        </w:rPr>
        <w:t xml:space="preserve"> dok je u okviru </w:t>
      </w:r>
      <w:r w:rsidR="00213BFD">
        <w:rPr>
          <w:lang w:val="it-IT"/>
        </w:rPr>
        <w:t>ranijeg života optuženog cijenio da se radi o licu koje ranije nije osuđivano</w:t>
      </w:r>
      <w:r w:rsidR="002829EE">
        <w:rPr>
          <w:lang w:val="it-IT"/>
        </w:rPr>
        <w:t>, kao i da oštećena ne traži krivično gonjenje optuženog</w:t>
      </w:r>
      <w:r w:rsidR="00213BFD">
        <w:rPr>
          <w:lang w:val="it-IT"/>
        </w:rPr>
        <w:t>.</w:t>
      </w:r>
    </w:p>
    <w:p w14:paraId="37F03E00" w14:textId="0FCC0394" w:rsidR="00FF4820" w:rsidRPr="00FF4820" w:rsidRDefault="00FF4820" w:rsidP="009D2047">
      <w:pPr>
        <w:jc w:val="both"/>
        <w:rPr>
          <w:lang w:val="it-IT"/>
        </w:rPr>
      </w:pPr>
    </w:p>
    <w:p w14:paraId="5E83C97F" w14:textId="336EFB33" w:rsidR="003803E4" w:rsidRDefault="00FF4820" w:rsidP="00E52AF5">
      <w:pPr>
        <w:ind w:firstLine="644"/>
        <w:jc w:val="both"/>
        <w:rPr>
          <w:lang w:val="it-IT"/>
        </w:rPr>
      </w:pPr>
      <w:r w:rsidRPr="00FF4820">
        <w:rPr>
          <w:lang w:val="it-IT"/>
        </w:rPr>
        <w:t>Od otežavajućih okolnosti na strani optužen</w:t>
      </w:r>
      <w:r w:rsidR="004C4541">
        <w:rPr>
          <w:lang w:val="it-IT"/>
        </w:rPr>
        <w:t>og</w:t>
      </w:r>
      <w:r w:rsidRPr="00FF4820">
        <w:rPr>
          <w:lang w:val="it-IT"/>
        </w:rPr>
        <w:t xml:space="preserve">, koje se odnose na </w:t>
      </w:r>
      <w:r w:rsidR="0016690F">
        <w:rPr>
          <w:lang w:val="it-IT"/>
        </w:rPr>
        <w:t xml:space="preserve">okolnosti pod kojima je </w:t>
      </w:r>
      <w:r w:rsidR="00DF7258">
        <w:rPr>
          <w:lang w:val="it-IT"/>
        </w:rPr>
        <w:t>krivično djelo učinjeno</w:t>
      </w:r>
      <w:r w:rsidR="00446BA8">
        <w:rPr>
          <w:lang w:val="it-IT"/>
        </w:rPr>
        <w:t>,</w:t>
      </w:r>
      <w:r w:rsidR="00DF7258">
        <w:rPr>
          <w:lang w:val="it-IT"/>
        </w:rPr>
        <w:t xml:space="preserve"> Sud je cijenio posebnu upornost koju je optuženi iskazao kod izvršenja krivičnog djela, jer je oštećenu prvo lažnim prikazivanjem čin</w:t>
      </w:r>
      <w:r w:rsidR="00020691">
        <w:rPr>
          <w:lang w:val="it-IT"/>
        </w:rPr>
        <w:t>je</w:t>
      </w:r>
      <w:r w:rsidR="00DF7258">
        <w:rPr>
          <w:lang w:val="it-IT"/>
        </w:rPr>
        <w:t>nic</w:t>
      </w:r>
      <w:r w:rsidR="00020691">
        <w:rPr>
          <w:lang w:val="it-IT"/>
        </w:rPr>
        <w:t>a</w:t>
      </w:r>
      <w:r w:rsidR="00DF7258">
        <w:rPr>
          <w:lang w:val="it-IT"/>
        </w:rPr>
        <w:t xml:space="preserve"> doveo u zabludu, a zatim je u toj zabludi održavao sve dok mu oštećena nije predala novčani iznos od 200,00 KM</w:t>
      </w:r>
      <w:r w:rsidR="00020691">
        <w:rPr>
          <w:lang w:val="it-IT"/>
        </w:rPr>
        <w:t>.</w:t>
      </w:r>
      <w:r w:rsidR="000D7069">
        <w:rPr>
          <w:lang w:val="it-IT"/>
        </w:rPr>
        <w:t xml:space="preserve"> Takođe, optuženi je iskazao i izuzetnu smjelost i odlučnost prilikom izvršenja krivičnog djela, jer se preko puta optuženog na licu mjesta</w:t>
      </w:r>
      <w:r w:rsidR="00446BA8">
        <w:rPr>
          <w:lang w:val="it-IT"/>
        </w:rPr>
        <w:t xml:space="preserve"> izvršenja krivičnog djela</w:t>
      </w:r>
      <w:r w:rsidR="000D7069">
        <w:rPr>
          <w:lang w:val="it-IT"/>
        </w:rPr>
        <w:t xml:space="preserve"> nalazio njegov kolega</w:t>
      </w:r>
      <w:r w:rsidR="00446BA8">
        <w:rPr>
          <w:lang w:val="it-IT"/>
        </w:rPr>
        <w:t xml:space="preserve"> -</w:t>
      </w:r>
      <w:r w:rsidR="000D7069">
        <w:rPr>
          <w:lang w:val="it-IT"/>
        </w:rPr>
        <w:t xml:space="preserve"> policijski službenik E</w:t>
      </w:r>
      <w:r w:rsidR="00FD22EA">
        <w:rPr>
          <w:lang w:val="it-IT"/>
        </w:rPr>
        <w:t>.</w:t>
      </w:r>
      <w:r w:rsidR="000D7069">
        <w:rPr>
          <w:lang w:val="it-IT"/>
        </w:rPr>
        <w:t xml:space="preserve"> M</w:t>
      </w:r>
      <w:r w:rsidR="00FD22EA">
        <w:rPr>
          <w:lang w:val="it-IT"/>
        </w:rPr>
        <w:t>.</w:t>
      </w:r>
      <w:r w:rsidR="004F484C">
        <w:rPr>
          <w:lang w:val="it-IT"/>
        </w:rPr>
        <w:t>, te se optuženi uopšte nije bojao da će njegov kolega otkriti njegovo postupanje i izvršenje krivičnog djela.</w:t>
      </w:r>
    </w:p>
    <w:p w14:paraId="2F5ED059" w14:textId="0F916B6E" w:rsidR="004E0B9C" w:rsidRPr="00615BE6" w:rsidRDefault="004E0B9C" w:rsidP="00615BE6">
      <w:pPr>
        <w:jc w:val="both"/>
        <w:rPr>
          <w:lang w:val="hr-HR"/>
        </w:rPr>
      </w:pPr>
    </w:p>
    <w:p w14:paraId="307C6497" w14:textId="26738D23" w:rsidR="00FF4820" w:rsidRDefault="00AF6D16" w:rsidP="00620BE8">
      <w:pPr>
        <w:ind w:firstLine="644"/>
        <w:jc w:val="both"/>
        <w:rPr>
          <w:lang w:val="bs-Latn-BA"/>
        </w:rPr>
      </w:pPr>
      <w:r>
        <w:rPr>
          <w:lang w:val="bs-Latn-BA"/>
        </w:rPr>
        <w:t>Nadalje</w:t>
      </w:r>
      <w:r w:rsidR="00A03B2C">
        <w:rPr>
          <w:lang w:val="bs-Latn-BA"/>
        </w:rPr>
        <w:t xml:space="preserve">, otežavajuća okolnost u okviru okolnosti </w:t>
      </w:r>
      <w:r w:rsidR="007C0B37" w:rsidRPr="007C0B37">
        <w:rPr>
          <w:lang w:val="it-IT"/>
        </w:rPr>
        <w:t>jačin</w:t>
      </w:r>
      <w:r w:rsidR="00A947DB">
        <w:rPr>
          <w:lang w:val="it-IT"/>
        </w:rPr>
        <w:t>e</w:t>
      </w:r>
      <w:r w:rsidR="007C0B37" w:rsidRPr="007C0B37">
        <w:rPr>
          <w:lang w:val="it-IT"/>
        </w:rPr>
        <w:t xml:space="preserve"> povrede zaštićenog dobra</w:t>
      </w:r>
      <w:r w:rsidR="00F9707D">
        <w:rPr>
          <w:lang w:val="it-IT"/>
        </w:rPr>
        <w:t xml:space="preserve"> – pravilnog obavljanja povjerenih službenih dužnosti</w:t>
      </w:r>
      <w:r w:rsidR="007C0B37" w:rsidRPr="007C0B37">
        <w:rPr>
          <w:lang w:val="bs-Latn-BA"/>
        </w:rPr>
        <w:t xml:space="preserve"> </w:t>
      </w:r>
      <w:r w:rsidR="00B70CE8">
        <w:rPr>
          <w:lang w:val="bs-Latn-BA"/>
        </w:rPr>
        <w:t xml:space="preserve">je da je optuženi </w:t>
      </w:r>
      <w:r w:rsidR="0050658A">
        <w:rPr>
          <w:lang w:val="bs-Latn-BA"/>
        </w:rPr>
        <w:t xml:space="preserve">predmetno </w:t>
      </w:r>
      <w:r w:rsidR="00B70CE8">
        <w:rPr>
          <w:lang w:val="bs-Latn-BA"/>
        </w:rPr>
        <w:t>krivično djelo počinio</w:t>
      </w:r>
      <w:r w:rsidR="00F9707D">
        <w:rPr>
          <w:lang w:val="bs-Latn-BA"/>
        </w:rPr>
        <w:t xml:space="preserve"> prema licu - oštećenoj koje se nalazilo u tranzitu kroz Bosn</w:t>
      </w:r>
      <w:r w:rsidR="00D06A20">
        <w:rPr>
          <w:lang w:val="bs-Latn-BA"/>
        </w:rPr>
        <w:t>u</w:t>
      </w:r>
      <w:r w:rsidR="00F9707D">
        <w:rPr>
          <w:lang w:val="bs-Latn-BA"/>
        </w:rPr>
        <w:t xml:space="preserve"> i </w:t>
      </w:r>
      <w:r w:rsidR="00F9707D">
        <w:rPr>
          <w:lang w:val="bs-Latn-BA"/>
        </w:rPr>
        <w:lastRenderedPageBreak/>
        <w:t>Hercegovin</w:t>
      </w:r>
      <w:r w:rsidR="00D06A20">
        <w:rPr>
          <w:lang w:val="bs-Latn-BA"/>
        </w:rPr>
        <w:t>u</w:t>
      </w:r>
      <w:r w:rsidR="00F9707D">
        <w:rPr>
          <w:lang w:val="bs-Latn-BA"/>
        </w:rPr>
        <w:t xml:space="preserve"> prema Republici Srbiji, čime je dovedeno u pitanje ne samo povjerenje javnosti u BiH u policijske službenike kao predstavnike državne vlasti, već je </w:t>
      </w:r>
      <w:r w:rsidR="00D06A20">
        <w:rPr>
          <w:lang w:val="bs-Latn-BA"/>
        </w:rPr>
        <w:t xml:space="preserve">to povjerenje dovedeno u pitanje i kod javnosti u zemlji koja je bila odredište putovanja oštećene (slično i u Presudi </w:t>
      </w:r>
      <w:r w:rsidR="00A947DB">
        <w:rPr>
          <w:lang w:val="bs-Latn-BA"/>
        </w:rPr>
        <w:t>K</w:t>
      </w:r>
      <w:r w:rsidR="00D06A20">
        <w:rPr>
          <w:lang w:val="bs-Latn-BA"/>
        </w:rPr>
        <w:t xml:space="preserve">antonalnog </w:t>
      </w:r>
      <w:r w:rsidR="00A947DB">
        <w:rPr>
          <w:lang w:val="bs-Latn-BA"/>
        </w:rPr>
        <w:t>s</w:t>
      </w:r>
      <w:r w:rsidR="00D06A20">
        <w:rPr>
          <w:lang w:val="bs-Latn-BA"/>
        </w:rPr>
        <w:t>uda u Sarajevu broj  65 0 K 888431 23 Kž od 24.05.2023. godine).</w:t>
      </w:r>
      <w:r w:rsidR="0092511D">
        <w:rPr>
          <w:lang w:val="bs-Latn-BA"/>
        </w:rPr>
        <w:t xml:space="preserve"> Takođe</w:t>
      </w:r>
      <w:r w:rsidR="00D06A20">
        <w:rPr>
          <w:lang w:val="bs-Latn-BA"/>
        </w:rPr>
        <w:t>, optuženi ko</w:t>
      </w:r>
      <w:r w:rsidR="0092511D">
        <w:rPr>
          <w:lang w:val="bs-Latn-BA"/>
        </w:rPr>
        <w:t>ji</w:t>
      </w:r>
      <w:r w:rsidR="00D06A20">
        <w:rPr>
          <w:lang w:val="bs-Latn-BA"/>
        </w:rPr>
        <w:t xml:space="preserve"> je </w:t>
      </w:r>
      <w:r w:rsidR="00A947DB">
        <w:rPr>
          <w:lang w:val="bs-Latn-BA"/>
        </w:rPr>
        <w:t>kao policijsk</w:t>
      </w:r>
      <w:r w:rsidR="00AA14AE">
        <w:rPr>
          <w:lang w:val="bs-Latn-BA"/>
        </w:rPr>
        <w:t>i</w:t>
      </w:r>
      <w:r w:rsidR="00A947DB">
        <w:rPr>
          <w:lang w:val="bs-Latn-BA"/>
        </w:rPr>
        <w:t xml:space="preserve"> službenik</w:t>
      </w:r>
      <w:r w:rsidR="00671497">
        <w:rPr>
          <w:lang w:val="bs-Latn-BA"/>
        </w:rPr>
        <w:t>, između ostalog,</w:t>
      </w:r>
      <w:r w:rsidR="00AA14AE">
        <w:rPr>
          <w:lang w:val="bs-Latn-BA"/>
        </w:rPr>
        <w:t xml:space="preserve"> zadužen</w:t>
      </w:r>
      <w:r w:rsidR="00A947DB">
        <w:rPr>
          <w:lang w:val="bs-Latn-BA"/>
        </w:rPr>
        <w:t xml:space="preserve"> da otkriva i spriječava krivična djela</w:t>
      </w:r>
      <w:r w:rsidR="00196562">
        <w:rPr>
          <w:lang w:val="bs-Latn-BA"/>
        </w:rPr>
        <w:t>, on</w:t>
      </w:r>
      <w:r w:rsidR="00A947DB">
        <w:rPr>
          <w:lang w:val="bs-Latn-BA"/>
        </w:rPr>
        <w:t xml:space="preserve"> je grubo prekršio tu svoju službenu dužnost na način da je sam počinio krivično djelo. </w:t>
      </w:r>
    </w:p>
    <w:p w14:paraId="378F2449" w14:textId="6B09AEAA" w:rsidR="007C0B37" w:rsidRPr="008048EB" w:rsidRDefault="007C0B37" w:rsidP="008048EB">
      <w:pPr>
        <w:jc w:val="both"/>
        <w:rPr>
          <w:lang w:val="bs-Latn-BA"/>
        </w:rPr>
      </w:pPr>
    </w:p>
    <w:p w14:paraId="21CDF55A" w14:textId="263E8A77" w:rsidR="002829EE" w:rsidRDefault="00FF4820" w:rsidP="002829EE">
      <w:pPr>
        <w:ind w:firstLine="644"/>
        <w:jc w:val="both"/>
        <w:rPr>
          <w:lang w:val="it-IT"/>
        </w:rPr>
      </w:pPr>
      <w:r w:rsidRPr="00FF4820">
        <w:rPr>
          <w:lang w:val="it-IT"/>
        </w:rPr>
        <w:t xml:space="preserve">Sud je našao da nema mjesta primjeni odredbe člana 50. tačka b) KZ FBiH, jer </w:t>
      </w:r>
      <w:r w:rsidR="00BC5D87">
        <w:rPr>
          <w:lang w:val="it-IT"/>
        </w:rPr>
        <w:t xml:space="preserve">okolnosti da je </w:t>
      </w:r>
      <w:r w:rsidR="002829EE">
        <w:rPr>
          <w:lang w:val="it-IT"/>
        </w:rPr>
        <w:t xml:space="preserve">optuženi </w:t>
      </w:r>
      <w:r w:rsidR="002829EE" w:rsidRPr="002829EE">
        <w:rPr>
          <w:lang w:val="it-IT"/>
        </w:rPr>
        <w:t>oženjen</w:t>
      </w:r>
      <w:r w:rsidR="002829EE">
        <w:rPr>
          <w:lang w:val="it-IT"/>
        </w:rPr>
        <w:t>,</w:t>
      </w:r>
      <w:r w:rsidR="002829EE" w:rsidRPr="002829EE">
        <w:rPr>
          <w:lang w:val="it-IT"/>
        </w:rPr>
        <w:t xml:space="preserve"> otac četvoro maloljetne djece, od kojih je jedno bolesno, da je lošeg imovnog stanja</w:t>
      </w:r>
      <w:r w:rsidR="008048EB">
        <w:rPr>
          <w:lang w:val="it-IT"/>
        </w:rPr>
        <w:t>,</w:t>
      </w:r>
      <w:r w:rsidR="002829EE">
        <w:rPr>
          <w:lang w:val="it-IT"/>
        </w:rPr>
        <w:t xml:space="preserve"> da nije osuđivan</w:t>
      </w:r>
      <w:r w:rsidR="008048EB">
        <w:rPr>
          <w:lang w:val="it-IT"/>
        </w:rPr>
        <w:t xml:space="preserve"> i da oštećena ne traži njegovo krivično gonjenje</w:t>
      </w:r>
      <w:r w:rsidR="002829EE">
        <w:rPr>
          <w:lang w:val="it-IT"/>
        </w:rPr>
        <w:t xml:space="preserve"> </w:t>
      </w:r>
      <w:r w:rsidRPr="00FF4820">
        <w:rPr>
          <w:lang w:val="it-IT"/>
        </w:rPr>
        <w:t xml:space="preserve">nemaju karakter naročito olakšavajućih okolnosti, a čak i da te okolnosti predstavljaju naročito olakšavajuće okolnosti svrha kažnjavanja </w:t>
      </w:r>
      <w:r w:rsidR="0094541C">
        <w:rPr>
          <w:lang w:val="it-IT"/>
        </w:rPr>
        <w:t xml:space="preserve">na planu generalne i specijalne prevencije </w:t>
      </w:r>
      <w:r w:rsidRPr="00FF4820">
        <w:rPr>
          <w:lang w:val="it-IT"/>
        </w:rPr>
        <w:t xml:space="preserve">se ne bi postigla ublaženom kaznom, kod činjenice da </w:t>
      </w:r>
      <w:r w:rsidR="002829EE">
        <w:rPr>
          <w:lang w:val="it-IT"/>
        </w:rPr>
        <w:t>se u konkretnom slučaju radi o koruptivnom krivičnom djelu.</w:t>
      </w:r>
    </w:p>
    <w:p w14:paraId="3E0D4B76" w14:textId="039FD09F" w:rsidR="002829EE" w:rsidRDefault="002829EE" w:rsidP="008739CD">
      <w:pPr>
        <w:jc w:val="both"/>
        <w:rPr>
          <w:lang w:val="it-IT"/>
        </w:rPr>
      </w:pPr>
    </w:p>
    <w:p w14:paraId="46CFA71E" w14:textId="00D0B0E1" w:rsidR="00FF4820" w:rsidRDefault="002829EE" w:rsidP="002829EE">
      <w:pPr>
        <w:ind w:firstLine="644"/>
        <w:jc w:val="both"/>
        <w:rPr>
          <w:lang w:val="it-IT"/>
        </w:rPr>
      </w:pPr>
      <w:r>
        <w:rPr>
          <w:lang w:val="it-IT"/>
        </w:rPr>
        <w:t>Naime, imajući u vidu teškoću dokazivanja koruptivni</w:t>
      </w:r>
      <w:r w:rsidR="008048EB">
        <w:rPr>
          <w:lang w:val="it-IT"/>
        </w:rPr>
        <w:t>h</w:t>
      </w:r>
      <w:r>
        <w:rPr>
          <w:lang w:val="it-IT"/>
        </w:rPr>
        <w:t xml:space="preserve"> krivičnih djela</w:t>
      </w:r>
      <w:r w:rsidR="008048EB">
        <w:rPr>
          <w:lang w:val="it-IT"/>
        </w:rPr>
        <w:t xml:space="preserve"> izricanjem uslovne osude bi se</w:t>
      </w:r>
      <w:r>
        <w:rPr>
          <w:lang w:val="it-IT"/>
        </w:rPr>
        <w:t xml:space="preserve"> kod poten</w:t>
      </w:r>
      <w:r w:rsidR="008048EB">
        <w:rPr>
          <w:lang w:val="it-IT"/>
        </w:rPr>
        <w:t>cijalnih</w:t>
      </w:r>
      <w:r>
        <w:rPr>
          <w:lang w:val="it-IT"/>
        </w:rPr>
        <w:t xml:space="preserve"> učinilaca </w:t>
      </w:r>
      <w:r w:rsidR="008048EB">
        <w:rPr>
          <w:lang w:val="it-IT"/>
        </w:rPr>
        <w:t>ovog krivičnog djela st</w:t>
      </w:r>
      <w:r w:rsidR="00BD43DA">
        <w:rPr>
          <w:lang w:val="it-IT"/>
        </w:rPr>
        <w:t>vorilo</w:t>
      </w:r>
      <w:r w:rsidR="008048EB">
        <w:rPr>
          <w:lang w:val="it-IT"/>
        </w:rPr>
        <w:t xml:space="preserve"> uvjerenje da se izvršenje ovog krivičnog djela isplati, jer imajući u vidu dokazne probleme kod dokazivanja ove vrste krivičnog djela kod potencijalnih učinilaca </w:t>
      </w:r>
      <w:r w:rsidR="00BD43DA">
        <w:rPr>
          <w:lang w:val="it-IT"/>
        </w:rPr>
        <w:t>bi takav ukalkulisani rizik od uslovne osude stvorio taka</w:t>
      </w:r>
      <w:r w:rsidR="008739CD">
        <w:rPr>
          <w:lang w:val="it-IT"/>
        </w:rPr>
        <w:t>v</w:t>
      </w:r>
      <w:r w:rsidR="00BD43DA">
        <w:rPr>
          <w:lang w:val="it-IT"/>
        </w:rPr>
        <w:t xml:space="preserve"> efekat da je mnogo veća korist u vršenju ovog krivičnog djela</w:t>
      </w:r>
      <w:r w:rsidR="008739CD">
        <w:rPr>
          <w:lang w:val="it-IT"/>
        </w:rPr>
        <w:t xml:space="preserve"> </w:t>
      </w:r>
      <w:r w:rsidR="00AD3178">
        <w:rPr>
          <w:lang w:val="it-IT"/>
        </w:rPr>
        <w:t>kada se uzme u obzir visina</w:t>
      </w:r>
      <w:r w:rsidR="008739CD">
        <w:rPr>
          <w:lang w:val="it-IT"/>
        </w:rPr>
        <w:t xml:space="preserve"> ostvarene imovinske koristi kod neotkrivenih krivičnih djela,</w:t>
      </w:r>
      <w:r w:rsidR="00BD43DA">
        <w:rPr>
          <w:lang w:val="it-IT"/>
        </w:rPr>
        <w:t xml:space="preserve"> od </w:t>
      </w:r>
      <w:r w:rsidR="008739CD">
        <w:rPr>
          <w:lang w:val="it-IT"/>
        </w:rPr>
        <w:t>eventualne</w:t>
      </w:r>
      <w:r w:rsidR="00BD43DA">
        <w:rPr>
          <w:lang w:val="it-IT"/>
        </w:rPr>
        <w:t xml:space="preserve"> štete po potencijalnog učinioca</w:t>
      </w:r>
      <w:r w:rsidR="008739CD">
        <w:rPr>
          <w:lang w:val="it-IT"/>
        </w:rPr>
        <w:t xml:space="preserve"> krivičnog djela ukoliko bude otkriven.</w:t>
      </w:r>
    </w:p>
    <w:p w14:paraId="6AB3F6B5" w14:textId="311806D4" w:rsidR="008739CD" w:rsidRDefault="008739CD" w:rsidP="009E39C7">
      <w:pPr>
        <w:jc w:val="both"/>
        <w:rPr>
          <w:lang w:val="it-IT"/>
        </w:rPr>
      </w:pPr>
    </w:p>
    <w:p w14:paraId="090BB7DC" w14:textId="16C41F4F" w:rsidR="00BD43DA" w:rsidRDefault="008739CD" w:rsidP="00B874EA">
      <w:pPr>
        <w:ind w:firstLine="644"/>
        <w:jc w:val="both"/>
        <w:rPr>
          <w:lang w:val="it-IT"/>
        </w:rPr>
      </w:pPr>
      <w:r>
        <w:rPr>
          <w:lang w:val="it-IT"/>
        </w:rPr>
        <w:t>Sa druge strane, u</w:t>
      </w:r>
      <w:r w:rsidR="00E73104">
        <w:rPr>
          <w:lang w:val="it-IT"/>
        </w:rPr>
        <w:t>slovna osuda ne bi p</w:t>
      </w:r>
      <w:r w:rsidR="00147754">
        <w:rPr>
          <w:lang w:val="it-IT"/>
        </w:rPr>
        <w:t>os</w:t>
      </w:r>
      <w:r w:rsidR="00E73104">
        <w:rPr>
          <w:lang w:val="it-IT"/>
        </w:rPr>
        <w:t xml:space="preserve">tigla ni specijalnopreventivni efekat u odnosu na optuženog, jer </w:t>
      </w:r>
      <w:r w:rsidR="006249CA">
        <w:rPr>
          <w:lang w:val="it-IT"/>
        </w:rPr>
        <w:t>je vidljivo da</w:t>
      </w:r>
      <w:r w:rsidR="00147754">
        <w:rPr>
          <w:lang w:val="it-IT"/>
        </w:rPr>
        <w:t xml:space="preserve"> kod optuženog izostaje prihvatanje odgovornosti za počinjeno krivično djelo, što je preduslov da</w:t>
      </w:r>
      <w:r w:rsidR="009E39C7">
        <w:rPr>
          <w:lang w:val="it-IT"/>
        </w:rPr>
        <w:t xml:space="preserve"> bi uslovna osuda ostvarila svoj efekat prevaspitanja u odnosu na optuženog.</w:t>
      </w:r>
    </w:p>
    <w:p w14:paraId="571508BA" w14:textId="2F2A2AAE" w:rsidR="00FF4820" w:rsidRPr="00FF4820" w:rsidRDefault="00FF4820" w:rsidP="00FD6BBC">
      <w:pPr>
        <w:jc w:val="both"/>
        <w:rPr>
          <w:lang w:val="it-IT"/>
        </w:rPr>
      </w:pPr>
    </w:p>
    <w:p w14:paraId="5CFCA142" w14:textId="597E6453" w:rsidR="00FF4820" w:rsidRDefault="00FF4820" w:rsidP="00FF4820">
      <w:pPr>
        <w:ind w:firstLine="644"/>
        <w:jc w:val="both"/>
        <w:rPr>
          <w:lang w:val="it-IT"/>
        </w:rPr>
      </w:pPr>
      <w:r w:rsidRPr="00FF4820">
        <w:rPr>
          <w:lang w:val="it-IT"/>
        </w:rPr>
        <w:tab/>
        <w:t>Cijeneći odnos navedenih olakšavajućih i otežavajućih okolnosti, Sud je optuženo</w:t>
      </w:r>
      <w:r w:rsidR="00CC31A7">
        <w:rPr>
          <w:lang w:val="it-IT"/>
        </w:rPr>
        <w:t>m</w:t>
      </w:r>
      <w:r w:rsidR="00252746">
        <w:rPr>
          <w:lang w:val="it-IT"/>
        </w:rPr>
        <w:t xml:space="preserve"> primjenom odredbe člana 383. stav (1) KZ FBiH i članova 6., 7., 42., 43. i 49. KZ FBiH</w:t>
      </w:r>
      <w:r w:rsidRPr="00FF4820">
        <w:rPr>
          <w:lang w:val="it-IT"/>
        </w:rPr>
        <w:t xml:space="preserve"> izrekao bezuslovnu kaznu zatvora u trajanju od </w:t>
      </w:r>
      <w:r w:rsidR="002829EE">
        <w:rPr>
          <w:lang w:val="it-IT"/>
        </w:rPr>
        <w:t>šest</w:t>
      </w:r>
      <w:r w:rsidR="00CC31A7">
        <w:rPr>
          <w:lang w:val="it-IT"/>
        </w:rPr>
        <w:t xml:space="preserve"> mjesec</w:t>
      </w:r>
      <w:r w:rsidR="00357341">
        <w:rPr>
          <w:lang w:val="it-IT"/>
        </w:rPr>
        <w:t>i</w:t>
      </w:r>
      <w:r w:rsidRPr="00FF4820">
        <w:rPr>
          <w:lang w:val="it-IT"/>
        </w:rPr>
        <w:t>. Izrečenom sankcijom prema optuženo</w:t>
      </w:r>
      <w:r w:rsidR="00CC31A7">
        <w:rPr>
          <w:lang w:val="it-IT"/>
        </w:rPr>
        <w:t>m</w:t>
      </w:r>
      <w:r w:rsidRPr="00FF4820">
        <w:rPr>
          <w:lang w:val="it-IT"/>
        </w:rPr>
        <w:t>, postići će se svrha kažnjavanja, kako na planu generalne tako i na planu specijalne prevencije, a koja svrha kažnjavanja je propisana članom 42. KZ FBiH, te će se izraziti društvena osuda učinjenog krivičnog djela, ostvariti uticaj na optužen</w:t>
      </w:r>
      <w:r w:rsidR="003D162F">
        <w:rPr>
          <w:lang w:val="it-IT"/>
        </w:rPr>
        <w:t>og</w:t>
      </w:r>
      <w:r w:rsidRPr="00FF4820">
        <w:rPr>
          <w:lang w:val="it-IT"/>
        </w:rPr>
        <w:t xml:space="preserve"> da ubuduće ne čini krivična djela i podstaknuti nje</w:t>
      </w:r>
      <w:r w:rsidR="003D162F">
        <w:rPr>
          <w:lang w:val="it-IT"/>
        </w:rPr>
        <w:t>govo</w:t>
      </w:r>
      <w:r w:rsidRPr="00FF4820">
        <w:rPr>
          <w:lang w:val="it-IT"/>
        </w:rPr>
        <w:t xml:space="preserve"> prevaspitavanje, kao i uticati na ostale građane da ne čine krivična djela i djelovati na razvijanje svijesti da se zločin ne isplati i da je pravedna kazna koja je izrečena počiniocu. </w:t>
      </w:r>
    </w:p>
    <w:p w14:paraId="63ADB1ED" w14:textId="1E7E9784" w:rsidR="00252746" w:rsidRDefault="00252746" w:rsidP="001D2D15">
      <w:pPr>
        <w:jc w:val="both"/>
        <w:rPr>
          <w:lang w:val="it-IT"/>
        </w:rPr>
      </w:pPr>
    </w:p>
    <w:p w14:paraId="3C26D69D" w14:textId="2859DD68" w:rsidR="00252746" w:rsidRDefault="004D5850" w:rsidP="00684EFC">
      <w:pPr>
        <w:ind w:firstLine="644"/>
        <w:jc w:val="both"/>
        <w:rPr>
          <w:lang w:val="it-IT"/>
        </w:rPr>
      </w:pPr>
      <w:r>
        <w:rPr>
          <w:lang w:val="it-IT"/>
        </w:rPr>
        <w:t xml:space="preserve">Na osnovu člana </w:t>
      </w:r>
      <w:r w:rsidR="00F35FBB">
        <w:rPr>
          <w:lang w:val="it-IT"/>
        </w:rPr>
        <w:t xml:space="preserve">71. </w:t>
      </w:r>
      <w:r w:rsidR="00EC185C">
        <w:rPr>
          <w:lang w:val="it-IT"/>
        </w:rPr>
        <w:t>s</w:t>
      </w:r>
      <w:r w:rsidR="00F35FBB">
        <w:rPr>
          <w:lang w:val="it-IT"/>
        </w:rPr>
        <w:t>tav (1) tačka c) i člana 76. KZ F</w:t>
      </w:r>
      <w:r w:rsidR="00386D16">
        <w:rPr>
          <w:lang w:val="it-IT"/>
        </w:rPr>
        <w:t>B</w:t>
      </w:r>
      <w:r w:rsidR="00F35FBB">
        <w:rPr>
          <w:lang w:val="it-IT"/>
        </w:rPr>
        <w:t>iH</w:t>
      </w:r>
      <w:r w:rsidR="00386D16">
        <w:rPr>
          <w:lang w:val="it-IT"/>
        </w:rPr>
        <w:t xml:space="preserve"> Sud je optuženom izrekao mjeru bezbjednosti zabrane vršenja poziva, aktivnosti ili funkcije policijskog službenika u trajanju od dvije godine, računajući od dana pravosnažnosti ove presude, s tim da se vrijeme provedeno na izdržavanju kazne zatvora ne uračunava u vrijeme trajanja ove mjere. </w:t>
      </w:r>
    </w:p>
    <w:p w14:paraId="1BCA920E" w14:textId="28833973" w:rsidR="008556AC" w:rsidRDefault="008556AC" w:rsidP="00684EFC">
      <w:pPr>
        <w:ind w:firstLine="644"/>
        <w:jc w:val="both"/>
        <w:rPr>
          <w:lang w:val="it-IT"/>
        </w:rPr>
      </w:pPr>
      <w:r>
        <w:rPr>
          <w:lang w:val="it-IT"/>
        </w:rPr>
        <w:t>Obz</w:t>
      </w:r>
      <w:r w:rsidR="00A44A8D">
        <w:rPr>
          <w:lang w:val="it-IT"/>
        </w:rPr>
        <w:t>i</w:t>
      </w:r>
      <w:r>
        <w:rPr>
          <w:lang w:val="it-IT"/>
        </w:rPr>
        <w:t>rom na okolnosti pod kojima je izvršeno predmetno krivično djelo</w:t>
      </w:r>
      <w:r w:rsidR="00E54616">
        <w:rPr>
          <w:lang w:val="it-IT"/>
        </w:rPr>
        <w:t xml:space="preserve"> i način njegovog izvršenja, kada je optuženi iskazao posebnu upornost u dovođenju i održavanju u zablud</w:t>
      </w:r>
      <w:r w:rsidR="0059305E">
        <w:rPr>
          <w:lang w:val="it-IT"/>
        </w:rPr>
        <w:t>u</w:t>
      </w:r>
      <w:r w:rsidR="00E54616">
        <w:rPr>
          <w:lang w:val="it-IT"/>
        </w:rPr>
        <w:t xml:space="preserve"> oštećene, kao i</w:t>
      </w:r>
      <w:r w:rsidR="00952D63">
        <w:rPr>
          <w:lang w:val="it-IT"/>
        </w:rPr>
        <w:t xml:space="preserve"> njegovu</w:t>
      </w:r>
      <w:r w:rsidR="00E54616">
        <w:rPr>
          <w:lang w:val="it-IT"/>
        </w:rPr>
        <w:t xml:space="preserve"> izuzetnu smjelost i odlučnost</w:t>
      </w:r>
      <w:r w:rsidR="00952D63">
        <w:rPr>
          <w:lang w:val="it-IT"/>
        </w:rPr>
        <w:t xml:space="preserve"> prilikom izvršenja krivičnog djela</w:t>
      </w:r>
      <w:r w:rsidR="00E54616">
        <w:rPr>
          <w:lang w:val="it-IT"/>
        </w:rPr>
        <w:t>,</w:t>
      </w:r>
      <w:r w:rsidR="00952D63">
        <w:rPr>
          <w:lang w:val="it-IT"/>
        </w:rPr>
        <w:t xml:space="preserve"> te izos</w:t>
      </w:r>
      <w:r w:rsidR="0059305E">
        <w:rPr>
          <w:lang w:val="it-IT"/>
        </w:rPr>
        <w:t>t</w:t>
      </w:r>
      <w:r w:rsidR="00952D63">
        <w:rPr>
          <w:lang w:val="it-IT"/>
        </w:rPr>
        <w:t>anak</w:t>
      </w:r>
      <w:r w:rsidR="00E54616">
        <w:rPr>
          <w:lang w:val="it-IT"/>
        </w:rPr>
        <w:t xml:space="preserve"> </w:t>
      </w:r>
      <w:r w:rsidR="0059305E">
        <w:rPr>
          <w:lang w:val="it-IT"/>
        </w:rPr>
        <w:t xml:space="preserve">prihvatanja odgovornosti optuženog za počinjeno krivično djelo, Sud zaključuje da postoji opasnost da bi dalje vršenje dužnosti policijskog službenika moglo poticajno djelovati na optuženog da svoje znanje, iskustvo i stručne </w:t>
      </w:r>
      <w:r w:rsidR="0059305E">
        <w:rPr>
          <w:lang w:val="it-IT"/>
        </w:rPr>
        <w:lastRenderedPageBreak/>
        <w:t>sposobnosti iskoristi za ponovno izvršenje nekog od krivičnih djela vezanih za obavljanje navedene dužnosti. Sud nalazi da je izricanje navedene mjere bezbjednosti u trajanju od dvije godine, koja je bliža zakonskom minimumu trajanja ove mjere, srazmjerno izrečenoj kazni zatvora i olakšavajućim i otežavajućim okolnostima koje je Sud naprijed naveo</w:t>
      </w:r>
      <w:r w:rsidR="001D2D15">
        <w:rPr>
          <w:lang w:val="it-IT"/>
        </w:rPr>
        <w:t xml:space="preserve"> i cijenio</w:t>
      </w:r>
      <w:r w:rsidR="0059305E">
        <w:rPr>
          <w:lang w:val="it-IT"/>
        </w:rPr>
        <w:t xml:space="preserve">. </w:t>
      </w:r>
    </w:p>
    <w:p w14:paraId="69A6440A" w14:textId="47BB26A8" w:rsidR="001D2D15" w:rsidRDefault="001D2D15" w:rsidP="00663876">
      <w:pPr>
        <w:jc w:val="both"/>
        <w:rPr>
          <w:lang w:val="it-IT"/>
        </w:rPr>
      </w:pPr>
    </w:p>
    <w:p w14:paraId="021184C9" w14:textId="02455637" w:rsidR="00F01EDB" w:rsidRDefault="00F01EDB" w:rsidP="00684EFC">
      <w:pPr>
        <w:ind w:firstLine="644"/>
        <w:jc w:val="both"/>
        <w:rPr>
          <w:lang w:val="it-IT"/>
        </w:rPr>
      </w:pPr>
      <w:r>
        <w:rPr>
          <w:lang w:val="it-IT"/>
        </w:rPr>
        <w:t>Primjenom</w:t>
      </w:r>
      <w:r w:rsidR="009D5204">
        <w:rPr>
          <w:lang w:val="it-IT"/>
        </w:rPr>
        <w:t xml:space="preserve"> </w:t>
      </w:r>
      <w:proofErr w:type="spellStart"/>
      <w:r w:rsidR="009D5204" w:rsidRPr="009D5204">
        <w:t>odredbe</w:t>
      </w:r>
      <w:proofErr w:type="spellEnd"/>
      <w:r w:rsidR="009D5204" w:rsidRPr="009D5204">
        <w:t xml:space="preserve"> </w:t>
      </w:r>
      <w:proofErr w:type="spellStart"/>
      <w:r w:rsidR="009D5204" w:rsidRPr="009D5204">
        <w:t>člana</w:t>
      </w:r>
      <w:proofErr w:type="spellEnd"/>
      <w:r w:rsidR="009D5204" w:rsidRPr="009D5204">
        <w:t xml:space="preserve"> 114. i </w:t>
      </w:r>
      <w:proofErr w:type="spellStart"/>
      <w:r w:rsidR="009D5204" w:rsidRPr="009D5204">
        <w:t>člana</w:t>
      </w:r>
      <w:proofErr w:type="spellEnd"/>
      <w:r w:rsidR="009D5204" w:rsidRPr="009D5204">
        <w:t xml:space="preserve"> 383. </w:t>
      </w:r>
      <w:proofErr w:type="spellStart"/>
      <w:r w:rsidR="009D5204" w:rsidRPr="009D5204">
        <w:t>stav</w:t>
      </w:r>
      <w:proofErr w:type="spellEnd"/>
      <w:r w:rsidR="009D5204" w:rsidRPr="009D5204">
        <w:t xml:space="preserve"> (4) K</w:t>
      </w:r>
      <w:r w:rsidR="00F3117A">
        <w:t>Z</w:t>
      </w:r>
      <w:r w:rsidR="009D5204" w:rsidRPr="009D5204">
        <w:t xml:space="preserve"> FBiH od </w:t>
      </w:r>
      <w:proofErr w:type="spellStart"/>
      <w:r w:rsidR="009D5204" w:rsidRPr="009D5204">
        <w:t>optuženog</w:t>
      </w:r>
      <w:proofErr w:type="spellEnd"/>
      <w:r w:rsidR="009D5204" w:rsidRPr="009D5204">
        <w:t xml:space="preserve"> </w:t>
      </w:r>
      <w:r w:rsidR="00F3117A">
        <w:t>je</w:t>
      </w:r>
      <w:r w:rsidR="009D5204" w:rsidRPr="009D5204">
        <w:t xml:space="preserve"> </w:t>
      </w:r>
      <w:proofErr w:type="spellStart"/>
      <w:r w:rsidR="009D5204" w:rsidRPr="009D5204">
        <w:t>oduz</w:t>
      </w:r>
      <w:r w:rsidR="00F3117A">
        <w:t>eta</w:t>
      </w:r>
      <w:proofErr w:type="spellEnd"/>
      <w:r w:rsidR="009D5204" w:rsidRPr="009D5204">
        <w:t xml:space="preserve"> </w:t>
      </w:r>
      <w:proofErr w:type="spellStart"/>
      <w:r w:rsidR="009D5204" w:rsidRPr="009D5204">
        <w:t>imovinska</w:t>
      </w:r>
      <w:proofErr w:type="spellEnd"/>
      <w:r w:rsidR="009D5204" w:rsidRPr="009D5204">
        <w:t xml:space="preserve"> </w:t>
      </w:r>
      <w:proofErr w:type="spellStart"/>
      <w:r w:rsidR="009D5204" w:rsidRPr="009D5204">
        <w:t>korist</w:t>
      </w:r>
      <w:proofErr w:type="spellEnd"/>
      <w:r w:rsidR="009D5204" w:rsidRPr="009D5204">
        <w:t xml:space="preserve"> </w:t>
      </w:r>
      <w:proofErr w:type="spellStart"/>
      <w:r w:rsidR="009D5204" w:rsidRPr="009D5204">
        <w:t>pribavljena</w:t>
      </w:r>
      <w:proofErr w:type="spellEnd"/>
      <w:r w:rsidR="009D5204" w:rsidRPr="009D5204">
        <w:t xml:space="preserve"> </w:t>
      </w:r>
      <w:proofErr w:type="spellStart"/>
      <w:r w:rsidR="009D5204" w:rsidRPr="009D5204">
        <w:t>krivičnim</w:t>
      </w:r>
      <w:proofErr w:type="spellEnd"/>
      <w:r w:rsidR="009D5204" w:rsidRPr="009D5204">
        <w:t xml:space="preserve"> </w:t>
      </w:r>
      <w:proofErr w:type="spellStart"/>
      <w:r w:rsidR="009D5204" w:rsidRPr="009D5204">
        <w:t>djelom</w:t>
      </w:r>
      <w:proofErr w:type="spellEnd"/>
      <w:r w:rsidR="009D5204" w:rsidRPr="009D5204">
        <w:t xml:space="preserve"> u </w:t>
      </w:r>
      <w:proofErr w:type="spellStart"/>
      <w:r w:rsidR="009D5204" w:rsidRPr="009D5204">
        <w:t>iznosu</w:t>
      </w:r>
      <w:proofErr w:type="spellEnd"/>
      <w:r w:rsidR="009D5204" w:rsidRPr="009D5204">
        <w:t xml:space="preserve"> od 200,00 KM,</w:t>
      </w:r>
      <w:r w:rsidR="009D5204" w:rsidRPr="009D5204">
        <w:rPr>
          <w:lang w:val="hr-BA"/>
        </w:rPr>
        <w:t xml:space="preserve"> i to</w:t>
      </w:r>
      <w:r w:rsidR="009D5204" w:rsidRPr="009D5204">
        <w:rPr>
          <w:lang w:val="en-GB"/>
        </w:rPr>
        <w:t xml:space="preserve"> </w:t>
      </w:r>
      <w:proofErr w:type="spellStart"/>
      <w:r w:rsidR="009D5204" w:rsidRPr="009D5204">
        <w:rPr>
          <w:lang w:val="en-GB"/>
        </w:rPr>
        <w:t>dvije</w:t>
      </w:r>
      <w:proofErr w:type="spellEnd"/>
      <w:r w:rsidR="009D5204" w:rsidRPr="009D5204">
        <w:rPr>
          <w:lang w:val="en-GB"/>
        </w:rPr>
        <w:t xml:space="preserve"> </w:t>
      </w:r>
      <w:proofErr w:type="spellStart"/>
      <w:r w:rsidR="009D5204" w:rsidRPr="009D5204">
        <w:rPr>
          <w:lang w:val="en-GB"/>
        </w:rPr>
        <w:t>papirne</w:t>
      </w:r>
      <w:proofErr w:type="spellEnd"/>
      <w:r w:rsidR="009D5204" w:rsidRPr="009D5204">
        <w:rPr>
          <w:lang w:val="en-GB"/>
        </w:rPr>
        <w:t xml:space="preserve"> </w:t>
      </w:r>
      <w:proofErr w:type="spellStart"/>
      <w:r w:rsidR="009D5204" w:rsidRPr="009D5204">
        <w:rPr>
          <w:lang w:val="en-GB"/>
        </w:rPr>
        <w:t>novčanice</w:t>
      </w:r>
      <w:proofErr w:type="spellEnd"/>
      <w:r w:rsidR="009D5204" w:rsidRPr="009D5204">
        <w:rPr>
          <w:lang w:val="en-GB"/>
        </w:rPr>
        <w:t xml:space="preserve"> u </w:t>
      </w:r>
      <w:proofErr w:type="spellStart"/>
      <w:r w:rsidR="009D5204" w:rsidRPr="009D5204">
        <w:rPr>
          <w:lang w:val="en-GB"/>
        </w:rPr>
        <w:t>apoenima</w:t>
      </w:r>
      <w:proofErr w:type="spellEnd"/>
      <w:r w:rsidR="009D5204" w:rsidRPr="009D5204">
        <w:rPr>
          <w:lang w:val="en-GB"/>
        </w:rPr>
        <w:t xml:space="preserve"> od po 100,00 KM, </w:t>
      </w:r>
      <w:proofErr w:type="spellStart"/>
      <w:r w:rsidR="009D5204" w:rsidRPr="009D5204">
        <w:rPr>
          <w:lang w:val="en-GB"/>
        </w:rPr>
        <w:t>serijskog</w:t>
      </w:r>
      <w:proofErr w:type="spellEnd"/>
      <w:r w:rsidR="009D5204" w:rsidRPr="009D5204">
        <w:rPr>
          <w:lang w:val="en-GB"/>
        </w:rPr>
        <w:t xml:space="preserve"> </w:t>
      </w:r>
      <w:proofErr w:type="spellStart"/>
      <w:r w:rsidR="009D5204" w:rsidRPr="009D5204">
        <w:rPr>
          <w:lang w:val="en-GB"/>
        </w:rPr>
        <w:t>broja</w:t>
      </w:r>
      <w:proofErr w:type="spellEnd"/>
      <w:r w:rsidR="009D5204" w:rsidRPr="009D5204">
        <w:rPr>
          <w:lang w:val="en-GB"/>
        </w:rPr>
        <w:t xml:space="preserve"> E03842973 i H05649578</w:t>
      </w:r>
      <w:r w:rsidR="009D5204" w:rsidRPr="009D5204">
        <w:t xml:space="preserve">, koji </w:t>
      </w:r>
      <w:proofErr w:type="spellStart"/>
      <w:r w:rsidR="009D5204" w:rsidRPr="009D5204">
        <w:t>novčani</w:t>
      </w:r>
      <w:proofErr w:type="spellEnd"/>
      <w:r w:rsidR="009D5204" w:rsidRPr="009D5204">
        <w:t xml:space="preserve"> </w:t>
      </w:r>
      <w:proofErr w:type="spellStart"/>
      <w:r w:rsidR="009D5204" w:rsidRPr="009D5204">
        <w:t>iznos</w:t>
      </w:r>
      <w:proofErr w:type="spellEnd"/>
      <w:r w:rsidR="009D5204" w:rsidRPr="009D5204">
        <w:t xml:space="preserve"> po </w:t>
      </w:r>
      <w:proofErr w:type="spellStart"/>
      <w:r w:rsidR="009D5204" w:rsidRPr="009D5204">
        <w:t>pravosnažnosti</w:t>
      </w:r>
      <w:proofErr w:type="spellEnd"/>
      <w:r w:rsidR="009D5204" w:rsidRPr="009D5204">
        <w:t xml:space="preserve"> </w:t>
      </w:r>
      <w:proofErr w:type="spellStart"/>
      <w:r w:rsidR="009D5204" w:rsidRPr="009D5204">
        <w:t>ove</w:t>
      </w:r>
      <w:proofErr w:type="spellEnd"/>
      <w:r w:rsidR="009D5204" w:rsidRPr="009D5204">
        <w:t xml:space="preserve"> </w:t>
      </w:r>
      <w:proofErr w:type="spellStart"/>
      <w:r w:rsidR="009D5204" w:rsidRPr="009D5204">
        <w:t>presude</w:t>
      </w:r>
      <w:proofErr w:type="spellEnd"/>
      <w:r w:rsidR="009D5204" w:rsidRPr="009D5204">
        <w:t xml:space="preserve"> </w:t>
      </w:r>
      <w:proofErr w:type="spellStart"/>
      <w:r w:rsidR="009D5204" w:rsidRPr="009D5204">
        <w:t>postaje</w:t>
      </w:r>
      <w:proofErr w:type="spellEnd"/>
      <w:r w:rsidR="009D5204" w:rsidRPr="009D5204">
        <w:t xml:space="preserve"> </w:t>
      </w:r>
      <w:proofErr w:type="spellStart"/>
      <w:r w:rsidR="009D5204" w:rsidRPr="009D5204">
        <w:t>vlasništvo</w:t>
      </w:r>
      <w:proofErr w:type="spellEnd"/>
      <w:r w:rsidR="009D5204" w:rsidRPr="009D5204">
        <w:t xml:space="preserve"> </w:t>
      </w:r>
      <w:proofErr w:type="spellStart"/>
      <w:r w:rsidR="009D5204" w:rsidRPr="009D5204">
        <w:t>Federacije</w:t>
      </w:r>
      <w:proofErr w:type="spellEnd"/>
      <w:r w:rsidR="009D5204" w:rsidRPr="009D5204">
        <w:t xml:space="preserve"> </w:t>
      </w:r>
      <w:proofErr w:type="spellStart"/>
      <w:r w:rsidR="009D5204" w:rsidRPr="009D5204">
        <w:t>Bosne</w:t>
      </w:r>
      <w:proofErr w:type="spellEnd"/>
      <w:r w:rsidR="009D5204" w:rsidRPr="009D5204">
        <w:t xml:space="preserve"> i </w:t>
      </w:r>
      <w:proofErr w:type="spellStart"/>
      <w:r w:rsidR="009D5204" w:rsidRPr="009D5204">
        <w:t>Hercegovine</w:t>
      </w:r>
      <w:proofErr w:type="spellEnd"/>
      <w:r w:rsidR="002C05B2">
        <w:t xml:space="preserve">, a </w:t>
      </w:r>
      <w:proofErr w:type="spellStart"/>
      <w:r w:rsidR="002C05B2">
        <w:t>na</w:t>
      </w:r>
      <w:proofErr w:type="spellEnd"/>
      <w:r w:rsidR="002C05B2">
        <w:t xml:space="preserve"> </w:t>
      </w:r>
      <w:proofErr w:type="spellStart"/>
      <w:r w:rsidR="002C05B2">
        <w:t>osovu</w:t>
      </w:r>
      <w:proofErr w:type="spellEnd"/>
      <w:r w:rsidR="002C05B2">
        <w:t xml:space="preserve"> </w:t>
      </w:r>
      <w:proofErr w:type="spellStart"/>
      <w:r w:rsidR="002C05B2">
        <w:t>člana</w:t>
      </w:r>
      <w:proofErr w:type="spellEnd"/>
      <w:r w:rsidR="002C05B2">
        <w:t xml:space="preserve"> 11. </w:t>
      </w:r>
      <w:proofErr w:type="spellStart"/>
      <w:r w:rsidR="00F458B3">
        <w:t>s</w:t>
      </w:r>
      <w:r w:rsidR="002C05B2">
        <w:t>tav</w:t>
      </w:r>
      <w:proofErr w:type="spellEnd"/>
      <w:r w:rsidR="002C05B2">
        <w:t xml:space="preserve"> (1) </w:t>
      </w:r>
      <w:proofErr w:type="spellStart"/>
      <w:r w:rsidR="002C05B2">
        <w:t>Zakona</w:t>
      </w:r>
      <w:proofErr w:type="spellEnd"/>
      <w:r w:rsidR="002C05B2">
        <w:t xml:space="preserve"> o </w:t>
      </w:r>
      <w:proofErr w:type="spellStart"/>
      <w:r w:rsidR="002C05B2">
        <w:t>oduzimanju</w:t>
      </w:r>
      <w:proofErr w:type="spellEnd"/>
      <w:r w:rsidR="002C05B2">
        <w:t xml:space="preserve"> </w:t>
      </w:r>
      <w:proofErr w:type="spellStart"/>
      <w:r w:rsidR="002C05B2">
        <w:t>nezakonito</w:t>
      </w:r>
      <w:proofErr w:type="spellEnd"/>
      <w:r w:rsidR="002C05B2">
        <w:t xml:space="preserve"> </w:t>
      </w:r>
      <w:proofErr w:type="spellStart"/>
      <w:r w:rsidR="002C05B2">
        <w:t>stečene</w:t>
      </w:r>
      <w:proofErr w:type="spellEnd"/>
      <w:r w:rsidR="002C05B2">
        <w:t xml:space="preserve"> </w:t>
      </w:r>
      <w:proofErr w:type="spellStart"/>
      <w:r w:rsidR="002C05B2">
        <w:t>imovine</w:t>
      </w:r>
      <w:proofErr w:type="spellEnd"/>
      <w:r w:rsidR="002C05B2">
        <w:t xml:space="preserve"> </w:t>
      </w:r>
      <w:proofErr w:type="spellStart"/>
      <w:r w:rsidR="002C05B2">
        <w:t>krivičnim</w:t>
      </w:r>
      <w:proofErr w:type="spellEnd"/>
      <w:r w:rsidR="002C05B2">
        <w:t xml:space="preserve"> </w:t>
      </w:r>
      <w:proofErr w:type="spellStart"/>
      <w:r w:rsidR="002C05B2">
        <w:t>djelom</w:t>
      </w:r>
      <w:proofErr w:type="spellEnd"/>
      <w:r w:rsidR="002C05B2">
        <w:t xml:space="preserve"> (</w:t>
      </w:r>
      <w:r w:rsidR="00F458B3" w:rsidRPr="00F458B3">
        <w:rPr>
          <w:lang w:val="bs-Latn-BA"/>
        </w:rPr>
        <w:t xml:space="preserve">„Službene novine Federacije </w:t>
      </w:r>
      <w:proofErr w:type="gramStart"/>
      <w:r w:rsidR="00F458B3" w:rsidRPr="00F458B3">
        <w:rPr>
          <w:lang w:val="bs-Latn-BA"/>
        </w:rPr>
        <w:t>BiH“</w:t>
      </w:r>
      <w:proofErr w:type="gramEnd"/>
      <w:r w:rsidR="00F458B3" w:rsidRPr="00F458B3">
        <w:rPr>
          <w:lang w:val="bs-Latn-BA"/>
        </w:rPr>
        <w:t xml:space="preserve">, broj </w:t>
      </w:r>
      <w:r w:rsidR="00F458B3">
        <w:rPr>
          <w:lang w:val="bs-Latn-BA"/>
        </w:rPr>
        <w:t>71</w:t>
      </w:r>
      <w:r w:rsidR="00F458B3" w:rsidRPr="00F458B3">
        <w:rPr>
          <w:lang w:val="bs-Latn-BA"/>
        </w:rPr>
        <w:t>/</w:t>
      </w:r>
      <w:r w:rsidR="00F458B3">
        <w:rPr>
          <w:lang w:val="bs-Latn-BA"/>
        </w:rPr>
        <w:t xml:space="preserve">14). Naime, </w:t>
      </w:r>
      <w:r w:rsidR="00CE390D">
        <w:rPr>
          <w:lang w:val="bs-Latn-BA"/>
        </w:rPr>
        <w:t xml:space="preserve">pomenutom odredbom člana 114. KZ FBiH je uspostavljen princip po kome niko ne može zadržati imovinsku korist pribavljenu krivičnim djelom i propisano je obavezno oduzimanje te imovinske koristi </w:t>
      </w:r>
      <w:r w:rsidR="001E0C78">
        <w:rPr>
          <w:lang w:val="bs-Latn-BA"/>
        </w:rPr>
        <w:t>u sudskoj odluci u koj</w:t>
      </w:r>
      <w:r w:rsidR="005F1EBD">
        <w:rPr>
          <w:lang w:val="bs-Latn-BA"/>
        </w:rPr>
        <w:t>o</w:t>
      </w:r>
      <w:r w:rsidR="001E0C78">
        <w:rPr>
          <w:lang w:val="bs-Latn-BA"/>
        </w:rPr>
        <w:t>j je utvrđeno izvršenje krivičnog djela, dok je odredbom člana 383</w:t>
      </w:r>
      <w:r w:rsidR="000532F8">
        <w:rPr>
          <w:lang w:val="bs-Latn-BA"/>
        </w:rPr>
        <w:t>.</w:t>
      </w:r>
      <w:r w:rsidR="001E0C78">
        <w:rPr>
          <w:lang w:val="bs-Latn-BA"/>
        </w:rPr>
        <w:t xml:space="preserve"> stav (4) KZ FBiH propisano da </w:t>
      </w:r>
      <w:r w:rsidR="00E85D18">
        <w:rPr>
          <w:lang w:val="bs-Latn-BA"/>
        </w:rPr>
        <w:t xml:space="preserve">će pribavljena korist biti oduzeta, </w:t>
      </w:r>
      <w:r w:rsidR="005F1EBD">
        <w:rPr>
          <w:lang w:val="bs-Latn-BA"/>
        </w:rPr>
        <w:t>zbog čega je</w:t>
      </w:r>
      <w:r w:rsidR="00E85D18">
        <w:rPr>
          <w:lang w:val="bs-Latn-BA"/>
        </w:rPr>
        <w:t xml:space="preserve"> Sud u obavezi da oduzme imovinsku korist</w:t>
      </w:r>
      <w:r w:rsidR="001954F6">
        <w:rPr>
          <w:lang w:val="bs-Latn-BA"/>
        </w:rPr>
        <w:t xml:space="preserve"> za koju utvrdi da je pribavljena krivičnim djelom. Kako je u postupku utvrđeno da je izvršenjem krivičnog djela optuženi pribavio </w:t>
      </w:r>
      <w:r w:rsidR="005F1EBD">
        <w:rPr>
          <w:lang w:val="bs-Latn-BA"/>
        </w:rPr>
        <w:t>imovinsku korist u iznosu od 200,00 KM, onda je</w:t>
      </w:r>
      <w:r w:rsidR="009F6A09">
        <w:rPr>
          <w:lang w:val="bs-Latn-BA"/>
        </w:rPr>
        <w:t xml:space="preserve"> S</w:t>
      </w:r>
      <w:r w:rsidR="005F1EBD">
        <w:rPr>
          <w:lang w:val="bs-Latn-BA"/>
        </w:rPr>
        <w:t xml:space="preserve">ud od optuženog primjenom prethodno pomenutih odredbi tu imovinsku korist i oduzeo. </w:t>
      </w:r>
    </w:p>
    <w:p w14:paraId="42DFB2AC" w14:textId="2A05ABE4" w:rsidR="00B874EA" w:rsidRDefault="00B874EA" w:rsidP="00E74199">
      <w:pPr>
        <w:jc w:val="both"/>
        <w:rPr>
          <w:lang w:val="bs-Latn-BA"/>
        </w:rPr>
      </w:pPr>
    </w:p>
    <w:p w14:paraId="3929FB0C" w14:textId="556F38F9" w:rsidR="007D242F" w:rsidRPr="009F63B3" w:rsidRDefault="007D242F" w:rsidP="009F63B3">
      <w:pPr>
        <w:ind w:firstLine="644"/>
        <w:jc w:val="both"/>
      </w:pPr>
      <w:proofErr w:type="spellStart"/>
      <w:r w:rsidRPr="007D242F">
        <w:t>Oštećena</w:t>
      </w:r>
      <w:proofErr w:type="spellEnd"/>
      <w:r w:rsidRPr="007D242F">
        <w:t xml:space="preserve"> </w:t>
      </w:r>
      <w:r w:rsidR="008B6FBB">
        <w:t>S</w:t>
      </w:r>
      <w:r w:rsidR="00FD22EA">
        <w:t>.</w:t>
      </w:r>
      <w:r w:rsidR="008B6FBB">
        <w:t xml:space="preserve"> S</w:t>
      </w:r>
      <w:r w:rsidR="00FD22EA">
        <w:t>.</w:t>
      </w:r>
      <w:r w:rsidRPr="007D242F">
        <w:t xml:space="preserve"> je </w:t>
      </w:r>
      <w:proofErr w:type="spellStart"/>
      <w:r w:rsidRPr="007D242F">
        <w:t>na</w:t>
      </w:r>
      <w:proofErr w:type="spellEnd"/>
      <w:r w:rsidRPr="007D242F">
        <w:t xml:space="preserve"> </w:t>
      </w:r>
      <w:proofErr w:type="spellStart"/>
      <w:r w:rsidRPr="007D242F">
        <w:t>glavnom</w:t>
      </w:r>
      <w:proofErr w:type="spellEnd"/>
      <w:r w:rsidRPr="007D242F">
        <w:t xml:space="preserve"> </w:t>
      </w:r>
      <w:proofErr w:type="spellStart"/>
      <w:r w:rsidRPr="007D242F">
        <w:t>pretresu</w:t>
      </w:r>
      <w:proofErr w:type="spellEnd"/>
      <w:r w:rsidRPr="007D242F">
        <w:t xml:space="preserve"> dana 2</w:t>
      </w:r>
      <w:r w:rsidR="008B6FBB">
        <w:t>3</w:t>
      </w:r>
      <w:r w:rsidRPr="007D242F">
        <w:t>.</w:t>
      </w:r>
      <w:r w:rsidR="008B6FBB">
        <w:t>05</w:t>
      </w:r>
      <w:r w:rsidRPr="007D242F">
        <w:t>.202</w:t>
      </w:r>
      <w:r w:rsidR="008B6FBB">
        <w:t>5</w:t>
      </w:r>
      <w:r w:rsidRPr="007D242F">
        <w:t xml:space="preserve">. </w:t>
      </w:r>
      <w:proofErr w:type="spellStart"/>
      <w:r w:rsidRPr="007D242F">
        <w:t>godine</w:t>
      </w:r>
      <w:proofErr w:type="spellEnd"/>
      <w:r w:rsidR="008B6FBB">
        <w:t xml:space="preserve">, </w:t>
      </w:r>
      <w:proofErr w:type="spellStart"/>
      <w:r w:rsidR="008B6FBB">
        <w:t>na</w:t>
      </w:r>
      <w:proofErr w:type="spellEnd"/>
      <w:r w:rsidR="008B6FBB">
        <w:t xml:space="preserve"> </w:t>
      </w:r>
      <w:proofErr w:type="spellStart"/>
      <w:r w:rsidR="008B6FBB">
        <w:t>kome</w:t>
      </w:r>
      <w:proofErr w:type="spellEnd"/>
      <w:r w:rsidR="008B6FBB">
        <w:t xml:space="preserve"> je </w:t>
      </w:r>
      <w:proofErr w:type="spellStart"/>
      <w:r w:rsidR="008B6FBB">
        <w:t>upoznata</w:t>
      </w:r>
      <w:proofErr w:type="spellEnd"/>
      <w:r w:rsidR="008B6FBB">
        <w:t xml:space="preserve"> </w:t>
      </w:r>
      <w:proofErr w:type="spellStart"/>
      <w:r w:rsidR="008B6FBB">
        <w:t>sa</w:t>
      </w:r>
      <w:proofErr w:type="spellEnd"/>
      <w:r w:rsidR="008B6FBB">
        <w:t xml:space="preserve"> </w:t>
      </w:r>
      <w:proofErr w:type="spellStart"/>
      <w:r w:rsidR="008B6FBB">
        <w:t>svojim</w:t>
      </w:r>
      <w:proofErr w:type="spellEnd"/>
      <w:r w:rsidR="008B6FBB">
        <w:t xml:space="preserve"> </w:t>
      </w:r>
      <w:proofErr w:type="spellStart"/>
      <w:r w:rsidR="008B6FBB">
        <w:t>pravima</w:t>
      </w:r>
      <w:proofErr w:type="spellEnd"/>
      <w:r w:rsidR="008B6FBB">
        <w:t xml:space="preserve"> </w:t>
      </w:r>
      <w:proofErr w:type="spellStart"/>
      <w:r w:rsidR="008B6FBB">
        <w:t>iz</w:t>
      </w:r>
      <w:proofErr w:type="spellEnd"/>
      <w:r w:rsidR="008B6FBB">
        <w:t xml:space="preserve"> </w:t>
      </w:r>
      <w:proofErr w:type="spellStart"/>
      <w:r w:rsidR="008B6FBB">
        <w:t>odredaba</w:t>
      </w:r>
      <w:proofErr w:type="spellEnd"/>
      <w:r w:rsidR="008B6FBB">
        <w:t xml:space="preserve"> </w:t>
      </w:r>
      <w:proofErr w:type="spellStart"/>
      <w:r w:rsidR="008B6FBB">
        <w:t>člana</w:t>
      </w:r>
      <w:proofErr w:type="spellEnd"/>
      <w:r w:rsidR="008B6FBB">
        <w:t xml:space="preserve"> 207. i 212. ZKP-a FBiH, </w:t>
      </w:r>
      <w:proofErr w:type="spellStart"/>
      <w:r w:rsidR="008B6FBB">
        <w:t>izjavila</w:t>
      </w:r>
      <w:proofErr w:type="spellEnd"/>
      <w:r w:rsidR="008B6FBB">
        <w:t xml:space="preserve"> da ne </w:t>
      </w:r>
      <w:proofErr w:type="spellStart"/>
      <w:r w:rsidR="008B6FBB">
        <w:t>želi</w:t>
      </w:r>
      <w:proofErr w:type="spellEnd"/>
      <w:r w:rsidR="008B6FBB">
        <w:t xml:space="preserve"> da </w:t>
      </w:r>
      <w:proofErr w:type="spellStart"/>
      <w:r w:rsidR="00FA2C11">
        <w:t>ostvaruje</w:t>
      </w:r>
      <w:proofErr w:type="spellEnd"/>
      <w:r w:rsidR="00FA2C11">
        <w:t xml:space="preserve"> </w:t>
      </w:r>
      <w:proofErr w:type="spellStart"/>
      <w:r w:rsidR="00FA2C11">
        <w:t>imovinskopravni</w:t>
      </w:r>
      <w:proofErr w:type="spellEnd"/>
      <w:r w:rsidR="00FA2C11">
        <w:t xml:space="preserve"> </w:t>
      </w:r>
      <w:proofErr w:type="spellStart"/>
      <w:r w:rsidR="00FA2C11">
        <w:t>zahtjev</w:t>
      </w:r>
      <w:proofErr w:type="spellEnd"/>
      <w:r w:rsidR="00FA2C11">
        <w:t xml:space="preserve"> u </w:t>
      </w:r>
      <w:proofErr w:type="spellStart"/>
      <w:r w:rsidR="00FA2C11">
        <w:t>krivičnom</w:t>
      </w:r>
      <w:proofErr w:type="spellEnd"/>
      <w:r w:rsidR="00FA2C11">
        <w:t xml:space="preserve"> </w:t>
      </w:r>
      <w:proofErr w:type="spellStart"/>
      <w:r w:rsidR="00FA2C11">
        <w:t>postupku</w:t>
      </w:r>
      <w:proofErr w:type="spellEnd"/>
      <w:r w:rsidR="00FA2C11">
        <w:t xml:space="preserve">. Kako </w:t>
      </w:r>
      <w:r w:rsidR="009F63B3">
        <w:t xml:space="preserve">se </w:t>
      </w:r>
      <w:r w:rsidR="00FA2C11">
        <w:t xml:space="preserve">bez </w:t>
      </w:r>
      <w:proofErr w:type="spellStart"/>
      <w:r w:rsidR="00FA2C11">
        <w:t>postavljenog</w:t>
      </w:r>
      <w:proofErr w:type="spellEnd"/>
      <w:r w:rsidR="00FA2C11">
        <w:t xml:space="preserve"> </w:t>
      </w:r>
      <w:proofErr w:type="spellStart"/>
      <w:r w:rsidR="00FA2C11">
        <w:t>imovinskopravnog</w:t>
      </w:r>
      <w:proofErr w:type="spellEnd"/>
      <w:r w:rsidR="00FA2C11">
        <w:t xml:space="preserve"> </w:t>
      </w:r>
      <w:proofErr w:type="spellStart"/>
      <w:r w:rsidR="00FA2C11">
        <w:t>zahtjeva</w:t>
      </w:r>
      <w:proofErr w:type="spellEnd"/>
      <w:r w:rsidR="009F63B3">
        <w:t xml:space="preserve"> </w:t>
      </w:r>
      <w:proofErr w:type="spellStart"/>
      <w:r w:rsidR="009F63B3">
        <w:t>oštećene</w:t>
      </w:r>
      <w:proofErr w:type="spellEnd"/>
      <w:r w:rsidR="009F63B3">
        <w:t xml:space="preserve"> on ne </w:t>
      </w:r>
      <w:proofErr w:type="spellStart"/>
      <w:r w:rsidR="009F63B3">
        <w:t>može</w:t>
      </w:r>
      <w:proofErr w:type="spellEnd"/>
      <w:r w:rsidR="009F63B3">
        <w:t xml:space="preserve"> </w:t>
      </w:r>
      <w:proofErr w:type="spellStart"/>
      <w:r w:rsidR="009F63B3">
        <w:t>raspraviti</w:t>
      </w:r>
      <w:proofErr w:type="spellEnd"/>
      <w:r w:rsidR="009F63B3">
        <w:t xml:space="preserve"> u </w:t>
      </w:r>
      <w:proofErr w:type="spellStart"/>
      <w:r w:rsidR="009F63B3">
        <w:t>krivičnom</w:t>
      </w:r>
      <w:proofErr w:type="spellEnd"/>
      <w:r w:rsidR="009F63B3">
        <w:t xml:space="preserve"> </w:t>
      </w:r>
      <w:proofErr w:type="spellStart"/>
      <w:r w:rsidR="009F63B3">
        <w:t>postupku</w:t>
      </w:r>
      <w:proofErr w:type="spellEnd"/>
      <w:r w:rsidR="009F63B3">
        <w:t xml:space="preserve">, </w:t>
      </w:r>
      <w:proofErr w:type="spellStart"/>
      <w:r w:rsidR="009F63B3">
        <w:t>jer</w:t>
      </w:r>
      <w:proofErr w:type="spellEnd"/>
      <w:r w:rsidR="009F63B3">
        <w:t xml:space="preserve"> je </w:t>
      </w:r>
      <w:proofErr w:type="spellStart"/>
      <w:r w:rsidR="009F63B3">
        <w:t>kao</w:t>
      </w:r>
      <w:proofErr w:type="spellEnd"/>
      <w:r w:rsidR="009F63B3">
        <w:t xml:space="preserve"> </w:t>
      </w:r>
      <w:proofErr w:type="spellStart"/>
      <w:r w:rsidR="009F63B3">
        <w:t>takav</w:t>
      </w:r>
      <w:proofErr w:type="spellEnd"/>
      <w:r w:rsidR="009F63B3">
        <w:t xml:space="preserve"> </w:t>
      </w:r>
      <w:proofErr w:type="spellStart"/>
      <w:r w:rsidR="009F63B3">
        <w:t>zahtjev</w:t>
      </w:r>
      <w:proofErr w:type="spellEnd"/>
      <w:r w:rsidR="009F63B3">
        <w:t xml:space="preserve"> </w:t>
      </w:r>
      <w:proofErr w:type="spellStart"/>
      <w:r w:rsidR="009F63B3">
        <w:t>neodređen</w:t>
      </w:r>
      <w:proofErr w:type="spellEnd"/>
      <w:r w:rsidR="009F63B3">
        <w:t xml:space="preserve"> </w:t>
      </w:r>
      <w:r w:rsidR="009F63B3">
        <w:rPr>
          <w:lang w:val="bs-Latn-BA"/>
        </w:rPr>
        <w:t>i</w:t>
      </w:r>
      <w:r w:rsidR="009F63B3" w:rsidRPr="007D242F">
        <w:rPr>
          <w:lang w:val="bs-Latn-BA"/>
        </w:rPr>
        <w:t xml:space="preserve"> podaci do kojih se došlo u krivičnom postupku ne pružaju pouzdan osnov ni za djelimično ni za potpuno presuđenje</w:t>
      </w:r>
      <w:r w:rsidR="009F63B3">
        <w:rPr>
          <w:lang w:val="bs-Latn-BA"/>
        </w:rPr>
        <w:t xml:space="preserve">, </w:t>
      </w:r>
      <w:r w:rsidR="009F63B3" w:rsidRPr="007D242F">
        <w:rPr>
          <w:lang w:val="bs-Latn-BA"/>
        </w:rPr>
        <w:t>primjenom odredbe člana 212. stav (3) ZKP-a F</w:t>
      </w:r>
      <w:r w:rsidR="00E74199">
        <w:rPr>
          <w:lang w:val="bs-Latn-BA"/>
        </w:rPr>
        <w:t>B</w:t>
      </w:r>
      <w:r w:rsidR="009F63B3" w:rsidRPr="007D242F">
        <w:rPr>
          <w:lang w:val="bs-Latn-BA"/>
        </w:rPr>
        <w:t>iH</w:t>
      </w:r>
      <w:r w:rsidR="009F63B3">
        <w:t xml:space="preserve"> </w:t>
      </w:r>
      <w:r w:rsidRPr="007D242F">
        <w:rPr>
          <w:lang w:val="bs-Latn-BA"/>
        </w:rPr>
        <w:t xml:space="preserve">oštećena </w:t>
      </w:r>
      <w:r w:rsidR="009F63B3">
        <w:rPr>
          <w:lang w:val="bs-Latn-BA"/>
        </w:rPr>
        <w:t xml:space="preserve">je </w:t>
      </w:r>
      <w:r w:rsidRPr="007D242F">
        <w:rPr>
          <w:lang w:val="bs-Latn-BA"/>
        </w:rPr>
        <w:t>upućena da svoj imovinskopravni zahtjev ostvaruje u parničnom postupku</w:t>
      </w:r>
      <w:r w:rsidR="009F63B3">
        <w:rPr>
          <w:lang w:val="bs-Latn-BA"/>
        </w:rPr>
        <w:t>.</w:t>
      </w:r>
    </w:p>
    <w:p w14:paraId="54B88278" w14:textId="77777777" w:rsidR="00FF4820" w:rsidRPr="00FF4820" w:rsidRDefault="00FF4820" w:rsidP="009F63B3">
      <w:pPr>
        <w:jc w:val="both"/>
      </w:pPr>
    </w:p>
    <w:p w14:paraId="631BAEC9" w14:textId="323DD271" w:rsidR="00051F9D" w:rsidRPr="00982ACB" w:rsidRDefault="00FF4820" w:rsidP="00982ACB">
      <w:pPr>
        <w:ind w:firstLine="644"/>
        <w:jc w:val="both"/>
        <w:rPr>
          <w:lang w:val="sr-Latn-RS"/>
        </w:rPr>
      </w:pPr>
      <w:r w:rsidRPr="00FF4820">
        <w:rPr>
          <w:lang w:val="bs-Latn-BA"/>
        </w:rPr>
        <w:t>Kako je optužen</w:t>
      </w:r>
      <w:r w:rsidR="000A247C">
        <w:rPr>
          <w:lang w:val="bs-Latn-BA"/>
        </w:rPr>
        <w:t>i</w:t>
      </w:r>
      <w:r w:rsidRPr="00FF4820">
        <w:rPr>
          <w:lang w:val="bs-Latn-BA"/>
        </w:rPr>
        <w:t xml:space="preserve"> </w:t>
      </w:r>
      <w:r w:rsidR="000A247C">
        <w:rPr>
          <w:lang w:val="bs-Latn-BA"/>
        </w:rPr>
        <w:t xml:space="preserve">oženjen i otac je </w:t>
      </w:r>
      <w:r w:rsidR="00264766">
        <w:rPr>
          <w:lang w:val="bs-Latn-BA"/>
        </w:rPr>
        <w:t>četvoro</w:t>
      </w:r>
      <w:r w:rsidR="000A247C">
        <w:rPr>
          <w:lang w:val="bs-Latn-BA"/>
        </w:rPr>
        <w:t xml:space="preserve"> maloljetn</w:t>
      </w:r>
      <w:r w:rsidR="008644E1">
        <w:rPr>
          <w:lang w:val="bs-Latn-BA"/>
        </w:rPr>
        <w:t>e</w:t>
      </w:r>
      <w:r w:rsidR="000A247C">
        <w:rPr>
          <w:lang w:val="bs-Latn-BA"/>
        </w:rPr>
        <w:t xml:space="preserve"> dje</w:t>
      </w:r>
      <w:r w:rsidR="008644E1">
        <w:rPr>
          <w:lang w:val="bs-Latn-BA"/>
        </w:rPr>
        <w:t>ce</w:t>
      </w:r>
      <w:r w:rsidRPr="00FF4820">
        <w:rPr>
          <w:lang w:val="bs-Latn-BA"/>
        </w:rPr>
        <w:t>,</w:t>
      </w:r>
      <w:r w:rsidR="00264766">
        <w:rPr>
          <w:lang w:val="bs-Latn-BA"/>
        </w:rPr>
        <w:t xml:space="preserve"> koju izdržava, te je optuženi lošeg imovinskog stanja</w:t>
      </w:r>
      <w:r w:rsidRPr="00FF4820">
        <w:rPr>
          <w:lang w:val="bs-Latn-BA"/>
        </w:rPr>
        <w:t xml:space="preserve"> onda bi plaćanjem troškova krivičnog postupka bilo dov</w:t>
      </w:r>
      <w:r w:rsidR="00982ACB">
        <w:rPr>
          <w:lang w:val="bs-Latn-BA"/>
        </w:rPr>
        <w:t>e</w:t>
      </w:r>
      <w:r w:rsidRPr="00FF4820">
        <w:rPr>
          <w:lang w:val="bs-Latn-BA"/>
        </w:rPr>
        <w:t xml:space="preserve">deno u pitanje izdržavanje </w:t>
      </w:r>
      <w:r w:rsidR="000A247C">
        <w:rPr>
          <w:lang w:val="bs-Latn-BA"/>
        </w:rPr>
        <w:t>maloljetn</w:t>
      </w:r>
      <w:r w:rsidR="008644E1">
        <w:rPr>
          <w:lang w:val="bs-Latn-BA"/>
        </w:rPr>
        <w:t>e</w:t>
      </w:r>
      <w:r w:rsidR="000A247C">
        <w:rPr>
          <w:lang w:val="bs-Latn-BA"/>
        </w:rPr>
        <w:t xml:space="preserve"> dje</w:t>
      </w:r>
      <w:r w:rsidR="008644E1">
        <w:rPr>
          <w:lang w:val="bs-Latn-BA"/>
        </w:rPr>
        <w:t>ce</w:t>
      </w:r>
      <w:r w:rsidR="000A247C">
        <w:rPr>
          <w:lang w:val="bs-Latn-BA"/>
        </w:rPr>
        <w:t xml:space="preserve"> optuženog</w:t>
      </w:r>
      <w:r w:rsidRPr="00FF4820">
        <w:rPr>
          <w:lang w:val="bs-Latn-BA"/>
        </w:rPr>
        <w:t xml:space="preserve">, pa je Sud </w:t>
      </w:r>
      <w:r w:rsidR="00982ACB">
        <w:rPr>
          <w:lang w:val="bs-Latn-BA"/>
        </w:rPr>
        <w:t>optužen</w:t>
      </w:r>
      <w:r w:rsidR="000A247C">
        <w:rPr>
          <w:lang w:val="bs-Latn-BA"/>
        </w:rPr>
        <w:t>og</w:t>
      </w:r>
      <w:r w:rsidR="00982ACB">
        <w:rPr>
          <w:lang w:val="bs-Latn-BA"/>
        </w:rPr>
        <w:t xml:space="preserve"> </w:t>
      </w:r>
      <w:r w:rsidRPr="00FF4820">
        <w:rPr>
          <w:lang w:val="bs-Latn-BA"/>
        </w:rPr>
        <w:t>oslobodio dužnosti plaćanja troškova krivičnog postupka, a na osnovu člana 202. stav (4) ZKP</w:t>
      </w:r>
      <w:r w:rsidR="00510F76">
        <w:rPr>
          <w:lang w:val="bs-Latn-BA"/>
        </w:rPr>
        <w:t>-a</w:t>
      </w:r>
      <w:r w:rsidRPr="00FF4820">
        <w:rPr>
          <w:lang w:val="bs-Latn-BA"/>
        </w:rPr>
        <w:t xml:space="preserve"> FBiH. </w:t>
      </w:r>
    </w:p>
    <w:p w14:paraId="4660ABBF" w14:textId="54DC0373" w:rsidR="004F5488" w:rsidRPr="004F5488" w:rsidRDefault="004F5488" w:rsidP="004F5488">
      <w:pPr>
        <w:jc w:val="both"/>
        <w:rPr>
          <w:lang w:val="sr-Latn-RS"/>
        </w:rPr>
      </w:pPr>
    </w:p>
    <w:p w14:paraId="4231BD28" w14:textId="57E8C072" w:rsidR="00EA7D8A" w:rsidRPr="00170CFA" w:rsidRDefault="00EA7D8A" w:rsidP="00393A07">
      <w:pPr>
        <w:jc w:val="both"/>
        <w:rPr>
          <w:lang w:val="bs-Latn-BA"/>
        </w:rPr>
      </w:pPr>
    </w:p>
    <w:p w14:paraId="093281C0" w14:textId="18DC0677" w:rsidR="00EA7D8A" w:rsidRPr="00170CFA" w:rsidRDefault="00EA7D8A" w:rsidP="00EA7D8A">
      <w:pPr>
        <w:rPr>
          <w:lang w:val="bs-Latn-BA"/>
        </w:rPr>
      </w:pPr>
      <w:r w:rsidRPr="00170CFA">
        <w:rPr>
          <w:lang w:val="bs-Latn-BA"/>
        </w:rPr>
        <w:t xml:space="preserve">   </w:t>
      </w:r>
      <w:r>
        <w:rPr>
          <w:lang w:val="bs-Latn-BA"/>
        </w:rPr>
        <w:t xml:space="preserve">   </w:t>
      </w:r>
      <w:r w:rsidR="00E952D8">
        <w:rPr>
          <w:lang w:val="bs-Latn-BA"/>
        </w:rPr>
        <w:t xml:space="preserve">  </w:t>
      </w:r>
      <w:r>
        <w:rPr>
          <w:lang w:val="bs-Latn-BA"/>
        </w:rPr>
        <w:t xml:space="preserve"> </w:t>
      </w:r>
      <w:r w:rsidRPr="00170CFA">
        <w:rPr>
          <w:lang w:val="bs-Latn-BA"/>
        </w:rPr>
        <w:t xml:space="preserve">Zapisničar                                                                  </w:t>
      </w:r>
      <w:r>
        <w:rPr>
          <w:lang w:val="bs-Latn-BA"/>
        </w:rPr>
        <w:t xml:space="preserve">                        </w:t>
      </w:r>
      <w:r w:rsidRPr="00170CFA">
        <w:rPr>
          <w:lang w:val="bs-Latn-BA"/>
        </w:rPr>
        <w:t xml:space="preserve">   Sudija</w:t>
      </w:r>
    </w:p>
    <w:p w14:paraId="71A84A89" w14:textId="77777777" w:rsidR="00EA7D8A" w:rsidRPr="00170CFA" w:rsidRDefault="00EA7D8A" w:rsidP="00EA7D8A">
      <w:pPr>
        <w:rPr>
          <w:lang w:val="bs-Latn-BA"/>
        </w:rPr>
      </w:pPr>
    </w:p>
    <w:p w14:paraId="604054EA" w14:textId="28DD349B" w:rsidR="00EA7D8A" w:rsidRPr="00170CFA" w:rsidRDefault="00EA7D8A" w:rsidP="00EA7D8A">
      <w:pPr>
        <w:rPr>
          <w:lang w:val="bs-Latn-BA"/>
        </w:rPr>
      </w:pPr>
      <w:r>
        <w:rPr>
          <w:lang w:val="bs-Latn-BA"/>
        </w:rPr>
        <w:t xml:space="preserve">       </w:t>
      </w:r>
      <w:r w:rsidR="00393A07">
        <w:rPr>
          <w:lang w:val="bs-Latn-BA"/>
        </w:rPr>
        <w:t>Mia Smajović</w:t>
      </w:r>
      <w:r>
        <w:rPr>
          <w:lang w:val="bs-Latn-BA"/>
        </w:rPr>
        <w:t xml:space="preserve">     </w:t>
      </w:r>
      <w:r>
        <w:rPr>
          <w:lang w:val="bs-Latn-BA"/>
        </w:rPr>
        <w:tab/>
        <w:t xml:space="preserve">                         </w:t>
      </w:r>
      <w:r w:rsidRPr="00170CFA">
        <w:rPr>
          <w:lang w:val="bs-Latn-BA"/>
        </w:rPr>
        <w:tab/>
      </w:r>
      <w:r w:rsidRPr="00170CFA">
        <w:rPr>
          <w:lang w:val="bs-Latn-BA"/>
        </w:rPr>
        <w:tab/>
      </w:r>
      <w:r>
        <w:rPr>
          <w:lang w:val="bs-Latn-BA"/>
        </w:rPr>
        <w:t xml:space="preserve">        </w:t>
      </w:r>
      <w:r>
        <w:rPr>
          <w:lang w:val="bs-Latn-BA"/>
        </w:rPr>
        <w:tab/>
      </w:r>
      <w:r w:rsidRPr="00170CFA">
        <w:rPr>
          <w:lang w:val="bs-Latn-BA"/>
        </w:rPr>
        <w:tab/>
        <w:t xml:space="preserve">  Mladen Pejičić                                          </w:t>
      </w:r>
    </w:p>
    <w:p w14:paraId="1F068B9F" w14:textId="77777777" w:rsidR="00EA7D8A" w:rsidRPr="00170CFA" w:rsidRDefault="00EA7D8A" w:rsidP="00EA7D8A">
      <w:pPr>
        <w:rPr>
          <w:lang w:val="bs-Latn-BA"/>
        </w:rPr>
      </w:pPr>
    </w:p>
    <w:p w14:paraId="733A3BB3" w14:textId="77777777" w:rsidR="00EA7D8A" w:rsidRPr="00170CFA" w:rsidRDefault="00EA7D8A" w:rsidP="00EA7D8A">
      <w:pPr>
        <w:rPr>
          <w:lang w:val="bs-Latn-BA"/>
        </w:rPr>
      </w:pPr>
    </w:p>
    <w:p w14:paraId="3A3DCEBE" w14:textId="77777777" w:rsidR="005F5EA0" w:rsidRDefault="005F5EA0" w:rsidP="00EA7D8A">
      <w:pPr>
        <w:jc w:val="both"/>
        <w:rPr>
          <w:lang w:val="bs-Latn-BA"/>
        </w:rPr>
      </w:pPr>
    </w:p>
    <w:p w14:paraId="1C112A8E" w14:textId="76E7EB61" w:rsidR="00EA7D8A" w:rsidRDefault="00EA7D8A" w:rsidP="00EA7D8A">
      <w:pPr>
        <w:jc w:val="both"/>
        <w:rPr>
          <w:lang w:val="bs-Latn-BA"/>
        </w:rPr>
      </w:pPr>
      <w:r>
        <w:rPr>
          <w:lang w:val="bs-Latn-BA"/>
        </w:rPr>
        <w:t xml:space="preserve">Pouka o pravnom lijeku: </w:t>
      </w:r>
    </w:p>
    <w:p w14:paraId="67C32817" w14:textId="57C4D070" w:rsidR="00485A09" w:rsidRPr="00485A09" w:rsidRDefault="00FF4820" w:rsidP="00485A09">
      <w:pPr>
        <w:jc w:val="both"/>
        <w:rPr>
          <w:lang w:val="bs-Latn-BA"/>
        </w:rPr>
      </w:pPr>
      <w:r>
        <w:rPr>
          <w:lang w:val="bs-Latn-BA"/>
        </w:rPr>
        <w:t xml:space="preserve">Protiv ove presude može se izjaviti žalba Kantonalnom sudu u Goraždu u roku od 15 (petnaest) dana od dana prijema prepisa presude. Žalba se podnosi putem ovog Suda u tri primjerka, za sud i protivnu stranku. </w:t>
      </w:r>
      <w:r w:rsidR="00485A09" w:rsidRPr="00485A09">
        <w:rPr>
          <w:lang w:val="pl-PL"/>
        </w:rPr>
        <w:t>Oštećen</w:t>
      </w:r>
      <w:r w:rsidR="00485A09">
        <w:rPr>
          <w:lang w:val="pl-PL"/>
        </w:rPr>
        <w:t>a</w:t>
      </w:r>
      <w:r w:rsidR="00485A09" w:rsidRPr="00485A09">
        <w:rPr>
          <w:lang w:val="pl-PL"/>
        </w:rPr>
        <w:t xml:space="preserve"> presudu </w:t>
      </w:r>
      <w:r w:rsidR="00485A09" w:rsidRPr="00485A09">
        <w:rPr>
          <w:lang w:val="bs-Latn-BA"/>
        </w:rPr>
        <w:t>mo</w:t>
      </w:r>
      <w:r w:rsidR="00485A09">
        <w:rPr>
          <w:lang w:val="bs-Latn-BA"/>
        </w:rPr>
        <w:t>že</w:t>
      </w:r>
      <w:r w:rsidR="00485A09" w:rsidRPr="00485A09">
        <w:rPr>
          <w:lang w:val="bs-Latn-BA"/>
        </w:rPr>
        <w:t xml:space="preserve"> pobijati zbog odluke suda o troškovima krivičnog postupka i odluke o imovinskopravnom zahtjevu.</w:t>
      </w:r>
    </w:p>
    <w:p w14:paraId="3D5378E1" w14:textId="44E5DE89" w:rsidR="00FF4820" w:rsidRDefault="00FF4820" w:rsidP="00FF4820">
      <w:pPr>
        <w:jc w:val="both"/>
        <w:rPr>
          <w:lang w:val="bs-Latn-BA"/>
        </w:rPr>
      </w:pPr>
    </w:p>
    <w:p w14:paraId="14F60892" w14:textId="5A4FAAAC" w:rsidR="006C3227" w:rsidRDefault="006C3227" w:rsidP="001F6BFC">
      <w:pPr>
        <w:jc w:val="both"/>
      </w:pPr>
    </w:p>
    <w:sectPr w:rsidR="006C3227" w:rsidSect="00CE5A3A">
      <w:footerReference w:type="even" r:id="rId8"/>
      <w:footerReference w:type="default" r:id="rId9"/>
      <w:pgSz w:w="11907" w:h="16840" w:code="9"/>
      <w:pgMar w:top="1276" w:right="1701" w:bottom="1276"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4E989" w14:textId="77777777" w:rsidR="00890E3B" w:rsidRDefault="00890E3B">
      <w:r>
        <w:separator/>
      </w:r>
    </w:p>
  </w:endnote>
  <w:endnote w:type="continuationSeparator" w:id="0">
    <w:p w14:paraId="6F7A4B89" w14:textId="77777777" w:rsidR="00890E3B" w:rsidRDefault="00890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59272" w14:textId="2C4729ED" w:rsidR="003F011A" w:rsidRDefault="0089249F" w:rsidP="00E53B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E68C1">
      <w:rPr>
        <w:rStyle w:val="PageNumber"/>
        <w:noProof/>
      </w:rPr>
      <w:t>4</w:t>
    </w:r>
    <w:r>
      <w:rPr>
        <w:rStyle w:val="PageNumber"/>
      </w:rPr>
      <w:fldChar w:fldCharType="end"/>
    </w:r>
  </w:p>
  <w:p w14:paraId="560FE851" w14:textId="77777777" w:rsidR="003F011A" w:rsidRDefault="003F011A" w:rsidP="00847C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9C29F" w14:textId="5A9F70F2" w:rsidR="003F011A" w:rsidRDefault="0089249F" w:rsidP="00E53B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A29E7">
      <w:rPr>
        <w:rStyle w:val="PageNumber"/>
        <w:noProof/>
      </w:rPr>
      <w:t>15</w:t>
    </w:r>
    <w:r>
      <w:rPr>
        <w:rStyle w:val="PageNumber"/>
      </w:rPr>
      <w:fldChar w:fldCharType="end"/>
    </w:r>
  </w:p>
  <w:p w14:paraId="126C140C" w14:textId="77777777" w:rsidR="003F011A" w:rsidRDefault="003F011A" w:rsidP="00847C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1E1D6" w14:textId="77777777" w:rsidR="00890E3B" w:rsidRDefault="00890E3B">
      <w:r>
        <w:separator/>
      </w:r>
    </w:p>
  </w:footnote>
  <w:footnote w:type="continuationSeparator" w:id="0">
    <w:p w14:paraId="0F85AE35" w14:textId="77777777" w:rsidR="00890E3B" w:rsidRDefault="00890E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8"/>
    <w:lvl w:ilvl="0">
      <w:start w:val="1"/>
      <w:numFmt w:val="decimal"/>
      <w:lvlText w:val="%1."/>
      <w:lvlJc w:val="left"/>
      <w:pPr>
        <w:tabs>
          <w:tab w:val="num" w:pos="0"/>
        </w:tabs>
        <w:ind w:left="720" w:hanging="360"/>
      </w:pPr>
      <w:rPr>
        <w:rFonts w:eastAsia="Calibri"/>
        <w:b w:val="0"/>
        <w:szCs w:val="22"/>
        <w:lang w:val="bs-Latn-BA" w:eastAsia="en-US"/>
      </w:rPr>
    </w:lvl>
  </w:abstractNum>
  <w:abstractNum w:abstractNumId="1" w15:restartNumberingAfterBreak="0">
    <w:nsid w:val="11506304"/>
    <w:multiLevelType w:val="hybridMultilevel"/>
    <w:tmpl w:val="CE3ECCD0"/>
    <w:lvl w:ilvl="0" w:tplc="7C902F6C">
      <w:numFmt w:val="bullet"/>
      <w:lvlText w:val="-"/>
      <w:lvlJc w:val="left"/>
      <w:pPr>
        <w:ind w:left="1004" w:hanging="360"/>
      </w:pPr>
      <w:rPr>
        <w:rFonts w:ascii="Times New Roman" w:eastAsia="Times New Roman" w:hAnsi="Times New Roman" w:cs="Times New Roman" w:hint="default"/>
      </w:rPr>
    </w:lvl>
    <w:lvl w:ilvl="1" w:tplc="141A0003" w:tentative="1">
      <w:start w:val="1"/>
      <w:numFmt w:val="bullet"/>
      <w:lvlText w:val="o"/>
      <w:lvlJc w:val="left"/>
      <w:pPr>
        <w:ind w:left="1724" w:hanging="360"/>
      </w:pPr>
      <w:rPr>
        <w:rFonts w:ascii="Courier New" w:hAnsi="Courier New" w:cs="Courier New" w:hint="default"/>
      </w:rPr>
    </w:lvl>
    <w:lvl w:ilvl="2" w:tplc="141A0005" w:tentative="1">
      <w:start w:val="1"/>
      <w:numFmt w:val="bullet"/>
      <w:lvlText w:val=""/>
      <w:lvlJc w:val="left"/>
      <w:pPr>
        <w:ind w:left="2444" w:hanging="360"/>
      </w:pPr>
      <w:rPr>
        <w:rFonts w:ascii="Wingdings" w:hAnsi="Wingdings" w:hint="default"/>
      </w:rPr>
    </w:lvl>
    <w:lvl w:ilvl="3" w:tplc="141A0001" w:tentative="1">
      <w:start w:val="1"/>
      <w:numFmt w:val="bullet"/>
      <w:lvlText w:val=""/>
      <w:lvlJc w:val="left"/>
      <w:pPr>
        <w:ind w:left="3164" w:hanging="360"/>
      </w:pPr>
      <w:rPr>
        <w:rFonts w:ascii="Symbol" w:hAnsi="Symbol" w:hint="default"/>
      </w:rPr>
    </w:lvl>
    <w:lvl w:ilvl="4" w:tplc="141A0003" w:tentative="1">
      <w:start w:val="1"/>
      <w:numFmt w:val="bullet"/>
      <w:lvlText w:val="o"/>
      <w:lvlJc w:val="left"/>
      <w:pPr>
        <w:ind w:left="3884" w:hanging="360"/>
      </w:pPr>
      <w:rPr>
        <w:rFonts w:ascii="Courier New" w:hAnsi="Courier New" w:cs="Courier New" w:hint="default"/>
      </w:rPr>
    </w:lvl>
    <w:lvl w:ilvl="5" w:tplc="141A0005" w:tentative="1">
      <w:start w:val="1"/>
      <w:numFmt w:val="bullet"/>
      <w:lvlText w:val=""/>
      <w:lvlJc w:val="left"/>
      <w:pPr>
        <w:ind w:left="4604" w:hanging="360"/>
      </w:pPr>
      <w:rPr>
        <w:rFonts w:ascii="Wingdings" w:hAnsi="Wingdings" w:hint="default"/>
      </w:rPr>
    </w:lvl>
    <w:lvl w:ilvl="6" w:tplc="141A0001" w:tentative="1">
      <w:start w:val="1"/>
      <w:numFmt w:val="bullet"/>
      <w:lvlText w:val=""/>
      <w:lvlJc w:val="left"/>
      <w:pPr>
        <w:ind w:left="5324" w:hanging="360"/>
      </w:pPr>
      <w:rPr>
        <w:rFonts w:ascii="Symbol" w:hAnsi="Symbol" w:hint="default"/>
      </w:rPr>
    </w:lvl>
    <w:lvl w:ilvl="7" w:tplc="141A0003" w:tentative="1">
      <w:start w:val="1"/>
      <w:numFmt w:val="bullet"/>
      <w:lvlText w:val="o"/>
      <w:lvlJc w:val="left"/>
      <w:pPr>
        <w:ind w:left="6044" w:hanging="360"/>
      </w:pPr>
      <w:rPr>
        <w:rFonts w:ascii="Courier New" w:hAnsi="Courier New" w:cs="Courier New" w:hint="default"/>
      </w:rPr>
    </w:lvl>
    <w:lvl w:ilvl="8" w:tplc="141A0005" w:tentative="1">
      <w:start w:val="1"/>
      <w:numFmt w:val="bullet"/>
      <w:lvlText w:val=""/>
      <w:lvlJc w:val="left"/>
      <w:pPr>
        <w:ind w:left="6764" w:hanging="360"/>
      </w:pPr>
      <w:rPr>
        <w:rFonts w:ascii="Wingdings" w:hAnsi="Wingdings" w:hint="default"/>
      </w:rPr>
    </w:lvl>
  </w:abstractNum>
  <w:abstractNum w:abstractNumId="2" w15:restartNumberingAfterBreak="0">
    <w:nsid w:val="2AF77CD3"/>
    <w:multiLevelType w:val="hybridMultilevel"/>
    <w:tmpl w:val="FC02A14E"/>
    <w:lvl w:ilvl="0" w:tplc="AA3069A0">
      <w:start w:val="2"/>
      <w:numFmt w:val="decimal"/>
      <w:lvlText w:val="%1."/>
      <w:lvlJc w:val="left"/>
      <w:pPr>
        <w:ind w:left="9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8000FDE6">
      <w:start w:val="1"/>
      <w:numFmt w:val="lowerLetter"/>
      <w:lvlText w:val="%2"/>
      <w:lvlJc w:val="left"/>
      <w:pPr>
        <w:ind w:left="235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A347E32">
      <w:start w:val="1"/>
      <w:numFmt w:val="lowerRoman"/>
      <w:lvlText w:val="%3"/>
      <w:lvlJc w:val="left"/>
      <w:pPr>
        <w:ind w:left="30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AAE21D4A">
      <w:start w:val="1"/>
      <w:numFmt w:val="decimal"/>
      <w:lvlText w:val="%4"/>
      <w:lvlJc w:val="left"/>
      <w:pPr>
        <w:ind w:left="37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10C3F04">
      <w:start w:val="1"/>
      <w:numFmt w:val="lowerLetter"/>
      <w:lvlText w:val="%5"/>
      <w:lvlJc w:val="left"/>
      <w:pPr>
        <w:ind w:left="45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7F6D6D8">
      <w:start w:val="1"/>
      <w:numFmt w:val="lowerRoman"/>
      <w:lvlText w:val="%6"/>
      <w:lvlJc w:val="left"/>
      <w:pPr>
        <w:ind w:left="52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6C0F084">
      <w:start w:val="1"/>
      <w:numFmt w:val="decimal"/>
      <w:lvlText w:val="%7"/>
      <w:lvlJc w:val="left"/>
      <w:pPr>
        <w:ind w:left="595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7F2AD5DE">
      <w:start w:val="1"/>
      <w:numFmt w:val="lowerLetter"/>
      <w:lvlText w:val="%8"/>
      <w:lvlJc w:val="left"/>
      <w:pPr>
        <w:ind w:left="66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C4AC7E4">
      <w:start w:val="1"/>
      <w:numFmt w:val="lowerRoman"/>
      <w:lvlText w:val="%9"/>
      <w:lvlJc w:val="left"/>
      <w:pPr>
        <w:ind w:left="73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2B256AD0"/>
    <w:multiLevelType w:val="hybridMultilevel"/>
    <w:tmpl w:val="E670F826"/>
    <w:lvl w:ilvl="0" w:tplc="4D24CF00">
      <w:start w:val="1"/>
      <w:numFmt w:val="decimal"/>
      <w:lvlText w:val="%1."/>
      <w:lvlJc w:val="left"/>
      <w:pPr>
        <w:ind w:left="1004" w:hanging="360"/>
      </w:pPr>
      <w:rPr>
        <w:rFonts w:hint="default"/>
      </w:rPr>
    </w:lvl>
    <w:lvl w:ilvl="1" w:tplc="141A0019" w:tentative="1">
      <w:start w:val="1"/>
      <w:numFmt w:val="lowerLetter"/>
      <w:lvlText w:val="%2."/>
      <w:lvlJc w:val="left"/>
      <w:pPr>
        <w:ind w:left="1724" w:hanging="360"/>
      </w:pPr>
    </w:lvl>
    <w:lvl w:ilvl="2" w:tplc="141A001B" w:tentative="1">
      <w:start w:val="1"/>
      <w:numFmt w:val="lowerRoman"/>
      <w:lvlText w:val="%3."/>
      <w:lvlJc w:val="right"/>
      <w:pPr>
        <w:ind w:left="2444" w:hanging="180"/>
      </w:pPr>
    </w:lvl>
    <w:lvl w:ilvl="3" w:tplc="141A000F" w:tentative="1">
      <w:start w:val="1"/>
      <w:numFmt w:val="decimal"/>
      <w:lvlText w:val="%4."/>
      <w:lvlJc w:val="left"/>
      <w:pPr>
        <w:ind w:left="3164" w:hanging="360"/>
      </w:pPr>
    </w:lvl>
    <w:lvl w:ilvl="4" w:tplc="141A0019" w:tentative="1">
      <w:start w:val="1"/>
      <w:numFmt w:val="lowerLetter"/>
      <w:lvlText w:val="%5."/>
      <w:lvlJc w:val="left"/>
      <w:pPr>
        <w:ind w:left="3884" w:hanging="360"/>
      </w:pPr>
    </w:lvl>
    <w:lvl w:ilvl="5" w:tplc="141A001B" w:tentative="1">
      <w:start w:val="1"/>
      <w:numFmt w:val="lowerRoman"/>
      <w:lvlText w:val="%6."/>
      <w:lvlJc w:val="right"/>
      <w:pPr>
        <w:ind w:left="4604" w:hanging="180"/>
      </w:pPr>
    </w:lvl>
    <w:lvl w:ilvl="6" w:tplc="141A000F" w:tentative="1">
      <w:start w:val="1"/>
      <w:numFmt w:val="decimal"/>
      <w:lvlText w:val="%7."/>
      <w:lvlJc w:val="left"/>
      <w:pPr>
        <w:ind w:left="5324" w:hanging="360"/>
      </w:pPr>
    </w:lvl>
    <w:lvl w:ilvl="7" w:tplc="141A0019" w:tentative="1">
      <w:start w:val="1"/>
      <w:numFmt w:val="lowerLetter"/>
      <w:lvlText w:val="%8."/>
      <w:lvlJc w:val="left"/>
      <w:pPr>
        <w:ind w:left="6044" w:hanging="360"/>
      </w:pPr>
    </w:lvl>
    <w:lvl w:ilvl="8" w:tplc="141A001B" w:tentative="1">
      <w:start w:val="1"/>
      <w:numFmt w:val="lowerRoman"/>
      <w:lvlText w:val="%9."/>
      <w:lvlJc w:val="right"/>
      <w:pPr>
        <w:ind w:left="6764" w:hanging="180"/>
      </w:pPr>
    </w:lvl>
  </w:abstractNum>
  <w:abstractNum w:abstractNumId="4" w15:restartNumberingAfterBreak="0">
    <w:nsid w:val="34B378FC"/>
    <w:multiLevelType w:val="hybridMultilevel"/>
    <w:tmpl w:val="506A7E06"/>
    <w:lvl w:ilvl="0" w:tplc="BD6A01CC">
      <w:numFmt w:val="bullet"/>
      <w:lvlText w:val="-"/>
      <w:lvlJc w:val="left"/>
      <w:pPr>
        <w:ind w:left="1004" w:hanging="360"/>
      </w:pPr>
      <w:rPr>
        <w:rFonts w:ascii="Times New Roman" w:eastAsia="Times New Roman" w:hAnsi="Times New Roman" w:cs="Times New Roman" w:hint="default"/>
      </w:rPr>
    </w:lvl>
    <w:lvl w:ilvl="1" w:tplc="141A0003" w:tentative="1">
      <w:start w:val="1"/>
      <w:numFmt w:val="bullet"/>
      <w:lvlText w:val="o"/>
      <w:lvlJc w:val="left"/>
      <w:pPr>
        <w:ind w:left="1724" w:hanging="360"/>
      </w:pPr>
      <w:rPr>
        <w:rFonts w:ascii="Courier New" w:hAnsi="Courier New" w:cs="Courier New" w:hint="default"/>
      </w:rPr>
    </w:lvl>
    <w:lvl w:ilvl="2" w:tplc="141A0005" w:tentative="1">
      <w:start w:val="1"/>
      <w:numFmt w:val="bullet"/>
      <w:lvlText w:val=""/>
      <w:lvlJc w:val="left"/>
      <w:pPr>
        <w:ind w:left="2444" w:hanging="360"/>
      </w:pPr>
      <w:rPr>
        <w:rFonts w:ascii="Wingdings" w:hAnsi="Wingdings" w:hint="default"/>
      </w:rPr>
    </w:lvl>
    <w:lvl w:ilvl="3" w:tplc="141A0001" w:tentative="1">
      <w:start w:val="1"/>
      <w:numFmt w:val="bullet"/>
      <w:lvlText w:val=""/>
      <w:lvlJc w:val="left"/>
      <w:pPr>
        <w:ind w:left="3164" w:hanging="360"/>
      </w:pPr>
      <w:rPr>
        <w:rFonts w:ascii="Symbol" w:hAnsi="Symbol" w:hint="default"/>
      </w:rPr>
    </w:lvl>
    <w:lvl w:ilvl="4" w:tplc="141A0003" w:tentative="1">
      <w:start w:val="1"/>
      <w:numFmt w:val="bullet"/>
      <w:lvlText w:val="o"/>
      <w:lvlJc w:val="left"/>
      <w:pPr>
        <w:ind w:left="3884" w:hanging="360"/>
      </w:pPr>
      <w:rPr>
        <w:rFonts w:ascii="Courier New" w:hAnsi="Courier New" w:cs="Courier New" w:hint="default"/>
      </w:rPr>
    </w:lvl>
    <w:lvl w:ilvl="5" w:tplc="141A0005" w:tentative="1">
      <w:start w:val="1"/>
      <w:numFmt w:val="bullet"/>
      <w:lvlText w:val=""/>
      <w:lvlJc w:val="left"/>
      <w:pPr>
        <w:ind w:left="4604" w:hanging="360"/>
      </w:pPr>
      <w:rPr>
        <w:rFonts w:ascii="Wingdings" w:hAnsi="Wingdings" w:hint="default"/>
      </w:rPr>
    </w:lvl>
    <w:lvl w:ilvl="6" w:tplc="141A0001" w:tentative="1">
      <w:start w:val="1"/>
      <w:numFmt w:val="bullet"/>
      <w:lvlText w:val=""/>
      <w:lvlJc w:val="left"/>
      <w:pPr>
        <w:ind w:left="5324" w:hanging="360"/>
      </w:pPr>
      <w:rPr>
        <w:rFonts w:ascii="Symbol" w:hAnsi="Symbol" w:hint="default"/>
      </w:rPr>
    </w:lvl>
    <w:lvl w:ilvl="7" w:tplc="141A0003" w:tentative="1">
      <w:start w:val="1"/>
      <w:numFmt w:val="bullet"/>
      <w:lvlText w:val="o"/>
      <w:lvlJc w:val="left"/>
      <w:pPr>
        <w:ind w:left="6044" w:hanging="360"/>
      </w:pPr>
      <w:rPr>
        <w:rFonts w:ascii="Courier New" w:hAnsi="Courier New" w:cs="Courier New" w:hint="default"/>
      </w:rPr>
    </w:lvl>
    <w:lvl w:ilvl="8" w:tplc="141A0005" w:tentative="1">
      <w:start w:val="1"/>
      <w:numFmt w:val="bullet"/>
      <w:lvlText w:val=""/>
      <w:lvlJc w:val="left"/>
      <w:pPr>
        <w:ind w:left="6764" w:hanging="360"/>
      </w:pPr>
      <w:rPr>
        <w:rFonts w:ascii="Wingdings" w:hAnsi="Wingdings" w:hint="default"/>
      </w:rPr>
    </w:lvl>
  </w:abstractNum>
  <w:abstractNum w:abstractNumId="5" w15:restartNumberingAfterBreak="0">
    <w:nsid w:val="757301C2"/>
    <w:multiLevelType w:val="hybridMultilevel"/>
    <w:tmpl w:val="88440E26"/>
    <w:lvl w:ilvl="0" w:tplc="833E5F5A">
      <w:start w:val="1"/>
      <w:numFmt w:val="decimal"/>
      <w:lvlText w:val="%1."/>
      <w:lvlJc w:val="left"/>
      <w:pPr>
        <w:ind w:left="16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7406A30A">
      <w:start w:val="1"/>
      <w:numFmt w:val="lowerLetter"/>
      <w:lvlText w:val="%2"/>
      <w:lvlJc w:val="left"/>
      <w:pPr>
        <w:ind w:left="23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23783B24">
      <w:start w:val="1"/>
      <w:numFmt w:val="lowerRoman"/>
      <w:lvlText w:val="%3"/>
      <w:lvlJc w:val="left"/>
      <w:pPr>
        <w:ind w:left="30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B7E7BA6">
      <w:start w:val="1"/>
      <w:numFmt w:val="decimal"/>
      <w:lvlText w:val="%4"/>
      <w:lvlJc w:val="left"/>
      <w:pPr>
        <w:ind w:left="37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0C1AB0E0">
      <w:start w:val="1"/>
      <w:numFmt w:val="lowerLetter"/>
      <w:lvlText w:val="%5"/>
      <w:lvlJc w:val="left"/>
      <w:pPr>
        <w:ind w:left="447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DC8ABA2">
      <w:start w:val="1"/>
      <w:numFmt w:val="lowerRoman"/>
      <w:lvlText w:val="%6"/>
      <w:lvlJc w:val="left"/>
      <w:pPr>
        <w:ind w:left="51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E340AD70">
      <w:start w:val="1"/>
      <w:numFmt w:val="decimal"/>
      <w:lvlText w:val="%7"/>
      <w:lvlJc w:val="left"/>
      <w:pPr>
        <w:ind w:left="591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3CB69CFE">
      <w:start w:val="1"/>
      <w:numFmt w:val="lowerLetter"/>
      <w:lvlText w:val="%8"/>
      <w:lvlJc w:val="left"/>
      <w:pPr>
        <w:ind w:left="663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55F89EF4">
      <w:start w:val="1"/>
      <w:numFmt w:val="lowerRoman"/>
      <w:lvlText w:val="%9"/>
      <w:lvlJc w:val="left"/>
      <w:pPr>
        <w:ind w:left="735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16cid:durableId="1774786482">
    <w:abstractNumId w:val="0"/>
  </w:num>
  <w:num w:numId="2" w16cid:durableId="790364665">
    <w:abstractNumId w:val="5"/>
  </w:num>
  <w:num w:numId="3" w16cid:durableId="1495099419">
    <w:abstractNumId w:val="2"/>
  </w:num>
  <w:num w:numId="4" w16cid:durableId="500967208">
    <w:abstractNumId w:val="3"/>
  </w:num>
  <w:num w:numId="5" w16cid:durableId="1191184913">
    <w:abstractNumId w:val="1"/>
  </w:num>
  <w:num w:numId="6" w16cid:durableId="11037641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906"/>
    <w:rsid w:val="0000420E"/>
    <w:rsid w:val="0000656D"/>
    <w:rsid w:val="00007A9B"/>
    <w:rsid w:val="00010266"/>
    <w:rsid w:val="000121C0"/>
    <w:rsid w:val="00020691"/>
    <w:rsid w:val="00022BEF"/>
    <w:rsid w:val="00023AD2"/>
    <w:rsid w:val="00024692"/>
    <w:rsid w:val="00025E8D"/>
    <w:rsid w:val="00026344"/>
    <w:rsid w:val="00027B2B"/>
    <w:rsid w:val="00027C92"/>
    <w:rsid w:val="0003020D"/>
    <w:rsid w:val="00030A51"/>
    <w:rsid w:val="00032966"/>
    <w:rsid w:val="000346B8"/>
    <w:rsid w:val="00040B47"/>
    <w:rsid w:val="00040E19"/>
    <w:rsid w:val="0004220D"/>
    <w:rsid w:val="00051107"/>
    <w:rsid w:val="00051F9D"/>
    <w:rsid w:val="0005216C"/>
    <w:rsid w:val="000532F8"/>
    <w:rsid w:val="00053903"/>
    <w:rsid w:val="00054247"/>
    <w:rsid w:val="000547E2"/>
    <w:rsid w:val="00055A99"/>
    <w:rsid w:val="0005701B"/>
    <w:rsid w:val="0005778E"/>
    <w:rsid w:val="00057EAD"/>
    <w:rsid w:val="00060D87"/>
    <w:rsid w:val="000627D4"/>
    <w:rsid w:val="000636C6"/>
    <w:rsid w:val="00064805"/>
    <w:rsid w:val="00067798"/>
    <w:rsid w:val="000703BF"/>
    <w:rsid w:val="0007087B"/>
    <w:rsid w:val="0007296B"/>
    <w:rsid w:val="00085B01"/>
    <w:rsid w:val="00087B66"/>
    <w:rsid w:val="00091C27"/>
    <w:rsid w:val="00092681"/>
    <w:rsid w:val="0009291B"/>
    <w:rsid w:val="0009339C"/>
    <w:rsid w:val="000954FF"/>
    <w:rsid w:val="00095E03"/>
    <w:rsid w:val="000A0127"/>
    <w:rsid w:val="000A18F9"/>
    <w:rsid w:val="000A247C"/>
    <w:rsid w:val="000A61AE"/>
    <w:rsid w:val="000B0C2B"/>
    <w:rsid w:val="000B1A1A"/>
    <w:rsid w:val="000B3181"/>
    <w:rsid w:val="000B3906"/>
    <w:rsid w:val="000C2D40"/>
    <w:rsid w:val="000C46AD"/>
    <w:rsid w:val="000C6F5C"/>
    <w:rsid w:val="000C79E8"/>
    <w:rsid w:val="000D027F"/>
    <w:rsid w:val="000D0D42"/>
    <w:rsid w:val="000D2172"/>
    <w:rsid w:val="000D3C1A"/>
    <w:rsid w:val="000D500D"/>
    <w:rsid w:val="000D7069"/>
    <w:rsid w:val="000E1C18"/>
    <w:rsid w:val="000E20A6"/>
    <w:rsid w:val="000E2CC4"/>
    <w:rsid w:val="000E34D1"/>
    <w:rsid w:val="000E6F29"/>
    <w:rsid w:val="000E6F65"/>
    <w:rsid w:val="000E7336"/>
    <w:rsid w:val="000E79B4"/>
    <w:rsid w:val="000E7DFD"/>
    <w:rsid w:val="000F1262"/>
    <w:rsid w:val="000F176B"/>
    <w:rsid w:val="000F1AE0"/>
    <w:rsid w:val="000F1F50"/>
    <w:rsid w:val="00101511"/>
    <w:rsid w:val="0010168A"/>
    <w:rsid w:val="0010237A"/>
    <w:rsid w:val="00105487"/>
    <w:rsid w:val="00105ABC"/>
    <w:rsid w:val="00105C9B"/>
    <w:rsid w:val="00105ED0"/>
    <w:rsid w:val="00107432"/>
    <w:rsid w:val="00107EF5"/>
    <w:rsid w:val="001202B9"/>
    <w:rsid w:val="00120554"/>
    <w:rsid w:val="00124DB2"/>
    <w:rsid w:val="001251DE"/>
    <w:rsid w:val="0013080D"/>
    <w:rsid w:val="00134BF7"/>
    <w:rsid w:val="00134CA7"/>
    <w:rsid w:val="001365D8"/>
    <w:rsid w:val="00137166"/>
    <w:rsid w:val="00137390"/>
    <w:rsid w:val="001411EF"/>
    <w:rsid w:val="0014347B"/>
    <w:rsid w:val="00143DAC"/>
    <w:rsid w:val="00145D0C"/>
    <w:rsid w:val="00147729"/>
    <w:rsid w:val="00147754"/>
    <w:rsid w:val="00147921"/>
    <w:rsid w:val="00147EB0"/>
    <w:rsid w:val="001500A8"/>
    <w:rsid w:val="001502B6"/>
    <w:rsid w:val="00152F5F"/>
    <w:rsid w:val="001554B9"/>
    <w:rsid w:val="0016071C"/>
    <w:rsid w:val="001646E5"/>
    <w:rsid w:val="00164820"/>
    <w:rsid w:val="0016690F"/>
    <w:rsid w:val="0016698B"/>
    <w:rsid w:val="00170669"/>
    <w:rsid w:val="00170702"/>
    <w:rsid w:val="00172683"/>
    <w:rsid w:val="00172D72"/>
    <w:rsid w:val="00173E2A"/>
    <w:rsid w:val="00173FA4"/>
    <w:rsid w:val="00177AFE"/>
    <w:rsid w:val="00177DF5"/>
    <w:rsid w:val="001808B9"/>
    <w:rsid w:val="00180B8B"/>
    <w:rsid w:val="001830A8"/>
    <w:rsid w:val="00183303"/>
    <w:rsid w:val="00184BA2"/>
    <w:rsid w:val="0018528C"/>
    <w:rsid w:val="00190FD8"/>
    <w:rsid w:val="001954F6"/>
    <w:rsid w:val="00195F2C"/>
    <w:rsid w:val="00196562"/>
    <w:rsid w:val="001A4072"/>
    <w:rsid w:val="001A5237"/>
    <w:rsid w:val="001A6D0C"/>
    <w:rsid w:val="001A6EDF"/>
    <w:rsid w:val="001A7FAA"/>
    <w:rsid w:val="001B3649"/>
    <w:rsid w:val="001B3A06"/>
    <w:rsid w:val="001B4920"/>
    <w:rsid w:val="001B4F08"/>
    <w:rsid w:val="001B68E6"/>
    <w:rsid w:val="001B6F42"/>
    <w:rsid w:val="001B7C43"/>
    <w:rsid w:val="001C184F"/>
    <w:rsid w:val="001C22A3"/>
    <w:rsid w:val="001C2F63"/>
    <w:rsid w:val="001C30C4"/>
    <w:rsid w:val="001C3FF9"/>
    <w:rsid w:val="001C4CBA"/>
    <w:rsid w:val="001C6706"/>
    <w:rsid w:val="001C7817"/>
    <w:rsid w:val="001D0ADD"/>
    <w:rsid w:val="001D2D15"/>
    <w:rsid w:val="001D3118"/>
    <w:rsid w:val="001D4ACC"/>
    <w:rsid w:val="001D5872"/>
    <w:rsid w:val="001D59EA"/>
    <w:rsid w:val="001D63C5"/>
    <w:rsid w:val="001D6BA1"/>
    <w:rsid w:val="001E0C78"/>
    <w:rsid w:val="001E2931"/>
    <w:rsid w:val="001E467D"/>
    <w:rsid w:val="001F360A"/>
    <w:rsid w:val="001F4493"/>
    <w:rsid w:val="001F587E"/>
    <w:rsid w:val="001F69F8"/>
    <w:rsid w:val="001F6BFC"/>
    <w:rsid w:val="00200F42"/>
    <w:rsid w:val="00200FB4"/>
    <w:rsid w:val="002018E5"/>
    <w:rsid w:val="00201C47"/>
    <w:rsid w:val="00201FD2"/>
    <w:rsid w:val="00205FB6"/>
    <w:rsid w:val="002068C0"/>
    <w:rsid w:val="00211255"/>
    <w:rsid w:val="002115F8"/>
    <w:rsid w:val="00212CCA"/>
    <w:rsid w:val="00213BFD"/>
    <w:rsid w:val="00213DA8"/>
    <w:rsid w:val="00214E48"/>
    <w:rsid w:val="00215008"/>
    <w:rsid w:val="00215B76"/>
    <w:rsid w:val="00216D5F"/>
    <w:rsid w:val="002230ED"/>
    <w:rsid w:val="00226801"/>
    <w:rsid w:val="00227FAF"/>
    <w:rsid w:val="00230BA1"/>
    <w:rsid w:val="00231047"/>
    <w:rsid w:val="002365C9"/>
    <w:rsid w:val="00242D8C"/>
    <w:rsid w:val="00243E9F"/>
    <w:rsid w:val="00244FE8"/>
    <w:rsid w:val="00245594"/>
    <w:rsid w:val="0024691D"/>
    <w:rsid w:val="002513E1"/>
    <w:rsid w:val="0025265E"/>
    <w:rsid w:val="00252746"/>
    <w:rsid w:val="00253D85"/>
    <w:rsid w:val="0025648D"/>
    <w:rsid w:val="002576A0"/>
    <w:rsid w:val="0025774A"/>
    <w:rsid w:val="00257CA3"/>
    <w:rsid w:val="00264766"/>
    <w:rsid w:val="00265C32"/>
    <w:rsid w:val="00266304"/>
    <w:rsid w:val="00273A6C"/>
    <w:rsid w:val="00274E02"/>
    <w:rsid w:val="00276587"/>
    <w:rsid w:val="00276947"/>
    <w:rsid w:val="00281DBF"/>
    <w:rsid w:val="00281DE1"/>
    <w:rsid w:val="002822CA"/>
    <w:rsid w:val="002829EE"/>
    <w:rsid w:val="00283885"/>
    <w:rsid w:val="00285262"/>
    <w:rsid w:val="0028573C"/>
    <w:rsid w:val="00291F64"/>
    <w:rsid w:val="00293B97"/>
    <w:rsid w:val="00294C47"/>
    <w:rsid w:val="002A05B2"/>
    <w:rsid w:val="002A0B79"/>
    <w:rsid w:val="002A21B4"/>
    <w:rsid w:val="002A2630"/>
    <w:rsid w:val="002A3BB3"/>
    <w:rsid w:val="002A6911"/>
    <w:rsid w:val="002A6C94"/>
    <w:rsid w:val="002A7D65"/>
    <w:rsid w:val="002B2F7C"/>
    <w:rsid w:val="002B59DF"/>
    <w:rsid w:val="002B6FAB"/>
    <w:rsid w:val="002C05B2"/>
    <w:rsid w:val="002C2378"/>
    <w:rsid w:val="002C4050"/>
    <w:rsid w:val="002C48BF"/>
    <w:rsid w:val="002C5074"/>
    <w:rsid w:val="002C53CC"/>
    <w:rsid w:val="002C6DF6"/>
    <w:rsid w:val="002D00FB"/>
    <w:rsid w:val="002D1319"/>
    <w:rsid w:val="002D2EE0"/>
    <w:rsid w:val="002D45F6"/>
    <w:rsid w:val="002D49C5"/>
    <w:rsid w:val="002D6642"/>
    <w:rsid w:val="002E2678"/>
    <w:rsid w:val="002E6274"/>
    <w:rsid w:val="002E632D"/>
    <w:rsid w:val="002E6FE9"/>
    <w:rsid w:val="002F13A6"/>
    <w:rsid w:val="002F41A3"/>
    <w:rsid w:val="002F6816"/>
    <w:rsid w:val="002F6874"/>
    <w:rsid w:val="002F7D15"/>
    <w:rsid w:val="00300404"/>
    <w:rsid w:val="003034CF"/>
    <w:rsid w:val="00303DA5"/>
    <w:rsid w:val="00304DF1"/>
    <w:rsid w:val="00306379"/>
    <w:rsid w:val="00306BF1"/>
    <w:rsid w:val="003116F7"/>
    <w:rsid w:val="00311EBA"/>
    <w:rsid w:val="00312EEC"/>
    <w:rsid w:val="00313210"/>
    <w:rsid w:val="0031381A"/>
    <w:rsid w:val="00313B8E"/>
    <w:rsid w:val="00314D97"/>
    <w:rsid w:val="00316398"/>
    <w:rsid w:val="003202A6"/>
    <w:rsid w:val="00320AA7"/>
    <w:rsid w:val="00321CAD"/>
    <w:rsid w:val="00322261"/>
    <w:rsid w:val="00322872"/>
    <w:rsid w:val="003237D6"/>
    <w:rsid w:val="00323EEC"/>
    <w:rsid w:val="00325A1C"/>
    <w:rsid w:val="00330A03"/>
    <w:rsid w:val="00332B09"/>
    <w:rsid w:val="00332B70"/>
    <w:rsid w:val="00337196"/>
    <w:rsid w:val="00345E7B"/>
    <w:rsid w:val="00347577"/>
    <w:rsid w:val="00352D3B"/>
    <w:rsid w:val="003553C4"/>
    <w:rsid w:val="003567F7"/>
    <w:rsid w:val="00356E93"/>
    <w:rsid w:val="00357341"/>
    <w:rsid w:val="00357610"/>
    <w:rsid w:val="00361321"/>
    <w:rsid w:val="00361EBC"/>
    <w:rsid w:val="00364EE4"/>
    <w:rsid w:val="00365998"/>
    <w:rsid w:val="0036722A"/>
    <w:rsid w:val="00370AA6"/>
    <w:rsid w:val="00370CFB"/>
    <w:rsid w:val="00372980"/>
    <w:rsid w:val="00372E16"/>
    <w:rsid w:val="00374831"/>
    <w:rsid w:val="00374CA5"/>
    <w:rsid w:val="00375D70"/>
    <w:rsid w:val="00376764"/>
    <w:rsid w:val="00376B61"/>
    <w:rsid w:val="00376EEC"/>
    <w:rsid w:val="003803E4"/>
    <w:rsid w:val="0038223A"/>
    <w:rsid w:val="0038271C"/>
    <w:rsid w:val="00386D16"/>
    <w:rsid w:val="0038794A"/>
    <w:rsid w:val="00391010"/>
    <w:rsid w:val="003934E4"/>
    <w:rsid w:val="00393A07"/>
    <w:rsid w:val="003950DB"/>
    <w:rsid w:val="00396310"/>
    <w:rsid w:val="00396BDE"/>
    <w:rsid w:val="0039762F"/>
    <w:rsid w:val="003A3A83"/>
    <w:rsid w:val="003A5A93"/>
    <w:rsid w:val="003A5D02"/>
    <w:rsid w:val="003A5E03"/>
    <w:rsid w:val="003A6A5C"/>
    <w:rsid w:val="003B123F"/>
    <w:rsid w:val="003B1684"/>
    <w:rsid w:val="003B4D66"/>
    <w:rsid w:val="003B51E2"/>
    <w:rsid w:val="003B6809"/>
    <w:rsid w:val="003B716C"/>
    <w:rsid w:val="003B7460"/>
    <w:rsid w:val="003C2D41"/>
    <w:rsid w:val="003C3FEA"/>
    <w:rsid w:val="003C5E07"/>
    <w:rsid w:val="003C6318"/>
    <w:rsid w:val="003D08A2"/>
    <w:rsid w:val="003D0C6F"/>
    <w:rsid w:val="003D100A"/>
    <w:rsid w:val="003D162F"/>
    <w:rsid w:val="003D2C34"/>
    <w:rsid w:val="003D30FF"/>
    <w:rsid w:val="003D7FE5"/>
    <w:rsid w:val="003E076F"/>
    <w:rsid w:val="003E39B9"/>
    <w:rsid w:val="003E3A23"/>
    <w:rsid w:val="003E6008"/>
    <w:rsid w:val="003E68C1"/>
    <w:rsid w:val="003F011A"/>
    <w:rsid w:val="003F0742"/>
    <w:rsid w:val="003F5191"/>
    <w:rsid w:val="003F5532"/>
    <w:rsid w:val="003F6042"/>
    <w:rsid w:val="003F6075"/>
    <w:rsid w:val="003F6F11"/>
    <w:rsid w:val="003F6F6B"/>
    <w:rsid w:val="00400978"/>
    <w:rsid w:val="00400CB9"/>
    <w:rsid w:val="00400F80"/>
    <w:rsid w:val="0040168F"/>
    <w:rsid w:val="00401A96"/>
    <w:rsid w:val="00401AC0"/>
    <w:rsid w:val="004030B5"/>
    <w:rsid w:val="0040385E"/>
    <w:rsid w:val="00407259"/>
    <w:rsid w:val="00411EDF"/>
    <w:rsid w:val="00412606"/>
    <w:rsid w:val="00412D48"/>
    <w:rsid w:val="0041346C"/>
    <w:rsid w:val="00414896"/>
    <w:rsid w:val="0042223C"/>
    <w:rsid w:val="00424BED"/>
    <w:rsid w:val="00425301"/>
    <w:rsid w:val="00425C8D"/>
    <w:rsid w:val="00426441"/>
    <w:rsid w:val="00430CE0"/>
    <w:rsid w:val="00432246"/>
    <w:rsid w:val="004322A6"/>
    <w:rsid w:val="004359DF"/>
    <w:rsid w:val="00440C32"/>
    <w:rsid w:val="004435FD"/>
    <w:rsid w:val="00443DE0"/>
    <w:rsid w:val="00444906"/>
    <w:rsid w:val="00444E37"/>
    <w:rsid w:val="0044517E"/>
    <w:rsid w:val="004464BA"/>
    <w:rsid w:val="00446BA8"/>
    <w:rsid w:val="00446F1F"/>
    <w:rsid w:val="00450CA4"/>
    <w:rsid w:val="00451F89"/>
    <w:rsid w:val="004532C6"/>
    <w:rsid w:val="00453460"/>
    <w:rsid w:val="004705C3"/>
    <w:rsid w:val="00471CA5"/>
    <w:rsid w:val="004721A5"/>
    <w:rsid w:val="00472D51"/>
    <w:rsid w:val="00474D22"/>
    <w:rsid w:val="00477F73"/>
    <w:rsid w:val="00482031"/>
    <w:rsid w:val="00485A09"/>
    <w:rsid w:val="00486D17"/>
    <w:rsid w:val="00486D31"/>
    <w:rsid w:val="00486FF2"/>
    <w:rsid w:val="004909A0"/>
    <w:rsid w:val="004914A3"/>
    <w:rsid w:val="004921D8"/>
    <w:rsid w:val="004A019F"/>
    <w:rsid w:val="004A0AAC"/>
    <w:rsid w:val="004A1ADA"/>
    <w:rsid w:val="004A1C01"/>
    <w:rsid w:val="004A2198"/>
    <w:rsid w:val="004A2D51"/>
    <w:rsid w:val="004A3C8B"/>
    <w:rsid w:val="004A45C6"/>
    <w:rsid w:val="004A5A59"/>
    <w:rsid w:val="004A5E1A"/>
    <w:rsid w:val="004A7945"/>
    <w:rsid w:val="004B3623"/>
    <w:rsid w:val="004B4BC4"/>
    <w:rsid w:val="004B5651"/>
    <w:rsid w:val="004B5EEE"/>
    <w:rsid w:val="004B7608"/>
    <w:rsid w:val="004C2A3D"/>
    <w:rsid w:val="004C33EB"/>
    <w:rsid w:val="004C4541"/>
    <w:rsid w:val="004C58F3"/>
    <w:rsid w:val="004D0938"/>
    <w:rsid w:val="004D5850"/>
    <w:rsid w:val="004E0B4E"/>
    <w:rsid w:val="004E0B9C"/>
    <w:rsid w:val="004E118A"/>
    <w:rsid w:val="004E2CFB"/>
    <w:rsid w:val="004E55B7"/>
    <w:rsid w:val="004E5A8C"/>
    <w:rsid w:val="004E603B"/>
    <w:rsid w:val="004E7889"/>
    <w:rsid w:val="004F0A48"/>
    <w:rsid w:val="004F38FA"/>
    <w:rsid w:val="004F484C"/>
    <w:rsid w:val="004F5386"/>
    <w:rsid w:val="004F5488"/>
    <w:rsid w:val="004F6835"/>
    <w:rsid w:val="005017DB"/>
    <w:rsid w:val="0050290D"/>
    <w:rsid w:val="005064E3"/>
    <w:rsid w:val="0050658A"/>
    <w:rsid w:val="00507A89"/>
    <w:rsid w:val="00510F76"/>
    <w:rsid w:val="00514B1E"/>
    <w:rsid w:val="00515D88"/>
    <w:rsid w:val="00515EC5"/>
    <w:rsid w:val="0052137A"/>
    <w:rsid w:val="00522181"/>
    <w:rsid w:val="00527BA7"/>
    <w:rsid w:val="0053494D"/>
    <w:rsid w:val="00536854"/>
    <w:rsid w:val="00541359"/>
    <w:rsid w:val="0054618E"/>
    <w:rsid w:val="00547F09"/>
    <w:rsid w:val="005505DA"/>
    <w:rsid w:val="0055252C"/>
    <w:rsid w:val="005526C9"/>
    <w:rsid w:val="00554622"/>
    <w:rsid w:val="005556AA"/>
    <w:rsid w:val="005600A6"/>
    <w:rsid w:val="00560788"/>
    <w:rsid w:val="00561CDD"/>
    <w:rsid w:val="00570EB7"/>
    <w:rsid w:val="00572932"/>
    <w:rsid w:val="005764B0"/>
    <w:rsid w:val="00577C35"/>
    <w:rsid w:val="00580192"/>
    <w:rsid w:val="00580EFF"/>
    <w:rsid w:val="00582B29"/>
    <w:rsid w:val="00583B30"/>
    <w:rsid w:val="0058432B"/>
    <w:rsid w:val="005871F3"/>
    <w:rsid w:val="00587800"/>
    <w:rsid w:val="0059305E"/>
    <w:rsid w:val="00593C11"/>
    <w:rsid w:val="00594164"/>
    <w:rsid w:val="00595053"/>
    <w:rsid w:val="005A0E69"/>
    <w:rsid w:val="005A29E7"/>
    <w:rsid w:val="005A61B4"/>
    <w:rsid w:val="005A6201"/>
    <w:rsid w:val="005A66CB"/>
    <w:rsid w:val="005A6A1C"/>
    <w:rsid w:val="005B3ECF"/>
    <w:rsid w:val="005B6907"/>
    <w:rsid w:val="005C0326"/>
    <w:rsid w:val="005C07B8"/>
    <w:rsid w:val="005C0CAC"/>
    <w:rsid w:val="005C422A"/>
    <w:rsid w:val="005D0D19"/>
    <w:rsid w:val="005D0E80"/>
    <w:rsid w:val="005D21DE"/>
    <w:rsid w:val="005D25C0"/>
    <w:rsid w:val="005D27C8"/>
    <w:rsid w:val="005D47E8"/>
    <w:rsid w:val="005D665C"/>
    <w:rsid w:val="005D6779"/>
    <w:rsid w:val="005D7F37"/>
    <w:rsid w:val="005E38EC"/>
    <w:rsid w:val="005E38FC"/>
    <w:rsid w:val="005E48E2"/>
    <w:rsid w:val="005E6BEF"/>
    <w:rsid w:val="005F0470"/>
    <w:rsid w:val="005F0E86"/>
    <w:rsid w:val="005F1340"/>
    <w:rsid w:val="005F1EBD"/>
    <w:rsid w:val="005F38B5"/>
    <w:rsid w:val="005F469E"/>
    <w:rsid w:val="005F509B"/>
    <w:rsid w:val="005F5EA0"/>
    <w:rsid w:val="005F621E"/>
    <w:rsid w:val="005F6333"/>
    <w:rsid w:val="0060050B"/>
    <w:rsid w:val="0060174A"/>
    <w:rsid w:val="006040F5"/>
    <w:rsid w:val="006045A3"/>
    <w:rsid w:val="00605042"/>
    <w:rsid w:val="006052BA"/>
    <w:rsid w:val="0061002D"/>
    <w:rsid w:val="00610A68"/>
    <w:rsid w:val="006122EB"/>
    <w:rsid w:val="006150FD"/>
    <w:rsid w:val="00615BE6"/>
    <w:rsid w:val="00617A98"/>
    <w:rsid w:val="00620BE8"/>
    <w:rsid w:val="006214F3"/>
    <w:rsid w:val="00621CC9"/>
    <w:rsid w:val="006249CA"/>
    <w:rsid w:val="0062534E"/>
    <w:rsid w:val="0062733F"/>
    <w:rsid w:val="00631EB4"/>
    <w:rsid w:val="006328E6"/>
    <w:rsid w:val="00635A50"/>
    <w:rsid w:val="00636BE8"/>
    <w:rsid w:val="00640F35"/>
    <w:rsid w:val="006436D8"/>
    <w:rsid w:val="006446E7"/>
    <w:rsid w:val="00644EDF"/>
    <w:rsid w:val="00645EE1"/>
    <w:rsid w:val="00645FE7"/>
    <w:rsid w:val="006473ED"/>
    <w:rsid w:val="006475BD"/>
    <w:rsid w:val="00647BED"/>
    <w:rsid w:val="006539A4"/>
    <w:rsid w:val="00654187"/>
    <w:rsid w:val="006548DD"/>
    <w:rsid w:val="006551A2"/>
    <w:rsid w:val="006552EB"/>
    <w:rsid w:val="006576FA"/>
    <w:rsid w:val="00657C20"/>
    <w:rsid w:val="00661BC3"/>
    <w:rsid w:val="00663876"/>
    <w:rsid w:val="00670756"/>
    <w:rsid w:val="00671497"/>
    <w:rsid w:val="00672BEF"/>
    <w:rsid w:val="00674F49"/>
    <w:rsid w:val="006769D5"/>
    <w:rsid w:val="00676DBF"/>
    <w:rsid w:val="00684EFC"/>
    <w:rsid w:val="00685047"/>
    <w:rsid w:val="006850C5"/>
    <w:rsid w:val="0068638F"/>
    <w:rsid w:val="00686BF5"/>
    <w:rsid w:val="006920AD"/>
    <w:rsid w:val="00693912"/>
    <w:rsid w:val="006942B2"/>
    <w:rsid w:val="006A1530"/>
    <w:rsid w:val="006A17C7"/>
    <w:rsid w:val="006A3612"/>
    <w:rsid w:val="006A4826"/>
    <w:rsid w:val="006A49E2"/>
    <w:rsid w:val="006B2172"/>
    <w:rsid w:val="006B3CB5"/>
    <w:rsid w:val="006B4427"/>
    <w:rsid w:val="006B5620"/>
    <w:rsid w:val="006B5BD4"/>
    <w:rsid w:val="006B6BF1"/>
    <w:rsid w:val="006C00BA"/>
    <w:rsid w:val="006C1D92"/>
    <w:rsid w:val="006C2877"/>
    <w:rsid w:val="006C3227"/>
    <w:rsid w:val="006D0647"/>
    <w:rsid w:val="006D173F"/>
    <w:rsid w:val="006D2061"/>
    <w:rsid w:val="006D554E"/>
    <w:rsid w:val="006D5F8A"/>
    <w:rsid w:val="006D6E5B"/>
    <w:rsid w:val="006D71CB"/>
    <w:rsid w:val="006E2B2A"/>
    <w:rsid w:val="006E3EC3"/>
    <w:rsid w:val="006E5EED"/>
    <w:rsid w:val="006E7F5C"/>
    <w:rsid w:val="006F0124"/>
    <w:rsid w:val="006F10FC"/>
    <w:rsid w:val="006F1268"/>
    <w:rsid w:val="006F149F"/>
    <w:rsid w:val="006F1C65"/>
    <w:rsid w:val="0070017E"/>
    <w:rsid w:val="00704EAE"/>
    <w:rsid w:val="00706F37"/>
    <w:rsid w:val="00710496"/>
    <w:rsid w:val="00713C9F"/>
    <w:rsid w:val="00720778"/>
    <w:rsid w:val="00721243"/>
    <w:rsid w:val="00721CB9"/>
    <w:rsid w:val="00722063"/>
    <w:rsid w:val="00723147"/>
    <w:rsid w:val="0072317E"/>
    <w:rsid w:val="00724ACF"/>
    <w:rsid w:val="007309A9"/>
    <w:rsid w:val="007324E0"/>
    <w:rsid w:val="00734FAB"/>
    <w:rsid w:val="00737498"/>
    <w:rsid w:val="00737A40"/>
    <w:rsid w:val="00737A57"/>
    <w:rsid w:val="00741870"/>
    <w:rsid w:val="0074255D"/>
    <w:rsid w:val="00743D23"/>
    <w:rsid w:val="00745E18"/>
    <w:rsid w:val="00746487"/>
    <w:rsid w:val="007519C9"/>
    <w:rsid w:val="0075238C"/>
    <w:rsid w:val="007534ED"/>
    <w:rsid w:val="00753D41"/>
    <w:rsid w:val="0075433B"/>
    <w:rsid w:val="0076125D"/>
    <w:rsid w:val="00761E1A"/>
    <w:rsid w:val="00765056"/>
    <w:rsid w:val="00771223"/>
    <w:rsid w:val="007712B7"/>
    <w:rsid w:val="00773547"/>
    <w:rsid w:val="00773D7F"/>
    <w:rsid w:val="00775551"/>
    <w:rsid w:val="00775A42"/>
    <w:rsid w:val="00776C22"/>
    <w:rsid w:val="007777D0"/>
    <w:rsid w:val="00780204"/>
    <w:rsid w:val="00782367"/>
    <w:rsid w:val="007826AB"/>
    <w:rsid w:val="007826CA"/>
    <w:rsid w:val="00784422"/>
    <w:rsid w:val="00786212"/>
    <w:rsid w:val="0079099C"/>
    <w:rsid w:val="00794C30"/>
    <w:rsid w:val="007954C2"/>
    <w:rsid w:val="00796BC9"/>
    <w:rsid w:val="007A03E2"/>
    <w:rsid w:val="007A3A7A"/>
    <w:rsid w:val="007A3AD4"/>
    <w:rsid w:val="007A427F"/>
    <w:rsid w:val="007A480F"/>
    <w:rsid w:val="007A5B57"/>
    <w:rsid w:val="007A6A94"/>
    <w:rsid w:val="007A6FEC"/>
    <w:rsid w:val="007B17EF"/>
    <w:rsid w:val="007B24E8"/>
    <w:rsid w:val="007B2614"/>
    <w:rsid w:val="007B6EA5"/>
    <w:rsid w:val="007C0B37"/>
    <w:rsid w:val="007C1365"/>
    <w:rsid w:val="007C4E8F"/>
    <w:rsid w:val="007C7D8D"/>
    <w:rsid w:val="007D0B94"/>
    <w:rsid w:val="007D2045"/>
    <w:rsid w:val="007D242F"/>
    <w:rsid w:val="007D2510"/>
    <w:rsid w:val="007D6D24"/>
    <w:rsid w:val="007E0297"/>
    <w:rsid w:val="007E05F1"/>
    <w:rsid w:val="007E30F2"/>
    <w:rsid w:val="007E6E37"/>
    <w:rsid w:val="007F09D7"/>
    <w:rsid w:val="007F15A8"/>
    <w:rsid w:val="007F2374"/>
    <w:rsid w:val="007F5B71"/>
    <w:rsid w:val="007F7B60"/>
    <w:rsid w:val="008006B4"/>
    <w:rsid w:val="008035B6"/>
    <w:rsid w:val="008048EB"/>
    <w:rsid w:val="0080636B"/>
    <w:rsid w:val="00807C5A"/>
    <w:rsid w:val="0081057D"/>
    <w:rsid w:val="00812045"/>
    <w:rsid w:val="008120A5"/>
    <w:rsid w:val="00812E4E"/>
    <w:rsid w:val="008159AB"/>
    <w:rsid w:val="0082316E"/>
    <w:rsid w:val="00825C70"/>
    <w:rsid w:val="00825F17"/>
    <w:rsid w:val="00827C29"/>
    <w:rsid w:val="00830003"/>
    <w:rsid w:val="0083048F"/>
    <w:rsid w:val="00832CAB"/>
    <w:rsid w:val="00835D81"/>
    <w:rsid w:val="0083770C"/>
    <w:rsid w:val="00837830"/>
    <w:rsid w:val="00841AE6"/>
    <w:rsid w:val="00843241"/>
    <w:rsid w:val="008454C7"/>
    <w:rsid w:val="0084732A"/>
    <w:rsid w:val="00854EBC"/>
    <w:rsid w:val="008556AC"/>
    <w:rsid w:val="00856C16"/>
    <w:rsid w:val="00857A8A"/>
    <w:rsid w:val="008600F7"/>
    <w:rsid w:val="00861BCC"/>
    <w:rsid w:val="00861D4D"/>
    <w:rsid w:val="008644E1"/>
    <w:rsid w:val="00866DFC"/>
    <w:rsid w:val="008677F9"/>
    <w:rsid w:val="00870AD2"/>
    <w:rsid w:val="00871AFC"/>
    <w:rsid w:val="008721BC"/>
    <w:rsid w:val="00872920"/>
    <w:rsid w:val="008739CD"/>
    <w:rsid w:val="008745FE"/>
    <w:rsid w:val="008802B1"/>
    <w:rsid w:val="00880B13"/>
    <w:rsid w:val="00882556"/>
    <w:rsid w:val="008842F1"/>
    <w:rsid w:val="00885C56"/>
    <w:rsid w:val="00887DCE"/>
    <w:rsid w:val="00890E3B"/>
    <w:rsid w:val="00891D9F"/>
    <w:rsid w:val="0089249F"/>
    <w:rsid w:val="008A6091"/>
    <w:rsid w:val="008A792A"/>
    <w:rsid w:val="008B07DD"/>
    <w:rsid w:val="008B0C6A"/>
    <w:rsid w:val="008B1B75"/>
    <w:rsid w:val="008B23CB"/>
    <w:rsid w:val="008B2E21"/>
    <w:rsid w:val="008B46B7"/>
    <w:rsid w:val="008B4D9A"/>
    <w:rsid w:val="008B5ABB"/>
    <w:rsid w:val="008B6FBB"/>
    <w:rsid w:val="008B7590"/>
    <w:rsid w:val="008B7CFD"/>
    <w:rsid w:val="008C08CB"/>
    <w:rsid w:val="008C2EF6"/>
    <w:rsid w:val="008C3677"/>
    <w:rsid w:val="008C4248"/>
    <w:rsid w:val="008C47E6"/>
    <w:rsid w:val="008C51F0"/>
    <w:rsid w:val="008C611C"/>
    <w:rsid w:val="008C6CC9"/>
    <w:rsid w:val="008C75EA"/>
    <w:rsid w:val="008D0846"/>
    <w:rsid w:val="008D76AB"/>
    <w:rsid w:val="008E0992"/>
    <w:rsid w:val="008E1994"/>
    <w:rsid w:val="008E2A56"/>
    <w:rsid w:val="008E31E4"/>
    <w:rsid w:val="008E3A2C"/>
    <w:rsid w:val="008E6203"/>
    <w:rsid w:val="008E66A0"/>
    <w:rsid w:val="008E7A02"/>
    <w:rsid w:val="008F160F"/>
    <w:rsid w:val="008F3929"/>
    <w:rsid w:val="008F5DC1"/>
    <w:rsid w:val="009000B2"/>
    <w:rsid w:val="0090764B"/>
    <w:rsid w:val="00907AE4"/>
    <w:rsid w:val="00912637"/>
    <w:rsid w:val="00914651"/>
    <w:rsid w:val="00914A2B"/>
    <w:rsid w:val="00914EE1"/>
    <w:rsid w:val="0091559A"/>
    <w:rsid w:val="00916C4D"/>
    <w:rsid w:val="0091711D"/>
    <w:rsid w:val="00921512"/>
    <w:rsid w:val="00921C27"/>
    <w:rsid w:val="0092511D"/>
    <w:rsid w:val="00930F3E"/>
    <w:rsid w:val="00931CA4"/>
    <w:rsid w:val="00935324"/>
    <w:rsid w:val="00941CE6"/>
    <w:rsid w:val="00942F8D"/>
    <w:rsid w:val="009448F1"/>
    <w:rsid w:val="00944DD9"/>
    <w:rsid w:val="0094541C"/>
    <w:rsid w:val="00945747"/>
    <w:rsid w:val="00950847"/>
    <w:rsid w:val="00951850"/>
    <w:rsid w:val="00952D63"/>
    <w:rsid w:val="009543AB"/>
    <w:rsid w:val="009549E5"/>
    <w:rsid w:val="009573CE"/>
    <w:rsid w:val="009619FE"/>
    <w:rsid w:val="00962AFC"/>
    <w:rsid w:val="009649A0"/>
    <w:rsid w:val="00966FBA"/>
    <w:rsid w:val="0097057F"/>
    <w:rsid w:val="00970A84"/>
    <w:rsid w:val="00974345"/>
    <w:rsid w:val="00974C81"/>
    <w:rsid w:val="00974FA2"/>
    <w:rsid w:val="00977794"/>
    <w:rsid w:val="00977E80"/>
    <w:rsid w:val="00980790"/>
    <w:rsid w:val="00981D12"/>
    <w:rsid w:val="00982ACB"/>
    <w:rsid w:val="00985B62"/>
    <w:rsid w:val="00986757"/>
    <w:rsid w:val="00987C99"/>
    <w:rsid w:val="00987D98"/>
    <w:rsid w:val="00991491"/>
    <w:rsid w:val="009921CB"/>
    <w:rsid w:val="009A53AA"/>
    <w:rsid w:val="009A53CE"/>
    <w:rsid w:val="009A6552"/>
    <w:rsid w:val="009B3E5D"/>
    <w:rsid w:val="009B40A6"/>
    <w:rsid w:val="009B4A6D"/>
    <w:rsid w:val="009B4B1E"/>
    <w:rsid w:val="009B57CC"/>
    <w:rsid w:val="009B636B"/>
    <w:rsid w:val="009C2D2B"/>
    <w:rsid w:val="009C2F2B"/>
    <w:rsid w:val="009C555F"/>
    <w:rsid w:val="009C636C"/>
    <w:rsid w:val="009C74E3"/>
    <w:rsid w:val="009D0EEC"/>
    <w:rsid w:val="009D2047"/>
    <w:rsid w:val="009D2391"/>
    <w:rsid w:val="009D5204"/>
    <w:rsid w:val="009E01F4"/>
    <w:rsid w:val="009E39C7"/>
    <w:rsid w:val="009E4262"/>
    <w:rsid w:val="009E761D"/>
    <w:rsid w:val="009F2290"/>
    <w:rsid w:val="009F2A70"/>
    <w:rsid w:val="009F560E"/>
    <w:rsid w:val="009F5CA1"/>
    <w:rsid w:val="009F63B3"/>
    <w:rsid w:val="009F6A09"/>
    <w:rsid w:val="009F7A0C"/>
    <w:rsid w:val="009F7A19"/>
    <w:rsid w:val="00A004B8"/>
    <w:rsid w:val="00A03B2C"/>
    <w:rsid w:val="00A047F2"/>
    <w:rsid w:val="00A06448"/>
    <w:rsid w:val="00A1179A"/>
    <w:rsid w:val="00A122C1"/>
    <w:rsid w:val="00A13F7A"/>
    <w:rsid w:val="00A17974"/>
    <w:rsid w:val="00A17DA9"/>
    <w:rsid w:val="00A20A25"/>
    <w:rsid w:val="00A21F63"/>
    <w:rsid w:val="00A2590E"/>
    <w:rsid w:val="00A25DBE"/>
    <w:rsid w:val="00A26D7B"/>
    <w:rsid w:val="00A30652"/>
    <w:rsid w:val="00A336DD"/>
    <w:rsid w:val="00A34368"/>
    <w:rsid w:val="00A36317"/>
    <w:rsid w:val="00A3643B"/>
    <w:rsid w:val="00A3799F"/>
    <w:rsid w:val="00A408F3"/>
    <w:rsid w:val="00A40AEA"/>
    <w:rsid w:val="00A42329"/>
    <w:rsid w:val="00A44101"/>
    <w:rsid w:val="00A44A8D"/>
    <w:rsid w:val="00A456BD"/>
    <w:rsid w:val="00A4682C"/>
    <w:rsid w:val="00A50BA6"/>
    <w:rsid w:val="00A51401"/>
    <w:rsid w:val="00A5664E"/>
    <w:rsid w:val="00A570CF"/>
    <w:rsid w:val="00A606B6"/>
    <w:rsid w:val="00A61F58"/>
    <w:rsid w:val="00A6221A"/>
    <w:rsid w:val="00A635F0"/>
    <w:rsid w:val="00A71B4A"/>
    <w:rsid w:val="00A7204C"/>
    <w:rsid w:val="00A7247B"/>
    <w:rsid w:val="00A7342B"/>
    <w:rsid w:val="00A73B5F"/>
    <w:rsid w:val="00A73CC1"/>
    <w:rsid w:val="00A744D0"/>
    <w:rsid w:val="00A75149"/>
    <w:rsid w:val="00A800DB"/>
    <w:rsid w:val="00A80206"/>
    <w:rsid w:val="00A84333"/>
    <w:rsid w:val="00A8485C"/>
    <w:rsid w:val="00A85309"/>
    <w:rsid w:val="00A858D1"/>
    <w:rsid w:val="00A8597D"/>
    <w:rsid w:val="00A85ED1"/>
    <w:rsid w:val="00A87B5E"/>
    <w:rsid w:val="00A924D3"/>
    <w:rsid w:val="00A93576"/>
    <w:rsid w:val="00A947DB"/>
    <w:rsid w:val="00A96314"/>
    <w:rsid w:val="00A968F0"/>
    <w:rsid w:val="00A972EE"/>
    <w:rsid w:val="00A97D4D"/>
    <w:rsid w:val="00A97D89"/>
    <w:rsid w:val="00AA0444"/>
    <w:rsid w:val="00AA09F6"/>
    <w:rsid w:val="00AA14AE"/>
    <w:rsid w:val="00AA1515"/>
    <w:rsid w:val="00AA30CB"/>
    <w:rsid w:val="00AA4C65"/>
    <w:rsid w:val="00AA4D92"/>
    <w:rsid w:val="00AA6A08"/>
    <w:rsid w:val="00AB1724"/>
    <w:rsid w:val="00AB21ED"/>
    <w:rsid w:val="00AB21F3"/>
    <w:rsid w:val="00AB6E42"/>
    <w:rsid w:val="00AC17CF"/>
    <w:rsid w:val="00AC2DD1"/>
    <w:rsid w:val="00AC4992"/>
    <w:rsid w:val="00AC5405"/>
    <w:rsid w:val="00AD3178"/>
    <w:rsid w:val="00AD520F"/>
    <w:rsid w:val="00AD7959"/>
    <w:rsid w:val="00AE3352"/>
    <w:rsid w:val="00AE34A1"/>
    <w:rsid w:val="00AE354C"/>
    <w:rsid w:val="00AE3724"/>
    <w:rsid w:val="00AF1BEC"/>
    <w:rsid w:val="00AF5D56"/>
    <w:rsid w:val="00AF6D16"/>
    <w:rsid w:val="00AF7613"/>
    <w:rsid w:val="00AF7CD7"/>
    <w:rsid w:val="00B01D99"/>
    <w:rsid w:val="00B02DC6"/>
    <w:rsid w:val="00B058E4"/>
    <w:rsid w:val="00B05CE9"/>
    <w:rsid w:val="00B0781B"/>
    <w:rsid w:val="00B1172E"/>
    <w:rsid w:val="00B12890"/>
    <w:rsid w:val="00B13BBE"/>
    <w:rsid w:val="00B177E0"/>
    <w:rsid w:val="00B207FC"/>
    <w:rsid w:val="00B20EEE"/>
    <w:rsid w:val="00B25C54"/>
    <w:rsid w:val="00B27BF9"/>
    <w:rsid w:val="00B3364A"/>
    <w:rsid w:val="00B33ED5"/>
    <w:rsid w:val="00B3450A"/>
    <w:rsid w:val="00B34A05"/>
    <w:rsid w:val="00B413D4"/>
    <w:rsid w:val="00B4396C"/>
    <w:rsid w:val="00B443CE"/>
    <w:rsid w:val="00B457A4"/>
    <w:rsid w:val="00B47BC0"/>
    <w:rsid w:val="00B52239"/>
    <w:rsid w:val="00B53B3D"/>
    <w:rsid w:val="00B5530B"/>
    <w:rsid w:val="00B60240"/>
    <w:rsid w:val="00B638A6"/>
    <w:rsid w:val="00B67AA1"/>
    <w:rsid w:val="00B7046E"/>
    <w:rsid w:val="00B70CE8"/>
    <w:rsid w:val="00B72365"/>
    <w:rsid w:val="00B72EA4"/>
    <w:rsid w:val="00B74477"/>
    <w:rsid w:val="00B74C04"/>
    <w:rsid w:val="00B752B8"/>
    <w:rsid w:val="00B829B9"/>
    <w:rsid w:val="00B83104"/>
    <w:rsid w:val="00B8687F"/>
    <w:rsid w:val="00B874EA"/>
    <w:rsid w:val="00B874FF"/>
    <w:rsid w:val="00B92010"/>
    <w:rsid w:val="00B92F2C"/>
    <w:rsid w:val="00B93DCC"/>
    <w:rsid w:val="00BA0F22"/>
    <w:rsid w:val="00BA5E57"/>
    <w:rsid w:val="00BA5FFC"/>
    <w:rsid w:val="00BB114C"/>
    <w:rsid w:val="00BB7D04"/>
    <w:rsid w:val="00BC03F6"/>
    <w:rsid w:val="00BC114B"/>
    <w:rsid w:val="00BC398A"/>
    <w:rsid w:val="00BC4EE8"/>
    <w:rsid w:val="00BC5D87"/>
    <w:rsid w:val="00BC77AE"/>
    <w:rsid w:val="00BD2949"/>
    <w:rsid w:val="00BD2D32"/>
    <w:rsid w:val="00BD2EFE"/>
    <w:rsid w:val="00BD43DA"/>
    <w:rsid w:val="00BD4D5E"/>
    <w:rsid w:val="00BD688F"/>
    <w:rsid w:val="00BD6CFC"/>
    <w:rsid w:val="00BD7257"/>
    <w:rsid w:val="00BE2AE2"/>
    <w:rsid w:val="00BE3B47"/>
    <w:rsid w:val="00BF02D1"/>
    <w:rsid w:val="00BF043F"/>
    <w:rsid w:val="00BF0D07"/>
    <w:rsid w:val="00BF12B6"/>
    <w:rsid w:val="00BF1452"/>
    <w:rsid w:val="00BF1478"/>
    <w:rsid w:val="00BF297E"/>
    <w:rsid w:val="00BF5F4A"/>
    <w:rsid w:val="00C02041"/>
    <w:rsid w:val="00C02117"/>
    <w:rsid w:val="00C05C01"/>
    <w:rsid w:val="00C07DFC"/>
    <w:rsid w:val="00C10FD4"/>
    <w:rsid w:val="00C1109E"/>
    <w:rsid w:val="00C111DE"/>
    <w:rsid w:val="00C13340"/>
    <w:rsid w:val="00C15A5F"/>
    <w:rsid w:val="00C168F3"/>
    <w:rsid w:val="00C22181"/>
    <w:rsid w:val="00C2267D"/>
    <w:rsid w:val="00C231F0"/>
    <w:rsid w:val="00C25584"/>
    <w:rsid w:val="00C25774"/>
    <w:rsid w:val="00C26F17"/>
    <w:rsid w:val="00C30A47"/>
    <w:rsid w:val="00C32805"/>
    <w:rsid w:val="00C3411F"/>
    <w:rsid w:val="00C345E7"/>
    <w:rsid w:val="00C3632F"/>
    <w:rsid w:val="00C36B8D"/>
    <w:rsid w:val="00C37DA3"/>
    <w:rsid w:val="00C4124F"/>
    <w:rsid w:val="00C41419"/>
    <w:rsid w:val="00C4146C"/>
    <w:rsid w:val="00C43B16"/>
    <w:rsid w:val="00C45650"/>
    <w:rsid w:val="00C50D82"/>
    <w:rsid w:val="00C50E48"/>
    <w:rsid w:val="00C541C9"/>
    <w:rsid w:val="00C548A2"/>
    <w:rsid w:val="00C54A9F"/>
    <w:rsid w:val="00C553CA"/>
    <w:rsid w:val="00C571A5"/>
    <w:rsid w:val="00C57E32"/>
    <w:rsid w:val="00C61337"/>
    <w:rsid w:val="00C6168B"/>
    <w:rsid w:val="00C61C26"/>
    <w:rsid w:val="00C63502"/>
    <w:rsid w:val="00C646B8"/>
    <w:rsid w:val="00C65BC9"/>
    <w:rsid w:val="00C669A5"/>
    <w:rsid w:val="00C66FDF"/>
    <w:rsid w:val="00C70611"/>
    <w:rsid w:val="00C70EC7"/>
    <w:rsid w:val="00C741C2"/>
    <w:rsid w:val="00C76774"/>
    <w:rsid w:val="00C82437"/>
    <w:rsid w:val="00C82737"/>
    <w:rsid w:val="00C82B26"/>
    <w:rsid w:val="00C8346F"/>
    <w:rsid w:val="00C85FD0"/>
    <w:rsid w:val="00C86688"/>
    <w:rsid w:val="00C87EAD"/>
    <w:rsid w:val="00C9000B"/>
    <w:rsid w:val="00C90E24"/>
    <w:rsid w:val="00C93567"/>
    <w:rsid w:val="00C95F84"/>
    <w:rsid w:val="00C9661B"/>
    <w:rsid w:val="00C97AA6"/>
    <w:rsid w:val="00CA0EB7"/>
    <w:rsid w:val="00CA1816"/>
    <w:rsid w:val="00CA1F99"/>
    <w:rsid w:val="00CA7826"/>
    <w:rsid w:val="00CB1349"/>
    <w:rsid w:val="00CB2375"/>
    <w:rsid w:val="00CB34E1"/>
    <w:rsid w:val="00CB44F0"/>
    <w:rsid w:val="00CC0014"/>
    <w:rsid w:val="00CC0CE5"/>
    <w:rsid w:val="00CC31A7"/>
    <w:rsid w:val="00CC5CAD"/>
    <w:rsid w:val="00CC65F7"/>
    <w:rsid w:val="00CC7324"/>
    <w:rsid w:val="00CD01F7"/>
    <w:rsid w:val="00CD0DF2"/>
    <w:rsid w:val="00CD106B"/>
    <w:rsid w:val="00CD1588"/>
    <w:rsid w:val="00CD5590"/>
    <w:rsid w:val="00CE00B4"/>
    <w:rsid w:val="00CE22DA"/>
    <w:rsid w:val="00CE390D"/>
    <w:rsid w:val="00CE4BFB"/>
    <w:rsid w:val="00CE5A3A"/>
    <w:rsid w:val="00CF52FA"/>
    <w:rsid w:val="00CF5403"/>
    <w:rsid w:val="00CF69BD"/>
    <w:rsid w:val="00CF70D2"/>
    <w:rsid w:val="00D01F7D"/>
    <w:rsid w:val="00D02CC8"/>
    <w:rsid w:val="00D0355E"/>
    <w:rsid w:val="00D047E6"/>
    <w:rsid w:val="00D05147"/>
    <w:rsid w:val="00D06A20"/>
    <w:rsid w:val="00D1027D"/>
    <w:rsid w:val="00D11C2E"/>
    <w:rsid w:val="00D13A66"/>
    <w:rsid w:val="00D14147"/>
    <w:rsid w:val="00D15C84"/>
    <w:rsid w:val="00D16306"/>
    <w:rsid w:val="00D20067"/>
    <w:rsid w:val="00D22C80"/>
    <w:rsid w:val="00D23571"/>
    <w:rsid w:val="00D23B59"/>
    <w:rsid w:val="00D31F1E"/>
    <w:rsid w:val="00D337EF"/>
    <w:rsid w:val="00D357BB"/>
    <w:rsid w:val="00D368BE"/>
    <w:rsid w:val="00D370F4"/>
    <w:rsid w:val="00D376D6"/>
    <w:rsid w:val="00D37CED"/>
    <w:rsid w:val="00D461B1"/>
    <w:rsid w:val="00D50F55"/>
    <w:rsid w:val="00D55BD1"/>
    <w:rsid w:val="00D6377D"/>
    <w:rsid w:val="00D63D1F"/>
    <w:rsid w:val="00D64F90"/>
    <w:rsid w:val="00D679E1"/>
    <w:rsid w:val="00D76497"/>
    <w:rsid w:val="00D771FE"/>
    <w:rsid w:val="00D818E5"/>
    <w:rsid w:val="00D81CC0"/>
    <w:rsid w:val="00D832C8"/>
    <w:rsid w:val="00D83508"/>
    <w:rsid w:val="00D859EB"/>
    <w:rsid w:val="00D8623B"/>
    <w:rsid w:val="00D8675B"/>
    <w:rsid w:val="00D90A46"/>
    <w:rsid w:val="00D92BE4"/>
    <w:rsid w:val="00D93A80"/>
    <w:rsid w:val="00D93ABB"/>
    <w:rsid w:val="00D9687D"/>
    <w:rsid w:val="00DA11FA"/>
    <w:rsid w:val="00DA1477"/>
    <w:rsid w:val="00DA27AD"/>
    <w:rsid w:val="00DA31C4"/>
    <w:rsid w:val="00DA366E"/>
    <w:rsid w:val="00DA5421"/>
    <w:rsid w:val="00DB1321"/>
    <w:rsid w:val="00DB4599"/>
    <w:rsid w:val="00DB52F6"/>
    <w:rsid w:val="00DB6C3A"/>
    <w:rsid w:val="00DB79FE"/>
    <w:rsid w:val="00DC12F5"/>
    <w:rsid w:val="00DC3660"/>
    <w:rsid w:val="00DC39E6"/>
    <w:rsid w:val="00DC3B3B"/>
    <w:rsid w:val="00DC3E2B"/>
    <w:rsid w:val="00DC4F30"/>
    <w:rsid w:val="00DC6137"/>
    <w:rsid w:val="00DC66CB"/>
    <w:rsid w:val="00DD019C"/>
    <w:rsid w:val="00DD08DA"/>
    <w:rsid w:val="00DD0D3A"/>
    <w:rsid w:val="00DD0F9C"/>
    <w:rsid w:val="00DD1CA3"/>
    <w:rsid w:val="00DD3B0A"/>
    <w:rsid w:val="00DD502D"/>
    <w:rsid w:val="00DD6034"/>
    <w:rsid w:val="00DD6C5D"/>
    <w:rsid w:val="00DD758C"/>
    <w:rsid w:val="00DE0E17"/>
    <w:rsid w:val="00DE35EB"/>
    <w:rsid w:val="00DE4047"/>
    <w:rsid w:val="00DE4DC8"/>
    <w:rsid w:val="00DE52A8"/>
    <w:rsid w:val="00DE5958"/>
    <w:rsid w:val="00DE6763"/>
    <w:rsid w:val="00DE7566"/>
    <w:rsid w:val="00DE75FE"/>
    <w:rsid w:val="00DF071C"/>
    <w:rsid w:val="00DF2527"/>
    <w:rsid w:val="00DF269E"/>
    <w:rsid w:val="00DF46C8"/>
    <w:rsid w:val="00DF6797"/>
    <w:rsid w:val="00DF7258"/>
    <w:rsid w:val="00DF7F1D"/>
    <w:rsid w:val="00E02A04"/>
    <w:rsid w:val="00E030DE"/>
    <w:rsid w:val="00E0366A"/>
    <w:rsid w:val="00E0643B"/>
    <w:rsid w:val="00E102B2"/>
    <w:rsid w:val="00E120EA"/>
    <w:rsid w:val="00E13FD5"/>
    <w:rsid w:val="00E145E6"/>
    <w:rsid w:val="00E1608B"/>
    <w:rsid w:val="00E169A5"/>
    <w:rsid w:val="00E20711"/>
    <w:rsid w:val="00E24916"/>
    <w:rsid w:val="00E24B8E"/>
    <w:rsid w:val="00E24C68"/>
    <w:rsid w:val="00E2666E"/>
    <w:rsid w:val="00E31089"/>
    <w:rsid w:val="00E325B2"/>
    <w:rsid w:val="00E3329C"/>
    <w:rsid w:val="00E33454"/>
    <w:rsid w:val="00E3591C"/>
    <w:rsid w:val="00E36190"/>
    <w:rsid w:val="00E36868"/>
    <w:rsid w:val="00E40564"/>
    <w:rsid w:val="00E418A6"/>
    <w:rsid w:val="00E425FC"/>
    <w:rsid w:val="00E437CB"/>
    <w:rsid w:val="00E446A7"/>
    <w:rsid w:val="00E44C2A"/>
    <w:rsid w:val="00E45566"/>
    <w:rsid w:val="00E45A43"/>
    <w:rsid w:val="00E461F5"/>
    <w:rsid w:val="00E519EB"/>
    <w:rsid w:val="00E52AF5"/>
    <w:rsid w:val="00E531E9"/>
    <w:rsid w:val="00E54616"/>
    <w:rsid w:val="00E54C90"/>
    <w:rsid w:val="00E552E6"/>
    <w:rsid w:val="00E568F5"/>
    <w:rsid w:val="00E576AF"/>
    <w:rsid w:val="00E62D30"/>
    <w:rsid w:val="00E630F6"/>
    <w:rsid w:val="00E634C7"/>
    <w:rsid w:val="00E71881"/>
    <w:rsid w:val="00E73104"/>
    <w:rsid w:val="00E74199"/>
    <w:rsid w:val="00E77DBE"/>
    <w:rsid w:val="00E84807"/>
    <w:rsid w:val="00E85409"/>
    <w:rsid w:val="00E85D18"/>
    <w:rsid w:val="00E92893"/>
    <w:rsid w:val="00E930BA"/>
    <w:rsid w:val="00E93474"/>
    <w:rsid w:val="00E952D8"/>
    <w:rsid w:val="00E957B5"/>
    <w:rsid w:val="00E974C8"/>
    <w:rsid w:val="00EA0A9A"/>
    <w:rsid w:val="00EA1D49"/>
    <w:rsid w:val="00EA1FD7"/>
    <w:rsid w:val="00EA322E"/>
    <w:rsid w:val="00EA34E7"/>
    <w:rsid w:val="00EA43EA"/>
    <w:rsid w:val="00EA5335"/>
    <w:rsid w:val="00EA5461"/>
    <w:rsid w:val="00EA6B71"/>
    <w:rsid w:val="00EA7D8A"/>
    <w:rsid w:val="00EB040A"/>
    <w:rsid w:val="00EB05A1"/>
    <w:rsid w:val="00EB2CE7"/>
    <w:rsid w:val="00EB563D"/>
    <w:rsid w:val="00EB67B7"/>
    <w:rsid w:val="00EB6D18"/>
    <w:rsid w:val="00EB71E3"/>
    <w:rsid w:val="00EC0AD4"/>
    <w:rsid w:val="00EC0CC9"/>
    <w:rsid w:val="00EC185C"/>
    <w:rsid w:val="00EC2C50"/>
    <w:rsid w:val="00EC4DFD"/>
    <w:rsid w:val="00EC6718"/>
    <w:rsid w:val="00EC6E54"/>
    <w:rsid w:val="00ED1425"/>
    <w:rsid w:val="00ED33F4"/>
    <w:rsid w:val="00ED56B8"/>
    <w:rsid w:val="00EE424D"/>
    <w:rsid w:val="00EE4575"/>
    <w:rsid w:val="00EE64DB"/>
    <w:rsid w:val="00EF0576"/>
    <w:rsid w:val="00EF238C"/>
    <w:rsid w:val="00EF2629"/>
    <w:rsid w:val="00EF607D"/>
    <w:rsid w:val="00EF736C"/>
    <w:rsid w:val="00F005C0"/>
    <w:rsid w:val="00F01A27"/>
    <w:rsid w:val="00F01EDB"/>
    <w:rsid w:val="00F058C8"/>
    <w:rsid w:val="00F06800"/>
    <w:rsid w:val="00F07048"/>
    <w:rsid w:val="00F07D87"/>
    <w:rsid w:val="00F11878"/>
    <w:rsid w:val="00F11EF5"/>
    <w:rsid w:val="00F12122"/>
    <w:rsid w:val="00F1330A"/>
    <w:rsid w:val="00F1422D"/>
    <w:rsid w:val="00F17323"/>
    <w:rsid w:val="00F21A9C"/>
    <w:rsid w:val="00F24B86"/>
    <w:rsid w:val="00F262D9"/>
    <w:rsid w:val="00F263FC"/>
    <w:rsid w:val="00F268D5"/>
    <w:rsid w:val="00F30176"/>
    <w:rsid w:val="00F303B9"/>
    <w:rsid w:val="00F3117A"/>
    <w:rsid w:val="00F34457"/>
    <w:rsid w:val="00F34944"/>
    <w:rsid w:val="00F3530A"/>
    <w:rsid w:val="00F35A03"/>
    <w:rsid w:val="00F35FBB"/>
    <w:rsid w:val="00F3683C"/>
    <w:rsid w:val="00F36F4A"/>
    <w:rsid w:val="00F44C6E"/>
    <w:rsid w:val="00F453F3"/>
    <w:rsid w:val="00F458B3"/>
    <w:rsid w:val="00F5051F"/>
    <w:rsid w:val="00F51358"/>
    <w:rsid w:val="00F51BF6"/>
    <w:rsid w:val="00F538A0"/>
    <w:rsid w:val="00F549A7"/>
    <w:rsid w:val="00F551CC"/>
    <w:rsid w:val="00F560D2"/>
    <w:rsid w:val="00F5644C"/>
    <w:rsid w:val="00F575D9"/>
    <w:rsid w:val="00F6166C"/>
    <w:rsid w:val="00F64AB8"/>
    <w:rsid w:val="00F67087"/>
    <w:rsid w:val="00F701FF"/>
    <w:rsid w:val="00F71015"/>
    <w:rsid w:val="00F711D8"/>
    <w:rsid w:val="00F739C8"/>
    <w:rsid w:val="00F7536A"/>
    <w:rsid w:val="00F7774F"/>
    <w:rsid w:val="00F82260"/>
    <w:rsid w:val="00F83D2B"/>
    <w:rsid w:val="00F84BD8"/>
    <w:rsid w:val="00F850F5"/>
    <w:rsid w:val="00F85CD3"/>
    <w:rsid w:val="00F86A2F"/>
    <w:rsid w:val="00F87CDA"/>
    <w:rsid w:val="00F928C3"/>
    <w:rsid w:val="00F92F71"/>
    <w:rsid w:val="00F93D3F"/>
    <w:rsid w:val="00F956F5"/>
    <w:rsid w:val="00F9617C"/>
    <w:rsid w:val="00F9707D"/>
    <w:rsid w:val="00FA0722"/>
    <w:rsid w:val="00FA171B"/>
    <w:rsid w:val="00FA2350"/>
    <w:rsid w:val="00FA2C11"/>
    <w:rsid w:val="00FA5011"/>
    <w:rsid w:val="00FB083C"/>
    <w:rsid w:val="00FB1B8F"/>
    <w:rsid w:val="00FB2FC3"/>
    <w:rsid w:val="00FB4DC8"/>
    <w:rsid w:val="00FB4F33"/>
    <w:rsid w:val="00FB5091"/>
    <w:rsid w:val="00FB5EE8"/>
    <w:rsid w:val="00FB6D46"/>
    <w:rsid w:val="00FB7593"/>
    <w:rsid w:val="00FC2ED4"/>
    <w:rsid w:val="00FC4690"/>
    <w:rsid w:val="00FC4D8A"/>
    <w:rsid w:val="00FC5443"/>
    <w:rsid w:val="00FD22EA"/>
    <w:rsid w:val="00FD2FC1"/>
    <w:rsid w:val="00FD50B1"/>
    <w:rsid w:val="00FD51A6"/>
    <w:rsid w:val="00FD6BBC"/>
    <w:rsid w:val="00FE5954"/>
    <w:rsid w:val="00FE7862"/>
    <w:rsid w:val="00FF162E"/>
    <w:rsid w:val="00FF4820"/>
    <w:rsid w:val="00FF4A61"/>
    <w:rsid w:val="00FF628B"/>
    <w:rsid w:val="00FF7D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4061E"/>
  <w15:chartTrackingRefBased/>
  <w15:docId w15:val="{F4D14617-C5FD-4A91-A255-FEC06C17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D8A"/>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EA7D8A"/>
    <w:pPr>
      <w:tabs>
        <w:tab w:val="center" w:pos="4536"/>
        <w:tab w:val="right" w:pos="9072"/>
      </w:tabs>
    </w:pPr>
  </w:style>
  <w:style w:type="character" w:customStyle="1" w:styleId="FooterChar">
    <w:name w:val="Footer Char"/>
    <w:basedOn w:val="DefaultParagraphFont"/>
    <w:link w:val="Footer"/>
    <w:rsid w:val="00EA7D8A"/>
    <w:rPr>
      <w:rFonts w:eastAsia="Times New Roman" w:cs="Times New Roman"/>
      <w:szCs w:val="24"/>
    </w:rPr>
  </w:style>
  <w:style w:type="character" w:styleId="PageNumber">
    <w:name w:val="page number"/>
    <w:basedOn w:val="DefaultParagraphFont"/>
    <w:rsid w:val="00EA7D8A"/>
  </w:style>
  <w:style w:type="paragraph" w:styleId="ListParagraph">
    <w:name w:val="List Paragraph"/>
    <w:basedOn w:val="Normal"/>
    <w:uiPriority w:val="34"/>
    <w:qFormat/>
    <w:rsid w:val="009F56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065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1AB3B-D1AC-4BDF-AE28-E4D527227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8187</Words>
  <Characters>46671</Characters>
  <Application>Microsoft Office Word</Application>
  <DocSecurity>0</DocSecurity>
  <Lines>388</Lines>
  <Paragraphs>109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Pravosudje</Company>
  <LinksUpToDate>false</LinksUpToDate>
  <CharactersWithSpaces>54749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Erna Ajanović</dc:creator>
  <cp:keywords/>
  <dc:description/>
  <cp:lastModifiedBy>Armin Terović</cp:lastModifiedBy>
  <cp:revision>2</cp:revision>
  <cp:lastPrinted>2025-09-01T06:14:00Z</cp:lastPrinted>
  <dcterms:created xsi:type="dcterms:W3CDTF">2025-12-08T14:44:00Z</dcterms:created>
  <dcterms:modified xsi:type="dcterms:W3CDTF">2025-12-08T14:44:00Z</dcterms:modified>
</cp:coreProperties>
</file>