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7B8" w:rsidRPr="00B137B8" w:rsidRDefault="00B137B8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sz w:val="20"/>
          <w:szCs w:val="20"/>
          <w:lang w:val="en-US"/>
        </w:rPr>
      </w:pPr>
      <w:r w:rsidRPr="00B137B8">
        <w:rPr>
          <w:rFonts w:ascii="Arial" w:eastAsia="Calibri" w:hAnsi="Arial" w:cs="Arial"/>
          <w:b/>
          <w:i/>
          <w:sz w:val="20"/>
          <w:szCs w:val="20"/>
        </w:rPr>
        <w:t xml:space="preserve">Obrazac broj </w:t>
      </w:r>
      <w:r>
        <w:rPr>
          <w:rFonts w:ascii="Arial" w:eastAsia="Calibri" w:hAnsi="Arial" w:cs="Arial"/>
          <w:b/>
          <w:i/>
          <w:sz w:val="20"/>
          <w:szCs w:val="20"/>
        </w:rPr>
        <w:t>1</w:t>
      </w:r>
      <w:r w:rsidR="00F12A4F">
        <w:rPr>
          <w:rFonts w:ascii="Arial" w:eastAsia="Calibri" w:hAnsi="Arial" w:cs="Arial"/>
          <w:b/>
          <w:i/>
          <w:sz w:val="20"/>
          <w:szCs w:val="20"/>
        </w:rPr>
        <w:t>4</w:t>
      </w:r>
      <w:r w:rsidRPr="00B137B8">
        <w:rPr>
          <w:rFonts w:ascii="Arial" w:eastAsia="Calibri" w:hAnsi="Arial" w:cs="Arial"/>
          <w:b/>
          <w:i/>
          <w:sz w:val="20"/>
          <w:szCs w:val="20"/>
        </w:rPr>
        <w:t xml:space="preserve"> </w:t>
      </w:r>
      <w:r w:rsidRPr="00B137B8">
        <w:rPr>
          <w:rFonts w:ascii="Arial" w:eastAsia="Calibri" w:hAnsi="Arial" w:cs="Arial"/>
          <w:i/>
          <w:sz w:val="20"/>
          <w:szCs w:val="20"/>
          <w:vertAlign w:val="superscript"/>
        </w:rPr>
        <w:footnoteReference w:id="1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B137B8" w:rsidRPr="00B137B8" w:rsidRDefault="00B137B8" w:rsidP="00B137B8">
      <w:pPr>
        <w:shd w:val="clear" w:color="auto" w:fill="D0CECE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RJEŠAVANJE PRITUŽBI NA TUŽILAČKE ODLUKE </w:t>
      </w:r>
      <w:r>
        <w:rPr>
          <w:rStyle w:val="FootnoteReference"/>
          <w:rFonts w:ascii="Arial" w:eastAsia="Calibri" w:hAnsi="Arial"/>
          <w:b/>
          <w:sz w:val="20"/>
          <w:szCs w:val="20"/>
        </w:rPr>
        <w:footnoteReference w:id="2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B137B8">
        <w:rPr>
          <w:rFonts w:ascii="Arial" w:eastAsia="Calibri" w:hAnsi="Arial" w:cs="Arial"/>
          <w:sz w:val="20"/>
          <w:szCs w:val="20"/>
        </w:rPr>
        <w:t xml:space="preserve">Ime i prezime </w:t>
      </w:r>
      <w:r w:rsidR="00B27CA6">
        <w:rPr>
          <w:rFonts w:ascii="Arial" w:eastAsia="Calibri" w:hAnsi="Arial" w:cs="Arial"/>
          <w:sz w:val="20"/>
          <w:szCs w:val="20"/>
        </w:rPr>
        <w:t xml:space="preserve">ocjenjivanog </w:t>
      </w:r>
      <w:r>
        <w:rPr>
          <w:rFonts w:ascii="Arial" w:eastAsia="Calibri" w:hAnsi="Arial" w:cs="Arial"/>
          <w:sz w:val="20"/>
          <w:szCs w:val="20"/>
        </w:rPr>
        <w:t>glavnog tužioca</w:t>
      </w:r>
      <w:r w:rsidRPr="00B137B8">
        <w:rPr>
          <w:rFonts w:ascii="Arial" w:eastAsia="Calibri" w:hAnsi="Arial" w:cs="Arial"/>
          <w:sz w:val="20"/>
          <w:szCs w:val="20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bookmarkStart w:id="0" w:name="_GoBack"/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bookmarkEnd w:id="0"/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B137B8">
        <w:rPr>
          <w:rFonts w:ascii="Arial" w:eastAsia="Calibri" w:hAnsi="Arial" w:cs="Arial"/>
          <w:sz w:val="20"/>
          <w:szCs w:val="20"/>
        </w:rPr>
        <w:t xml:space="preserve">Tužilaštvo: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Pr="00B137B8">
        <w:rPr>
          <w:rFonts w:ascii="Arial" w:eastAsia="Calibri" w:hAnsi="Arial" w:cs="Arial"/>
          <w:sz w:val="20"/>
          <w:szCs w:val="20"/>
        </w:rPr>
        <w:t xml:space="preserve"> </w:t>
      </w: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B137B8">
        <w:rPr>
          <w:rFonts w:ascii="Arial" w:eastAsia="Calibri" w:hAnsi="Arial" w:cs="Arial"/>
          <w:sz w:val="20"/>
          <w:szCs w:val="20"/>
        </w:rPr>
        <w:t xml:space="preserve">Kalendarska godina za koju se bilježe podaci: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</w:p>
    <w:p w:rsidR="0008774C" w:rsidRDefault="000877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"/>
        <w:gridCol w:w="1962"/>
        <w:gridCol w:w="1141"/>
        <w:gridCol w:w="1068"/>
        <w:gridCol w:w="1476"/>
        <w:gridCol w:w="1996"/>
        <w:gridCol w:w="5528"/>
      </w:tblGrid>
      <w:tr w:rsidR="00B137B8" w:rsidRPr="00B137B8" w:rsidTr="00B137B8">
        <w:tc>
          <w:tcPr>
            <w:tcW w:w="727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1962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Poslovni broj predmeta</w:t>
            </w:r>
          </w:p>
        </w:tc>
        <w:tc>
          <w:tcPr>
            <w:tcW w:w="1141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Datum zaprimanja pritužbe</w:t>
            </w:r>
          </w:p>
        </w:tc>
        <w:tc>
          <w:tcPr>
            <w:tcW w:w="1068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Datum rješavanja pritužbe</w:t>
            </w:r>
          </w:p>
        </w:tc>
        <w:tc>
          <w:tcPr>
            <w:tcW w:w="1476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Ukupan broj dana koji je bio potreban za rješavanje po pritužbi</w:t>
            </w:r>
          </w:p>
        </w:tc>
        <w:tc>
          <w:tcPr>
            <w:tcW w:w="1996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Opravdan razlog za prekoračenje roka za rješavanje po pritužbi (Da/Ne)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Navesti razloge prekoračenja roka za rješavanje po pritužbi</w:t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4.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5.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6.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7.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8.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9.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10.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lastRenderedPageBreak/>
              <w:t>11.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5B29FC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12.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13.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14.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15.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16.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17.</w:t>
            </w:r>
          </w:p>
        </w:tc>
        <w:tc>
          <w:tcPr>
            <w:tcW w:w="1962" w:type="dxa"/>
          </w:tcPr>
          <w:p w:rsidR="00DA1EF8" w:rsidRDefault="00DA1EF8" w:rsidP="00DA1EF8"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B137B8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CC0C50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18.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19.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20.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21.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22.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23.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24.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25.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26.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27.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28.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29.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30.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31.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32.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33.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DA1EF8" w:rsidTr="00B137B8">
        <w:tc>
          <w:tcPr>
            <w:tcW w:w="727" w:type="dxa"/>
          </w:tcPr>
          <w:p w:rsidR="00DA1EF8" w:rsidRDefault="00DA1EF8" w:rsidP="00DA1EF8">
            <w:r>
              <w:t>34.</w:t>
            </w:r>
          </w:p>
        </w:tc>
        <w:tc>
          <w:tcPr>
            <w:tcW w:w="1962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DA1EF8" w:rsidRDefault="00DA1EF8" w:rsidP="00DA1EF8"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C5D0E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</w:tbl>
    <w:p w:rsidR="00B137B8" w:rsidRDefault="00B137B8"/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GLAVNI TUŽILAC: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>POTPIS GLAVNOG TUŽIOCA I SLUŽBENI PEČAT:       MP           ________________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0252DA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sectPr w:rsidR="000252DA" w:rsidRPr="007C3A18" w:rsidSect="00B137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7B8" w:rsidRDefault="00B137B8" w:rsidP="00B137B8">
      <w:pPr>
        <w:spacing w:after="0" w:line="240" w:lineRule="auto"/>
      </w:pPr>
      <w:r>
        <w:separator/>
      </w:r>
    </w:p>
  </w:endnote>
  <w:end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4A6" w:rsidRDefault="004374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4A6" w:rsidRDefault="00437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04" w:rsidRPr="00ED6404" w:rsidRDefault="00ED6404" w:rsidP="00ED6404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proofErr w:type="spellStart"/>
    <w:r w:rsidRPr="00ED6404">
      <w:rPr>
        <w:rFonts w:ascii="Arial" w:eastAsia="Times New Roman" w:hAnsi="Arial" w:cs="Arial"/>
        <w:sz w:val="18"/>
        <w:szCs w:val="18"/>
        <w:lang w:val="pl-PL"/>
      </w:rPr>
      <w:t>Kraljice</w:t>
    </w:r>
    <w:proofErr w:type="spell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ED6404">
      <w:rPr>
        <w:rFonts w:ascii="Arial" w:eastAsia="Times New Roman" w:hAnsi="Arial" w:cs="Arial"/>
        <w:sz w:val="18"/>
        <w:szCs w:val="18"/>
        <w:lang w:val="pl-PL"/>
      </w:rPr>
      <w:t>Jelene</w:t>
    </w:r>
    <w:proofErr w:type="spell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 88 - 71000 </w:t>
    </w:r>
    <w:proofErr w:type="spellStart"/>
    <w:r w:rsidRPr="00ED6404">
      <w:rPr>
        <w:rFonts w:ascii="Arial" w:eastAsia="Times New Roman" w:hAnsi="Arial" w:cs="Arial"/>
        <w:sz w:val="18"/>
        <w:szCs w:val="18"/>
        <w:lang w:val="pl-PL"/>
      </w:rPr>
      <w:t>Sarajevo</w:t>
    </w:r>
    <w:proofErr w:type="spellEnd"/>
    <w:proofErr w:type="gram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- </w:t>
    </w:r>
    <w:proofErr w:type="spellStart"/>
    <w:r w:rsidRPr="00ED6404">
      <w:rPr>
        <w:rFonts w:ascii="Arial" w:eastAsia="Times New Roman" w:hAnsi="Arial" w:cs="Arial"/>
        <w:sz w:val="18"/>
        <w:szCs w:val="18"/>
        <w:lang w:val="pl-PL"/>
      </w:rPr>
      <w:t>Bosna</w:t>
    </w:r>
    <w:proofErr w:type="spell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i </w:t>
    </w:r>
    <w:proofErr w:type="spellStart"/>
    <w:r w:rsidRPr="00ED6404">
      <w:rPr>
        <w:rFonts w:ascii="Arial" w:eastAsia="Times New Roman" w:hAnsi="Arial" w:cs="Arial"/>
        <w:sz w:val="18"/>
        <w:szCs w:val="18"/>
        <w:lang w:val="pl-PL"/>
      </w:rPr>
      <w:t>Hercegovina</w:t>
    </w:r>
    <w:proofErr w:type="spellEnd"/>
  </w:p>
  <w:p w:rsidR="00ED6404" w:rsidRPr="00ED6404" w:rsidRDefault="00ED6404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ED6404">
      <w:rPr>
        <w:rFonts w:ascii="Arial" w:eastAsia="Times New Roman" w:hAnsi="Arial" w:cs="Arial"/>
        <w:sz w:val="18"/>
        <w:szCs w:val="18"/>
        <w:lang w:val="en-US"/>
      </w:rPr>
      <w:t xml:space="preserve">Tel: +387 (0)33 707 500, </w:t>
    </w:r>
    <w:proofErr w:type="spellStart"/>
    <w:r w:rsidRPr="00ED6404">
      <w:rPr>
        <w:rFonts w:ascii="Arial" w:eastAsia="Times New Roman" w:hAnsi="Arial" w:cs="Arial"/>
        <w:sz w:val="18"/>
        <w:szCs w:val="18"/>
        <w:lang w:val="en-US"/>
      </w:rPr>
      <w:t>Faks</w:t>
    </w:r>
    <w:proofErr w:type="spellEnd"/>
    <w:r w:rsidRPr="00ED6404">
      <w:rPr>
        <w:rFonts w:ascii="Arial" w:eastAsia="Times New Roman" w:hAnsi="Arial" w:cs="Arial"/>
        <w:sz w:val="18"/>
        <w:szCs w:val="18"/>
        <w:lang w:val="en-US"/>
      </w:rPr>
      <w:t>: +387 (0)33 707 550</w:t>
    </w:r>
  </w:p>
  <w:p w:rsidR="00B137B8" w:rsidRPr="00ED6404" w:rsidRDefault="00270EB0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ED6404" w:rsidRPr="00ED6404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ED6404" w:rsidRPr="00ED6404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B8" w:rsidRDefault="00B137B8" w:rsidP="00B137B8">
      <w:pPr>
        <w:spacing w:after="0" w:line="240" w:lineRule="auto"/>
      </w:pPr>
      <w:r>
        <w:separator/>
      </w:r>
    </w:p>
  </w:footnote>
  <w:foot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footnote>
  <w:footnote w:id="1">
    <w:p w:rsidR="00B137B8" w:rsidRPr="006A3746" w:rsidRDefault="00B137B8" w:rsidP="00B137B8">
      <w:pPr>
        <w:pStyle w:val="FootnoteText"/>
        <w:rPr>
          <w:rFonts w:ascii="Arial" w:hAnsi="Arial" w:cs="Arial"/>
          <w:i/>
          <w:sz w:val="16"/>
          <w:szCs w:val="16"/>
        </w:rPr>
      </w:pPr>
      <w:r w:rsidRPr="006A3746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6A3746">
        <w:rPr>
          <w:rFonts w:ascii="Arial" w:hAnsi="Arial" w:cs="Arial"/>
          <w:i/>
          <w:sz w:val="16"/>
          <w:szCs w:val="16"/>
        </w:rPr>
        <w:t xml:space="preserve"> Ovaj obrazac se popunjava isključivo na računaru.</w:t>
      </w:r>
    </w:p>
  </w:footnote>
  <w:footnote w:id="2">
    <w:p w:rsidR="00B137B8" w:rsidRDefault="00B137B8" w:rsidP="00B137B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966395">
        <w:rPr>
          <w:rFonts w:ascii="Arial" w:hAnsi="Arial" w:cs="Arial"/>
          <w:i/>
          <w:sz w:val="16"/>
          <w:szCs w:val="16"/>
        </w:rPr>
        <w:t xml:space="preserve">Ovaj obrazac se primjenjuje u postupku ocjenjivanja rada glavnog tužioca </w:t>
      </w:r>
      <w:r>
        <w:rPr>
          <w:rFonts w:ascii="Arial" w:hAnsi="Arial" w:cs="Arial"/>
          <w:i/>
          <w:sz w:val="16"/>
          <w:szCs w:val="16"/>
        </w:rPr>
        <w:t xml:space="preserve">kantonalnog/okružnog javnog tužilaštva, Tužilaštva BiH, Tužilaštva BD BiH, Federalnog tužilaštva </w:t>
      </w:r>
      <w:proofErr w:type="spellStart"/>
      <w:r>
        <w:rPr>
          <w:rFonts w:ascii="Arial" w:hAnsi="Arial" w:cs="Arial"/>
          <w:i/>
          <w:sz w:val="16"/>
          <w:szCs w:val="16"/>
        </w:rPr>
        <w:t>FBiH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i Republičkog javnog tužilaštva RS</w:t>
      </w:r>
      <w:r w:rsidR="00E356CE">
        <w:rPr>
          <w:rFonts w:ascii="Arial" w:hAnsi="Arial" w:cs="Arial"/>
          <w:i/>
          <w:sz w:val="16"/>
          <w:szCs w:val="16"/>
        </w:rPr>
        <w:t xml:space="preserve"> u skladu sa članom 37. stav (1) tačka g)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Kriterija za ocjenjivanje rada glavnih tužilaca, zamjenika glavnih tužilaca i šefova odjela u tužilaštvima u BiH i članom 20. stav (1) tačka f) i članom 21. stav (1) tačka f) Kriterija za ocjenjivanje rada glavnog tužioca 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Tužilaštva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BiH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, Federalnog tužilaštva </w:t>
      </w:r>
      <w:proofErr w:type="spellStart"/>
      <w:r w:rsidR="00E356CE">
        <w:rPr>
          <w:rFonts w:ascii="Arial" w:hAnsi="Arial" w:cs="Arial"/>
          <w:i/>
          <w:sz w:val="16"/>
          <w:szCs w:val="16"/>
          <w:lang w:val="sr-Latn-BA"/>
        </w:rPr>
        <w:t>FBiH</w:t>
      </w:r>
      <w:proofErr w:type="spellEnd"/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, Republičkog javnog tužilaštva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RS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i Tužilaštva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BD BiH</w:t>
      </w:r>
      <w:r w:rsidR="00E356CE" w:rsidRPr="00DE70EA">
        <w:rPr>
          <w:rFonts w:ascii="Arial" w:hAnsi="Arial" w:cs="Arial"/>
          <w:i/>
          <w:sz w:val="16"/>
          <w:szCs w:val="16"/>
          <w:lang w:val="sr-Latn-BA"/>
        </w:rPr>
        <w:t>.</w:t>
      </w:r>
      <w:r w:rsidR="004374A6" w:rsidRPr="00DE70EA">
        <w:rPr>
          <w:rFonts w:ascii="Arial" w:hAnsi="Arial" w:cs="Arial"/>
          <w:i/>
          <w:sz w:val="16"/>
          <w:szCs w:val="16"/>
          <w:lang w:val="sr-Latn-BA"/>
        </w:rPr>
        <w:t xml:space="preserve"> Republičko javno tužilaštvo RS će u tabelu obrasca unijeti i potrebne podatke o riješenim prigovorima </w:t>
      </w:r>
      <w:proofErr w:type="spellStart"/>
      <w:r w:rsidR="004374A6" w:rsidRPr="00DE70EA">
        <w:rPr>
          <w:rFonts w:ascii="Arial" w:hAnsi="Arial" w:cs="Arial"/>
          <w:i/>
          <w:sz w:val="16"/>
          <w:szCs w:val="16"/>
          <w:lang w:val="sr-Latn-BA"/>
        </w:rPr>
        <w:t>izjavljenim</w:t>
      </w:r>
      <w:proofErr w:type="spellEnd"/>
      <w:r w:rsidR="004374A6" w:rsidRPr="00DE70EA">
        <w:rPr>
          <w:rFonts w:ascii="Arial" w:hAnsi="Arial" w:cs="Arial"/>
          <w:i/>
          <w:sz w:val="16"/>
          <w:szCs w:val="16"/>
          <w:lang w:val="sr-Latn-BA"/>
        </w:rPr>
        <w:t xml:space="preserve"> na odluke okružnih javnih tužilaštava.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4A6" w:rsidRPr="00DE70EA" w:rsidRDefault="00DE70EA" w:rsidP="00DE70EA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4A6" w:rsidRPr="00DE70EA" w:rsidRDefault="00DE70EA" w:rsidP="00DE70EA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0EA" w:rsidRDefault="00DE70EA" w:rsidP="00DE70EA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  <w:p w:rsidR="00B137B8" w:rsidRDefault="00B137B8" w:rsidP="00B137B8">
    <w:pPr>
      <w:pStyle w:val="Header"/>
      <w:jc w:val="center"/>
    </w:pPr>
    <w:r w:rsidRPr="00B137B8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 wp14:anchorId="73FD7DDC" wp14:editId="5ED268D7">
          <wp:extent cx="4633595" cy="716280"/>
          <wp:effectExtent l="0" t="0" r="0" b="7620"/>
          <wp:docPr id="2" name="Picture 2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jgOrdG+g3gvAMmGuNHJX6XNpHzeGAQdPwkcWWWhX2Fi6kQqMNoMqsHhfPPYofY9Uy4+n5MV1whbnmNDTv5wXXQ==" w:salt="j5luSnqiSS0YRe8kjWmgq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08"/>
    <w:rsid w:val="000252DA"/>
    <w:rsid w:val="0008774C"/>
    <w:rsid w:val="00270EB0"/>
    <w:rsid w:val="003B1631"/>
    <w:rsid w:val="004374A6"/>
    <w:rsid w:val="007C3A18"/>
    <w:rsid w:val="008B2155"/>
    <w:rsid w:val="00B137B8"/>
    <w:rsid w:val="00B27CA6"/>
    <w:rsid w:val="00C96208"/>
    <w:rsid w:val="00D25491"/>
    <w:rsid w:val="00DA1EF8"/>
    <w:rsid w:val="00DE70EA"/>
    <w:rsid w:val="00E13766"/>
    <w:rsid w:val="00E356CE"/>
    <w:rsid w:val="00E7168E"/>
    <w:rsid w:val="00ED6404"/>
    <w:rsid w:val="00F1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383BBE3-AE3B-4679-86A6-F9F08FFB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7B8"/>
  </w:style>
  <w:style w:type="paragraph" w:styleId="Footer">
    <w:name w:val="footer"/>
    <w:basedOn w:val="Normal"/>
    <w:link w:val="Foot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7B8"/>
  </w:style>
  <w:style w:type="paragraph" w:customStyle="1" w:styleId="Char">
    <w:name w:val="Char"/>
    <w:basedOn w:val="Normal"/>
    <w:semiHidden/>
    <w:rsid w:val="00B137B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37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37B8"/>
    <w:rPr>
      <w:sz w:val="20"/>
      <w:szCs w:val="20"/>
    </w:rPr>
  </w:style>
  <w:style w:type="character" w:styleId="FootnoteReference">
    <w:name w:val="footnote reference"/>
    <w:uiPriority w:val="99"/>
    <w:rsid w:val="00B137B8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B13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semiHidden/>
    <w:rsid w:val="00E356C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7C3A1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Q4RkE3OEU5LTYzQzYtNDIwMS1BRTkzLTc1RjY2QUFFMTIwQn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IuIDEyLiAyMDI1LiAxMzo0NDowNj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BcBi7UU9lmx/wqCs9y7l4P2awI4g9OpcB4RFHf0Pqz0=</DigestValue>
      </Reference>
      <Reference URI="#CLASSIFICATIONHISTORY">
        <DigestMethod Algorithm="http://www.w3.org/2001/04/xmlenc#sha256"/>
        <DigestValue>wMKrrSw006A99yh5XFrFEyJgh8xyDRwNQQe3bSVCPzY=</DigestValue>
      </Reference>
    </SignedInfo>
    <SignatureValue>tAtdw+FjrvZ9H3fq7vZPlKgqMO7qzS7XAlJ9eJCTHYfz3FS7SsIwUr9artQKAlP511kHioeu/Q32dwxVjlUuhQ==</SignatureValue>
    <Object Id="CLASSIFICATIONHISTORY">
      <ArrayOfString xmlns:xsi="http://www.w3.org/2001/XMLSchema-instance" xmlns:xsd="http://www.w3.org/2001/XMLSchema" xmlns="">
        <string>cy6lXzxohmIrfIiC+wcudNO+zJn+MLVm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40K1FMbUJhVmMrem5mcWFQQkcydjdrU29PWGtrTDJkW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jthy+dkPi440IwXK9EbQZdoB+N1E1jxvWfxT3DUC6Ig=</DigestValue>
      </Reference>
      <Reference URI="#INFO">
        <DigestMethod Algorithm="http://www.w3.org/2001/04/xmlenc#sha256"/>
        <DigestValue>Ftc/UhLfmqfrw2O4Z/byBjDPj8edY5pt3+yvyJdT5Qo=</DigestValue>
      </Reference>
    </SignedInfo>
    <SignatureValue>m2xSKeQpXcv7U0KQgfGPLxi2Zdit8QSx3drCT2Nc55VKGoVXjqkfQdKH49bweZdRldUAowEDO6j24eMCpezBAg==</SignatureValue>
    <Object Id="INFO">
      <ArrayOfString xmlns:xsi="http://www.w3.org/2001/XMLSchema-instance" xmlns:xsd="http://www.w3.org/2001/XMLSchema" xmlns="">
        <string>4+QLmBaVc+znfqaPBG2v7kSoOXkkL2dY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A78E9-63C6-4201-AE93-75F66AAE120B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F8AE872E-AB12-4C5D-B27D-63B33592A90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24EF77C2-0FC8-4720-B336-29084B79C83A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F9507215-66AF-47F2-B8E3-0D7238292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318</Words>
  <Characters>1602</Characters>
  <Application>Microsoft Office Word</Application>
  <DocSecurity>0</DocSecurity>
  <Lines>276</Lines>
  <Paragraphs>254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16</cp:revision>
  <dcterms:created xsi:type="dcterms:W3CDTF">2024-11-06T13:14:00Z</dcterms:created>
  <dcterms:modified xsi:type="dcterms:W3CDTF">2025-12-03T09:51:00Z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27530a6e-9db2-4847-a45f-039dcaf6f39f</vt:lpwstr>
  </property>
  <property fmtid="{D5CDD505-2E9C-101B-9397-08002B2CF9AE}" pid="3" name="bjSaver">
    <vt:lpwstr>fZ/c1JJSgB+L7sy4iD+68XjASctWJxRH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JAVNO</vt:lpwstr>
  </property>
  <property fmtid="{D5CDD505-2E9C-101B-9397-08002B2CF9AE}" pid="7" name="bjClsUserRVM">
    <vt:lpwstr>[]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{48FA78E9-63C6-4201-AE93-75F66AAE120B}</vt:lpwstr>
  </property>
</Properties>
</file>