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CD5" w:rsidRPr="00FC5011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>BOSNA I HERCEGOVINA</w:t>
      </w:r>
    </w:p>
    <w:p w:rsidR="00433CD5" w:rsidRPr="00FC5011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>REPUBLIKA SREPSKA</w:t>
      </w:r>
    </w:p>
    <w:p w:rsidR="00624253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>OKRUŽNI PRIVREDNI SUD</w:t>
      </w:r>
    </w:p>
    <w:p w:rsidR="00433CD5" w:rsidRPr="00FC5011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 xml:space="preserve">U ISTOČNOM SARAJEVU </w:t>
      </w:r>
    </w:p>
    <w:p w:rsidR="007A71C6" w:rsidRPr="003C5517" w:rsidRDefault="007A71C6" w:rsidP="007A71C6">
      <w:pPr>
        <w:jc w:val="both"/>
        <w:rPr>
          <w:w w:val="105"/>
          <w:sz w:val="24"/>
          <w:szCs w:val="24"/>
        </w:rPr>
      </w:pPr>
      <w:r w:rsidRPr="003C5517">
        <w:rPr>
          <w:w w:val="105"/>
          <w:sz w:val="24"/>
          <w:szCs w:val="24"/>
        </w:rPr>
        <w:t>Broj</w:t>
      </w:r>
      <w:r>
        <w:rPr>
          <w:w w:val="105"/>
          <w:sz w:val="24"/>
          <w:szCs w:val="24"/>
        </w:rPr>
        <w:t>: 61 0 Ip 01</w:t>
      </w:r>
      <w:r w:rsidRPr="003C5517">
        <w:rPr>
          <w:w w:val="105"/>
          <w:sz w:val="24"/>
          <w:szCs w:val="24"/>
        </w:rPr>
        <w:t xml:space="preserve">6502 24 Ip </w:t>
      </w:r>
    </w:p>
    <w:p w:rsidR="007A71C6" w:rsidRPr="003C5517" w:rsidRDefault="007A71C6" w:rsidP="007A71C6">
      <w:pPr>
        <w:jc w:val="both"/>
        <w:rPr>
          <w:w w:val="105"/>
          <w:sz w:val="24"/>
          <w:szCs w:val="24"/>
        </w:rPr>
      </w:pPr>
      <w:r w:rsidRPr="003C5517">
        <w:rPr>
          <w:w w:val="105"/>
          <w:sz w:val="24"/>
          <w:szCs w:val="24"/>
        </w:rPr>
        <w:t xml:space="preserve">Istočno Sarajevo, </w:t>
      </w:r>
      <w:r>
        <w:rPr>
          <w:w w:val="105"/>
          <w:sz w:val="24"/>
          <w:szCs w:val="24"/>
        </w:rPr>
        <w:t>28</w:t>
      </w:r>
      <w:r w:rsidRPr="003C5517">
        <w:rPr>
          <w:w w:val="105"/>
          <w:sz w:val="24"/>
          <w:szCs w:val="24"/>
        </w:rPr>
        <w:t>.0</w:t>
      </w:r>
      <w:r>
        <w:rPr>
          <w:w w:val="105"/>
          <w:sz w:val="24"/>
          <w:szCs w:val="24"/>
        </w:rPr>
        <w:t>4</w:t>
      </w:r>
      <w:r w:rsidRPr="003C5517">
        <w:rPr>
          <w:w w:val="105"/>
          <w:sz w:val="24"/>
          <w:szCs w:val="24"/>
        </w:rPr>
        <w:t xml:space="preserve">.2025. godine </w:t>
      </w:r>
    </w:p>
    <w:p w:rsidR="007A71C6" w:rsidRPr="003C5517" w:rsidRDefault="007A71C6" w:rsidP="007A71C6">
      <w:pPr>
        <w:jc w:val="both"/>
        <w:rPr>
          <w:w w:val="105"/>
          <w:sz w:val="24"/>
          <w:szCs w:val="24"/>
        </w:rPr>
      </w:pPr>
    </w:p>
    <w:p w:rsidR="007A71C6" w:rsidRPr="003C5517" w:rsidRDefault="007A71C6" w:rsidP="007A71C6">
      <w:pPr>
        <w:jc w:val="both"/>
        <w:rPr>
          <w:sz w:val="24"/>
          <w:szCs w:val="24"/>
        </w:rPr>
      </w:pPr>
      <w:r w:rsidRPr="003C5517">
        <w:rPr>
          <w:sz w:val="24"/>
          <w:szCs w:val="24"/>
        </w:rPr>
        <w:tab/>
        <w:t xml:space="preserve">Okružni privredni sud u Istočnom Sarajevu, sudija Minja Mirvić, u izvršnom predmetu tražioca izvršenja </w:t>
      </w:r>
      <w:r w:rsidRPr="003C5517">
        <w:rPr>
          <w:sz w:val="24"/>
          <w:szCs w:val="24"/>
          <w:lang w:val="sr-Latn-BA"/>
        </w:rPr>
        <w:t xml:space="preserve">MF banka a.d. Banja Luka, ulica Aleja Svetog Save broj 61, Banja Luka, zastupana po Kremenović Aleksandru, predsjedniku uprave i punomoćniku Marčetić Igoru, zaposleniku, protiv izvršenika </w:t>
      </w:r>
      <w:bookmarkStart w:id="0" w:name="_GoBack"/>
      <w:bookmarkEnd w:id="0"/>
      <w:r w:rsidRPr="003C5517">
        <w:rPr>
          <w:sz w:val="24"/>
          <w:szCs w:val="24"/>
          <w:lang w:val="sr-Latn-BA"/>
        </w:rPr>
        <w:t>Pajo d.o.o. Podromanija, Sokolac, sjedište u Podromanija bb, Sokolac, koje zastupa zakonski zastupnik-direktor Petar Sekulić, radi izvršenja v.s. 1.532.070,65 KM,</w:t>
      </w:r>
      <w:r w:rsidRPr="003C5517">
        <w:rPr>
          <w:sz w:val="24"/>
          <w:szCs w:val="24"/>
        </w:rPr>
        <w:t xml:space="preserve"> van ročišta dana </w:t>
      </w:r>
      <w:r>
        <w:rPr>
          <w:sz w:val="24"/>
          <w:szCs w:val="24"/>
        </w:rPr>
        <w:t>28</w:t>
      </w:r>
      <w:r w:rsidRPr="003C5517">
        <w:rPr>
          <w:sz w:val="24"/>
          <w:szCs w:val="24"/>
        </w:rPr>
        <w:t>.0</w:t>
      </w:r>
      <w:r>
        <w:rPr>
          <w:sz w:val="24"/>
          <w:szCs w:val="24"/>
        </w:rPr>
        <w:t>4</w:t>
      </w:r>
      <w:r w:rsidRPr="003C5517">
        <w:rPr>
          <w:sz w:val="24"/>
          <w:szCs w:val="24"/>
        </w:rPr>
        <w:t>.2025</w:t>
      </w:r>
      <w:r w:rsidRPr="003C5517">
        <w:rPr>
          <w:w w:val="105"/>
          <w:sz w:val="24"/>
          <w:szCs w:val="24"/>
        </w:rPr>
        <w:t>.</w:t>
      </w:r>
      <w:r w:rsidRPr="003C5517">
        <w:rPr>
          <w:sz w:val="24"/>
          <w:szCs w:val="24"/>
        </w:rPr>
        <w:t xml:space="preserve"> godine, donio je sljedeći:</w:t>
      </w:r>
    </w:p>
    <w:p w:rsidR="00C97FB6" w:rsidRPr="006D6C4E" w:rsidRDefault="00C97FB6" w:rsidP="00C135E0">
      <w:pPr>
        <w:jc w:val="both"/>
        <w:rPr>
          <w:sz w:val="24"/>
          <w:szCs w:val="24"/>
        </w:rPr>
      </w:pPr>
    </w:p>
    <w:p w:rsidR="00433CD5" w:rsidRPr="00FA3CE2" w:rsidRDefault="00433CD5" w:rsidP="00C135E0">
      <w:pPr>
        <w:pStyle w:val="Heading1"/>
        <w:jc w:val="center"/>
        <w:rPr>
          <w:rFonts w:ascii="Times New Roman" w:hAnsi="Times New Roman"/>
          <w:b w:val="0"/>
          <w:w w:val="105"/>
          <w:sz w:val="24"/>
          <w:szCs w:val="24"/>
        </w:rPr>
      </w:pPr>
      <w:r w:rsidRPr="00FA3CE2">
        <w:rPr>
          <w:rFonts w:ascii="Times New Roman" w:hAnsi="Times New Roman"/>
          <w:b w:val="0"/>
          <w:w w:val="105"/>
          <w:sz w:val="24"/>
          <w:szCs w:val="24"/>
        </w:rPr>
        <w:t>Z A K L J U Č A K</w:t>
      </w:r>
    </w:p>
    <w:p w:rsidR="00C135E0" w:rsidRPr="00FA3CE2" w:rsidRDefault="00C135E0" w:rsidP="00C135E0">
      <w:pPr>
        <w:jc w:val="center"/>
        <w:rPr>
          <w:sz w:val="24"/>
          <w:szCs w:val="24"/>
        </w:rPr>
      </w:pPr>
      <w:r w:rsidRPr="00FA3CE2">
        <w:rPr>
          <w:sz w:val="24"/>
          <w:szCs w:val="24"/>
        </w:rPr>
        <w:t>-  o prodaji nepokretnosti izvršenika  -</w:t>
      </w:r>
    </w:p>
    <w:p w:rsidR="001A4DD7" w:rsidRPr="00FC5011" w:rsidRDefault="001A4DD7" w:rsidP="00C135E0"/>
    <w:p w:rsidR="00433CD5" w:rsidRPr="00FC5011" w:rsidRDefault="00433CD5" w:rsidP="00C135E0">
      <w:pPr>
        <w:jc w:val="center"/>
        <w:rPr>
          <w:rFonts w:ascii="Georgia" w:hAnsi="Georgia" w:cs="Arial"/>
          <w:sz w:val="24"/>
          <w:szCs w:val="24"/>
        </w:rPr>
      </w:pPr>
      <w:r w:rsidRPr="00FC5011">
        <w:rPr>
          <w:rFonts w:ascii="Georgia" w:hAnsi="Georgia" w:cs="Arial"/>
          <w:sz w:val="24"/>
          <w:szCs w:val="24"/>
        </w:rPr>
        <w:t>I</w:t>
      </w:r>
    </w:p>
    <w:p w:rsidR="00433CD5" w:rsidRPr="00FC5011" w:rsidRDefault="00433CD5" w:rsidP="00C135E0">
      <w:pPr>
        <w:jc w:val="center"/>
        <w:rPr>
          <w:rFonts w:ascii="Georgia" w:hAnsi="Georgia" w:cs="Arial"/>
          <w:sz w:val="24"/>
          <w:szCs w:val="24"/>
        </w:rPr>
      </w:pPr>
    </w:p>
    <w:p w:rsidR="007A71C6" w:rsidRPr="003C5517" w:rsidRDefault="00741A72" w:rsidP="007A71C6">
      <w:pPr>
        <w:jc w:val="both"/>
        <w:rPr>
          <w:sz w:val="24"/>
          <w:szCs w:val="24"/>
          <w:lang w:val="sr-Latn-BA"/>
        </w:rPr>
      </w:pPr>
      <w:r w:rsidRPr="00FC5011">
        <w:rPr>
          <w:rFonts w:ascii="Georgia" w:hAnsi="Georgia" w:cs="Arial"/>
          <w:sz w:val="24"/>
          <w:szCs w:val="24"/>
        </w:rPr>
        <w:tab/>
      </w:r>
      <w:r w:rsidR="007A71C6" w:rsidRPr="003C5517">
        <w:rPr>
          <w:sz w:val="24"/>
          <w:szCs w:val="24"/>
          <w:lang w:val="sr-Latn-BA"/>
        </w:rPr>
        <w:t xml:space="preserve">Utvrđuje se na osnovu procjene sudskog vještaka građevinske struke Zečević Bojane da tržišna vrijednost nekretnina izvršenika sa dijelom 1/1, koje se nalaze u naselju Kula, Sokolac, upisanim u L.N. broj 336 k.o. Glasinac i to: </w:t>
      </w:r>
    </w:p>
    <w:p w:rsidR="007A71C6" w:rsidRDefault="007A71C6" w:rsidP="007A71C6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 </w:t>
      </w:r>
      <w:r w:rsidRPr="003C5517">
        <w:rPr>
          <w:sz w:val="24"/>
          <w:szCs w:val="24"/>
          <w:lang w:val="sr-Latn-CS"/>
        </w:rPr>
        <w:t>-stambeni objekat spratnosti P+Pk, površine u osnovi prizemlja 112 m</w:t>
      </w:r>
      <w:r w:rsidRPr="003C5517">
        <w:rPr>
          <w:sz w:val="24"/>
          <w:szCs w:val="24"/>
          <w:vertAlign w:val="superscript"/>
          <w:lang w:val="sr-Latn-CS"/>
        </w:rPr>
        <w:t xml:space="preserve">2 </w:t>
      </w:r>
      <w:r w:rsidRPr="003C5517">
        <w:rPr>
          <w:sz w:val="24"/>
          <w:szCs w:val="24"/>
          <w:lang w:val="sr-Latn-CS"/>
        </w:rPr>
        <w:t>sa dvorištem (parcela br. 59/6);</w:t>
      </w:r>
    </w:p>
    <w:p w:rsidR="007A71C6" w:rsidRDefault="007A71C6" w:rsidP="007A71C6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- </w:t>
      </w:r>
      <w:r w:rsidRPr="003C5517">
        <w:rPr>
          <w:sz w:val="24"/>
          <w:szCs w:val="24"/>
          <w:lang w:val="sr-Latn-CS"/>
        </w:rPr>
        <w:t>Poslovni objekat u privredi-svadbeni salon, površine u osnovi prizemlja 489 m</w:t>
      </w:r>
      <w:r w:rsidRPr="003C5517">
        <w:rPr>
          <w:sz w:val="24"/>
          <w:szCs w:val="24"/>
          <w:vertAlign w:val="superscript"/>
          <w:lang w:val="sr-Latn-CS"/>
        </w:rPr>
        <w:t xml:space="preserve">2 </w:t>
      </w:r>
      <w:r w:rsidRPr="003C5517">
        <w:rPr>
          <w:sz w:val="24"/>
          <w:szCs w:val="24"/>
          <w:lang w:val="sr-Latn-CS"/>
        </w:rPr>
        <w:t>+61 m</w:t>
      </w:r>
      <w:r w:rsidRPr="003C5517">
        <w:rPr>
          <w:sz w:val="24"/>
          <w:szCs w:val="24"/>
          <w:vertAlign w:val="superscript"/>
          <w:lang w:val="sr-Latn-CS"/>
        </w:rPr>
        <w:t xml:space="preserve">2 </w:t>
      </w:r>
      <w:r w:rsidRPr="003C5517">
        <w:rPr>
          <w:sz w:val="24"/>
          <w:szCs w:val="24"/>
          <w:lang w:val="sr-Latn-CS"/>
        </w:rPr>
        <w:t>+46 m</w:t>
      </w:r>
      <w:r w:rsidRPr="003C5517">
        <w:rPr>
          <w:sz w:val="24"/>
          <w:szCs w:val="24"/>
          <w:vertAlign w:val="superscript"/>
          <w:lang w:val="sr-Latn-CS"/>
        </w:rPr>
        <w:t xml:space="preserve">2 </w:t>
      </w:r>
      <w:r w:rsidRPr="003C5517">
        <w:rPr>
          <w:sz w:val="24"/>
          <w:szCs w:val="24"/>
          <w:lang w:val="sr-Latn-CS"/>
        </w:rPr>
        <w:t xml:space="preserve">(objekat 1 +objekat 3 + objekat 2) sa zemljištem uz objekat (parcela br. 59/1); </w:t>
      </w:r>
    </w:p>
    <w:p w:rsidR="007A71C6" w:rsidRPr="00E93FA6" w:rsidRDefault="007A71C6" w:rsidP="007A71C6">
      <w:pPr>
        <w:contextualSpacing/>
        <w:jc w:val="both"/>
        <w:rPr>
          <w:sz w:val="24"/>
          <w:szCs w:val="24"/>
          <w:vertAlign w:val="superscript"/>
          <w:lang w:val="sr-Latn-CS"/>
        </w:rPr>
      </w:pPr>
      <w:r>
        <w:rPr>
          <w:sz w:val="24"/>
          <w:szCs w:val="24"/>
          <w:lang w:val="sr-Latn-CS"/>
        </w:rPr>
        <w:t xml:space="preserve">- </w:t>
      </w:r>
      <w:r w:rsidRPr="003C5517">
        <w:rPr>
          <w:sz w:val="24"/>
          <w:szCs w:val="24"/>
          <w:lang w:val="sr-Latn-CS"/>
        </w:rPr>
        <w:t>Poslovni objekat u privredi br. 1-primarna prerada drveta, površine u osnovi prizemlja 212 m</w:t>
      </w:r>
      <w:r>
        <w:rPr>
          <w:sz w:val="24"/>
          <w:szCs w:val="24"/>
          <w:vertAlign w:val="superscript"/>
          <w:lang w:val="sr-Latn-CS"/>
        </w:rPr>
        <w:t xml:space="preserve">2   </w:t>
      </w:r>
    </w:p>
    <w:p w:rsidR="007A71C6" w:rsidRDefault="007A71C6" w:rsidP="007A71C6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-</w:t>
      </w:r>
      <w:r w:rsidRPr="003C5517">
        <w:rPr>
          <w:sz w:val="24"/>
          <w:szCs w:val="24"/>
          <w:lang w:val="sr-Latn-CS"/>
        </w:rPr>
        <w:t xml:space="preserve"> poslovni objekat u privredi br. 2-peletara površine u osnovi prizemlja 806 m</w:t>
      </w:r>
      <w:r w:rsidRPr="003C5517">
        <w:rPr>
          <w:sz w:val="24"/>
          <w:szCs w:val="24"/>
          <w:vertAlign w:val="superscript"/>
          <w:lang w:val="sr-Latn-CS"/>
        </w:rPr>
        <w:t xml:space="preserve">2 </w:t>
      </w:r>
      <w:r w:rsidRPr="003C5517">
        <w:rPr>
          <w:sz w:val="24"/>
          <w:szCs w:val="24"/>
          <w:lang w:val="sr-Latn-CS"/>
        </w:rPr>
        <w:t>sa zemljištem uz objekat (parcela br. 59/5);</w:t>
      </w:r>
    </w:p>
    <w:p w:rsidR="007A71C6" w:rsidRDefault="007A71C6" w:rsidP="007A71C6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-</w:t>
      </w:r>
      <w:r w:rsidRPr="003C5517">
        <w:rPr>
          <w:sz w:val="24"/>
          <w:szCs w:val="24"/>
          <w:lang w:val="sr-Latn-CS"/>
        </w:rPr>
        <w:t>Poslovni objekat u privredi br. 1-skladište površine u osnovi prizemlja 189 m</w:t>
      </w:r>
      <w:r w:rsidRPr="003C5517">
        <w:rPr>
          <w:sz w:val="24"/>
          <w:szCs w:val="24"/>
          <w:vertAlign w:val="superscript"/>
          <w:lang w:val="sr-Latn-CS"/>
        </w:rPr>
        <w:t xml:space="preserve">2 </w:t>
      </w:r>
      <w:r w:rsidRPr="003C5517">
        <w:rPr>
          <w:sz w:val="24"/>
          <w:szCs w:val="24"/>
          <w:lang w:val="sr-Latn-CS"/>
        </w:rPr>
        <w:t>sa zemljištem uz objekat (parcela br. 58/2);</w:t>
      </w:r>
    </w:p>
    <w:p w:rsidR="007A71C6" w:rsidRDefault="007A71C6" w:rsidP="007A71C6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-</w:t>
      </w:r>
      <w:r w:rsidRPr="003C5517">
        <w:rPr>
          <w:sz w:val="24"/>
          <w:szCs w:val="24"/>
          <w:lang w:val="sr-Latn-CS"/>
        </w:rPr>
        <w:t xml:space="preserve"> Zemljišne nekretnine: parcela br. 58/1 način korišćenja njiva 4. klase površine 1832 m</w:t>
      </w:r>
      <w:r w:rsidRPr="003C5517">
        <w:rPr>
          <w:sz w:val="24"/>
          <w:szCs w:val="24"/>
          <w:vertAlign w:val="superscript"/>
          <w:lang w:val="sr-Latn-CS"/>
        </w:rPr>
        <w:t xml:space="preserve">2 </w:t>
      </w:r>
      <w:r w:rsidRPr="003C5517">
        <w:rPr>
          <w:sz w:val="24"/>
          <w:szCs w:val="24"/>
          <w:lang w:val="sr-Latn-CS"/>
        </w:rPr>
        <w:t>,</w:t>
      </w:r>
    </w:p>
    <w:p w:rsidR="007A71C6" w:rsidRDefault="007A71C6" w:rsidP="007A71C6">
      <w:pPr>
        <w:contextualSpacing/>
        <w:jc w:val="both"/>
        <w:rPr>
          <w:sz w:val="24"/>
          <w:szCs w:val="24"/>
          <w:vertAlign w:val="superscript"/>
          <w:lang w:val="sr-Latn-CS"/>
        </w:rPr>
      </w:pPr>
      <w:r w:rsidRPr="003C5517"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  <w:lang w:val="sr-Latn-CS"/>
        </w:rPr>
        <w:t>-</w:t>
      </w:r>
      <w:r w:rsidRPr="003C5517">
        <w:rPr>
          <w:sz w:val="24"/>
          <w:szCs w:val="24"/>
          <w:lang w:val="sr-Latn-CS"/>
        </w:rPr>
        <w:t>parcela br. 59/2 način korišćenja njiva 4. klase površine 1333 m</w:t>
      </w:r>
      <w:r w:rsidRPr="003C5517">
        <w:rPr>
          <w:sz w:val="24"/>
          <w:szCs w:val="24"/>
          <w:vertAlign w:val="superscript"/>
          <w:lang w:val="sr-Latn-CS"/>
        </w:rPr>
        <w:t>2</w:t>
      </w:r>
      <w:r>
        <w:rPr>
          <w:sz w:val="24"/>
          <w:szCs w:val="24"/>
          <w:vertAlign w:val="superscript"/>
          <w:lang w:val="sr-Latn-CS"/>
        </w:rPr>
        <w:t xml:space="preserve"> </w:t>
      </w:r>
    </w:p>
    <w:p w:rsidR="007A71C6" w:rsidRDefault="007A71C6" w:rsidP="007A71C6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-</w:t>
      </w:r>
      <w:r w:rsidRPr="003C5517">
        <w:rPr>
          <w:sz w:val="24"/>
          <w:szCs w:val="24"/>
          <w:lang w:val="sr-Latn-CS"/>
        </w:rPr>
        <w:t>parcela br. 59/3 način korišćenja njiva 4. klase površine 877 m</w:t>
      </w:r>
      <w:r w:rsidRPr="003C5517">
        <w:rPr>
          <w:sz w:val="24"/>
          <w:szCs w:val="24"/>
          <w:vertAlign w:val="superscript"/>
          <w:lang w:val="sr-Latn-CS"/>
        </w:rPr>
        <w:t xml:space="preserve">2 </w:t>
      </w:r>
      <w:r w:rsidRPr="003C5517">
        <w:rPr>
          <w:sz w:val="24"/>
          <w:szCs w:val="24"/>
          <w:lang w:val="sr-Latn-CS"/>
        </w:rPr>
        <w:t xml:space="preserve">i </w:t>
      </w:r>
    </w:p>
    <w:p w:rsidR="007A71C6" w:rsidRDefault="007A71C6" w:rsidP="007A71C6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- </w:t>
      </w:r>
      <w:r w:rsidRPr="003C5517">
        <w:rPr>
          <w:sz w:val="24"/>
          <w:szCs w:val="24"/>
          <w:lang w:val="sr-Latn-CS"/>
        </w:rPr>
        <w:t xml:space="preserve">parcela br. 59/4 način </w:t>
      </w:r>
      <w:r>
        <w:rPr>
          <w:sz w:val="24"/>
          <w:szCs w:val="24"/>
          <w:lang w:val="sr-Latn-CS"/>
        </w:rPr>
        <w:t>-</w:t>
      </w:r>
      <w:r w:rsidRPr="003C5517">
        <w:rPr>
          <w:sz w:val="24"/>
          <w:szCs w:val="24"/>
          <w:lang w:val="sr-Latn-CS"/>
        </w:rPr>
        <w:t>korišćenja njiva 4. klase površine 314 m</w:t>
      </w:r>
      <w:r w:rsidRPr="003C5517">
        <w:rPr>
          <w:sz w:val="24"/>
          <w:szCs w:val="24"/>
          <w:vertAlign w:val="superscript"/>
          <w:lang w:val="sr-Latn-CS"/>
        </w:rPr>
        <w:t xml:space="preserve">2 </w:t>
      </w:r>
      <w:r w:rsidRPr="003C5517">
        <w:rPr>
          <w:sz w:val="24"/>
          <w:szCs w:val="24"/>
          <w:lang w:val="sr-Latn-CS"/>
        </w:rPr>
        <w:t xml:space="preserve">, </w:t>
      </w:r>
    </w:p>
    <w:p w:rsidR="007A71C6" w:rsidRPr="00E93FA6" w:rsidRDefault="007A71C6" w:rsidP="007A71C6">
      <w:pPr>
        <w:contextualSpacing/>
        <w:jc w:val="both"/>
        <w:rPr>
          <w:sz w:val="24"/>
          <w:szCs w:val="24"/>
          <w:vertAlign w:val="superscript"/>
          <w:lang w:val="sr-Latn-CS"/>
        </w:rPr>
      </w:pPr>
      <w:r>
        <w:rPr>
          <w:sz w:val="24"/>
          <w:szCs w:val="24"/>
          <w:lang w:val="sr-Latn-CS"/>
        </w:rPr>
        <w:t xml:space="preserve">- </w:t>
      </w:r>
      <w:r w:rsidRPr="003C5517">
        <w:rPr>
          <w:sz w:val="24"/>
          <w:szCs w:val="24"/>
          <w:lang w:val="sr-Latn-CS"/>
        </w:rPr>
        <w:t>parcela br. 60, način korišćenja njiva 4. klase površine 6294 m</w:t>
      </w:r>
      <w:r w:rsidRPr="003C5517">
        <w:rPr>
          <w:sz w:val="24"/>
          <w:szCs w:val="24"/>
          <w:vertAlign w:val="superscript"/>
          <w:lang w:val="sr-Latn-CS"/>
        </w:rPr>
        <w:t xml:space="preserve">2 </w:t>
      </w:r>
      <w:r w:rsidRPr="003C5517">
        <w:rPr>
          <w:sz w:val="24"/>
          <w:szCs w:val="24"/>
          <w:lang w:val="sr-Latn-CS"/>
        </w:rPr>
        <w:t>, koje su u službi već izgrađenih objekata.</w:t>
      </w:r>
      <w:r w:rsidRPr="003C5517">
        <w:rPr>
          <w:sz w:val="24"/>
          <w:szCs w:val="24"/>
          <w:lang w:val="sr-Latn-CS" w:eastAsia="bs-Latn-BA"/>
        </w:rPr>
        <w:t xml:space="preserve">     </w:t>
      </w:r>
    </w:p>
    <w:p w:rsidR="007A71C6" w:rsidRPr="003C5517" w:rsidRDefault="007A71C6" w:rsidP="007A71C6">
      <w:pPr>
        <w:jc w:val="center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 xml:space="preserve">ukupno iznosi </w:t>
      </w:r>
      <w:r w:rsidRPr="003C5517">
        <w:rPr>
          <w:b/>
          <w:sz w:val="24"/>
          <w:szCs w:val="24"/>
          <w:lang w:val="sr-Latn-BA"/>
        </w:rPr>
        <w:t>1.658.205,80</w:t>
      </w:r>
      <w:r w:rsidRPr="003C5517">
        <w:rPr>
          <w:b/>
          <w:sz w:val="24"/>
          <w:szCs w:val="24"/>
          <w:lang w:val="sr-Latn-BA" w:eastAsia="bs-Latn-BA"/>
        </w:rPr>
        <w:t xml:space="preserve"> KM</w:t>
      </w:r>
      <w:r w:rsidRPr="003C5517">
        <w:rPr>
          <w:sz w:val="24"/>
          <w:szCs w:val="24"/>
          <w:lang w:val="sr-Latn-BA" w:eastAsia="bs-Latn-BA"/>
        </w:rPr>
        <w:t>.</w:t>
      </w:r>
    </w:p>
    <w:p w:rsidR="00433CD5" w:rsidRPr="00FC5011" w:rsidRDefault="00433CD5" w:rsidP="007A71C6">
      <w:pPr>
        <w:jc w:val="both"/>
        <w:rPr>
          <w:sz w:val="24"/>
          <w:szCs w:val="24"/>
        </w:rPr>
      </w:pPr>
    </w:p>
    <w:p w:rsidR="00433CD5" w:rsidRPr="00FC5011" w:rsidRDefault="00433CD5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II</w:t>
      </w:r>
    </w:p>
    <w:p w:rsidR="00433CD5" w:rsidRPr="00FC5011" w:rsidRDefault="00433CD5" w:rsidP="00C135E0">
      <w:pPr>
        <w:jc w:val="center"/>
        <w:rPr>
          <w:b/>
          <w:sz w:val="24"/>
          <w:szCs w:val="24"/>
        </w:rPr>
      </w:pPr>
    </w:p>
    <w:p w:rsidR="00233071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b/>
          <w:sz w:val="24"/>
          <w:szCs w:val="24"/>
        </w:rPr>
        <w:tab/>
      </w:r>
      <w:r w:rsidR="00433CD5" w:rsidRPr="00FC5011">
        <w:rPr>
          <w:sz w:val="24"/>
          <w:szCs w:val="24"/>
        </w:rPr>
        <w:t>Određuje se</w:t>
      </w:r>
      <w:r w:rsidR="004266B3" w:rsidRPr="00FC5011">
        <w:rPr>
          <w:sz w:val="24"/>
          <w:szCs w:val="24"/>
        </w:rPr>
        <w:t xml:space="preserve"> </w:t>
      </w:r>
      <w:r w:rsidR="002F1566">
        <w:rPr>
          <w:b/>
          <w:sz w:val="24"/>
          <w:szCs w:val="24"/>
        </w:rPr>
        <w:t>drugo</w:t>
      </w:r>
      <w:r w:rsidR="00305D69">
        <w:rPr>
          <w:b/>
          <w:sz w:val="24"/>
          <w:szCs w:val="24"/>
        </w:rPr>
        <w:t xml:space="preserve"> </w:t>
      </w:r>
      <w:r w:rsidR="004266B3" w:rsidRPr="00FC5011">
        <w:rPr>
          <w:b/>
          <w:sz w:val="24"/>
          <w:szCs w:val="24"/>
        </w:rPr>
        <w:t>ročište</w:t>
      </w:r>
      <w:r w:rsidR="004266B3" w:rsidRPr="00FC5011">
        <w:rPr>
          <w:sz w:val="24"/>
          <w:szCs w:val="24"/>
        </w:rPr>
        <w:t xml:space="preserve"> za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>prodaju</w:t>
      </w:r>
      <w:r w:rsidR="00233071" w:rsidRPr="00FC5011">
        <w:rPr>
          <w:sz w:val="24"/>
          <w:szCs w:val="24"/>
        </w:rPr>
        <w:t xml:space="preserve"> nekretnina izvršenika:</w:t>
      </w:r>
    </w:p>
    <w:p w:rsidR="00233071" w:rsidRPr="00FC5011" w:rsidRDefault="00233071" w:rsidP="00C135E0">
      <w:pPr>
        <w:jc w:val="both"/>
        <w:rPr>
          <w:sz w:val="24"/>
          <w:szCs w:val="24"/>
        </w:rPr>
      </w:pPr>
    </w:p>
    <w:p w:rsidR="00233071" w:rsidRPr="00FC5011" w:rsidRDefault="00233071" w:rsidP="00233071">
      <w:pPr>
        <w:jc w:val="center"/>
        <w:rPr>
          <w:b/>
          <w:sz w:val="24"/>
          <w:szCs w:val="24"/>
          <w:u w:val="single"/>
        </w:rPr>
      </w:pPr>
      <w:r w:rsidRPr="00FC5011">
        <w:rPr>
          <w:b/>
          <w:sz w:val="24"/>
          <w:szCs w:val="24"/>
          <w:u w:val="single"/>
        </w:rPr>
        <w:t xml:space="preserve">za </w:t>
      </w:r>
      <w:r w:rsidR="00433CD5" w:rsidRPr="00FC5011">
        <w:rPr>
          <w:b/>
          <w:sz w:val="24"/>
          <w:szCs w:val="24"/>
          <w:u w:val="single"/>
        </w:rPr>
        <w:t>dan</w:t>
      </w:r>
      <w:r w:rsidR="00974EA2" w:rsidRPr="00FC5011">
        <w:rPr>
          <w:b/>
          <w:sz w:val="24"/>
          <w:szCs w:val="24"/>
          <w:u w:val="single"/>
        </w:rPr>
        <w:t xml:space="preserve"> </w:t>
      </w:r>
      <w:r w:rsidR="007A71C6">
        <w:rPr>
          <w:b/>
          <w:sz w:val="24"/>
          <w:szCs w:val="24"/>
          <w:u w:val="single"/>
        </w:rPr>
        <w:t>ČETVRTAK</w:t>
      </w:r>
      <w:r w:rsidR="003A67C3">
        <w:rPr>
          <w:b/>
          <w:sz w:val="24"/>
          <w:szCs w:val="24"/>
          <w:u w:val="single"/>
        </w:rPr>
        <w:t xml:space="preserve"> </w:t>
      </w:r>
      <w:r w:rsidR="007A71C6">
        <w:rPr>
          <w:b/>
          <w:sz w:val="24"/>
          <w:szCs w:val="24"/>
          <w:u w:val="single"/>
        </w:rPr>
        <w:t>22</w:t>
      </w:r>
      <w:r w:rsidR="00974EA2" w:rsidRPr="00FC5011">
        <w:rPr>
          <w:b/>
          <w:sz w:val="24"/>
          <w:szCs w:val="24"/>
          <w:u w:val="single"/>
        </w:rPr>
        <w:t>.</w:t>
      </w:r>
      <w:r w:rsidR="007A71C6">
        <w:rPr>
          <w:b/>
          <w:sz w:val="24"/>
          <w:szCs w:val="24"/>
          <w:u w:val="single"/>
        </w:rPr>
        <w:t>05</w:t>
      </w:r>
      <w:r w:rsidRPr="00FC5011">
        <w:rPr>
          <w:b/>
          <w:sz w:val="24"/>
          <w:szCs w:val="24"/>
          <w:u w:val="single"/>
        </w:rPr>
        <w:t>.</w:t>
      </w:r>
      <w:r w:rsidR="00433CD5" w:rsidRPr="00FC5011">
        <w:rPr>
          <w:b/>
          <w:sz w:val="24"/>
          <w:szCs w:val="24"/>
          <w:u w:val="single"/>
        </w:rPr>
        <w:t>20</w:t>
      </w:r>
      <w:r w:rsidRPr="00FC5011">
        <w:rPr>
          <w:b/>
          <w:sz w:val="24"/>
          <w:szCs w:val="24"/>
          <w:u w:val="single"/>
        </w:rPr>
        <w:t>2</w:t>
      </w:r>
      <w:r w:rsidR="00FA3CE2">
        <w:rPr>
          <w:b/>
          <w:sz w:val="24"/>
          <w:szCs w:val="24"/>
          <w:u w:val="single"/>
        </w:rPr>
        <w:t>5</w:t>
      </w:r>
      <w:r w:rsidR="00433CD5" w:rsidRPr="00FC5011">
        <w:rPr>
          <w:b/>
          <w:sz w:val="24"/>
          <w:szCs w:val="24"/>
          <w:u w:val="single"/>
        </w:rPr>
        <w:t xml:space="preserve">. godine </w:t>
      </w:r>
      <w:r w:rsidR="002F1566">
        <w:rPr>
          <w:b/>
          <w:sz w:val="24"/>
          <w:szCs w:val="24"/>
          <w:u w:val="single"/>
        </w:rPr>
        <w:t>u 11</w:t>
      </w:r>
      <w:r w:rsidR="00302796" w:rsidRPr="00FC5011">
        <w:rPr>
          <w:b/>
          <w:sz w:val="24"/>
          <w:szCs w:val="24"/>
          <w:u w:val="single"/>
        </w:rPr>
        <w:t>:</w:t>
      </w:r>
      <w:r w:rsidR="007A71C6">
        <w:rPr>
          <w:b/>
          <w:sz w:val="24"/>
          <w:szCs w:val="24"/>
          <w:u w:val="single"/>
        </w:rPr>
        <w:t>3</w:t>
      </w:r>
      <w:r w:rsidR="00302796" w:rsidRPr="00FC5011">
        <w:rPr>
          <w:b/>
          <w:sz w:val="24"/>
          <w:szCs w:val="24"/>
          <w:u w:val="single"/>
        </w:rPr>
        <w:t>0 sati</w:t>
      </w:r>
      <w:r w:rsidRPr="00FC5011">
        <w:rPr>
          <w:b/>
          <w:sz w:val="24"/>
          <w:szCs w:val="24"/>
          <w:u w:val="single"/>
        </w:rPr>
        <w:t>.</w:t>
      </w:r>
    </w:p>
    <w:p w:rsidR="00233071" w:rsidRPr="00FC5011" w:rsidRDefault="00233071" w:rsidP="00C135E0">
      <w:pPr>
        <w:jc w:val="both"/>
        <w:rPr>
          <w:sz w:val="24"/>
          <w:szCs w:val="24"/>
        </w:rPr>
      </w:pPr>
    </w:p>
    <w:p w:rsidR="00233071" w:rsidRPr="00FC5011" w:rsidRDefault="00233071" w:rsidP="00233071">
      <w:pPr>
        <w:ind w:firstLine="720"/>
        <w:jc w:val="both"/>
        <w:rPr>
          <w:sz w:val="24"/>
          <w:szCs w:val="24"/>
        </w:rPr>
      </w:pPr>
      <w:r w:rsidRPr="00FC5011">
        <w:rPr>
          <w:sz w:val="24"/>
          <w:szCs w:val="24"/>
        </w:rPr>
        <w:t>Ročište za prodaju nekretnina će se održati u zgradi Okružnog privrednog suda u Istočnom Sarajevu, ulica Vojvode Radomira Putnika bb, sudnica broj 1</w:t>
      </w:r>
      <w:r w:rsidR="009026E6" w:rsidRPr="00FC5011">
        <w:rPr>
          <w:sz w:val="24"/>
          <w:szCs w:val="24"/>
        </w:rPr>
        <w:t>5</w:t>
      </w:r>
      <w:r w:rsidRPr="00FC5011">
        <w:rPr>
          <w:sz w:val="24"/>
          <w:szCs w:val="24"/>
        </w:rPr>
        <w:t>, putem usmenog i javnog nadmetanja.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433CD5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III</w:t>
      </w:r>
    </w:p>
    <w:p w:rsidR="00433CD5" w:rsidRPr="00FC5011" w:rsidRDefault="00741A72" w:rsidP="00AF3054">
      <w:pPr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Pr="00FC5011">
        <w:rPr>
          <w:sz w:val="24"/>
          <w:szCs w:val="24"/>
        </w:rPr>
        <w:tab/>
      </w:r>
    </w:p>
    <w:p w:rsidR="00433CD5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lastRenderedPageBreak/>
        <w:tab/>
      </w:r>
      <w:r w:rsidR="004266B3" w:rsidRPr="00817A12">
        <w:rPr>
          <w:sz w:val="24"/>
          <w:szCs w:val="24"/>
        </w:rPr>
        <w:t>Na navedenim nekretninama</w:t>
      </w:r>
      <w:r w:rsidR="0007597E">
        <w:rPr>
          <w:sz w:val="24"/>
          <w:szCs w:val="24"/>
        </w:rPr>
        <w:t xml:space="preserve"> u ovom zaključku</w:t>
      </w:r>
      <w:r w:rsidR="00235EB3">
        <w:rPr>
          <w:sz w:val="24"/>
          <w:szCs w:val="24"/>
        </w:rPr>
        <w:t xml:space="preserve"> nema upisanih </w:t>
      </w:r>
      <w:r w:rsidR="00433CD5" w:rsidRPr="00817A12">
        <w:rPr>
          <w:sz w:val="24"/>
          <w:szCs w:val="24"/>
        </w:rPr>
        <w:t>služnosti</w:t>
      </w:r>
      <w:r w:rsidR="004266B3" w:rsidRPr="00817A12">
        <w:rPr>
          <w:sz w:val="24"/>
          <w:szCs w:val="24"/>
        </w:rPr>
        <w:t xml:space="preserve"> </w:t>
      </w:r>
      <w:r w:rsidR="0007597E">
        <w:rPr>
          <w:sz w:val="24"/>
          <w:szCs w:val="24"/>
        </w:rPr>
        <w:t>i /ili stvarni</w:t>
      </w:r>
      <w:r w:rsidR="00A9106D">
        <w:rPr>
          <w:sz w:val="24"/>
          <w:szCs w:val="24"/>
        </w:rPr>
        <w:t>h</w:t>
      </w:r>
      <w:r w:rsidR="004266B3" w:rsidRPr="00817A12">
        <w:rPr>
          <w:sz w:val="24"/>
          <w:szCs w:val="24"/>
        </w:rPr>
        <w:t xml:space="preserve"> teret</w:t>
      </w:r>
      <w:r w:rsidR="00A9106D">
        <w:rPr>
          <w:sz w:val="24"/>
          <w:szCs w:val="24"/>
        </w:rPr>
        <w:t>a.</w:t>
      </w:r>
    </w:p>
    <w:p w:rsidR="00AF3054" w:rsidRPr="00817A12" w:rsidRDefault="00AF3054" w:rsidP="00C135E0">
      <w:pPr>
        <w:jc w:val="both"/>
        <w:rPr>
          <w:sz w:val="24"/>
          <w:szCs w:val="24"/>
        </w:rPr>
      </w:pPr>
    </w:p>
    <w:p w:rsidR="00433CD5" w:rsidRPr="00FC5011" w:rsidRDefault="004266B3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</w:t>
      </w:r>
      <w:r w:rsidR="00433CD5" w:rsidRPr="00FC5011">
        <w:rPr>
          <w:sz w:val="24"/>
          <w:szCs w:val="24"/>
        </w:rPr>
        <w:t>V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8E662A">
        <w:rPr>
          <w:sz w:val="24"/>
          <w:szCs w:val="24"/>
        </w:rPr>
        <w:t>Na drugom</w:t>
      </w:r>
      <w:r w:rsidR="00433CD5" w:rsidRPr="00FC5011">
        <w:rPr>
          <w:sz w:val="24"/>
          <w:szCs w:val="24"/>
        </w:rPr>
        <w:t xml:space="preserve"> ročištu za javno nadmetanje</w:t>
      </w:r>
      <w:r w:rsidR="004266B3" w:rsidRPr="00FC5011">
        <w:rPr>
          <w:sz w:val="24"/>
          <w:szCs w:val="24"/>
        </w:rPr>
        <w:t xml:space="preserve"> nekretnin</w:t>
      </w:r>
      <w:r w:rsidR="00235EB3">
        <w:rPr>
          <w:sz w:val="24"/>
          <w:szCs w:val="24"/>
        </w:rPr>
        <w:t>e</w:t>
      </w:r>
      <w:r w:rsidR="00C639DC" w:rsidRPr="00FC5011">
        <w:rPr>
          <w:sz w:val="24"/>
          <w:szCs w:val="24"/>
        </w:rPr>
        <w:t xml:space="preserve"> se ne mo</w:t>
      </w:r>
      <w:r w:rsidR="00C94F31" w:rsidRPr="00FC5011">
        <w:rPr>
          <w:sz w:val="24"/>
          <w:szCs w:val="24"/>
        </w:rPr>
        <w:t>gu</w:t>
      </w:r>
      <w:r w:rsidR="00433CD5" w:rsidRPr="00FC5011">
        <w:rPr>
          <w:sz w:val="24"/>
          <w:szCs w:val="24"/>
        </w:rPr>
        <w:t xml:space="preserve"> prodati, ispod </w:t>
      </w:r>
      <w:r w:rsidR="00B05FE9" w:rsidRPr="00FC5011">
        <w:rPr>
          <w:sz w:val="24"/>
          <w:szCs w:val="24"/>
        </w:rPr>
        <w:t xml:space="preserve">jedne </w:t>
      </w:r>
      <w:r w:rsidR="008E662A">
        <w:rPr>
          <w:sz w:val="24"/>
          <w:szCs w:val="24"/>
        </w:rPr>
        <w:t>trećine</w:t>
      </w:r>
      <w:r w:rsidR="00433CD5" w:rsidRPr="00FC5011">
        <w:rPr>
          <w:sz w:val="24"/>
          <w:szCs w:val="24"/>
        </w:rPr>
        <w:t xml:space="preserve"> (1/</w:t>
      </w:r>
      <w:r w:rsidR="008E662A">
        <w:rPr>
          <w:sz w:val="24"/>
          <w:szCs w:val="24"/>
        </w:rPr>
        <w:t>3</w:t>
      </w:r>
      <w:r w:rsidR="00433CD5" w:rsidRPr="00FC5011">
        <w:rPr>
          <w:sz w:val="24"/>
          <w:szCs w:val="24"/>
        </w:rPr>
        <w:t>)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 xml:space="preserve">utvrđene vrijednosti. </w:t>
      </w:r>
    </w:p>
    <w:p w:rsidR="00C94F31" w:rsidRPr="00FC5011" w:rsidRDefault="00C94F31" w:rsidP="00C135E0">
      <w:pPr>
        <w:jc w:val="both"/>
        <w:rPr>
          <w:sz w:val="24"/>
          <w:szCs w:val="24"/>
        </w:rPr>
      </w:pPr>
    </w:p>
    <w:p w:rsidR="00DD2618" w:rsidRPr="00DD2618" w:rsidRDefault="00DD2618" w:rsidP="00C94F31">
      <w:pPr>
        <w:ind w:firstLine="720"/>
        <w:jc w:val="both"/>
        <w:rPr>
          <w:sz w:val="24"/>
          <w:szCs w:val="24"/>
        </w:rPr>
      </w:pPr>
    </w:p>
    <w:p w:rsidR="00741A72" w:rsidRPr="00FC5011" w:rsidRDefault="00C639DC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 xml:space="preserve">U javnom nadmetanju kao kupci mogu </w:t>
      </w:r>
      <w:r w:rsidR="00FC5011">
        <w:rPr>
          <w:sz w:val="24"/>
          <w:szCs w:val="24"/>
        </w:rPr>
        <w:t>učestvovati</w:t>
      </w:r>
      <w:r w:rsidR="00433CD5" w:rsidRPr="00FC5011">
        <w:rPr>
          <w:sz w:val="24"/>
          <w:szCs w:val="24"/>
        </w:rPr>
        <w:t xml:space="preserve"> samo</w:t>
      </w:r>
      <w:r w:rsidR="00623997" w:rsidRPr="00FC5011">
        <w:rPr>
          <w:sz w:val="24"/>
          <w:szCs w:val="24"/>
        </w:rPr>
        <w:t xml:space="preserve"> </w:t>
      </w:r>
      <w:r w:rsidR="00FC5011">
        <w:rPr>
          <w:sz w:val="24"/>
          <w:szCs w:val="24"/>
        </w:rPr>
        <w:t>lica</w:t>
      </w:r>
      <w:r w:rsidR="00623997" w:rsidRPr="00FC5011">
        <w:rPr>
          <w:sz w:val="24"/>
          <w:szCs w:val="24"/>
        </w:rPr>
        <w:t xml:space="preserve"> koj</w:t>
      </w:r>
      <w:r w:rsidR="00502FD7">
        <w:rPr>
          <w:sz w:val="24"/>
          <w:szCs w:val="24"/>
        </w:rPr>
        <w:t>a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</w:rPr>
        <w:t>su prethodno dal</w:t>
      </w:r>
      <w:r w:rsidR="00FC5011">
        <w:rPr>
          <w:sz w:val="24"/>
          <w:szCs w:val="24"/>
        </w:rPr>
        <w:t>a</w:t>
      </w:r>
      <w:r w:rsidR="00C639DC" w:rsidRPr="00FC5011">
        <w:rPr>
          <w:sz w:val="24"/>
          <w:szCs w:val="24"/>
        </w:rPr>
        <w:t xml:space="preserve"> </w:t>
      </w:r>
      <w:r w:rsidR="00FC5011" w:rsidRPr="00FC5011">
        <w:rPr>
          <w:sz w:val="24"/>
          <w:szCs w:val="24"/>
        </w:rPr>
        <w:t>obezbjeđenje</w:t>
      </w:r>
      <w:r w:rsidR="00433CD5" w:rsidRPr="00FC5011">
        <w:rPr>
          <w:sz w:val="24"/>
          <w:szCs w:val="24"/>
        </w:rPr>
        <w:t xml:space="preserve"> u iznosu od 1/10 utvrđene vrijednosti nekretnine</w:t>
      </w:r>
      <w:r w:rsidR="00FC5011">
        <w:rPr>
          <w:sz w:val="24"/>
          <w:szCs w:val="24"/>
        </w:rPr>
        <w:t>,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</w:rPr>
        <w:t>ali ne više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</w:rPr>
        <w:t>od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  <w:lang w:eastAsia="bs-Latn-BA"/>
        </w:rPr>
        <w:t>1</w:t>
      </w:r>
      <w:r w:rsidR="00C639DC" w:rsidRPr="00FC5011">
        <w:rPr>
          <w:sz w:val="24"/>
          <w:szCs w:val="24"/>
          <w:lang w:eastAsia="bs-Latn-BA"/>
        </w:rPr>
        <w:t>0.000,00 KM</w:t>
      </w:r>
      <w:r w:rsidR="00FC5011">
        <w:rPr>
          <w:sz w:val="24"/>
          <w:szCs w:val="24"/>
          <w:lang w:eastAsia="bs-Latn-BA"/>
        </w:rPr>
        <w:t>,</w:t>
      </w:r>
      <w:r w:rsidR="00433CD5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</w:rPr>
        <w:t xml:space="preserve">uz napomenu da </w:t>
      </w:r>
      <w:r w:rsidR="00FC5011">
        <w:rPr>
          <w:sz w:val="24"/>
          <w:szCs w:val="24"/>
        </w:rPr>
        <w:t>tražilac</w:t>
      </w:r>
      <w:r w:rsidR="00433CD5" w:rsidRPr="00FC5011">
        <w:rPr>
          <w:sz w:val="24"/>
          <w:szCs w:val="24"/>
        </w:rPr>
        <w:t xml:space="preserve"> izvršenja na čiji prijedlog je određeno izvršenje i </w:t>
      </w:r>
      <w:r w:rsidR="00FC5011">
        <w:rPr>
          <w:sz w:val="24"/>
          <w:szCs w:val="24"/>
        </w:rPr>
        <w:t>nosioci</w:t>
      </w:r>
      <w:r w:rsidR="00433CD5" w:rsidRPr="00FC5011">
        <w:rPr>
          <w:sz w:val="24"/>
          <w:szCs w:val="24"/>
        </w:rPr>
        <w:t xml:space="preserve"> prava upisanih u zemljišnoj knjizi koja prestaju prodajom nekretnine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>nisu dužni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 xml:space="preserve">položiti </w:t>
      </w:r>
      <w:r w:rsidR="00FC5011" w:rsidRPr="00FC5011">
        <w:rPr>
          <w:sz w:val="24"/>
          <w:szCs w:val="24"/>
        </w:rPr>
        <w:t>obezbjeđenje</w:t>
      </w:r>
      <w:r w:rsidR="00433CD5" w:rsidRPr="00FC5011">
        <w:rPr>
          <w:sz w:val="24"/>
          <w:szCs w:val="24"/>
        </w:rPr>
        <w:t>, ako njihova potr</w:t>
      </w:r>
      <w:r w:rsidR="008D71C8" w:rsidRPr="00FC5011">
        <w:rPr>
          <w:sz w:val="24"/>
          <w:szCs w:val="24"/>
        </w:rPr>
        <w:t xml:space="preserve">aživanja dostižu iznos </w:t>
      </w:r>
      <w:r w:rsidR="00FC5011" w:rsidRPr="00FC5011">
        <w:rPr>
          <w:sz w:val="24"/>
          <w:szCs w:val="24"/>
        </w:rPr>
        <w:t>obezbjeđenja</w:t>
      </w:r>
      <w:r w:rsidR="008D71C8" w:rsidRPr="00FC5011">
        <w:rPr>
          <w:sz w:val="24"/>
          <w:szCs w:val="24"/>
        </w:rPr>
        <w:t xml:space="preserve"> i</w:t>
      </w:r>
      <w:r w:rsidR="00433CD5" w:rsidRPr="00FC5011">
        <w:rPr>
          <w:sz w:val="24"/>
          <w:szCs w:val="24"/>
        </w:rPr>
        <w:t xml:space="preserve"> ako bi se, s obz</w:t>
      </w:r>
      <w:r w:rsidR="008D71C8" w:rsidRPr="00FC5011">
        <w:rPr>
          <w:sz w:val="24"/>
          <w:szCs w:val="24"/>
        </w:rPr>
        <w:t>irom na njihov prvenstveni red i</w:t>
      </w:r>
      <w:r w:rsidR="00433CD5" w:rsidRPr="00FC5011">
        <w:rPr>
          <w:sz w:val="24"/>
          <w:szCs w:val="24"/>
        </w:rPr>
        <w:t xml:space="preserve"> utvrđenu vrijednost nekretnine, taj iznos mogao namiriti iz kupovne cijene.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7C7F53" w:rsidRPr="007C7F53" w:rsidRDefault="00741A72" w:rsidP="007C7F53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 xml:space="preserve">Iznos </w:t>
      </w:r>
      <w:r w:rsidR="00FC5011" w:rsidRPr="00FC5011">
        <w:rPr>
          <w:sz w:val="24"/>
          <w:szCs w:val="24"/>
        </w:rPr>
        <w:t>obezbjeđenja</w:t>
      </w:r>
      <w:r w:rsidR="00433CD5" w:rsidRPr="00FC5011">
        <w:rPr>
          <w:sz w:val="24"/>
          <w:szCs w:val="24"/>
        </w:rPr>
        <w:t xml:space="preserve"> se uplaćuje </w:t>
      </w:r>
      <w:r w:rsidR="00EB4C27">
        <w:rPr>
          <w:sz w:val="24"/>
          <w:szCs w:val="24"/>
        </w:rPr>
        <w:t xml:space="preserve">na </w:t>
      </w:r>
      <w:r w:rsidR="00433CD5" w:rsidRPr="00FC5011">
        <w:rPr>
          <w:sz w:val="24"/>
          <w:szCs w:val="24"/>
        </w:rPr>
        <w:t>žiro račun – Jedinstveni račun trezora- Depozitni raču</w:t>
      </w:r>
      <w:r w:rsidR="00187BF7" w:rsidRPr="00FC5011">
        <w:rPr>
          <w:sz w:val="24"/>
          <w:szCs w:val="24"/>
        </w:rPr>
        <w:t>n Okružnih privrednih sudova broj</w:t>
      </w:r>
      <w:r w:rsidR="00433CD5" w:rsidRPr="00FC5011">
        <w:rPr>
          <w:sz w:val="24"/>
          <w:szCs w:val="24"/>
        </w:rPr>
        <w:t xml:space="preserve"> 562-099-81301460</w:t>
      </w:r>
      <w:r w:rsidR="008D71C8" w:rsidRPr="00FC5011">
        <w:rPr>
          <w:sz w:val="24"/>
          <w:szCs w:val="24"/>
        </w:rPr>
        <w:t>9</w:t>
      </w:r>
      <w:r w:rsidR="00623997" w:rsidRPr="00FC5011">
        <w:rPr>
          <w:sz w:val="24"/>
          <w:szCs w:val="24"/>
        </w:rPr>
        <w:t>2</w:t>
      </w:r>
      <w:r w:rsidR="007C7F53">
        <w:rPr>
          <w:sz w:val="24"/>
          <w:szCs w:val="24"/>
        </w:rPr>
        <w:t xml:space="preserve"> </w:t>
      </w:r>
      <w:r w:rsidR="007C7F53" w:rsidRPr="007C7F53">
        <w:rPr>
          <w:sz w:val="24"/>
          <w:szCs w:val="24"/>
        </w:rPr>
        <w:t>na sljedeći način:</w:t>
      </w:r>
    </w:p>
    <w:p w:rsidR="007C7F53" w:rsidRPr="007C7F53" w:rsidRDefault="007C7F53" w:rsidP="007C7F53">
      <w:pPr>
        <w:ind w:left="720"/>
        <w:jc w:val="both"/>
        <w:rPr>
          <w:sz w:val="24"/>
          <w:szCs w:val="24"/>
        </w:rPr>
      </w:pPr>
      <w:r w:rsidRPr="007C7F53">
        <w:rPr>
          <w:sz w:val="24"/>
          <w:szCs w:val="24"/>
        </w:rPr>
        <w:t>Prvo se unosi naziv uplatioca: Stranka mora da piše naziv firme koja je u postupku, a ne ime i prezime uplatioca;</w:t>
      </w:r>
    </w:p>
    <w:p w:rsidR="007C7F53" w:rsidRPr="007C7F53" w:rsidRDefault="007C7F53" w:rsidP="007C7F53">
      <w:pPr>
        <w:ind w:left="720"/>
        <w:jc w:val="both"/>
        <w:rPr>
          <w:sz w:val="24"/>
          <w:szCs w:val="24"/>
        </w:rPr>
      </w:pPr>
      <w:r w:rsidRPr="007C7F53">
        <w:rPr>
          <w:sz w:val="24"/>
          <w:szCs w:val="24"/>
        </w:rPr>
        <w:t>Svrha uplate: Broj predmeta po kojem se vrši uplata (stranka mora pisati puni broj    predmeta za koji vrši uplatu)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Identifikacioni broj: JIB broj preduzeća koji vrši uplatu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Vrsta prihoda:    223171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Šifra opštine:      085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Budžetska organizacija  1088001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Poziv na broj predmeta po kojem se vrši uplata</w:t>
      </w:r>
    </w:p>
    <w:p w:rsidR="007C7F53" w:rsidRPr="00FC5011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Porezni period-datum uplate</w:t>
      </w:r>
    </w:p>
    <w:p w:rsidR="00C97FB6" w:rsidRPr="00FC5011" w:rsidRDefault="00C97FB6" w:rsidP="00C135E0">
      <w:pPr>
        <w:jc w:val="both"/>
        <w:rPr>
          <w:sz w:val="24"/>
          <w:szCs w:val="24"/>
        </w:rPr>
      </w:pPr>
    </w:p>
    <w:p w:rsidR="00433CD5" w:rsidRPr="00FC5011" w:rsidRDefault="00623997" w:rsidP="00C135E0">
      <w:pPr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</w:rPr>
        <w:tab/>
        <w:t xml:space="preserve">Dokaz o uplaćenom </w:t>
      </w:r>
      <w:r w:rsidR="00B54FD6">
        <w:rPr>
          <w:sz w:val="24"/>
          <w:szCs w:val="24"/>
        </w:rPr>
        <w:t>obezbjeđenj</w:t>
      </w:r>
      <w:r w:rsidRPr="00FC5011">
        <w:rPr>
          <w:sz w:val="24"/>
          <w:szCs w:val="24"/>
        </w:rPr>
        <w:t>u</w:t>
      </w:r>
      <w:r w:rsidRPr="00FC5011">
        <w:rPr>
          <w:sz w:val="24"/>
          <w:szCs w:val="24"/>
          <w:lang w:eastAsia="bs-Latn-BA"/>
        </w:rPr>
        <w:t xml:space="preserve"> (jedan primjerak uplatnice) </w:t>
      </w:r>
      <w:r w:rsidR="00946E10">
        <w:rPr>
          <w:sz w:val="24"/>
          <w:szCs w:val="24"/>
          <w:lang w:eastAsia="bs-Latn-BA"/>
        </w:rPr>
        <w:t xml:space="preserve">mora biti </w:t>
      </w:r>
      <w:r w:rsidR="00C202E6" w:rsidRPr="00FC5011">
        <w:rPr>
          <w:sz w:val="24"/>
          <w:szCs w:val="24"/>
          <w:lang w:eastAsia="bs-Latn-BA"/>
        </w:rPr>
        <w:t>dostav</w:t>
      </w:r>
      <w:r w:rsidR="00946E10">
        <w:rPr>
          <w:sz w:val="24"/>
          <w:szCs w:val="24"/>
          <w:lang w:eastAsia="bs-Latn-BA"/>
        </w:rPr>
        <w:t>ljen</w:t>
      </w:r>
      <w:r w:rsidR="00C202E6" w:rsidRPr="00FC5011">
        <w:rPr>
          <w:sz w:val="24"/>
          <w:szCs w:val="24"/>
          <w:lang w:eastAsia="bs-Latn-BA"/>
        </w:rPr>
        <w:t xml:space="preserve"> sudu najkasnije prije početka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C202E6" w:rsidRPr="00FC5011">
        <w:rPr>
          <w:sz w:val="24"/>
          <w:szCs w:val="24"/>
          <w:lang w:eastAsia="bs-Latn-BA"/>
        </w:rPr>
        <w:t>ročišta za prodaju.</w:t>
      </w:r>
    </w:p>
    <w:p w:rsidR="00C97FB6" w:rsidRPr="00FC5011" w:rsidRDefault="00C97FB6" w:rsidP="00C135E0">
      <w:pPr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>Ponuđačima čija ponuda nije prihvaćena, izuzev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 xml:space="preserve">za tri najbolja ponuđača, vratiće se </w:t>
      </w:r>
      <w:r w:rsidR="00FC5011" w:rsidRPr="00FC5011">
        <w:rPr>
          <w:sz w:val="24"/>
          <w:szCs w:val="24"/>
        </w:rPr>
        <w:t>obezbjeđenje</w:t>
      </w:r>
      <w:r w:rsidR="00433CD5" w:rsidRPr="00FC5011">
        <w:rPr>
          <w:sz w:val="24"/>
          <w:szCs w:val="24"/>
        </w:rPr>
        <w:t xml:space="preserve"> odmah nakon zaključenja javnog nadmetanja</w:t>
      </w:r>
      <w:r w:rsidR="00C8063E">
        <w:rPr>
          <w:sz w:val="24"/>
          <w:szCs w:val="24"/>
        </w:rPr>
        <w:t>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741A72" w:rsidRPr="00FC5011" w:rsidRDefault="008D71C8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VI</w:t>
      </w:r>
    </w:p>
    <w:p w:rsidR="008D71C8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433CD5" w:rsidRPr="00FC5011" w:rsidRDefault="008D71C8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 xml:space="preserve">Ponuđač sa </w:t>
      </w:r>
      <w:r w:rsidR="00C8063E" w:rsidRPr="00C8063E">
        <w:rPr>
          <w:sz w:val="24"/>
          <w:szCs w:val="24"/>
          <w:lang w:eastAsia="bs-Latn-BA"/>
        </w:rPr>
        <w:t xml:space="preserve">najvišom </w:t>
      </w:r>
      <w:r w:rsidR="00C8063E" w:rsidRPr="00FC5011">
        <w:rPr>
          <w:sz w:val="24"/>
          <w:szCs w:val="24"/>
          <w:lang w:eastAsia="bs-Latn-BA"/>
        </w:rPr>
        <w:t>ponudom</w:t>
      </w:r>
      <w:r w:rsidR="00433CD5" w:rsidRPr="00FC5011">
        <w:rPr>
          <w:sz w:val="24"/>
          <w:szCs w:val="24"/>
          <w:lang w:eastAsia="bs-Latn-BA"/>
        </w:rPr>
        <w:t xml:space="preserve"> dužan</w:t>
      </w:r>
      <w:r w:rsidRPr="00FC5011">
        <w:rPr>
          <w:sz w:val="24"/>
          <w:szCs w:val="24"/>
          <w:lang w:eastAsia="bs-Latn-BA"/>
        </w:rPr>
        <w:t xml:space="preserve"> je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položiti cijenu</w:t>
      </w:r>
      <w:r w:rsidRPr="00FC5011">
        <w:rPr>
          <w:sz w:val="24"/>
          <w:szCs w:val="24"/>
          <w:lang w:eastAsia="bs-Latn-BA"/>
        </w:rPr>
        <w:t xml:space="preserve"> umanjenu za položeno </w:t>
      </w:r>
      <w:r w:rsidR="00FC5011" w:rsidRPr="00FC5011">
        <w:rPr>
          <w:sz w:val="24"/>
          <w:szCs w:val="24"/>
          <w:lang w:eastAsia="bs-Latn-BA"/>
        </w:rPr>
        <w:t>obezbjeđenje</w:t>
      </w:r>
      <w:r w:rsidR="00433CD5" w:rsidRPr="00FC5011">
        <w:rPr>
          <w:sz w:val="24"/>
          <w:szCs w:val="24"/>
          <w:lang w:eastAsia="bs-Latn-BA"/>
        </w:rPr>
        <w:t xml:space="preserve"> u roku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od trideset (30) dana od dana prodaje, bez obzira na to da li se cijena isplaćuje odjednom ili u ratama.</w:t>
      </w:r>
      <w:r w:rsidR="00C84F69">
        <w:rPr>
          <w:sz w:val="24"/>
          <w:szCs w:val="24"/>
          <w:lang w:eastAsia="bs-Latn-BA"/>
        </w:rPr>
        <w:t xml:space="preserve"> </w:t>
      </w:r>
    </w:p>
    <w:p w:rsidR="008D71C8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433CD5" w:rsidRPr="00FC5011" w:rsidRDefault="00433CD5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</w:t>
      </w:r>
      <w:r w:rsidR="00EC6AD8" w:rsidRPr="00FC5011">
        <w:rPr>
          <w:sz w:val="24"/>
          <w:szCs w:val="24"/>
        </w:rPr>
        <w:t>II</w:t>
      </w:r>
    </w:p>
    <w:p w:rsidR="00433CD5" w:rsidRPr="00FC5011" w:rsidRDefault="00433CD5" w:rsidP="00C135E0">
      <w:pPr>
        <w:jc w:val="center"/>
        <w:rPr>
          <w:sz w:val="24"/>
          <w:szCs w:val="24"/>
        </w:rPr>
      </w:pPr>
    </w:p>
    <w:p w:rsidR="00433CD5" w:rsidRPr="00FC5011" w:rsidRDefault="00BA002F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Ukoliko ponuđač s </w:t>
      </w:r>
      <w:r w:rsidR="00C8063E" w:rsidRPr="00C8063E">
        <w:rPr>
          <w:sz w:val="24"/>
          <w:szCs w:val="24"/>
          <w:lang w:eastAsia="bs-Latn-BA"/>
        </w:rPr>
        <w:t>najvišom</w:t>
      </w:r>
      <w:r w:rsidR="00433CD5" w:rsidRPr="00FC5011">
        <w:rPr>
          <w:sz w:val="24"/>
          <w:szCs w:val="24"/>
          <w:lang w:eastAsia="bs-Latn-BA"/>
        </w:rPr>
        <w:t xml:space="preserve"> ponudom ne uplati prodajnu cijenu u predviđenom roku, sud će zaključkom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proglasiti prodaju tom ponuđaču nevažećom i novim zaključkom odrediti da je nekretnina prodata drugom po redu ponuđaču koji treba da,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u roku od trideset (30) dana od dana prijema tog zaključka, sudu uplati prodajnu cijenu. Ukoliko drugi ponuđač ne uplati cijenu u predviđenom roku, sud primjenjuje ova pravila i na trećeg ponuđača.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lastRenderedPageBreak/>
        <w:tab/>
      </w:r>
      <w:r w:rsidR="00433CD5" w:rsidRPr="00FC5011">
        <w:rPr>
          <w:sz w:val="24"/>
          <w:szCs w:val="24"/>
          <w:lang w:eastAsia="bs-Latn-BA"/>
        </w:rPr>
        <w:t>U slučaju da sva tri ponuđača s najvišom ponudom ne ispune svoje ob</w:t>
      </w:r>
      <w:r w:rsidR="00C84F69">
        <w:rPr>
          <w:sz w:val="24"/>
          <w:szCs w:val="24"/>
          <w:lang w:eastAsia="bs-Latn-BA"/>
        </w:rPr>
        <w:t>a</w:t>
      </w:r>
      <w:r w:rsidR="00433CD5" w:rsidRPr="00FC5011">
        <w:rPr>
          <w:sz w:val="24"/>
          <w:szCs w:val="24"/>
          <w:lang w:eastAsia="bs-Latn-BA"/>
        </w:rPr>
        <w:t>veze plaćanja prodajne cijene u određeni</w:t>
      </w:r>
      <w:r w:rsidR="00C97FB6" w:rsidRPr="00FC5011">
        <w:rPr>
          <w:sz w:val="24"/>
          <w:szCs w:val="24"/>
          <w:lang w:eastAsia="bs-Latn-BA"/>
        </w:rPr>
        <w:t>m rokovima, sud može oglasiti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C84F69" w:rsidRPr="00C84F69">
        <w:rPr>
          <w:sz w:val="24"/>
          <w:szCs w:val="24"/>
          <w:lang w:eastAsia="bs-Latn-BA"/>
        </w:rPr>
        <w:t>da prvo ročište nije uspjelo</w:t>
      </w:r>
      <w:r w:rsidR="00433CD5" w:rsidRPr="00FC5011">
        <w:rPr>
          <w:sz w:val="24"/>
          <w:szCs w:val="24"/>
          <w:lang w:eastAsia="bs-Latn-BA"/>
        </w:rPr>
        <w:t xml:space="preserve"> i zakazati novo ročište koje treba da se održi </w:t>
      </w:r>
      <w:r w:rsidR="00C84F69" w:rsidRPr="00C84F69">
        <w:rPr>
          <w:sz w:val="24"/>
          <w:szCs w:val="24"/>
          <w:lang w:eastAsia="bs-Latn-BA"/>
        </w:rPr>
        <w:t>u skladu sa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C97FB6" w:rsidRPr="00FC5011">
        <w:rPr>
          <w:sz w:val="24"/>
          <w:szCs w:val="24"/>
          <w:lang w:eastAsia="bs-Latn-BA"/>
        </w:rPr>
        <w:t>odredbama članova od 8</w:t>
      </w:r>
      <w:r w:rsidR="00C84F69">
        <w:rPr>
          <w:sz w:val="24"/>
          <w:szCs w:val="24"/>
          <w:lang w:eastAsia="bs-Latn-BA"/>
        </w:rPr>
        <w:t>4.</w:t>
      </w:r>
      <w:r w:rsidR="00C97FB6" w:rsidRPr="00FC5011">
        <w:rPr>
          <w:sz w:val="24"/>
          <w:szCs w:val="24"/>
          <w:lang w:eastAsia="bs-Latn-BA"/>
        </w:rPr>
        <w:t xml:space="preserve"> do 9</w:t>
      </w:r>
      <w:r w:rsidR="00C84F69">
        <w:rPr>
          <w:sz w:val="24"/>
          <w:szCs w:val="24"/>
          <w:lang w:eastAsia="bs-Latn-BA"/>
        </w:rPr>
        <w:t>0.</w:t>
      </w:r>
      <w:r w:rsidR="00433CD5" w:rsidRPr="00FC5011">
        <w:rPr>
          <w:sz w:val="24"/>
          <w:szCs w:val="24"/>
          <w:lang w:eastAsia="bs-Latn-BA"/>
        </w:rPr>
        <w:t xml:space="preserve"> Zakona o izvršnom postupku.</w:t>
      </w:r>
    </w:p>
    <w:p w:rsidR="00C84F69" w:rsidRDefault="00C84F69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</w:p>
    <w:p w:rsidR="00433CD5" w:rsidRPr="00FC5011" w:rsidRDefault="00433CD5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V</w:t>
      </w:r>
      <w:r w:rsidR="00EC6AD8" w:rsidRPr="00FC5011">
        <w:rPr>
          <w:sz w:val="24"/>
          <w:szCs w:val="24"/>
          <w:lang w:eastAsia="bs-Latn-BA"/>
        </w:rPr>
        <w:t>III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Iz položenog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prvog ponuđača kojem je prodata imovina i koji u predviđenom roku ne uplati prodajnu cijenu pokrivaju se troškovi neuspjelog ročišta. 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Ako se ovi troškovi ne mogu namiriti u cijelosti iz iznosa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koje je položio prvi ponuđač, razlika se namiruje iz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drugog ponuđača ako i ovaj odustane od kupovine nekretnine. Ova pravila se shodno primjenjuju i u slučaju odustanka trećeg ponuđača.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EC6AD8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IX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Troškovi održavanja narednog ročišta pokrivaju se </w:t>
      </w:r>
      <w:r w:rsidR="00C84F69">
        <w:rPr>
          <w:sz w:val="24"/>
          <w:szCs w:val="24"/>
          <w:lang w:eastAsia="bs-Latn-BA"/>
        </w:rPr>
        <w:t>s</w:t>
      </w:r>
      <w:r w:rsidR="00433CD5" w:rsidRPr="00FC5011">
        <w:rPr>
          <w:sz w:val="24"/>
          <w:szCs w:val="24"/>
          <w:lang w:eastAsia="bs-Latn-BA"/>
        </w:rPr>
        <w:t xml:space="preserve">razmjerno iz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ponuđača kojima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je nekretnina prodana, a koji prodajnu cijenu nisu uplatili u određenom roku.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C97FB6" w:rsidRPr="00FC5011">
        <w:rPr>
          <w:sz w:val="24"/>
          <w:szCs w:val="24"/>
          <w:lang w:eastAsia="bs-Latn-BA"/>
        </w:rPr>
        <w:t>Preostali iznos će se vratiti ponuđačima.</w:t>
      </w:r>
    </w:p>
    <w:p w:rsidR="00433CD5" w:rsidRPr="00FC5011" w:rsidRDefault="00433CD5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</w:p>
    <w:p w:rsidR="00433CD5" w:rsidRPr="00FC5011" w:rsidRDefault="00EC6AD8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X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Kada je sudu uplaćena ukupna cijena imovine, položeno </w:t>
      </w:r>
      <w:r w:rsidR="00FC5011" w:rsidRPr="00FC5011">
        <w:rPr>
          <w:sz w:val="24"/>
          <w:szCs w:val="24"/>
          <w:lang w:eastAsia="bs-Latn-BA"/>
        </w:rPr>
        <w:t>obezbjeđenje</w:t>
      </w:r>
      <w:r w:rsidR="00433CD5" w:rsidRPr="00FC5011">
        <w:rPr>
          <w:sz w:val="24"/>
          <w:szCs w:val="24"/>
          <w:lang w:eastAsia="bs-Latn-BA"/>
        </w:rPr>
        <w:t xml:space="preserve"> preostalih ponuđača vraća se u roku od tri (3) dana nakon uplate cijene sudu.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741A72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Ako je </w:t>
      </w:r>
      <w:r w:rsidR="00FC5011">
        <w:rPr>
          <w:sz w:val="24"/>
          <w:szCs w:val="24"/>
          <w:lang w:eastAsia="bs-Latn-BA"/>
        </w:rPr>
        <w:t>tražilac</w:t>
      </w:r>
      <w:r w:rsidR="00433CD5" w:rsidRPr="00FC5011">
        <w:rPr>
          <w:sz w:val="24"/>
          <w:szCs w:val="24"/>
          <w:lang w:eastAsia="bs-Latn-BA"/>
        </w:rPr>
        <w:t xml:space="preserve"> izvršenja kupac, a ne postoje drug</w:t>
      </w:r>
      <w:r w:rsidR="00C84F69">
        <w:rPr>
          <w:sz w:val="24"/>
          <w:szCs w:val="24"/>
          <w:lang w:eastAsia="bs-Latn-BA"/>
        </w:rPr>
        <w:t>a lica</w:t>
      </w:r>
      <w:r w:rsidR="00433CD5" w:rsidRPr="00FC5011">
        <w:rPr>
          <w:sz w:val="24"/>
          <w:szCs w:val="24"/>
          <w:lang w:eastAsia="bs-Latn-BA"/>
        </w:rPr>
        <w:t xml:space="preserve"> čija se potraživanja namiruju iz prodajne cijene prije njega, nije ob</w:t>
      </w:r>
      <w:r w:rsidR="00C84F69">
        <w:rPr>
          <w:sz w:val="24"/>
          <w:szCs w:val="24"/>
          <w:lang w:eastAsia="bs-Latn-BA"/>
        </w:rPr>
        <w:t>a</w:t>
      </w:r>
      <w:r w:rsidR="00433CD5" w:rsidRPr="00FC5011">
        <w:rPr>
          <w:sz w:val="24"/>
          <w:szCs w:val="24"/>
          <w:lang w:eastAsia="bs-Latn-BA"/>
        </w:rPr>
        <w:t>vezan položiti cijenu sudu do visine svog potraživanja.</w:t>
      </w:r>
    </w:p>
    <w:p w:rsidR="00B31D1D" w:rsidRPr="00FC5011" w:rsidRDefault="00B31D1D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DC3E66" w:rsidRPr="00FC5011" w:rsidRDefault="00B31D1D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XI</w:t>
      </w:r>
    </w:p>
    <w:p w:rsidR="00B31D1D" w:rsidRPr="00FC5011" w:rsidRDefault="00DC3E66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DC3E66" w:rsidRPr="00FC5011" w:rsidRDefault="00B31D1D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DC3E66" w:rsidRPr="00FC5011">
        <w:rPr>
          <w:sz w:val="24"/>
          <w:szCs w:val="24"/>
          <w:lang w:eastAsia="bs-Latn-BA"/>
        </w:rPr>
        <w:t>Kupac snosi troškove poreza i taksi u vezi sa prodajom.</w:t>
      </w:r>
    </w:p>
    <w:p w:rsidR="00433CD5" w:rsidRPr="00FC5011" w:rsidRDefault="00433CD5" w:rsidP="00C135E0">
      <w:pPr>
        <w:autoSpaceDE w:val="0"/>
        <w:autoSpaceDN w:val="0"/>
        <w:adjustRightInd w:val="0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 xml:space="preserve">Ovaj zaključak će se objaviti na Oglasnoj </w:t>
      </w:r>
      <w:r w:rsidR="00C04A38">
        <w:rPr>
          <w:sz w:val="24"/>
          <w:szCs w:val="24"/>
        </w:rPr>
        <w:t>tabli</w:t>
      </w:r>
      <w:r w:rsidR="00433CD5" w:rsidRPr="00FC5011">
        <w:rPr>
          <w:sz w:val="24"/>
          <w:szCs w:val="24"/>
        </w:rPr>
        <w:t xml:space="preserve"> suda, a stranke su ovlaštene zaključak o svom trošku objaviti i u drugim sredstvima javnog informi</w:t>
      </w:r>
      <w:r w:rsidR="00176E0A">
        <w:rPr>
          <w:sz w:val="24"/>
          <w:szCs w:val="24"/>
        </w:rPr>
        <w:t>s</w:t>
      </w:r>
      <w:r w:rsidR="00433CD5" w:rsidRPr="00FC5011">
        <w:rPr>
          <w:sz w:val="24"/>
          <w:szCs w:val="24"/>
        </w:rPr>
        <w:t xml:space="preserve">anja, odnosno da o zaključku obavijeste </w:t>
      </w:r>
      <w:r w:rsidR="00176E0A">
        <w:rPr>
          <w:sz w:val="24"/>
          <w:szCs w:val="24"/>
        </w:rPr>
        <w:t>lica</w:t>
      </w:r>
      <w:r w:rsidR="00433CD5" w:rsidRPr="00FC5011">
        <w:rPr>
          <w:sz w:val="24"/>
          <w:szCs w:val="24"/>
        </w:rPr>
        <w:t xml:space="preserve"> koj</w:t>
      </w:r>
      <w:r w:rsidR="00176E0A">
        <w:rPr>
          <w:sz w:val="24"/>
          <w:szCs w:val="24"/>
        </w:rPr>
        <w:t>a</w:t>
      </w:r>
      <w:r w:rsidR="00433CD5" w:rsidRPr="00FC5011">
        <w:rPr>
          <w:sz w:val="24"/>
          <w:szCs w:val="24"/>
        </w:rPr>
        <w:t xml:space="preserve"> se bave posredovanjem u prodaji nekretnina. 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683D00" w:rsidRPr="00683D00">
        <w:rPr>
          <w:sz w:val="24"/>
          <w:szCs w:val="24"/>
        </w:rPr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DC3E66" w:rsidRPr="00FC5011" w:rsidRDefault="00DC3E66" w:rsidP="00C135E0">
      <w:pPr>
        <w:jc w:val="both"/>
        <w:rPr>
          <w:sz w:val="24"/>
          <w:szCs w:val="24"/>
        </w:rPr>
      </w:pPr>
    </w:p>
    <w:p w:rsidR="00433CD5" w:rsidRPr="00FC5011" w:rsidRDefault="008E662A" w:rsidP="00C135E0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  <w:t xml:space="preserve">  </w:t>
      </w:r>
      <w:r w:rsidR="00F53D60" w:rsidRPr="00FC5011">
        <w:rPr>
          <w:w w:val="105"/>
          <w:sz w:val="24"/>
          <w:szCs w:val="24"/>
        </w:rPr>
        <w:t xml:space="preserve"> </w:t>
      </w:r>
      <w:r w:rsidRPr="00FC5011">
        <w:rPr>
          <w:w w:val="105"/>
          <w:sz w:val="24"/>
          <w:szCs w:val="24"/>
        </w:rPr>
        <w:t>SUDIJA</w:t>
      </w:r>
    </w:p>
    <w:p w:rsidR="008E662A" w:rsidRDefault="008E662A" w:rsidP="00C135E0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 w:rsidRPr="00FC5011">
        <w:rPr>
          <w:w w:val="105"/>
          <w:sz w:val="24"/>
          <w:szCs w:val="24"/>
        </w:rPr>
        <w:t>Minja Mirvić</w:t>
      </w:r>
    </w:p>
    <w:p w:rsidR="008E662A" w:rsidRDefault="008E662A" w:rsidP="00C135E0">
      <w:pPr>
        <w:jc w:val="both"/>
        <w:rPr>
          <w:w w:val="105"/>
          <w:sz w:val="24"/>
          <w:szCs w:val="24"/>
        </w:rPr>
      </w:pPr>
    </w:p>
    <w:p w:rsidR="008E662A" w:rsidRDefault="008E662A" w:rsidP="00C135E0">
      <w:pPr>
        <w:jc w:val="both"/>
        <w:rPr>
          <w:w w:val="105"/>
          <w:sz w:val="24"/>
          <w:szCs w:val="24"/>
        </w:rPr>
      </w:pPr>
    </w:p>
    <w:p w:rsidR="00433CD5" w:rsidRPr="00FC5011" w:rsidRDefault="00AA0309" w:rsidP="00C135E0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 xml:space="preserve">POUKA O PRAVNOM LIJEKU: </w:t>
      </w:r>
      <w:r w:rsidR="00433CD5" w:rsidRPr="00FC5011">
        <w:rPr>
          <w:w w:val="105"/>
          <w:sz w:val="24"/>
          <w:szCs w:val="24"/>
        </w:rPr>
        <w:t>Protiv ovog zaključka nije dozvoljen</w:t>
      </w:r>
      <w:r w:rsidR="00433CD5" w:rsidRPr="00FC5011">
        <w:rPr>
          <w:w w:val="105"/>
          <w:sz w:val="24"/>
          <w:szCs w:val="24"/>
        </w:rPr>
        <w:tab/>
      </w:r>
      <w:r w:rsidR="00F53D60" w:rsidRPr="00FC5011">
        <w:rPr>
          <w:w w:val="105"/>
          <w:sz w:val="24"/>
          <w:szCs w:val="24"/>
        </w:rPr>
        <w:t xml:space="preserve"> </w:t>
      </w:r>
      <w:r w:rsidRPr="00FC5011">
        <w:rPr>
          <w:w w:val="105"/>
          <w:sz w:val="24"/>
          <w:szCs w:val="24"/>
        </w:rPr>
        <w:t xml:space="preserve">pravni lijek. </w:t>
      </w:r>
      <w:r w:rsidR="009B5809" w:rsidRPr="00FC5011">
        <w:rPr>
          <w:w w:val="105"/>
          <w:sz w:val="24"/>
          <w:szCs w:val="24"/>
        </w:rPr>
        <w:t xml:space="preserve">                         </w:t>
      </w:r>
      <w:r>
        <w:rPr>
          <w:w w:val="105"/>
          <w:sz w:val="24"/>
          <w:szCs w:val="24"/>
        </w:rPr>
        <w:t xml:space="preserve">    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6337A0" w:rsidRPr="00FC5011" w:rsidRDefault="006337A0" w:rsidP="00C135E0">
      <w:pPr>
        <w:jc w:val="both"/>
        <w:rPr>
          <w:sz w:val="24"/>
          <w:szCs w:val="24"/>
        </w:rPr>
      </w:pPr>
    </w:p>
    <w:p w:rsidR="009A5439" w:rsidRPr="00FC5011" w:rsidRDefault="009A5439" w:rsidP="00C135E0">
      <w:pPr>
        <w:jc w:val="both"/>
        <w:rPr>
          <w:sz w:val="24"/>
          <w:szCs w:val="24"/>
        </w:rPr>
      </w:pPr>
    </w:p>
    <w:sectPr w:rsidR="009A5439" w:rsidRPr="00FC5011" w:rsidSect="00AF30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993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796" w:rsidRDefault="00135796" w:rsidP="00741A72">
      <w:r>
        <w:separator/>
      </w:r>
    </w:p>
  </w:endnote>
  <w:endnote w:type="continuationSeparator" w:id="0">
    <w:p w:rsidR="00135796" w:rsidRDefault="00135796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AA0309">
          <w:t>2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796" w:rsidRDefault="00135796" w:rsidP="00741A72">
      <w:r>
        <w:separator/>
      </w:r>
    </w:p>
  </w:footnote>
  <w:footnote w:type="continuationSeparator" w:id="0">
    <w:p w:rsidR="00135796" w:rsidRDefault="00135796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CD5"/>
    <w:rsid w:val="00011B9F"/>
    <w:rsid w:val="000122E7"/>
    <w:rsid w:val="00023C24"/>
    <w:rsid w:val="0007597E"/>
    <w:rsid w:val="000D7C13"/>
    <w:rsid w:val="00135796"/>
    <w:rsid w:val="00176E0A"/>
    <w:rsid w:val="00187BF7"/>
    <w:rsid w:val="001A4DD7"/>
    <w:rsid w:val="001B232D"/>
    <w:rsid w:val="001E65DE"/>
    <w:rsid w:val="001F4C30"/>
    <w:rsid w:val="002157A8"/>
    <w:rsid w:val="00222936"/>
    <w:rsid w:val="0023269B"/>
    <w:rsid w:val="00233071"/>
    <w:rsid w:val="00235EB3"/>
    <w:rsid w:val="00250E15"/>
    <w:rsid w:val="002A286D"/>
    <w:rsid w:val="002B7212"/>
    <w:rsid w:val="002E01A3"/>
    <w:rsid w:val="002E78F7"/>
    <w:rsid w:val="002F1566"/>
    <w:rsid w:val="00302796"/>
    <w:rsid w:val="00305D69"/>
    <w:rsid w:val="00395F99"/>
    <w:rsid w:val="003A67C3"/>
    <w:rsid w:val="003B5D73"/>
    <w:rsid w:val="003E7A35"/>
    <w:rsid w:val="0042283E"/>
    <w:rsid w:val="004266B3"/>
    <w:rsid w:val="00433CD5"/>
    <w:rsid w:val="004C2F99"/>
    <w:rsid w:val="00502FD7"/>
    <w:rsid w:val="005265A7"/>
    <w:rsid w:val="00564673"/>
    <w:rsid w:val="005849FF"/>
    <w:rsid w:val="00595B06"/>
    <w:rsid w:val="00595D46"/>
    <w:rsid w:val="0060231D"/>
    <w:rsid w:val="00617E76"/>
    <w:rsid w:val="00623997"/>
    <w:rsid w:val="00624253"/>
    <w:rsid w:val="006337A0"/>
    <w:rsid w:val="00683D00"/>
    <w:rsid w:val="006D6C4E"/>
    <w:rsid w:val="00732668"/>
    <w:rsid w:val="00741A72"/>
    <w:rsid w:val="007A24B5"/>
    <w:rsid w:val="007A4CEB"/>
    <w:rsid w:val="007A71C6"/>
    <w:rsid w:val="007C7F53"/>
    <w:rsid w:val="007F3DA3"/>
    <w:rsid w:val="00803771"/>
    <w:rsid w:val="00813477"/>
    <w:rsid w:val="00817A12"/>
    <w:rsid w:val="00852DE7"/>
    <w:rsid w:val="008D71C8"/>
    <w:rsid w:val="008E662A"/>
    <w:rsid w:val="009026E6"/>
    <w:rsid w:val="00946E10"/>
    <w:rsid w:val="00956075"/>
    <w:rsid w:val="00974EA2"/>
    <w:rsid w:val="00977676"/>
    <w:rsid w:val="009A5439"/>
    <w:rsid w:val="009B2C4E"/>
    <w:rsid w:val="009B5809"/>
    <w:rsid w:val="00A22BD8"/>
    <w:rsid w:val="00A4105F"/>
    <w:rsid w:val="00A90C70"/>
    <w:rsid w:val="00A9106D"/>
    <w:rsid w:val="00A97160"/>
    <w:rsid w:val="00AA0309"/>
    <w:rsid w:val="00AD3451"/>
    <w:rsid w:val="00AD562B"/>
    <w:rsid w:val="00AF3054"/>
    <w:rsid w:val="00B03D4E"/>
    <w:rsid w:val="00B05FE9"/>
    <w:rsid w:val="00B15CFB"/>
    <w:rsid w:val="00B24412"/>
    <w:rsid w:val="00B27202"/>
    <w:rsid w:val="00B273EB"/>
    <w:rsid w:val="00B31D1D"/>
    <w:rsid w:val="00B54FD6"/>
    <w:rsid w:val="00B66EE7"/>
    <w:rsid w:val="00BA002F"/>
    <w:rsid w:val="00BC1949"/>
    <w:rsid w:val="00BD0CF0"/>
    <w:rsid w:val="00BD46A5"/>
    <w:rsid w:val="00BF70C2"/>
    <w:rsid w:val="00C04A38"/>
    <w:rsid w:val="00C135E0"/>
    <w:rsid w:val="00C202E6"/>
    <w:rsid w:val="00C2472B"/>
    <w:rsid w:val="00C60134"/>
    <w:rsid w:val="00C639DC"/>
    <w:rsid w:val="00C8063E"/>
    <w:rsid w:val="00C84F69"/>
    <w:rsid w:val="00C94F31"/>
    <w:rsid w:val="00C97FB6"/>
    <w:rsid w:val="00CA3C0B"/>
    <w:rsid w:val="00D266CF"/>
    <w:rsid w:val="00D40609"/>
    <w:rsid w:val="00D92124"/>
    <w:rsid w:val="00DB5546"/>
    <w:rsid w:val="00DB6F37"/>
    <w:rsid w:val="00DC3E66"/>
    <w:rsid w:val="00DC7132"/>
    <w:rsid w:val="00DD2618"/>
    <w:rsid w:val="00E469ED"/>
    <w:rsid w:val="00E56585"/>
    <w:rsid w:val="00EA38D1"/>
    <w:rsid w:val="00EB3338"/>
    <w:rsid w:val="00EB4C27"/>
    <w:rsid w:val="00EC6AD8"/>
    <w:rsid w:val="00ED4DE1"/>
    <w:rsid w:val="00EF4DB0"/>
    <w:rsid w:val="00F53D60"/>
    <w:rsid w:val="00F97662"/>
    <w:rsid w:val="00FA3CE2"/>
    <w:rsid w:val="00FC5011"/>
    <w:rsid w:val="00FD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3118B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Slobodanka Berjan</cp:lastModifiedBy>
  <cp:revision>4</cp:revision>
  <cp:lastPrinted>2023-09-12T12:53:00Z</cp:lastPrinted>
  <dcterms:created xsi:type="dcterms:W3CDTF">2025-04-28T10:51:00Z</dcterms:created>
  <dcterms:modified xsi:type="dcterms:W3CDTF">2025-04-28T10:55:00Z</dcterms:modified>
</cp:coreProperties>
</file>