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0737C7" w14:textId="77777777" w:rsidR="00723E04" w:rsidRDefault="00723E04" w:rsidP="003251EA">
      <w:pPr>
        <w:rPr>
          <w:rFonts w:ascii="Arial" w:hAnsi="Arial" w:cs="Arial"/>
          <w:b/>
          <w:sz w:val="22"/>
          <w:szCs w:val="22"/>
          <w:lang w:val="hr-HR"/>
        </w:rPr>
      </w:pPr>
    </w:p>
    <w:p w14:paraId="344B1F0F" w14:textId="77777777" w:rsidR="003251EA" w:rsidRPr="00301B3D" w:rsidRDefault="003251EA" w:rsidP="00C14629">
      <w:pPr>
        <w:jc w:val="center"/>
        <w:rPr>
          <w:rFonts w:ascii="Arial" w:hAnsi="Arial" w:cs="Arial"/>
          <w:b/>
          <w:sz w:val="22"/>
          <w:szCs w:val="22"/>
          <w:u w:val="single"/>
          <w:lang w:val="hr-HR"/>
        </w:rPr>
      </w:pPr>
    </w:p>
    <w:p w14:paraId="40F35B9D" w14:textId="77A4B7C7" w:rsidR="00552D6B" w:rsidRPr="00074BED" w:rsidRDefault="00FC6B4C" w:rsidP="003251EA">
      <w:pPr>
        <w:rPr>
          <w:rFonts w:ascii="Arial" w:hAnsi="Arial" w:cs="Arial"/>
          <w:b/>
          <w:color w:val="000000" w:themeColor="text1"/>
          <w:sz w:val="22"/>
          <w:szCs w:val="22"/>
          <w:u w:val="single"/>
          <w:lang w:val="hr-HR"/>
        </w:rPr>
      </w:pPr>
      <w:r w:rsidRPr="00074BED">
        <w:rPr>
          <w:rFonts w:ascii="Arial" w:hAnsi="Arial" w:cs="Arial"/>
          <w:color w:val="000000" w:themeColor="text1"/>
          <w:sz w:val="22"/>
          <w:szCs w:val="22"/>
          <w:lang w:val="hr-HR"/>
        </w:rPr>
        <w:t xml:space="preserve">Broj: </w:t>
      </w:r>
      <w:r w:rsidR="00074BED">
        <w:rPr>
          <w:rFonts w:ascii="Arial" w:hAnsi="Arial" w:cs="Arial"/>
          <w:color w:val="000000" w:themeColor="text1"/>
          <w:sz w:val="22"/>
          <w:szCs w:val="22"/>
          <w:lang w:val="hr-HR"/>
        </w:rPr>
        <w:t>11-07-6-</w:t>
      </w:r>
      <w:r w:rsidR="000B165B">
        <w:rPr>
          <w:rFonts w:ascii="Arial" w:hAnsi="Arial" w:cs="Arial"/>
          <w:color w:val="000000" w:themeColor="text1"/>
          <w:sz w:val="22"/>
          <w:szCs w:val="22"/>
          <w:lang w:val="hr-HR"/>
        </w:rPr>
        <w:t>2515</w:t>
      </w:r>
      <w:r w:rsidR="00074BED">
        <w:rPr>
          <w:rFonts w:ascii="Arial" w:hAnsi="Arial" w:cs="Arial"/>
          <w:color w:val="000000" w:themeColor="text1"/>
          <w:sz w:val="22"/>
          <w:szCs w:val="22"/>
          <w:lang w:val="hr-HR"/>
        </w:rPr>
        <w:t>-</w:t>
      </w:r>
      <w:r w:rsidR="005F7B80">
        <w:rPr>
          <w:rFonts w:ascii="Arial" w:hAnsi="Arial" w:cs="Arial"/>
          <w:color w:val="000000" w:themeColor="text1"/>
          <w:sz w:val="22"/>
          <w:szCs w:val="22"/>
          <w:lang w:val="hr-HR"/>
        </w:rPr>
        <w:t>15</w:t>
      </w:r>
      <w:r w:rsidR="005D144A" w:rsidRPr="00074BED">
        <w:rPr>
          <w:rFonts w:ascii="Arial" w:hAnsi="Arial" w:cs="Arial"/>
          <w:color w:val="000000" w:themeColor="text1"/>
          <w:sz w:val="22"/>
          <w:szCs w:val="22"/>
          <w:lang w:val="hr-HR"/>
        </w:rPr>
        <w:t>/2024</w:t>
      </w:r>
    </w:p>
    <w:p w14:paraId="530E75B8" w14:textId="3366C40C" w:rsidR="00552D6B" w:rsidRPr="00301B3D" w:rsidRDefault="00FA20A3" w:rsidP="00552D6B">
      <w:pPr>
        <w:jc w:val="both"/>
        <w:rPr>
          <w:rFonts w:ascii="Arial" w:hAnsi="Arial" w:cs="Arial"/>
          <w:sz w:val="22"/>
          <w:szCs w:val="22"/>
          <w:lang w:val="hr-HR"/>
        </w:rPr>
      </w:pPr>
      <w:r>
        <w:rPr>
          <w:rFonts w:ascii="Arial" w:hAnsi="Arial" w:cs="Arial"/>
          <w:sz w:val="22"/>
          <w:szCs w:val="22"/>
          <w:lang w:val="sr-Cyrl-BA"/>
        </w:rPr>
        <w:t>Datum:</w:t>
      </w:r>
      <w:r w:rsidR="001D7311">
        <w:rPr>
          <w:rFonts w:ascii="Arial" w:hAnsi="Arial" w:cs="Arial"/>
          <w:sz w:val="22"/>
          <w:szCs w:val="22"/>
          <w:lang w:val="bs-Latn-BA"/>
        </w:rPr>
        <w:t xml:space="preserve"> 11</w:t>
      </w:r>
      <w:r w:rsidR="004501CC">
        <w:rPr>
          <w:rFonts w:ascii="Arial" w:hAnsi="Arial" w:cs="Arial"/>
          <w:sz w:val="22"/>
          <w:szCs w:val="22"/>
          <w:lang w:val="bs-Latn-BA"/>
        </w:rPr>
        <w:t>.</w:t>
      </w:r>
      <w:r w:rsidR="001D7311">
        <w:rPr>
          <w:rFonts w:ascii="Arial" w:hAnsi="Arial" w:cs="Arial"/>
          <w:sz w:val="22"/>
          <w:szCs w:val="22"/>
          <w:lang w:val="hr-HR"/>
        </w:rPr>
        <w:t>11</w:t>
      </w:r>
      <w:r w:rsidR="00BD29FA">
        <w:rPr>
          <w:rFonts w:ascii="Arial" w:hAnsi="Arial" w:cs="Arial"/>
          <w:sz w:val="22"/>
          <w:szCs w:val="22"/>
          <w:lang w:val="hr-HR"/>
        </w:rPr>
        <w:t>.2024</w:t>
      </w:r>
      <w:r w:rsidR="00552D6B" w:rsidRPr="00301B3D">
        <w:rPr>
          <w:rFonts w:ascii="Arial" w:hAnsi="Arial" w:cs="Arial"/>
          <w:sz w:val="22"/>
          <w:szCs w:val="22"/>
          <w:lang w:val="sr-Cyrl-BA"/>
        </w:rPr>
        <w:t>. godine</w:t>
      </w:r>
    </w:p>
    <w:p w14:paraId="6CC6EBF5" w14:textId="77777777" w:rsidR="008753D2" w:rsidRDefault="008753D2" w:rsidP="00552D6B">
      <w:pPr>
        <w:jc w:val="both"/>
        <w:rPr>
          <w:rFonts w:ascii="Arial" w:hAnsi="Arial" w:cs="Arial"/>
          <w:sz w:val="22"/>
          <w:szCs w:val="22"/>
          <w:lang w:val="bs-Latn-BA"/>
        </w:rPr>
      </w:pPr>
    </w:p>
    <w:p w14:paraId="7E1CA5A8" w14:textId="6BF9F994" w:rsidR="00AF7A35" w:rsidRDefault="007E55BA" w:rsidP="00552D6B">
      <w:pPr>
        <w:jc w:val="both"/>
        <w:rPr>
          <w:rFonts w:ascii="Arial" w:hAnsi="Arial" w:cs="Arial"/>
          <w:sz w:val="22"/>
          <w:szCs w:val="22"/>
          <w:lang w:val="bs-Latn-BA"/>
        </w:rPr>
      </w:pPr>
      <w:r>
        <w:rPr>
          <w:rFonts w:ascii="Arial" w:hAnsi="Arial" w:cs="Arial"/>
          <w:sz w:val="22"/>
          <w:szCs w:val="22"/>
          <w:lang w:val="sr-Cyrl-BA"/>
        </w:rPr>
        <w:tab/>
      </w:r>
      <w:proofErr w:type="spellStart"/>
      <w:r w:rsidR="00552D6B" w:rsidRPr="005E1E7B">
        <w:rPr>
          <w:rFonts w:ascii="Arial" w:hAnsi="Arial" w:cs="Arial"/>
          <w:sz w:val="22"/>
          <w:szCs w:val="22"/>
          <w:lang w:val="sr-Cyrl-BA"/>
        </w:rPr>
        <w:t>Prvostepena</w:t>
      </w:r>
      <w:proofErr w:type="spellEnd"/>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disciplinska</w:t>
      </w:r>
      <w:proofErr w:type="spellEnd"/>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komisija</w:t>
      </w:r>
      <w:proofErr w:type="spellEnd"/>
      <w:r w:rsidR="00552D6B" w:rsidRPr="005E1E7B">
        <w:rPr>
          <w:rFonts w:ascii="Arial" w:hAnsi="Arial" w:cs="Arial"/>
          <w:sz w:val="22"/>
          <w:szCs w:val="22"/>
          <w:lang w:val="sr-Cyrl-BA"/>
        </w:rPr>
        <w:t xml:space="preserve"> </w:t>
      </w:r>
      <w:proofErr w:type="spellStart"/>
      <w:r w:rsidR="00552D6B" w:rsidRPr="005E1E7B">
        <w:rPr>
          <w:rFonts w:ascii="Arial" w:hAnsi="Arial" w:cs="Arial"/>
          <w:sz w:val="22"/>
          <w:szCs w:val="22"/>
          <w:lang w:val="sr-Cyrl-BA"/>
        </w:rPr>
        <w:t>za</w:t>
      </w:r>
      <w:proofErr w:type="spellEnd"/>
      <w:r w:rsidR="00552D6B" w:rsidRPr="005E1E7B">
        <w:rPr>
          <w:rFonts w:ascii="Arial" w:hAnsi="Arial" w:cs="Arial"/>
          <w:sz w:val="22"/>
          <w:szCs w:val="22"/>
          <w:lang w:val="sr-Cyrl-BA"/>
        </w:rPr>
        <w:t xml:space="preserve"> </w:t>
      </w:r>
      <w:r w:rsidR="003251EA">
        <w:rPr>
          <w:rFonts w:ascii="Arial" w:hAnsi="Arial" w:cs="Arial"/>
          <w:sz w:val="22"/>
          <w:szCs w:val="22"/>
          <w:lang w:val="bs-Latn-BA"/>
        </w:rPr>
        <w:t xml:space="preserve">sudije </w:t>
      </w:r>
      <w:r w:rsidR="00552D6B" w:rsidRPr="005E1E7B">
        <w:rPr>
          <w:rFonts w:ascii="Arial" w:hAnsi="Arial" w:cs="Arial"/>
          <w:sz w:val="22"/>
          <w:szCs w:val="22"/>
          <w:lang w:val="sr-Cyrl-BA"/>
        </w:rPr>
        <w:t xml:space="preserve">Visokog sudskog i tužilačkog </w:t>
      </w:r>
      <w:r w:rsidR="00552D6B" w:rsidRPr="005E1E7B">
        <w:rPr>
          <w:rFonts w:ascii="Arial" w:hAnsi="Arial" w:cs="Arial"/>
          <w:sz w:val="22"/>
          <w:szCs w:val="22"/>
          <w:lang w:val="hr-HR"/>
        </w:rPr>
        <w:t xml:space="preserve">vijeća </w:t>
      </w:r>
      <w:r w:rsidR="00552D6B" w:rsidRPr="005E1E7B">
        <w:rPr>
          <w:rFonts w:ascii="Arial" w:hAnsi="Arial" w:cs="Arial"/>
          <w:sz w:val="22"/>
          <w:szCs w:val="22"/>
          <w:lang w:val="sr-Cyrl-BA"/>
        </w:rPr>
        <w:t>Bosne i Hercegovine</w:t>
      </w:r>
      <w:r w:rsidR="00552D6B" w:rsidRPr="005E1E7B">
        <w:rPr>
          <w:rFonts w:ascii="Arial" w:hAnsi="Arial" w:cs="Arial"/>
          <w:sz w:val="22"/>
          <w:szCs w:val="22"/>
          <w:lang w:val="bs-Latn-BA"/>
        </w:rPr>
        <w:t xml:space="preserve">, </w:t>
      </w:r>
      <w:r w:rsidR="00552D6B" w:rsidRPr="005E1E7B">
        <w:rPr>
          <w:rFonts w:ascii="Arial" w:hAnsi="Arial" w:cs="Arial"/>
          <w:sz w:val="22"/>
          <w:szCs w:val="22"/>
          <w:lang w:val="sr-Cyrl-BA"/>
        </w:rPr>
        <w:t>u sastavu</w:t>
      </w:r>
      <w:r w:rsidR="00FC6B4C">
        <w:rPr>
          <w:rFonts w:ascii="Arial" w:hAnsi="Arial" w:cs="Arial"/>
          <w:sz w:val="22"/>
          <w:szCs w:val="22"/>
          <w:lang w:val="bs-Latn-BA"/>
        </w:rPr>
        <w:t xml:space="preserve"> sudija </w:t>
      </w:r>
      <w:r w:rsidR="00F00BB3">
        <w:rPr>
          <w:rFonts w:ascii="Arial" w:hAnsi="Arial" w:cs="Arial"/>
          <w:sz w:val="22"/>
          <w:szCs w:val="22"/>
          <w:lang w:val="bs-Latn-BA"/>
        </w:rPr>
        <w:t>Aleksandra Obradović</w:t>
      </w:r>
      <w:r w:rsidR="000523B8">
        <w:rPr>
          <w:rFonts w:ascii="Arial" w:hAnsi="Arial" w:cs="Arial"/>
          <w:sz w:val="22"/>
          <w:szCs w:val="22"/>
          <w:lang w:val="bs-Latn-BA"/>
        </w:rPr>
        <w:t>,</w:t>
      </w:r>
      <w:r w:rsidR="00552D6B" w:rsidRPr="005E1E7B">
        <w:rPr>
          <w:rFonts w:ascii="Arial" w:hAnsi="Arial" w:cs="Arial"/>
          <w:sz w:val="22"/>
          <w:szCs w:val="22"/>
          <w:lang w:val="sr-Cyrl-BA"/>
        </w:rPr>
        <w:t xml:space="preserve"> predsjed</w:t>
      </w:r>
      <w:r w:rsidR="00552D6B" w:rsidRPr="005E1E7B">
        <w:rPr>
          <w:rFonts w:ascii="Arial" w:hAnsi="Arial" w:cs="Arial"/>
          <w:sz w:val="22"/>
          <w:szCs w:val="22"/>
          <w:lang w:val="hr-HR"/>
        </w:rPr>
        <w:t>av</w:t>
      </w:r>
      <w:r w:rsidR="00F00BB3">
        <w:rPr>
          <w:rFonts w:ascii="Arial" w:hAnsi="Arial" w:cs="Arial"/>
          <w:sz w:val="22"/>
          <w:szCs w:val="22"/>
          <w:lang w:val="hr-HR"/>
        </w:rPr>
        <w:t>ajuća</w:t>
      </w:r>
      <w:r w:rsidR="00552D6B" w:rsidRPr="005E1E7B">
        <w:rPr>
          <w:rFonts w:ascii="Arial" w:hAnsi="Arial" w:cs="Arial"/>
          <w:sz w:val="22"/>
          <w:szCs w:val="22"/>
          <w:lang w:val="sr-Cyrl-BA"/>
        </w:rPr>
        <w:t xml:space="preserve"> </w:t>
      </w:r>
      <w:r w:rsidR="00552D6B" w:rsidRPr="005E1E7B">
        <w:rPr>
          <w:rFonts w:ascii="Arial" w:hAnsi="Arial" w:cs="Arial"/>
          <w:sz w:val="22"/>
          <w:szCs w:val="22"/>
          <w:lang w:val="bs-Latn-BA"/>
        </w:rPr>
        <w:t>K</w:t>
      </w:r>
      <w:r w:rsidR="00FC6B4C">
        <w:rPr>
          <w:rFonts w:ascii="Arial" w:hAnsi="Arial" w:cs="Arial"/>
          <w:sz w:val="22"/>
          <w:szCs w:val="22"/>
          <w:lang w:val="sr-Cyrl-BA"/>
        </w:rPr>
        <w:t>omisije,</w:t>
      </w:r>
      <w:r w:rsidR="00552D6B" w:rsidRPr="005E1E7B">
        <w:rPr>
          <w:rFonts w:ascii="Arial" w:hAnsi="Arial" w:cs="Arial"/>
          <w:sz w:val="22"/>
          <w:szCs w:val="22"/>
          <w:lang w:val="sr-Cyrl-BA"/>
        </w:rPr>
        <w:t xml:space="preserve"> tuži</w:t>
      </w:r>
      <w:r w:rsidR="00F00BB3">
        <w:rPr>
          <w:rFonts w:ascii="Arial" w:hAnsi="Arial" w:cs="Arial"/>
          <w:sz w:val="22"/>
          <w:szCs w:val="22"/>
          <w:lang w:val="bs-Latn-BA"/>
        </w:rPr>
        <w:t>teljica Željka Fabić i sudija Efraim Ćosić</w:t>
      </w:r>
      <w:r w:rsidR="00BD29FA">
        <w:rPr>
          <w:rFonts w:ascii="Arial" w:hAnsi="Arial" w:cs="Arial"/>
          <w:sz w:val="22"/>
          <w:szCs w:val="22"/>
          <w:lang w:val="bs-Latn-BA"/>
        </w:rPr>
        <w:t>,</w:t>
      </w:r>
      <w:r w:rsidR="005418EA">
        <w:rPr>
          <w:rFonts w:ascii="Arial" w:hAnsi="Arial" w:cs="Arial"/>
          <w:sz w:val="22"/>
          <w:szCs w:val="22"/>
          <w:lang w:val="bs-Latn-BA"/>
        </w:rPr>
        <w:t xml:space="preserve"> </w:t>
      </w:r>
      <w:r w:rsidR="00552D6B" w:rsidRPr="005E1E7B">
        <w:rPr>
          <w:rFonts w:ascii="Arial" w:hAnsi="Arial" w:cs="Arial"/>
          <w:sz w:val="22"/>
          <w:szCs w:val="22"/>
          <w:lang w:val="bs-Latn-BA"/>
        </w:rPr>
        <w:t xml:space="preserve"> </w:t>
      </w:r>
      <w:r w:rsidR="00552D6B" w:rsidRPr="005E1E7B">
        <w:rPr>
          <w:rFonts w:ascii="Arial" w:hAnsi="Arial" w:cs="Arial"/>
          <w:sz w:val="22"/>
          <w:szCs w:val="22"/>
          <w:lang w:val="sr-Cyrl-BA"/>
        </w:rPr>
        <w:t xml:space="preserve">članovi </w:t>
      </w:r>
      <w:r w:rsidR="00552D6B" w:rsidRPr="005E1E7B">
        <w:rPr>
          <w:rFonts w:ascii="Arial" w:hAnsi="Arial" w:cs="Arial"/>
          <w:sz w:val="22"/>
          <w:szCs w:val="22"/>
          <w:lang w:val="bs-Latn-BA"/>
        </w:rPr>
        <w:t>K</w:t>
      </w:r>
      <w:r w:rsidR="00552D6B" w:rsidRPr="005E1E7B">
        <w:rPr>
          <w:rFonts w:ascii="Arial" w:hAnsi="Arial" w:cs="Arial"/>
          <w:sz w:val="22"/>
          <w:szCs w:val="22"/>
          <w:lang w:val="sr-Cyrl-BA"/>
        </w:rPr>
        <w:t>omisije,</w:t>
      </w:r>
      <w:r w:rsidR="00552D6B" w:rsidRPr="005E1E7B">
        <w:rPr>
          <w:rFonts w:ascii="Arial" w:hAnsi="Arial" w:cs="Arial"/>
          <w:sz w:val="22"/>
          <w:szCs w:val="22"/>
          <w:lang w:val="bs-Latn-BA"/>
        </w:rPr>
        <w:t xml:space="preserve"> odlučujući po disciplinskoj tužbi Ureda disciplinskog tužioca Visokog sudskog i tužilačkog vijeća Bosne i Hercegovine, broj</w:t>
      </w:r>
      <w:r w:rsidR="00193E28">
        <w:rPr>
          <w:rFonts w:ascii="Arial" w:hAnsi="Arial" w:cs="Arial"/>
          <w:sz w:val="22"/>
          <w:szCs w:val="22"/>
          <w:lang w:val="bs-Latn-BA"/>
        </w:rPr>
        <w:t xml:space="preserve">: </w:t>
      </w:r>
      <w:r w:rsidR="00FC6B4C">
        <w:rPr>
          <w:rFonts w:ascii="Arial" w:hAnsi="Arial" w:cs="Arial"/>
          <w:sz w:val="22"/>
          <w:szCs w:val="22"/>
          <w:lang w:val="bs-Latn-BA"/>
        </w:rPr>
        <w:t xml:space="preserve">UDT DD </w:t>
      </w:r>
      <w:r w:rsidR="00EE1742">
        <w:rPr>
          <w:rFonts w:ascii="Arial" w:hAnsi="Arial" w:cs="Arial"/>
          <w:sz w:val="22"/>
          <w:szCs w:val="22"/>
          <w:lang w:val="bs-Latn-BA"/>
        </w:rPr>
        <w:t>012</w:t>
      </w:r>
      <w:r w:rsidR="00B37CC1">
        <w:rPr>
          <w:rFonts w:ascii="Arial" w:hAnsi="Arial" w:cs="Arial"/>
          <w:sz w:val="22"/>
          <w:szCs w:val="22"/>
          <w:lang w:val="bs-Latn-BA"/>
        </w:rPr>
        <w:t>54</w:t>
      </w:r>
      <w:r w:rsidR="00EE1742">
        <w:rPr>
          <w:rFonts w:ascii="Arial" w:hAnsi="Arial" w:cs="Arial"/>
          <w:sz w:val="22"/>
          <w:szCs w:val="22"/>
          <w:lang w:val="bs-Latn-BA"/>
        </w:rPr>
        <w:t>0 22</w:t>
      </w:r>
      <w:r w:rsidR="005816DC">
        <w:rPr>
          <w:rFonts w:ascii="Arial" w:hAnsi="Arial" w:cs="Arial"/>
          <w:sz w:val="22"/>
          <w:szCs w:val="22"/>
          <w:lang w:val="bs-Latn-BA"/>
        </w:rPr>
        <w:t xml:space="preserve"> </w:t>
      </w:r>
      <w:r w:rsidR="00193E28">
        <w:rPr>
          <w:rFonts w:ascii="Arial" w:hAnsi="Arial" w:cs="Arial"/>
          <w:sz w:val="22"/>
          <w:szCs w:val="22"/>
          <w:lang w:val="bs-Latn-BA"/>
        </w:rPr>
        <w:t xml:space="preserve">od </w:t>
      </w:r>
      <w:r w:rsidR="00EE1742">
        <w:rPr>
          <w:rFonts w:ascii="Arial" w:hAnsi="Arial" w:cs="Arial"/>
          <w:sz w:val="22"/>
          <w:szCs w:val="22"/>
          <w:lang w:val="bs-Latn-BA"/>
        </w:rPr>
        <w:t>26.06</w:t>
      </w:r>
      <w:r w:rsidR="00B37CC1">
        <w:rPr>
          <w:rFonts w:ascii="Arial" w:hAnsi="Arial" w:cs="Arial"/>
          <w:sz w:val="22"/>
          <w:szCs w:val="22"/>
          <w:lang w:val="bs-Latn-BA"/>
        </w:rPr>
        <w:t>.2024</w:t>
      </w:r>
      <w:r w:rsidR="00552D6B" w:rsidRPr="005E1E7B">
        <w:rPr>
          <w:rFonts w:ascii="Arial" w:hAnsi="Arial" w:cs="Arial"/>
          <w:sz w:val="22"/>
          <w:szCs w:val="22"/>
          <w:lang w:val="bs-Latn-BA"/>
        </w:rPr>
        <w:t>. godine, protiv tužen</w:t>
      </w:r>
      <w:r w:rsidR="002F2483">
        <w:rPr>
          <w:rFonts w:ascii="Arial" w:hAnsi="Arial" w:cs="Arial"/>
          <w:sz w:val="22"/>
          <w:szCs w:val="22"/>
          <w:lang w:val="bs-Latn-BA"/>
        </w:rPr>
        <w:t>e</w:t>
      </w:r>
      <w:r w:rsidR="00BD29FA">
        <w:rPr>
          <w:rFonts w:ascii="Arial" w:hAnsi="Arial" w:cs="Arial"/>
          <w:sz w:val="22"/>
          <w:szCs w:val="22"/>
          <w:lang w:val="bs-Latn-BA"/>
        </w:rPr>
        <w:t xml:space="preserve"> </w:t>
      </w:r>
      <w:r w:rsidR="004E14C6">
        <w:rPr>
          <w:rFonts w:ascii="Arial" w:hAnsi="Arial" w:cs="Arial"/>
          <w:sz w:val="22"/>
          <w:szCs w:val="22"/>
          <w:lang w:val="bs-Latn-BA"/>
        </w:rPr>
        <w:t>D.S.</w:t>
      </w:r>
      <w:r w:rsidR="002F2483">
        <w:rPr>
          <w:rFonts w:ascii="Arial" w:hAnsi="Arial" w:cs="Arial"/>
          <w:sz w:val="22"/>
          <w:szCs w:val="22"/>
          <w:lang w:val="bs-Latn-BA"/>
        </w:rPr>
        <w:t xml:space="preserve">, </w:t>
      </w:r>
      <w:r w:rsidR="00CD5B41">
        <w:rPr>
          <w:rFonts w:ascii="Arial" w:hAnsi="Arial" w:cs="Arial"/>
          <w:sz w:val="22"/>
          <w:szCs w:val="22"/>
          <w:lang w:val="bs-Latn-BA"/>
        </w:rPr>
        <w:t xml:space="preserve">sudije </w:t>
      </w:r>
      <w:r w:rsidR="004E14C6">
        <w:rPr>
          <w:rFonts w:ascii="Arial" w:hAnsi="Arial" w:cs="Arial"/>
          <w:sz w:val="22"/>
          <w:szCs w:val="22"/>
          <w:lang w:val="bs-Latn-BA"/>
        </w:rPr>
        <w:t>...</w:t>
      </w:r>
      <w:r w:rsidR="00BD29FA">
        <w:rPr>
          <w:rFonts w:ascii="Arial" w:hAnsi="Arial" w:cs="Arial"/>
          <w:sz w:val="22"/>
          <w:szCs w:val="22"/>
          <w:lang w:val="bs-Latn-BA"/>
        </w:rPr>
        <w:t xml:space="preserve"> suda u </w:t>
      </w:r>
      <w:r w:rsidR="004E14C6">
        <w:rPr>
          <w:rFonts w:ascii="Arial" w:hAnsi="Arial" w:cs="Arial"/>
          <w:sz w:val="22"/>
          <w:szCs w:val="22"/>
          <w:lang w:val="bs-Latn-BA"/>
        </w:rPr>
        <w:t>...</w:t>
      </w:r>
      <w:r w:rsidR="002552CC">
        <w:rPr>
          <w:rFonts w:ascii="Arial" w:hAnsi="Arial" w:cs="Arial"/>
          <w:sz w:val="22"/>
          <w:szCs w:val="22"/>
          <w:lang w:val="bs-Latn-BA"/>
        </w:rPr>
        <w:t>,</w:t>
      </w:r>
      <w:r w:rsidR="005816DC">
        <w:rPr>
          <w:rFonts w:ascii="Arial" w:hAnsi="Arial" w:cs="Arial"/>
          <w:sz w:val="22"/>
          <w:szCs w:val="22"/>
          <w:lang w:val="bs-Latn-BA"/>
        </w:rPr>
        <w:t xml:space="preserve"> </w:t>
      </w:r>
      <w:r w:rsidR="00552D6B" w:rsidRPr="005E1E7B">
        <w:rPr>
          <w:rFonts w:ascii="Arial" w:hAnsi="Arial" w:cs="Arial"/>
          <w:sz w:val="22"/>
          <w:szCs w:val="22"/>
          <w:lang w:val="bs-Latn-BA"/>
        </w:rPr>
        <w:t>nakon održane</w:t>
      </w:r>
      <w:r w:rsidR="00BC0C22">
        <w:rPr>
          <w:rFonts w:ascii="Arial" w:hAnsi="Arial" w:cs="Arial"/>
          <w:sz w:val="22"/>
          <w:szCs w:val="22"/>
          <w:lang w:val="bs-Latn-BA"/>
        </w:rPr>
        <w:t xml:space="preserve"> glavne rasprave, okončane dana</w:t>
      </w:r>
      <w:r w:rsidR="00EE1742">
        <w:rPr>
          <w:rFonts w:ascii="Arial" w:hAnsi="Arial" w:cs="Arial"/>
          <w:sz w:val="22"/>
          <w:szCs w:val="22"/>
          <w:lang w:val="bs-Latn-BA"/>
        </w:rPr>
        <w:t xml:space="preserve"> 11</w:t>
      </w:r>
      <w:r w:rsidR="00552D6B" w:rsidRPr="005E1E7B">
        <w:rPr>
          <w:rFonts w:ascii="Arial" w:hAnsi="Arial" w:cs="Arial"/>
          <w:sz w:val="22"/>
          <w:szCs w:val="22"/>
          <w:lang w:val="bs-Latn-BA"/>
        </w:rPr>
        <w:t>.</w:t>
      </w:r>
      <w:r w:rsidR="00EE1742">
        <w:rPr>
          <w:rFonts w:ascii="Arial" w:hAnsi="Arial" w:cs="Arial"/>
          <w:sz w:val="22"/>
          <w:szCs w:val="22"/>
          <w:lang w:val="bs-Latn-BA"/>
        </w:rPr>
        <w:t>11</w:t>
      </w:r>
      <w:r w:rsidR="00446384">
        <w:rPr>
          <w:rFonts w:ascii="Arial" w:hAnsi="Arial" w:cs="Arial"/>
          <w:sz w:val="22"/>
          <w:szCs w:val="22"/>
          <w:lang w:val="bs-Latn-BA"/>
        </w:rPr>
        <w:t>.2024</w:t>
      </w:r>
      <w:r w:rsidR="00552D6B" w:rsidRPr="005E1E7B">
        <w:rPr>
          <w:rFonts w:ascii="Arial" w:hAnsi="Arial" w:cs="Arial"/>
          <w:sz w:val="22"/>
          <w:szCs w:val="22"/>
          <w:lang w:val="bs-Latn-BA"/>
        </w:rPr>
        <w:t>. godine, kojoj su prisustvovali ispred Ureda disciplinskog tužioca</w:t>
      </w:r>
      <w:r w:rsidR="00E22C9F">
        <w:rPr>
          <w:rFonts w:ascii="Arial" w:hAnsi="Arial" w:cs="Arial"/>
          <w:sz w:val="22"/>
          <w:szCs w:val="22"/>
          <w:lang w:val="bs-Latn-BA"/>
        </w:rPr>
        <w:t xml:space="preserve">, </w:t>
      </w:r>
      <w:r w:rsidR="00EE1742">
        <w:rPr>
          <w:rFonts w:ascii="Arial" w:hAnsi="Arial" w:cs="Arial"/>
          <w:sz w:val="22"/>
          <w:szCs w:val="22"/>
          <w:lang w:val="bs-Latn-BA"/>
        </w:rPr>
        <w:t>Asmir Baćevac,</w:t>
      </w:r>
      <w:r w:rsidR="00446384">
        <w:rPr>
          <w:rFonts w:ascii="Arial" w:hAnsi="Arial" w:cs="Arial"/>
          <w:sz w:val="22"/>
          <w:szCs w:val="22"/>
          <w:lang w:val="bs-Latn-BA"/>
        </w:rPr>
        <w:t xml:space="preserve"> </w:t>
      </w:r>
      <w:r w:rsidR="00552D6B" w:rsidRPr="005E1E7B">
        <w:rPr>
          <w:rFonts w:ascii="Arial" w:hAnsi="Arial" w:cs="Arial"/>
          <w:sz w:val="22"/>
          <w:szCs w:val="22"/>
          <w:lang w:val="bs-Latn-BA"/>
        </w:rPr>
        <w:t>d</w:t>
      </w:r>
      <w:r w:rsidR="000523B8">
        <w:rPr>
          <w:rFonts w:ascii="Arial" w:hAnsi="Arial" w:cs="Arial"/>
          <w:sz w:val="22"/>
          <w:szCs w:val="22"/>
          <w:lang w:val="bs-Latn-BA"/>
        </w:rPr>
        <w:t>isciplinski tužilac</w:t>
      </w:r>
      <w:r w:rsidR="00446384">
        <w:rPr>
          <w:rFonts w:ascii="Arial" w:hAnsi="Arial" w:cs="Arial"/>
          <w:sz w:val="22"/>
          <w:szCs w:val="22"/>
          <w:lang w:val="bs-Latn-BA"/>
        </w:rPr>
        <w:t xml:space="preserve"> </w:t>
      </w:r>
      <w:r w:rsidR="000A2F36">
        <w:rPr>
          <w:rFonts w:ascii="Arial" w:hAnsi="Arial" w:cs="Arial"/>
          <w:sz w:val="22"/>
          <w:szCs w:val="22"/>
          <w:lang w:val="bs-Latn-BA"/>
        </w:rPr>
        <w:t>i</w:t>
      </w:r>
      <w:r w:rsidR="00BC0C22">
        <w:rPr>
          <w:rFonts w:ascii="Arial" w:hAnsi="Arial" w:cs="Arial"/>
          <w:sz w:val="22"/>
          <w:szCs w:val="22"/>
          <w:lang w:val="bs-Latn-BA"/>
        </w:rPr>
        <w:t xml:space="preserve"> </w:t>
      </w:r>
      <w:r w:rsidR="00BC0C22" w:rsidRPr="00710471">
        <w:rPr>
          <w:rFonts w:ascii="Arial" w:hAnsi="Arial" w:cs="Arial"/>
          <w:sz w:val="22"/>
          <w:szCs w:val="22"/>
          <w:lang w:val="bs-Latn-BA"/>
        </w:rPr>
        <w:t>tužena</w:t>
      </w:r>
      <w:r w:rsidR="00FA20A3">
        <w:rPr>
          <w:rFonts w:ascii="Arial" w:hAnsi="Arial" w:cs="Arial"/>
          <w:sz w:val="22"/>
          <w:szCs w:val="22"/>
          <w:lang w:val="bs-Latn-BA"/>
        </w:rPr>
        <w:t xml:space="preserve">, </w:t>
      </w:r>
      <w:r w:rsidR="00552D6B" w:rsidRPr="00710471">
        <w:rPr>
          <w:rFonts w:ascii="Arial" w:hAnsi="Arial" w:cs="Arial"/>
          <w:sz w:val="22"/>
          <w:szCs w:val="22"/>
          <w:lang w:val="bs-Latn-BA"/>
        </w:rPr>
        <w:t>lično</w:t>
      </w:r>
      <w:r w:rsidR="002552CC">
        <w:rPr>
          <w:rFonts w:ascii="Arial" w:hAnsi="Arial" w:cs="Arial"/>
          <w:sz w:val="22"/>
          <w:szCs w:val="22"/>
          <w:lang w:val="bs-Latn-BA"/>
        </w:rPr>
        <w:t>,</w:t>
      </w:r>
      <w:r w:rsidR="001D5748">
        <w:rPr>
          <w:rFonts w:ascii="Arial" w:hAnsi="Arial" w:cs="Arial"/>
          <w:sz w:val="22"/>
          <w:szCs w:val="22"/>
          <w:lang w:val="bs-Latn-BA"/>
        </w:rPr>
        <w:t xml:space="preserve"> </w:t>
      </w:r>
      <w:r w:rsidR="00E22C9F">
        <w:rPr>
          <w:rFonts w:ascii="Arial" w:hAnsi="Arial" w:cs="Arial"/>
          <w:sz w:val="22"/>
          <w:szCs w:val="22"/>
          <w:lang w:val="bs-Latn-BA"/>
        </w:rPr>
        <w:t>n</w:t>
      </w:r>
      <w:r w:rsidR="003B0C93">
        <w:rPr>
          <w:rFonts w:ascii="Arial" w:hAnsi="Arial" w:cs="Arial"/>
          <w:sz w:val="22"/>
          <w:szCs w:val="22"/>
          <w:lang w:val="bs-Latn-BA"/>
        </w:rPr>
        <w:t>a osnovu čl. 55.</w:t>
      </w:r>
      <w:r w:rsidR="002552CC">
        <w:rPr>
          <w:rFonts w:ascii="Arial" w:hAnsi="Arial" w:cs="Arial"/>
          <w:sz w:val="22"/>
          <w:szCs w:val="22"/>
          <w:lang w:val="bs-Latn-BA"/>
        </w:rPr>
        <w:t xml:space="preserve"> </w:t>
      </w:r>
      <w:r w:rsidR="00FF0266">
        <w:rPr>
          <w:rFonts w:ascii="Arial" w:hAnsi="Arial" w:cs="Arial"/>
          <w:sz w:val="22"/>
          <w:szCs w:val="22"/>
          <w:lang w:val="bs-Latn-BA"/>
        </w:rPr>
        <w:t xml:space="preserve">i 60. </w:t>
      </w:r>
      <w:r w:rsidR="00552D6B" w:rsidRPr="005E1E7B">
        <w:rPr>
          <w:rFonts w:ascii="Arial" w:hAnsi="Arial" w:cs="Arial"/>
          <w:sz w:val="22"/>
          <w:szCs w:val="22"/>
          <w:lang w:val="bs-Latn-BA"/>
        </w:rPr>
        <w:t>Zakona o Visokom sudskom i tužilačkom vijeću Bosne i Hercegovine („Službeni glasnik BiH“, br.</w:t>
      </w:r>
      <w:r w:rsidR="0095309F">
        <w:rPr>
          <w:rFonts w:ascii="Arial" w:hAnsi="Arial" w:cs="Arial"/>
          <w:sz w:val="22"/>
          <w:szCs w:val="22"/>
          <w:lang w:val="bs-Latn-BA"/>
        </w:rPr>
        <w:t>:</w:t>
      </w:r>
      <w:r w:rsidR="00446384">
        <w:rPr>
          <w:rFonts w:ascii="Arial" w:hAnsi="Arial" w:cs="Arial"/>
          <w:sz w:val="22"/>
          <w:szCs w:val="22"/>
          <w:lang w:val="bs-Latn-BA"/>
        </w:rPr>
        <w:t xml:space="preserve"> 25/04, 93/05, 48/07, </w:t>
      </w:r>
      <w:r w:rsidR="00552D6B" w:rsidRPr="005E1E7B">
        <w:rPr>
          <w:rFonts w:ascii="Arial" w:hAnsi="Arial" w:cs="Arial"/>
          <w:sz w:val="22"/>
          <w:szCs w:val="22"/>
          <w:lang w:val="bs-Latn-BA"/>
        </w:rPr>
        <w:t>15/08</w:t>
      </w:r>
      <w:r w:rsidR="00446384">
        <w:rPr>
          <w:rFonts w:ascii="Arial" w:hAnsi="Arial" w:cs="Arial"/>
          <w:sz w:val="22"/>
          <w:szCs w:val="22"/>
          <w:lang w:val="bs-Latn-BA"/>
        </w:rPr>
        <w:t xml:space="preserve">, </w:t>
      </w:r>
      <w:r w:rsidR="00EE1742">
        <w:rPr>
          <w:rFonts w:ascii="Arial" w:hAnsi="Arial" w:cs="Arial"/>
          <w:sz w:val="22"/>
          <w:szCs w:val="22"/>
          <w:lang w:val="bs-Latn-BA"/>
        </w:rPr>
        <w:t>63/23,</w:t>
      </w:r>
      <w:r w:rsidR="00446384" w:rsidRPr="00446384">
        <w:rPr>
          <w:rFonts w:ascii="Arial" w:hAnsi="Arial" w:cs="Arial"/>
          <w:sz w:val="22"/>
          <w:szCs w:val="22"/>
          <w:lang w:val="bs-Latn-BA"/>
        </w:rPr>
        <w:t xml:space="preserve"> 9/24</w:t>
      </w:r>
      <w:r w:rsidR="00EE1742">
        <w:rPr>
          <w:rFonts w:ascii="Arial" w:hAnsi="Arial" w:cs="Arial"/>
          <w:sz w:val="22"/>
          <w:szCs w:val="22"/>
          <w:lang w:val="bs-Latn-BA"/>
        </w:rPr>
        <w:t xml:space="preserve"> i 50/24</w:t>
      </w:r>
      <w:r w:rsidR="00552D6B">
        <w:rPr>
          <w:rFonts w:ascii="Arial" w:hAnsi="Arial" w:cs="Arial"/>
          <w:sz w:val="22"/>
          <w:szCs w:val="22"/>
          <w:lang w:val="bs-Latn-BA"/>
        </w:rPr>
        <w:t xml:space="preserve">) i </w:t>
      </w:r>
      <w:r w:rsidR="00552D6B" w:rsidRPr="005E1E7B">
        <w:rPr>
          <w:rFonts w:ascii="Arial" w:hAnsi="Arial" w:cs="Arial"/>
          <w:sz w:val="22"/>
          <w:szCs w:val="22"/>
          <w:lang w:val="bs-Latn-BA"/>
        </w:rPr>
        <w:t>člana 94. Poslovnika Visokog sudskog i tužilačkog vijeća Bosne i Hercegovine („Službeni glasnik BiH“, br.</w:t>
      </w:r>
      <w:r w:rsidR="00B77502">
        <w:rPr>
          <w:rFonts w:ascii="Arial" w:hAnsi="Arial" w:cs="Arial"/>
          <w:sz w:val="22"/>
          <w:szCs w:val="22"/>
          <w:lang w:val="bs-Latn-BA"/>
        </w:rPr>
        <w:t>:</w:t>
      </w:r>
      <w:r w:rsidR="00552D6B" w:rsidRPr="005E1E7B">
        <w:rPr>
          <w:rFonts w:ascii="Arial" w:hAnsi="Arial" w:cs="Arial"/>
          <w:sz w:val="22"/>
          <w:szCs w:val="22"/>
          <w:lang w:val="bs-Latn-BA"/>
        </w:rPr>
        <w:t xml:space="preserve"> 55/13, 96/13, 46/14, 61/14, 78/14, 27/15</w:t>
      </w:r>
      <w:r w:rsidR="00552D6B">
        <w:rPr>
          <w:rFonts w:ascii="Arial" w:hAnsi="Arial" w:cs="Arial"/>
          <w:sz w:val="22"/>
          <w:szCs w:val="22"/>
          <w:lang w:val="bs-Latn-BA"/>
        </w:rPr>
        <w:t xml:space="preserve">, 46/15, </w:t>
      </w:r>
      <w:r w:rsidR="00552D6B" w:rsidRPr="005E1E7B">
        <w:rPr>
          <w:rFonts w:ascii="Arial" w:hAnsi="Arial" w:cs="Arial"/>
          <w:sz w:val="22"/>
          <w:szCs w:val="22"/>
          <w:lang w:val="bs-Latn-BA"/>
        </w:rPr>
        <w:t>93/16</w:t>
      </w:r>
      <w:r w:rsidR="00710471">
        <w:rPr>
          <w:rFonts w:ascii="Arial" w:hAnsi="Arial" w:cs="Arial"/>
          <w:sz w:val="22"/>
          <w:szCs w:val="22"/>
          <w:lang w:val="bs-Latn-BA"/>
        </w:rPr>
        <w:t xml:space="preserve">, </w:t>
      </w:r>
      <w:r w:rsidR="00552D6B">
        <w:rPr>
          <w:rFonts w:ascii="Arial" w:hAnsi="Arial" w:cs="Arial"/>
          <w:sz w:val="22"/>
          <w:szCs w:val="22"/>
          <w:lang w:val="bs-Latn-BA"/>
        </w:rPr>
        <w:t>48/17</w:t>
      </w:r>
      <w:r w:rsidR="00923F60">
        <w:rPr>
          <w:rFonts w:ascii="Arial" w:hAnsi="Arial" w:cs="Arial"/>
          <w:sz w:val="22"/>
          <w:szCs w:val="22"/>
          <w:lang w:val="bs-Latn-BA"/>
        </w:rPr>
        <w:t>,</w:t>
      </w:r>
      <w:r w:rsidR="00710471">
        <w:rPr>
          <w:rFonts w:ascii="Arial" w:hAnsi="Arial" w:cs="Arial"/>
          <w:sz w:val="22"/>
          <w:szCs w:val="22"/>
          <w:lang w:val="bs-Latn-BA"/>
        </w:rPr>
        <w:t xml:space="preserve"> 88/17</w:t>
      </w:r>
      <w:r w:rsidR="0001563B">
        <w:rPr>
          <w:rFonts w:ascii="Arial" w:hAnsi="Arial" w:cs="Arial"/>
          <w:sz w:val="22"/>
          <w:szCs w:val="22"/>
          <w:lang w:val="bs-Latn-BA"/>
        </w:rPr>
        <w:t xml:space="preserve">, </w:t>
      </w:r>
      <w:r w:rsidR="00923F60">
        <w:rPr>
          <w:rFonts w:ascii="Arial" w:hAnsi="Arial" w:cs="Arial"/>
          <w:sz w:val="22"/>
          <w:szCs w:val="22"/>
          <w:lang w:val="bs-Latn-BA"/>
        </w:rPr>
        <w:t xml:space="preserve"> 41/18</w:t>
      </w:r>
      <w:r w:rsidR="001D5748">
        <w:rPr>
          <w:rFonts w:ascii="Arial" w:hAnsi="Arial" w:cs="Arial"/>
          <w:sz w:val="22"/>
          <w:szCs w:val="22"/>
          <w:lang w:val="bs-Latn-BA"/>
        </w:rPr>
        <w:t xml:space="preserve">, </w:t>
      </w:r>
      <w:r w:rsidR="0001563B">
        <w:rPr>
          <w:rFonts w:ascii="Arial" w:hAnsi="Arial" w:cs="Arial"/>
          <w:sz w:val="22"/>
          <w:szCs w:val="22"/>
          <w:lang w:val="bs-Latn-BA"/>
        </w:rPr>
        <w:t>64/18</w:t>
      </w:r>
      <w:r w:rsidR="001D5748">
        <w:rPr>
          <w:rFonts w:ascii="Arial" w:hAnsi="Arial" w:cs="Arial"/>
          <w:sz w:val="22"/>
          <w:szCs w:val="22"/>
          <w:lang w:val="bs-Latn-BA"/>
        </w:rPr>
        <w:t xml:space="preserve">, </w:t>
      </w:r>
      <w:r w:rsidR="00446384">
        <w:rPr>
          <w:rFonts w:ascii="Arial" w:hAnsi="Arial" w:cs="Arial"/>
          <w:sz w:val="22"/>
          <w:szCs w:val="22"/>
          <w:lang w:val="hr-HR"/>
        </w:rPr>
        <w:t>12/21,  26/21, 35/21, 68/21, 1/</w:t>
      </w:r>
      <w:r w:rsidR="00D04A88">
        <w:rPr>
          <w:rFonts w:ascii="Arial" w:hAnsi="Arial" w:cs="Arial"/>
          <w:sz w:val="22"/>
          <w:szCs w:val="22"/>
          <w:lang w:val="hr-HR"/>
        </w:rPr>
        <w:t>22</w:t>
      </w:r>
      <w:r w:rsidR="00446384">
        <w:rPr>
          <w:rFonts w:ascii="Arial" w:hAnsi="Arial" w:cs="Arial"/>
          <w:sz w:val="22"/>
          <w:szCs w:val="22"/>
          <w:lang w:val="hr-HR"/>
        </w:rPr>
        <w:t>, 26/23, 83/23, 9/24 i 27/24</w:t>
      </w:r>
      <w:r w:rsidR="0001563B">
        <w:rPr>
          <w:rFonts w:ascii="Arial" w:hAnsi="Arial" w:cs="Arial"/>
          <w:sz w:val="22"/>
          <w:szCs w:val="22"/>
          <w:lang w:val="bs-Latn-BA"/>
        </w:rPr>
        <w:t>)</w:t>
      </w:r>
      <w:r w:rsidR="00552D6B">
        <w:rPr>
          <w:rFonts w:ascii="Arial" w:hAnsi="Arial" w:cs="Arial"/>
          <w:sz w:val="22"/>
          <w:szCs w:val="22"/>
          <w:lang w:val="bs-Latn-BA"/>
        </w:rPr>
        <w:t xml:space="preserve">, </w:t>
      </w:r>
      <w:r w:rsidR="00552D6B" w:rsidRPr="005E1E7B">
        <w:rPr>
          <w:rFonts w:ascii="Arial" w:hAnsi="Arial" w:cs="Arial"/>
          <w:sz w:val="22"/>
          <w:szCs w:val="22"/>
          <w:lang w:val="bs-Latn-BA"/>
        </w:rPr>
        <w:t>dana</w:t>
      </w:r>
      <w:r w:rsidR="00131100">
        <w:rPr>
          <w:rFonts w:ascii="Arial" w:hAnsi="Arial" w:cs="Arial"/>
          <w:sz w:val="22"/>
          <w:szCs w:val="22"/>
          <w:lang w:val="bs-Latn-BA"/>
        </w:rPr>
        <w:t xml:space="preserve"> 1</w:t>
      </w:r>
      <w:r w:rsidR="00EE1742">
        <w:rPr>
          <w:rFonts w:ascii="Arial" w:hAnsi="Arial" w:cs="Arial"/>
          <w:sz w:val="22"/>
          <w:szCs w:val="22"/>
          <w:lang w:val="bs-Latn-BA"/>
        </w:rPr>
        <w:t>1</w:t>
      </w:r>
      <w:r w:rsidR="00552D6B" w:rsidRPr="005E1E7B">
        <w:rPr>
          <w:rFonts w:ascii="Arial" w:hAnsi="Arial" w:cs="Arial"/>
          <w:sz w:val="22"/>
          <w:szCs w:val="22"/>
          <w:lang w:val="bs-Latn-BA"/>
        </w:rPr>
        <w:t>.</w:t>
      </w:r>
      <w:r w:rsidR="00EE1742">
        <w:rPr>
          <w:rFonts w:ascii="Arial" w:hAnsi="Arial" w:cs="Arial"/>
          <w:sz w:val="22"/>
          <w:szCs w:val="22"/>
          <w:lang w:val="bs-Latn-BA"/>
        </w:rPr>
        <w:t>11</w:t>
      </w:r>
      <w:r w:rsidR="00446384">
        <w:rPr>
          <w:rFonts w:ascii="Arial" w:hAnsi="Arial" w:cs="Arial"/>
          <w:sz w:val="22"/>
          <w:szCs w:val="22"/>
          <w:lang w:val="bs-Latn-BA"/>
        </w:rPr>
        <w:t>.2024</w:t>
      </w:r>
      <w:r w:rsidR="00552D6B" w:rsidRPr="005E1E7B">
        <w:rPr>
          <w:rFonts w:ascii="Arial" w:hAnsi="Arial" w:cs="Arial"/>
          <w:sz w:val="22"/>
          <w:szCs w:val="22"/>
          <w:lang w:val="bs-Latn-BA"/>
        </w:rPr>
        <w:t>. godine</w:t>
      </w:r>
      <w:r w:rsidR="00710471">
        <w:rPr>
          <w:rFonts w:ascii="Arial" w:hAnsi="Arial" w:cs="Arial"/>
          <w:sz w:val="22"/>
          <w:szCs w:val="22"/>
          <w:lang w:val="bs-Latn-BA"/>
        </w:rPr>
        <w:t xml:space="preserve">, </w:t>
      </w:r>
      <w:r w:rsidR="00552D6B" w:rsidRPr="005E1E7B">
        <w:rPr>
          <w:rFonts w:ascii="Arial" w:hAnsi="Arial" w:cs="Arial"/>
          <w:sz w:val="22"/>
          <w:szCs w:val="22"/>
          <w:lang w:val="bs-Latn-BA"/>
        </w:rPr>
        <w:t>don</w:t>
      </w:r>
      <w:r w:rsidR="005638EC">
        <w:rPr>
          <w:rFonts w:ascii="Arial" w:hAnsi="Arial" w:cs="Arial"/>
          <w:sz w:val="22"/>
          <w:szCs w:val="22"/>
          <w:lang w:val="bs-Latn-BA"/>
        </w:rPr>
        <w:t xml:space="preserve">ijela je </w:t>
      </w:r>
      <w:r w:rsidR="00552D6B" w:rsidRPr="005E1E7B">
        <w:rPr>
          <w:rFonts w:ascii="Arial" w:hAnsi="Arial" w:cs="Arial"/>
          <w:sz w:val="22"/>
          <w:szCs w:val="22"/>
          <w:lang w:val="bs-Latn-BA"/>
        </w:rPr>
        <w:t>slijedeću</w:t>
      </w:r>
      <w:r w:rsidR="00BD1464">
        <w:rPr>
          <w:rFonts w:ascii="Arial" w:hAnsi="Arial" w:cs="Arial"/>
          <w:sz w:val="22"/>
          <w:szCs w:val="22"/>
          <w:lang w:val="bs-Latn-BA"/>
        </w:rPr>
        <w:t>:</w:t>
      </w:r>
    </w:p>
    <w:p w14:paraId="5B897D29" w14:textId="7718B9F7" w:rsidR="00EE1742" w:rsidRDefault="00EE1742" w:rsidP="00552D6B">
      <w:pPr>
        <w:jc w:val="both"/>
        <w:rPr>
          <w:rFonts w:ascii="Arial" w:hAnsi="Arial" w:cs="Arial"/>
          <w:sz w:val="22"/>
          <w:szCs w:val="22"/>
          <w:lang w:val="bs-Latn-BA"/>
        </w:rPr>
      </w:pPr>
    </w:p>
    <w:p w14:paraId="0AA3224F" w14:textId="77777777" w:rsidR="00404653" w:rsidRDefault="00404653" w:rsidP="00552D6B">
      <w:pPr>
        <w:jc w:val="both"/>
        <w:rPr>
          <w:rFonts w:ascii="Arial" w:hAnsi="Arial" w:cs="Arial"/>
          <w:sz w:val="22"/>
          <w:szCs w:val="22"/>
          <w:lang w:val="bs-Latn-BA"/>
        </w:rPr>
      </w:pPr>
    </w:p>
    <w:p w14:paraId="4390D41F" w14:textId="0B5590B2" w:rsidR="00552D6B" w:rsidRDefault="00552D6B" w:rsidP="00552D6B">
      <w:pPr>
        <w:jc w:val="center"/>
        <w:rPr>
          <w:rFonts w:ascii="Arial" w:hAnsi="Arial" w:cs="Arial"/>
          <w:b/>
          <w:sz w:val="22"/>
          <w:szCs w:val="22"/>
          <w:lang w:val="sr-Cyrl-BA"/>
        </w:rPr>
      </w:pPr>
      <w:r w:rsidRPr="005E1E7B">
        <w:rPr>
          <w:rFonts w:ascii="Arial" w:hAnsi="Arial" w:cs="Arial"/>
          <w:b/>
          <w:sz w:val="22"/>
          <w:szCs w:val="22"/>
          <w:lang w:val="sr-Cyrl-BA"/>
        </w:rPr>
        <w:t>O D L U K U</w:t>
      </w:r>
    </w:p>
    <w:p w14:paraId="2626911D" w14:textId="14271E65" w:rsidR="001400BE" w:rsidRPr="005E1E7B" w:rsidRDefault="001400BE" w:rsidP="00552D6B">
      <w:pPr>
        <w:jc w:val="center"/>
        <w:rPr>
          <w:rFonts w:ascii="Arial" w:hAnsi="Arial" w:cs="Arial"/>
          <w:b/>
          <w:sz w:val="22"/>
          <w:szCs w:val="22"/>
          <w:lang w:val="sr-Cyrl-BA"/>
        </w:rPr>
      </w:pPr>
    </w:p>
    <w:p w14:paraId="7C4AE4C8" w14:textId="3114A21D" w:rsidR="00FF383B" w:rsidRDefault="007E55BA" w:rsidP="00FF383B">
      <w:pPr>
        <w:jc w:val="both"/>
        <w:rPr>
          <w:rFonts w:ascii="Arial" w:hAnsi="Arial" w:cs="Arial"/>
          <w:sz w:val="22"/>
          <w:szCs w:val="22"/>
          <w:lang w:val="es-ES_tradnl"/>
        </w:rPr>
      </w:pPr>
      <w:r>
        <w:rPr>
          <w:rFonts w:ascii="Arial" w:hAnsi="Arial" w:cs="Arial"/>
          <w:sz w:val="22"/>
          <w:szCs w:val="22"/>
          <w:lang w:val="es-ES_tradnl"/>
        </w:rPr>
        <w:tab/>
      </w:r>
      <w:r w:rsidR="00404653">
        <w:rPr>
          <w:rFonts w:ascii="Arial" w:hAnsi="Arial" w:cs="Arial"/>
          <w:sz w:val="22"/>
          <w:szCs w:val="22"/>
          <w:lang w:val="es-ES_tradnl"/>
        </w:rPr>
        <w:t>ODBIJA SE</w:t>
      </w:r>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kao</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neosnovana</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disciplinska</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tužba</w:t>
      </w:r>
      <w:proofErr w:type="spellEnd"/>
      <w:r w:rsidR="001400BE" w:rsidRPr="00B97DBB">
        <w:rPr>
          <w:rFonts w:ascii="Arial" w:hAnsi="Arial" w:cs="Arial"/>
          <w:sz w:val="22"/>
          <w:szCs w:val="22"/>
          <w:lang w:val="es-ES_tradnl"/>
        </w:rPr>
        <w:t xml:space="preserve"> </w:t>
      </w:r>
      <w:r w:rsidR="005418EA" w:rsidRPr="00B97DBB">
        <w:rPr>
          <w:rFonts w:ascii="Arial" w:hAnsi="Arial" w:cs="Arial"/>
          <w:sz w:val="22"/>
          <w:szCs w:val="22"/>
          <w:lang w:val="hr-HR"/>
        </w:rPr>
        <w:t xml:space="preserve">Ureda disciplinskog tužioca </w:t>
      </w:r>
      <w:r w:rsidR="00EE1742">
        <w:rPr>
          <w:rFonts w:ascii="Arial" w:hAnsi="Arial" w:cs="Arial"/>
          <w:sz w:val="22"/>
          <w:szCs w:val="22"/>
          <w:lang w:val="hr-HR"/>
        </w:rPr>
        <w:t>broj:</w:t>
      </w:r>
      <w:r w:rsidR="00EE1742" w:rsidRPr="00EE1742">
        <w:rPr>
          <w:rFonts w:ascii="Arial" w:hAnsi="Arial" w:cs="Arial"/>
          <w:sz w:val="22"/>
          <w:szCs w:val="22"/>
          <w:lang w:val="bs-Latn-BA"/>
        </w:rPr>
        <w:t xml:space="preserve"> </w:t>
      </w:r>
      <w:r w:rsidR="00EE1742">
        <w:rPr>
          <w:rFonts w:ascii="Arial" w:hAnsi="Arial" w:cs="Arial"/>
          <w:sz w:val="22"/>
          <w:szCs w:val="22"/>
          <w:lang w:val="bs-Latn-BA"/>
        </w:rPr>
        <w:t>UDT DD 012540 22 od 26.06.2024</w:t>
      </w:r>
      <w:r w:rsidR="00EE1742" w:rsidRPr="005E1E7B">
        <w:rPr>
          <w:rFonts w:ascii="Arial" w:hAnsi="Arial" w:cs="Arial"/>
          <w:sz w:val="22"/>
          <w:szCs w:val="22"/>
          <w:lang w:val="bs-Latn-BA"/>
        </w:rPr>
        <w:t>. godine</w:t>
      </w:r>
      <w:r w:rsidR="00EE1742">
        <w:rPr>
          <w:rFonts w:ascii="Arial" w:hAnsi="Arial" w:cs="Arial"/>
          <w:sz w:val="22"/>
          <w:szCs w:val="22"/>
          <w:lang w:val="bs-Latn-BA"/>
        </w:rPr>
        <w:t>,</w:t>
      </w:r>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kojom</w:t>
      </w:r>
      <w:proofErr w:type="spellEnd"/>
      <w:r w:rsidR="001400BE" w:rsidRPr="00B97DBB">
        <w:rPr>
          <w:rFonts w:ascii="Arial" w:hAnsi="Arial" w:cs="Arial"/>
          <w:sz w:val="22"/>
          <w:szCs w:val="22"/>
          <w:lang w:val="es-ES_tradnl"/>
        </w:rPr>
        <w:t xml:space="preserve"> je </w:t>
      </w:r>
      <w:proofErr w:type="spellStart"/>
      <w:r w:rsidR="001400BE" w:rsidRPr="00B97DBB">
        <w:rPr>
          <w:rFonts w:ascii="Arial" w:hAnsi="Arial" w:cs="Arial"/>
          <w:sz w:val="22"/>
          <w:szCs w:val="22"/>
          <w:lang w:val="es-ES_tradnl"/>
        </w:rPr>
        <w:t>tuženoj</w:t>
      </w:r>
      <w:proofErr w:type="spellEnd"/>
      <w:r w:rsidR="001400BE" w:rsidRPr="00B97DBB">
        <w:rPr>
          <w:rFonts w:ascii="Arial" w:hAnsi="Arial" w:cs="Arial"/>
          <w:sz w:val="22"/>
          <w:szCs w:val="22"/>
          <w:lang w:val="es-ES_tradnl"/>
        </w:rPr>
        <w:t xml:space="preserve"> </w:t>
      </w:r>
      <w:r w:rsidR="004E14C6">
        <w:rPr>
          <w:rFonts w:ascii="Arial" w:hAnsi="Arial" w:cs="Arial"/>
          <w:sz w:val="22"/>
          <w:szCs w:val="22"/>
          <w:lang w:val="es-ES_tradnl"/>
        </w:rPr>
        <w:t>D.S.</w:t>
      </w:r>
      <w:r w:rsidR="00EE1742">
        <w:rPr>
          <w:rFonts w:ascii="Arial" w:hAnsi="Arial" w:cs="Arial"/>
          <w:sz w:val="22"/>
          <w:szCs w:val="22"/>
          <w:lang w:val="es-ES_tradnl"/>
        </w:rPr>
        <w:t xml:space="preserve">, </w:t>
      </w:r>
      <w:proofErr w:type="spellStart"/>
      <w:r w:rsidR="00CD6A81">
        <w:rPr>
          <w:rFonts w:ascii="Arial" w:hAnsi="Arial" w:cs="Arial"/>
          <w:sz w:val="22"/>
          <w:szCs w:val="22"/>
          <w:lang w:val="es-ES_tradnl"/>
        </w:rPr>
        <w:t>sudiji</w:t>
      </w:r>
      <w:proofErr w:type="spellEnd"/>
      <w:r w:rsidR="00CD6A81">
        <w:rPr>
          <w:rFonts w:ascii="Arial" w:hAnsi="Arial" w:cs="Arial"/>
          <w:sz w:val="22"/>
          <w:szCs w:val="22"/>
          <w:lang w:val="es-ES_tradnl"/>
        </w:rPr>
        <w:t xml:space="preserve"> </w:t>
      </w:r>
      <w:r w:rsidR="004E14C6">
        <w:rPr>
          <w:rFonts w:ascii="Arial" w:hAnsi="Arial" w:cs="Arial"/>
          <w:sz w:val="22"/>
          <w:szCs w:val="22"/>
          <w:lang w:val="es-ES_tradnl"/>
        </w:rPr>
        <w:t>…</w:t>
      </w:r>
      <w:r w:rsidR="00CD6A81">
        <w:rPr>
          <w:rFonts w:ascii="Arial" w:hAnsi="Arial" w:cs="Arial"/>
          <w:sz w:val="22"/>
          <w:szCs w:val="22"/>
          <w:lang w:val="es-ES_tradnl"/>
        </w:rPr>
        <w:t xml:space="preserve"> suda u </w:t>
      </w:r>
      <w:r w:rsidR="004E14C6">
        <w:rPr>
          <w:rFonts w:ascii="Arial" w:hAnsi="Arial" w:cs="Arial"/>
          <w:sz w:val="22"/>
          <w:szCs w:val="22"/>
          <w:lang w:val="es-ES_tradnl"/>
        </w:rPr>
        <w:t>…</w:t>
      </w:r>
      <w:r w:rsidR="00CD6A81">
        <w:rPr>
          <w:rFonts w:ascii="Arial" w:hAnsi="Arial" w:cs="Arial"/>
          <w:sz w:val="22"/>
          <w:szCs w:val="22"/>
          <w:lang w:val="es-ES_tradnl"/>
        </w:rPr>
        <w:t>,</w:t>
      </w:r>
      <w:r w:rsidR="00492885">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bilo</w:t>
      </w:r>
      <w:proofErr w:type="spellEnd"/>
      <w:r w:rsidR="001400BE" w:rsidRPr="00B97DBB">
        <w:rPr>
          <w:rFonts w:ascii="Arial" w:hAnsi="Arial" w:cs="Arial"/>
          <w:sz w:val="22"/>
          <w:szCs w:val="22"/>
          <w:lang w:val="es-ES_tradnl"/>
        </w:rPr>
        <w:t xml:space="preserve"> </w:t>
      </w:r>
      <w:proofErr w:type="spellStart"/>
      <w:r w:rsidR="001400BE" w:rsidRPr="00B97DBB">
        <w:rPr>
          <w:rFonts w:ascii="Arial" w:hAnsi="Arial" w:cs="Arial"/>
          <w:sz w:val="22"/>
          <w:szCs w:val="22"/>
          <w:lang w:val="es-ES_tradnl"/>
        </w:rPr>
        <w:t>stavljeno</w:t>
      </w:r>
      <w:proofErr w:type="spellEnd"/>
      <w:r w:rsidR="001400BE" w:rsidRPr="00B97DBB">
        <w:rPr>
          <w:rFonts w:ascii="Arial" w:hAnsi="Arial" w:cs="Arial"/>
          <w:sz w:val="22"/>
          <w:szCs w:val="22"/>
          <w:lang w:val="es-ES_tradnl"/>
        </w:rPr>
        <w:t xml:space="preserve"> na </w:t>
      </w:r>
      <w:proofErr w:type="spellStart"/>
      <w:r w:rsidR="001400BE" w:rsidRPr="00B97DBB">
        <w:rPr>
          <w:rFonts w:ascii="Arial" w:hAnsi="Arial" w:cs="Arial"/>
          <w:sz w:val="22"/>
          <w:szCs w:val="22"/>
          <w:lang w:val="es-ES_tradnl"/>
        </w:rPr>
        <w:t>teret</w:t>
      </w:r>
      <w:proofErr w:type="spellEnd"/>
      <w:r w:rsidR="001400BE" w:rsidRPr="00B97DBB">
        <w:rPr>
          <w:rFonts w:ascii="Arial" w:hAnsi="Arial" w:cs="Arial"/>
          <w:sz w:val="22"/>
          <w:szCs w:val="22"/>
          <w:lang w:val="es-ES_tradnl"/>
        </w:rPr>
        <w:t xml:space="preserve"> da je:</w:t>
      </w:r>
    </w:p>
    <w:p w14:paraId="680574AC" w14:textId="77777777" w:rsidR="00FF383B" w:rsidRDefault="00FF383B" w:rsidP="00FF383B">
      <w:pPr>
        <w:jc w:val="both"/>
        <w:rPr>
          <w:rFonts w:ascii="Arial" w:hAnsi="Arial" w:cs="Arial"/>
          <w:sz w:val="22"/>
          <w:szCs w:val="22"/>
          <w:lang w:val="es-ES_tradnl"/>
        </w:rPr>
      </w:pPr>
    </w:p>
    <w:p w14:paraId="0618660E" w14:textId="47989D56" w:rsidR="00FF383B" w:rsidRPr="00FF383B" w:rsidRDefault="000A6035" w:rsidP="00FF383B">
      <w:pPr>
        <w:jc w:val="both"/>
        <w:rPr>
          <w:rFonts w:ascii="Arial" w:hAnsi="Arial" w:cs="Arial"/>
          <w:sz w:val="22"/>
          <w:szCs w:val="22"/>
          <w:lang w:val="es-ES_tradnl"/>
        </w:rPr>
      </w:pPr>
      <w:r>
        <w:rPr>
          <w:rFonts w:ascii="Arial" w:hAnsi="Arial" w:cs="Arial"/>
          <w:sz w:val="22"/>
          <w:szCs w:val="22"/>
          <w:lang w:val="bs-Latn-BA"/>
        </w:rPr>
        <w:t>„K</w:t>
      </w:r>
      <w:r w:rsidR="00FF383B" w:rsidRPr="00FF383B">
        <w:rPr>
          <w:rFonts w:ascii="Arial" w:hAnsi="Arial" w:cs="Arial"/>
          <w:sz w:val="22"/>
          <w:szCs w:val="22"/>
          <w:lang w:val="bs-Latn-BA"/>
        </w:rPr>
        <w:t xml:space="preserve">ao sudija sa višegodišnjim iskustvom, svjesna zakonske obaveze isključenja od postupanja u predmetima u kojima je punomoćnik stranke njen vanbračni srodnik, propisane članom 357. stav 2. Zakona o parničnom postupku (ZPP), suprotno članu 360. stav 1 ZPP-a, propustila da o razlozima za isključenje obavijesti stranke i predsjednika suda, i kao član sudskog vijeća </w:t>
      </w:r>
      <w:r w:rsidR="004E14C6">
        <w:rPr>
          <w:rFonts w:ascii="Arial" w:hAnsi="Arial" w:cs="Arial"/>
          <w:sz w:val="22"/>
          <w:szCs w:val="22"/>
          <w:lang w:val="bs-Latn-BA"/>
        </w:rPr>
        <w:t>...</w:t>
      </w:r>
      <w:r w:rsidR="00FF383B" w:rsidRPr="00FF383B">
        <w:rPr>
          <w:rFonts w:ascii="Arial" w:hAnsi="Arial" w:cs="Arial"/>
          <w:sz w:val="22"/>
          <w:szCs w:val="22"/>
          <w:lang w:val="bs-Latn-BA"/>
        </w:rPr>
        <w:t xml:space="preserve"> suda u </w:t>
      </w:r>
      <w:r w:rsidR="004E14C6">
        <w:rPr>
          <w:rFonts w:ascii="Arial" w:hAnsi="Arial" w:cs="Arial"/>
          <w:sz w:val="22"/>
          <w:szCs w:val="22"/>
          <w:lang w:val="bs-Latn-BA"/>
        </w:rPr>
        <w:t>...</w:t>
      </w:r>
      <w:r w:rsidR="00FF383B" w:rsidRPr="00FF383B">
        <w:rPr>
          <w:rFonts w:ascii="Arial" w:hAnsi="Arial" w:cs="Arial"/>
          <w:sz w:val="22"/>
          <w:szCs w:val="22"/>
          <w:lang w:val="bs-Latn-BA"/>
        </w:rPr>
        <w:t xml:space="preserve"> učestvovala u donošenju rješenja broj 71 0 I 246519 22 Gž 4 od 10.10.2022. godine, a u kojem izvršnom predmetu je prijedlog za protivizvršenje sačinio punomoćnik </w:t>
      </w:r>
      <w:proofErr w:type="spellStart"/>
      <w:r w:rsidR="00FF383B" w:rsidRPr="00FF383B">
        <w:rPr>
          <w:rFonts w:ascii="Arial" w:hAnsi="Arial" w:cs="Arial"/>
          <w:sz w:val="22"/>
          <w:szCs w:val="22"/>
          <w:lang w:val="bs-Latn-BA"/>
        </w:rPr>
        <w:t>izvršenika</w:t>
      </w:r>
      <w:proofErr w:type="spellEnd"/>
      <w:r w:rsidR="00FF383B" w:rsidRPr="00FF383B">
        <w:rPr>
          <w:rFonts w:ascii="Arial" w:hAnsi="Arial" w:cs="Arial"/>
          <w:sz w:val="22"/>
          <w:szCs w:val="22"/>
          <w:lang w:val="bs-Latn-BA"/>
        </w:rPr>
        <w:t xml:space="preserve"> „M</w:t>
      </w:r>
      <w:r w:rsidR="004E14C6">
        <w:rPr>
          <w:rFonts w:ascii="Arial" w:hAnsi="Arial" w:cs="Arial"/>
          <w:sz w:val="22"/>
          <w:szCs w:val="22"/>
          <w:lang w:val="bs-Latn-BA"/>
        </w:rPr>
        <w:t>.C</w:t>
      </w:r>
      <w:r w:rsidR="00FF383B" w:rsidRPr="00FF383B">
        <w:rPr>
          <w:rFonts w:ascii="Arial" w:hAnsi="Arial" w:cs="Arial"/>
          <w:sz w:val="22"/>
          <w:szCs w:val="22"/>
          <w:lang w:val="bs-Latn-BA"/>
        </w:rPr>
        <w:t>“ O</w:t>
      </w:r>
      <w:r w:rsidR="004E14C6">
        <w:rPr>
          <w:rFonts w:ascii="Arial" w:hAnsi="Arial" w:cs="Arial"/>
          <w:sz w:val="22"/>
          <w:szCs w:val="22"/>
          <w:lang w:val="bs-Latn-BA"/>
        </w:rPr>
        <w:t>.Đ</w:t>
      </w:r>
      <w:r w:rsidR="00FF383B" w:rsidRPr="00FF383B">
        <w:rPr>
          <w:rFonts w:ascii="Arial" w:hAnsi="Arial" w:cs="Arial"/>
          <w:sz w:val="22"/>
          <w:szCs w:val="22"/>
          <w:lang w:val="bs-Latn-BA"/>
        </w:rPr>
        <w:t xml:space="preserve">, advokat iz </w:t>
      </w:r>
      <w:r w:rsidR="004E14C6">
        <w:rPr>
          <w:rFonts w:ascii="Arial" w:hAnsi="Arial" w:cs="Arial"/>
          <w:sz w:val="22"/>
          <w:szCs w:val="22"/>
          <w:lang w:val="bs-Latn-BA"/>
        </w:rPr>
        <w:t>...</w:t>
      </w:r>
      <w:r w:rsidR="00FF383B" w:rsidRPr="00FF383B">
        <w:rPr>
          <w:rFonts w:ascii="Arial" w:hAnsi="Arial" w:cs="Arial"/>
          <w:sz w:val="22"/>
          <w:szCs w:val="22"/>
          <w:lang w:val="bs-Latn-BA"/>
        </w:rPr>
        <w:t>, sa kojim tužena živi u vanbračnoj zajednici, čega je tužena morala biti svjesna.</w:t>
      </w:r>
    </w:p>
    <w:p w14:paraId="710FECB1" w14:textId="77777777" w:rsidR="00FF383B" w:rsidRPr="00FF383B" w:rsidRDefault="00FF383B" w:rsidP="00FF383B">
      <w:pPr>
        <w:jc w:val="both"/>
        <w:rPr>
          <w:rFonts w:ascii="Arial" w:hAnsi="Arial" w:cs="Arial"/>
          <w:sz w:val="22"/>
          <w:szCs w:val="22"/>
          <w:lang w:val="bs-Latn-BA"/>
        </w:rPr>
      </w:pPr>
    </w:p>
    <w:p w14:paraId="4318B468" w14:textId="3D7906F8" w:rsidR="00AB4FCD" w:rsidRDefault="00FF383B" w:rsidP="00D54B9A">
      <w:pPr>
        <w:jc w:val="both"/>
        <w:rPr>
          <w:rFonts w:ascii="Arial" w:hAnsi="Arial" w:cs="Arial"/>
          <w:b/>
          <w:sz w:val="22"/>
          <w:szCs w:val="22"/>
          <w:lang w:val="bs-Latn-BA"/>
        </w:rPr>
      </w:pPr>
      <w:r w:rsidRPr="00FF383B">
        <w:rPr>
          <w:rFonts w:ascii="Arial" w:hAnsi="Arial" w:cs="Arial"/>
          <w:sz w:val="22"/>
          <w:szCs w:val="22"/>
          <w:lang w:val="bs-Latn-BA"/>
        </w:rPr>
        <w:t>Tužena</w:t>
      </w:r>
      <w:r w:rsidR="0004207B">
        <w:rPr>
          <w:rFonts w:ascii="Arial" w:hAnsi="Arial" w:cs="Arial"/>
          <w:sz w:val="22"/>
          <w:szCs w:val="22"/>
          <w:lang w:val="bs-Latn-BA"/>
        </w:rPr>
        <w:t xml:space="preserve"> je</w:t>
      </w:r>
      <w:r w:rsidRPr="00FF383B">
        <w:rPr>
          <w:rFonts w:ascii="Arial" w:hAnsi="Arial" w:cs="Arial"/>
          <w:sz w:val="22"/>
          <w:szCs w:val="22"/>
          <w:lang w:val="bs-Latn-BA"/>
        </w:rPr>
        <w:t xml:space="preserve">, iako je morala biti svjesna da je stranku zastupao njen vanbračni supružnik, propustila da prekine svoj rad na predmetu i o razlozima za isključenje obavijesti stranke i predsjednika suda, odnosno propustila da traži svoje isključenje </w:t>
      </w:r>
      <w:r>
        <w:rPr>
          <w:rFonts w:ascii="Arial" w:hAnsi="Arial" w:cs="Arial"/>
          <w:sz w:val="22"/>
          <w:szCs w:val="22"/>
          <w:lang w:val="bs-Latn-BA"/>
        </w:rPr>
        <w:t>čime bi</w:t>
      </w:r>
      <w:r w:rsidRPr="00FF383B">
        <w:rPr>
          <w:rFonts w:ascii="Arial" w:hAnsi="Arial" w:cs="Arial"/>
          <w:sz w:val="22"/>
          <w:szCs w:val="22"/>
          <w:lang w:val="bs-Latn-BA"/>
        </w:rPr>
        <w:t xml:space="preserve"> počinila disciplinski prekršaj propisan članom 56. tačka 7</w:t>
      </w:r>
      <w:r>
        <w:rPr>
          <w:rFonts w:ascii="Arial" w:hAnsi="Arial" w:cs="Arial"/>
          <w:sz w:val="22"/>
          <w:szCs w:val="22"/>
          <w:lang w:val="bs-Latn-BA"/>
        </w:rPr>
        <w:t>.</w:t>
      </w:r>
      <w:r w:rsidRPr="00FF383B">
        <w:rPr>
          <w:rFonts w:ascii="Arial" w:hAnsi="Arial" w:cs="Arial"/>
          <w:sz w:val="22"/>
          <w:szCs w:val="22"/>
          <w:lang w:val="bs-Latn-BA"/>
        </w:rPr>
        <w:t xml:space="preserve"> </w:t>
      </w:r>
      <w:r w:rsidR="00E92143">
        <w:rPr>
          <w:rFonts w:ascii="Arial" w:hAnsi="Arial" w:cs="Arial"/>
          <w:sz w:val="22"/>
          <w:szCs w:val="22"/>
          <w:lang w:val="bs-Latn-BA"/>
        </w:rPr>
        <w:t>Zakona o VSTV BiH:</w:t>
      </w:r>
      <w:r>
        <w:rPr>
          <w:rFonts w:ascii="Arial" w:hAnsi="Arial" w:cs="Arial"/>
          <w:sz w:val="22"/>
          <w:szCs w:val="22"/>
          <w:lang w:val="bs-Latn-BA"/>
        </w:rPr>
        <w:t xml:space="preserve"> </w:t>
      </w:r>
      <w:r w:rsidRPr="00FF383B">
        <w:rPr>
          <w:rFonts w:ascii="Arial" w:hAnsi="Arial" w:cs="Arial"/>
          <w:i/>
          <w:sz w:val="22"/>
          <w:szCs w:val="22"/>
          <w:lang w:val="bs-Latn-BA"/>
        </w:rPr>
        <w:t>propuštanje da traži svoje izuzeće od postupanja po predmetima kada postoji sukob interesa“</w:t>
      </w:r>
      <w:r>
        <w:rPr>
          <w:rFonts w:ascii="Arial" w:hAnsi="Arial" w:cs="Arial"/>
          <w:i/>
          <w:sz w:val="22"/>
          <w:szCs w:val="22"/>
          <w:lang w:val="bs-Latn-BA"/>
        </w:rPr>
        <w:t>.</w:t>
      </w:r>
    </w:p>
    <w:p w14:paraId="721F085A" w14:textId="77777777" w:rsidR="008E6F70" w:rsidRDefault="008E6F70" w:rsidP="00840B73">
      <w:pPr>
        <w:jc w:val="center"/>
        <w:rPr>
          <w:rFonts w:ascii="Arial" w:hAnsi="Arial" w:cs="Arial"/>
          <w:b/>
          <w:sz w:val="22"/>
          <w:szCs w:val="22"/>
          <w:lang w:val="bs-Latn-BA"/>
        </w:rPr>
      </w:pPr>
    </w:p>
    <w:p w14:paraId="25CDCE27" w14:textId="4BAEBF27" w:rsidR="00840B73" w:rsidRDefault="0086438F" w:rsidP="00840B73">
      <w:pPr>
        <w:jc w:val="center"/>
        <w:rPr>
          <w:rFonts w:ascii="Arial" w:hAnsi="Arial" w:cs="Arial"/>
          <w:b/>
          <w:sz w:val="22"/>
          <w:szCs w:val="22"/>
          <w:lang w:val="sr-Cyrl-BA"/>
        </w:rPr>
      </w:pPr>
      <w:r>
        <w:rPr>
          <w:rFonts w:ascii="Arial" w:hAnsi="Arial" w:cs="Arial"/>
          <w:b/>
          <w:sz w:val="22"/>
          <w:szCs w:val="22"/>
          <w:lang w:val="bs-Latn-BA"/>
        </w:rPr>
        <w:t>O</w:t>
      </w:r>
      <w:r w:rsidR="00552D6B" w:rsidRPr="005E1E7B">
        <w:rPr>
          <w:rFonts w:ascii="Arial" w:hAnsi="Arial" w:cs="Arial"/>
          <w:b/>
          <w:sz w:val="22"/>
          <w:szCs w:val="22"/>
          <w:lang w:val="sr-Cyrl-BA"/>
        </w:rPr>
        <w:t xml:space="preserve"> b r a z l o ž e nj e</w:t>
      </w:r>
    </w:p>
    <w:p w14:paraId="636A75DF" w14:textId="77777777" w:rsidR="00DD613C" w:rsidRDefault="00DD613C" w:rsidP="00E304B6">
      <w:pPr>
        <w:jc w:val="both"/>
        <w:rPr>
          <w:rFonts w:ascii="Arial" w:hAnsi="Arial" w:cs="Arial"/>
          <w:sz w:val="22"/>
          <w:szCs w:val="22"/>
          <w:lang w:val="bs-Latn-BA"/>
        </w:rPr>
      </w:pPr>
    </w:p>
    <w:p w14:paraId="2AA871C6" w14:textId="3CFAE2CC" w:rsidR="00FF383B" w:rsidRPr="00FF383B" w:rsidRDefault="00552D6B" w:rsidP="00404653">
      <w:pPr>
        <w:ind w:firstLine="720"/>
        <w:jc w:val="both"/>
        <w:rPr>
          <w:rFonts w:ascii="Arial" w:hAnsi="Arial" w:cs="Arial"/>
          <w:sz w:val="22"/>
          <w:szCs w:val="22"/>
          <w:lang w:val="bs-Latn-BA"/>
        </w:rPr>
      </w:pPr>
      <w:r w:rsidRPr="00C77F1E">
        <w:rPr>
          <w:rFonts w:ascii="Arial" w:hAnsi="Arial" w:cs="Arial"/>
          <w:sz w:val="22"/>
          <w:szCs w:val="22"/>
          <w:lang w:val="sr-Cyrl-BA"/>
        </w:rPr>
        <w:t>Ured disciplinskog tužioca</w:t>
      </w:r>
      <w:r w:rsidRPr="00C77F1E">
        <w:rPr>
          <w:rFonts w:ascii="Arial" w:hAnsi="Arial" w:cs="Arial"/>
          <w:sz w:val="22"/>
          <w:szCs w:val="22"/>
          <w:lang w:val="bs-Latn-BA"/>
        </w:rPr>
        <w:t xml:space="preserve"> Visokog sudskog i tužilačkog vijeća Bosne i Hercegovine (u daljem tekst</w:t>
      </w:r>
      <w:r w:rsidR="009E3A89">
        <w:rPr>
          <w:rFonts w:ascii="Arial" w:hAnsi="Arial" w:cs="Arial"/>
          <w:sz w:val="22"/>
          <w:szCs w:val="22"/>
          <w:lang w:val="bs-Latn-BA"/>
        </w:rPr>
        <w:t>u: Ured disciplinskog tužioca</w:t>
      </w:r>
      <w:r w:rsidR="00B60DF4">
        <w:rPr>
          <w:rFonts w:ascii="Arial" w:hAnsi="Arial" w:cs="Arial"/>
          <w:sz w:val="22"/>
          <w:szCs w:val="22"/>
          <w:lang w:val="bs-Latn-BA"/>
        </w:rPr>
        <w:t xml:space="preserve">) je </w:t>
      </w:r>
      <w:r w:rsidRPr="00C77F1E">
        <w:rPr>
          <w:rFonts w:ascii="Arial" w:hAnsi="Arial" w:cs="Arial"/>
          <w:sz w:val="22"/>
          <w:szCs w:val="22"/>
          <w:lang w:val="sr-Cyrl-BA"/>
        </w:rPr>
        <w:t>dana</w:t>
      </w:r>
      <w:r>
        <w:rPr>
          <w:rFonts w:ascii="Arial" w:hAnsi="Arial" w:cs="Arial"/>
          <w:sz w:val="22"/>
          <w:szCs w:val="22"/>
          <w:lang w:val="bs-Latn-BA"/>
        </w:rPr>
        <w:t xml:space="preserve"> </w:t>
      </w:r>
      <w:r w:rsidR="000029A9">
        <w:rPr>
          <w:rFonts w:ascii="Arial" w:hAnsi="Arial" w:cs="Arial"/>
          <w:sz w:val="22"/>
          <w:szCs w:val="22"/>
          <w:lang w:val="bs-Latn-BA"/>
        </w:rPr>
        <w:t>26</w:t>
      </w:r>
      <w:r>
        <w:rPr>
          <w:rFonts w:ascii="Arial" w:hAnsi="Arial" w:cs="Arial"/>
          <w:sz w:val="22"/>
          <w:szCs w:val="22"/>
          <w:lang w:val="bs-Latn-BA"/>
        </w:rPr>
        <w:t>.</w:t>
      </w:r>
      <w:r w:rsidR="000029A9">
        <w:rPr>
          <w:rFonts w:ascii="Arial" w:hAnsi="Arial" w:cs="Arial"/>
          <w:sz w:val="22"/>
          <w:szCs w:val="22"/>
          <w:lang w:val="bs-Latn-BA"/>
        </w:rPr>
        <w:t>06</w:t>
      </w:r>
      <w:r w:rsidR="00A00E8C">
        <w:rPr>
          <w:rFonts w:ascii="Arial" w:hAnsi="Arial" w:cs="Arial"/>
          <w:sz w:val="22"/>
          <w:szCs w:val="22"/>
          <w:lang w:val="sr-Cyrl-BA"/>
        </w:rPr>
        <w:t>.2024</w:t>
      </w:r>
      <w:r w:rsidRPr="00C77F1E">
        <w:rPr>
          <w:rFonts w:ascii="Arial" w:hAnsi="Arial" w:cs="Arial"/>
          <w:sz w:val="22"/>
          <w:szCs w:val="22"/>
          <w:lang w:val="sr-Cyrl-BA"/>
        </w:rPr>
        <w:t>. godine</w:t>
      </w:r>
      <w:r>
        <w:rPr>
          <w:rFonts w:ascii="Arial" w:hAnsi="Arial" w:cs="Arial"/>
          <w:sz w:val="22"/>
          <w:szCs w:val="22"/>
          <w:lang w:val="bs-Latn-BA"/>
        </w:rPr>
        <w:t xml:space="preserve">, </w:t>
      </w:r>
      <w:r w:rsidRPr="00C77F1E">
        <w:rPr>
          <w:rFonts w:ascii="Arial" w:hAnsi="Arial" w:cs="Arial"/>
          <w:sz w:val="22"/>
          <w:szCs w:val="22"/>
          <w:lang w:val="bs-Latn-BA"/>
        </w:rPr>
        <w:t xml:space="preserve">pred Prvostepenom disciplinskom komisijom Visokog sudskog i tužilačkog vijeća Bosne i Hercegovine (u daljem tekstu: Prvostepena disciplinska komisija, Komisija) podnio </w:t>
      </w:r>
      <w:r w:rsidRPr="00C77F1E">
        <w:rPr>
          <w:rFonts w:ascii="Arial" w:hAnsi="Arial" w:cs="Arial"/>
          <w:sz w:val="22"/>
          <w:szCs w:val="22"/>
          <w:lang w:val="sr-Cyrl-BA"/>
        </w:rPr>
        <w:t>disciplinsku tužbu</w:t>
      </w:r>
      <w:r w:rsidR="009405B5">
        <w:rPr>
          <w:rFonts w:ascii="Arial" w:hAnsi="Arial" w:cs="Arial"/>
          <w:sz w:val="22"/>
          <w:szCs w:val="22"/>
          <w:lang w:val="bs-Latn-BA"/>
        </w:rPr>
        <w:t xml:space="preserve">, broj: </w:t>
      </w:r>
      <w:r w:rsidR="000029A9">
        <w:rPr>
          <w:rFonts w:ascii="Arial" w:hAnsi="Arial" w:cs="Arial"/>
          <w:sz w:val="22"/>
          <w:szCs w:val="22"/>
          <w:lang w:val="bs-Latn-BA"/>
        </w:rPr>
        <w:t xml:space="preserve">UDT DD 012540 22 od </w:t>
      </w:r>
      <w:r w:rsidRPr="00C77F1E">
        <w:rPr>
          <w:rFonts w:ascii="Arial" w:hAnsi="Arial" w:cs="Arial"/>
          <w:sz w:val="22"/>
          <w:szCs w:val="22"/>
          <w:lang w:val="sr-Cyrl-BA"/>
        </w:rPr>
        <w:t>protiv</w:t>
      </w:r>
      <w:r w:rsidRPr="00C77F1E">
        <w:rPr>
          <w:rFonts w:ascii="Arial" w:hAnsi="Arial" w:cs="Arial"/>
          <w:sz w:val="22"/>
          <w:szCs w:val="22"/>
          <w:lang w:val="bs-Latn-BA"/>
        </w:rPr>
        <w:t xml:space="preserve"> tužen</w:t>
      </w:r>
      <w:r w:rsidR="00FC161E">
        <w:rPr>
          <w:rFonts w:ascii="Arial" w:hAnsi="Arial" w:cs="Arial"/>
          <w:sz w:val="22"/>
          <w:szCs w:val="22"/>
          <w:lang w:val="bs-Latn-BA"/>
        </w:rPr>
        <w:t>e</w:t>
      </w:r>
      <w:r w:rsidR="000029A9">
        <w:rPr>
          <w:rFonts w:ascii="Arial" w:hAnsi="Arial" w:cs="Arial"/>
          <w:sz w:val="22"/>
          <w:szCs w:val="22"/>
          <w:lang w:val="bs-Latn-BA"/>
        </w:rPr>
        <w:t xml:space="preserve"> </w:t>
      </w:r>
      <w:r w:rsidR="00794D56">
        <w:rPr>
          <w:rFonts w:ascii="Arial" w:hAnsi="Arial" w:cs="Arial"/>
          <w:sz w:val="22"/>
          <w:szCs w:val="22"/>
          <w:lang w:val="bs-Latn-BA"/>
        </w:rPr>
        <w:t>D.S.</w:t>
      </w:r>
      <w:r w:rsidR="00A62849">
        <w:rPr>
          <w:rFonts w:ascii="Arial" w:hAnsi="Arial" w:cs="Arial"/>
          <w:sz w:val="22"/>
          <w:szCs w:val="22"/>
          <w:lang w:val="bs-Latn-BA"/>
        </w:rPr>
        <w:t xml:space="preserve">, </w:t>
      </w:r>
      <w:r w:rsidR="00CD5B41">
        <w:rPr>
          <w:rFonts w:ascii="Arial" w:hAnsi="Arial" w:cs="Arial"/>
          <w:sz w:val="22"/>
          <w:szCs w:val="22"/>
          <w:lang w:val="bs-Latn-BA"/>
        </w:rPr>
        <w:t>sudije</w:t>
      </w:r>
      <w:r w:rsidR="000029A9">
        <w:rPr>
          <w:rFonts w:ascii="Arial" w:hAnsi="Arial" w:cs="Arial"/>
          <w:sz w:val="22"/>
          <w:szCs w:val="22"/>
          <w:lang w:val="bs-Latn-BA"/>
        </w:rPr>
        <w:t xml:space="preserve"> </w:t>
      </w:r>
      <w:r w:rsidR="004E14C6">
        <w:rPr>
          <w:rFonts w:ascii="Arial" w:hAnsi="Arial" w:cs="Arial"/>
          <w:sz w:val="22"/>
          <w:szCs w:val="22"/>
          <w:lang w:val="bs-Latn-BA"/>
        </w:rPr>
        <w:t>...</w:t>
      </w:r>
      <w:r w:rsidR="000029A9">
        <w:rPr>
          <w:rFonts w:ascii="Arial" w:hAnsi="Arial" w:cs="Arial"/>
          <w:sz w:val="22"/>
          <w:szCs w:val="22"/>
          <w:lang w:val="bs-Latn-BA"/>
        </w:rPr>
        <w:t xml:space="preserve"> suda u </w:t>
      </w:r>
      <w:r w:rsidR="004E14C6">
        <w:rPr>
          <w:rFonts w:ascii="Arial" w:hAnsi="Arial" w:cs="Arial"/>
          <w:sz w:val="22"/>
          <w:szCs w:val="22"/>
          <w:lang w:val="bs-Latn-BA"/>
        </w:rPr>
        <w:t>...</w:t>
      </w:r>
      <w:r w:rsidR="009405B5">
        <w:rPr>
          <w:rFonts w:ascii="Arial" w:hAnsi="Arial" w:cs="Arial"/>
          <w:sz w:val="22"/>
          <w:szCs w:val="22"/>
          <w:lang w:val="bs-Latn-BA"/>
        </w:rPr>
        <w:t xml:space="preserve">, </w:t>
      </w:r>
      <w:r w:rsidRPr="00C77F1E">
        <w:rPr>
          <w:rFonts w:ascii="Arial" w:hAnsi="Arial" w:cs="Arial"/>
          <w:sz w:val="22"/>
          <w:szCs w:val="22"/>
          <w:lang w:val="bs-Latn-BA"/>
        </w:rPr>
        <w:t xml:space="preserve">zbog </w:t>
      </w:r>
      <w:r w:rsidRPr="00C77F1E">
        <w:rPr>
          <w:rFonts w:ascii="Arial" w:hAnsi="Arial" w:cs="Arial"/>
          <w:sz w:val="22"/>
          <w:szCs w:val="22"/>
          <w:lang w:val="sr-Cyrl-BA"/>
        </w:rPr>
        <w:t>disciplinsk</w:t>
      </w:r>
      <w:r w:rsidR="00425F05">
        <w:rPr>
          <w:rFonts w:ascii="Arial" w:hAnsi="Arial" w:cs="Arial"/>
          <w:sz w:val="22"/>
          <w:szCs w:val="22"/>
          <w:lang w:val="bs-Latn-BA"/>
        </w:rPr>
        <w:t xml:space="preserve">og </w:t>
      </w:r>
      <w:r w:rsidRPr="00C77F1E">
        <w:rPr>
          <w:rFonts w:ascii="Arial" w:hAnsi="Arial" w:cs="Arial"/>
          <w:sz w:val="22"/>
          <w:szCs w:val="22"/>
          <w:lang w:val="bs-Latn-BA"/>
        </w:rPr>
        <w:t xml:space="preserve">prekršaja </w:t>
      </w:r>
      <w:r w:rsidRPr="00C77F1E">
        <w:rPr>
          <w:rFonts w:ascii="Arial" w:hAnsi="Arial" w:cs="Arial"/>
          <w:sz w:val="22"/>
          <w:szCs w:val="22"/>
          <w:lang w:val="sr-Cyrl-BA"/>
        </w:rPr>
        <w:t>iz člana 56. tačk</w:t>
      </w:r>
      <w:r w:rsidRPr="00C77F1E">
        <w:rPr>
          <w:rFonts w:ascii="Arial" w:hAnsi="Arial" w:cs="Arial"/>
          <w:sz w:val="22"/>
          <w:szCs w:val="22"/>
          <w:lang w:val="bs-Latn-BA"/>
        </w:rPr>
        <w:t>a</w:t>
      </w:r>
      <w:r w:rsidR="000029A9">
        <w:rPr>
          <w:rFonts w:ascii="Arial" w:hAnsi="Arial" w:cs="Arial"/>
          <w:sz w:val="22"/>
          <w:szCs w:val="22"/>
          <w:lang w:val="sr-Cyrl-BA"/>
        </w:rPr>
        <w:t xml:space="preserve"> 7</w:t>
      </w:r>
      <w:r w:rsidRPr="00C77F1E">
        <w:rPr>
          <w:rFonts w:ascii="Arial" w:hAnsi="Arial" w:cs="Arial"/>
          <w:sz w:val="22"/>
          <w:szCs w:val="22"/>
          <w:lang w:val="sr-Cyrl-BA"/>
        </w:rPr>
        <w:t>.</w:t>
      </w:r>
      <w:r w:rsidR="0081624B">
        <w:rPr>
          <w:rFonts w:ascii="Arial" w:hAnsi="Arial" w:cs="Arial"/>
          <w:sz w:val="22"/>
          <w:szCs w:val="22"/>
          <w:lang w:val="bs-Latn-BA"/>
        </w:rPr>
        <w:t xml:space="preserve"> Zakona o VSTV</w:t>
      </w:r>
      <w:r w:rsidR="00E304B6">
        <w:rPr>
          <w:rFonts w:ascii="Arial" w:hAnsi="Arial" w:cs="Arial"/>
          <w:sz w:val="22"/>
          <w:szCs w:val="22"/>
          <w:lang w:val="bs-Latn-BA"/>
        </w:rPr>
        <w:t xml:space="preserve"> BiH</w:t>
      </w:r>
      <w:r w:rsidR="00E304B6" w:rsidRPr="00A00E8C">
        <w:rPr>
          <w:rFonts w:ascii="Arial" w:hAnsi="Arial" w:cs="Arial"/>
          <w:i/>
          <w:sz w:val="22"/>
          <w:szCs w:val="22"/>
          <w:lang w:val="bs-Latn-BA"/>
        </w:rPr>
        <w:t>“</w:t>
      </w:r>
      <w:r w:rsidR="00071721">
        <w:rPr>
          <w:rFonts w:ascii="Arial" w:hAnsi="Arial" w:cs="Arial"/>
          <w:sz w:val="22"/>
          <w:szCs w:val="22"/>
          <w:lang w:val="bs-Latn-BA"/>
        </w:rPr>
        <w:t xml:space="preserve">, </w:t>
      </w:r>
      <w:r w:rsidR="00FF383B">
        <w:rPr>
          <w:rFonts w:ascii="Arial" w:hAnsi="Arial" w:cs="Arial"/>
          <w:sz w:val="22"/>
          <w:szCs w:val="22"/>
          <w:lang w:val="bs-Latn-BA"/>
        </w:rPr>
        <w:t xml:space="preserve"> </w:t>
      </w:r>
      <w:r w:rsidR="00FF383B" w:rsidRPr="00FF383B">
        <w:rPr>
          <w:rFonts w:ascii="Arial" w:hAnsi="Arial" w:cs="Arial"/>
          <w:i/>
          <w:sz w:val="22"/>
          <w:szCs w:val="22"/>
          <w:lang w:val="bs-Latn-BA"/>
        </w:rPr>
        <w:t>propuštanje da traži svoje izuzeće od postupanja po predmetima kada postoji sukob interesa“</w:t>
      </w:r>
      <w:r w:rsidR="00FF383B">
        <w:rPr>
          <w:rFonts w:ascii="Arial" w:hAnsi="Arial" w:cs="Arial"/>
          <w:i/>
          <w:sz w:val="22"/>
          <w:szCs w:val="22"/>
          <w:lang w:val="bs-Latn-BA"/>
        </w:rPr>
        <w:t>.</w:t>
      </w:r>
    </w:p>
    <w:p w14:paraId="1777E541" w14:textId="185F33C1" w:rsidR="0004207B" w:rsidRPr="00FF383B" w:rsidRDefault="00411427" w:rsidP="00404653">
      <w:pPr>
        <w:ind w:firstLine="720"/>
        <w:jc w:val="both"/>
        <w:rPr>
          <w:rFonts w:ascii="Arial" w:hAnsi="Arial" w:cs="Arial"/>
          <w:sz w:val="22"/>
          <w:szCs w:val="22"/>
          <w:lang w:val="es-ES_tradnl"/>
        </w:rPr>
      </w:pPr>
      <w:r w:rsidRPr="00411427">
        <w:rPr>
          <w:rFonts w:ascii="Arial" w:hAnsi="Arial" w:cs="Arial"/>
          <w:sz w:val="22"/>
          <w:szCs w:val="22"/>
          <w:lang w:val="bs-Latn-BA"/>
        </w:rPr>
        <w:t xml:space="preserve">Predmetnom disciplinskom tužbom tuženoj je stavljeno na teret </w:t>
      </w:r>
      <w:r w:rsidR="00A00E8C">
        <w:rPr>
          <w:rFonts w:ascii="Arial" w:hAnsi="Arial" w:cs="Arial"/>
          <w:sz w:val="22"/>
          <w:szCs w:val="22"/>
          <w:lang w:val="bs-Latn-BA"/>
        </w:rPr>
        <w:t xml:space="preserve">da </w:t>
      </w:r>
      <w:r w:rsidR="0004207B" w:rsidRPr="00FF383B">
        <w:rPr>
          <w:rFonts w:ascii="Arial" w:hAnsi="Arial" w:cs="Arial"/>
          <w:sz w:val="22"/>
          <w:szCs w:val="22"/>
          <w:lang w:val="bs-Latn-BA"/>
        </w:rPr>
        <w:t xml:space="preserve">kao sudija sa višegodišnjim iskustvom, svjesna zakonske obaveze isključenja od postupanja u predmetima u kojima je punomoćnik stranke njen vanbračni srodnik, propisane članom 357. stav 2. Zakona o parničnom postupku (ZPP), </w:t>
      </w:r>
      <w:r w:rsidR="00071721">
        <w:rPr>
          <w:rFonts w:ascii="Arial" w:hAnsi="Arial" w:cs="Arial"/>
          <w:sz w:val="22"/>
          <w:szCs w:val="22"/>
          <w:lang w:val="bs-Latn-BA"/>
        </w:rPr>
        <w:t>suprotno članu 360. stav 1 ZPP</w:t>
      </w:r>
      <w:r w:rsidR="0004207B" w:rsidRPr="00FF383B">
        <w:rPr>
          <w:rFonts w:ascii="Arial" w:hAnsi="Arial" w:cs="Arial"/>
          <w:sz w:val="22"/>
          <w:szCs w:val="22"/>
          <w:lang w:val="bs-Latn-BA"/>
        </w:rPr>
        <w:t>, propustila da o razlozima za isključenje obavije</w:t>
      </w:r>
      <w:r w:rsidR="00071721">
        <w:rPr>
          <w:rFonts w:ascii="Arial" w:hAnsi="Arial" w:cs="Arial"/>
          <w:sz w:val="22"/>
          <w:szCs w:val="22"/>
          <w:lang w:val="bs-Latn-BA"/>
        </w:rPr>
        <w:t>sti stranke i predsjednika suda</w:t>
      </w:r>
      <w:r w:rsidR="0004207B" w:rsidRPr="00FF383B">
        <w:rPr>
          <w:rFonts w:ascii="Arial" w:hAnsi="Arial" w:cs="Arial"/>
          <w:sz w:val="22"/>
          <w:szCs w:val="22"/>
          <w:lang w:val="bs-Latn-BA"/>
        </w:rPr>
        <w:t xml:space="preserve"> i kao član sudskog vijeća </w:t>
      </w:r>
      <w:r w:rsidR="004E14C6">
        <w:rPr>
          <w:rFonts w:ascii="Arial" w:hAnsi="Arial" w:cs="Arial"/>
          <w:sz w:val="22"/>
          <w:szCs w:val="22"/>
          <w:lang w:val="bs-Latn-BA"/>
        </w:rPr>
        <w:t>...</w:t>
      </w:r>
      <w:r w:rsidR="0004207B" w:rsidRPr="00FF383B">
        <w:rPr>
          <w:rFonts w:ascii="Arial" w:hAnsi="Arial" w:cs="Arial"/>
          <w:sz w:val="22"/>
          <w:szCs w:val="22"/>
          <w:lang w:val="bs-Latn-BA"/>
        </w:rPr>
        <w:t xml:space="preserve"> suda u </w:t>
      </w:r>
      <w:r w:rsidR="00794D56">
        <w:rPr>
          <w:rFonts w:ascii="Arial" w:hAnsi="Arial" w:cs="Arial"/>
          <w:sz w:val="22"/>
          <w:szCs w:val="22"/>
          <w:lang w:val="bs-Latn-BA"/>
        </w:rPr>
        <w:t>...</w:t>
      </w:r>
      <w:r w:rsidR="0004207B" w:rsidRPr="00FF383B">
        <w:rPr>
          <w:rFonts w:ascii="Arial" w:hAnsi="Arial" w:cs="Arial"/>
          <w:sz w:val="22"/>
          <w:szCs w:val="22"/>
          <w:lang w:val="bs-Latn-BA"/>
        </w:rPr>
        <w:t xml:space="preserve"> učestvovala u donošenju rješenja broj 71 0 I 246519 22 Gž 4 od 10.10.2022. godine, a u kojem izvršnom predmetu je prijedlog za protivizvršenje sačinio punomoćnik </w:t>
      </w:r>
      <w:proofErr w:type="spellStart"/>
      <w:r w:rsidR="0004207B" w:rsidRPr="00FF383B">
        <w:rPr>
          <w:rFonts w:ascii="Arial" w:hAnsi="Arial" w:cs="Arial"/>
          <w:sz w:val="22"/>
          <w:szCs w:val="22"/>
          <w:lang w:val="bs-Latn-BA"/>
        </w:rPr>
        <w:t>izvršenika</w:t>
      </w:r>
      <w:proofErr w:type="spellEnd"/>
      <w:r w:rsidR="0004207B" w:rsidRPr="00FF383B">
        <w:rPr>
          <w:rFonts w:ascii="Arial" w:hAnsi="Arial" w:cs="Arial"/>
          <w:sz w:val="22"/>
          <w:szCs w:val="22"/>
          <w:lang w:val="bs-Latn-BA"/>
        </w:rPr>
        <w:t xml:space="preserve"> „</w:t>
      </w:r>
      <w:r w:rsidR="00CF11B1">
        <w:rPr>
          <w:rFonts w:ascii="Arial" w:hAnsi="Arial" w:cs="Arial"/>
          <w:sz w:val="22"/>
          <w:szCs w:val="22"/>
          <w:lang w:val="bs-Latn-BA"/>
        </w:rPr>
        <w:t>M.B.</w:t>
      </w:r>
      <w:r w:rsidR="0004207B" w:rsidRPr="00FF383B">
        <w:rPr>
          <w:rFonts w:ascii="Arial" w:hAnsi="Arial" w:cs="Arial"/>
          <w:sz w:val="22"/>
          <w:szCs w:val="22"/>
          <w:lang w:val="bs-Latn-BA"/>
        </w:rPr>
        <w:t xml:space="preserve">“ </w:t>
      </w:r>
      <w:r w:rsidR="00794D56">
        <w:rPr>
          <w:rFonts w:ascii="Arial" w:hAnsi="Arial" w:cs="Arial"/>
          <w:sz w:val="22"/>
          <w:szCs w:val="22"/>
          <w:lang w:val="bs-Latn-BA"/>
        </w:rPr>
        <w:t>O.Đ.</w:t>
      </w:r>
      <w:r w:rsidR="0004207B" w:rsidRPr="00FF383B">
        <w:rPr>
          <w:rFonts w:ascii="Arial" w:hAnsi="Arial" w:cs="Arial"/>
          <w:sz w:val="22"/>
          <w:szCs w:val="22"/>
          <w:lang w:val="bs-Latn-BA"/>
        </w:rPr>
        <w:t xml:space="preserve">, advokat iz </w:t>
      </w:r>
      <w:r w:rsidR="004E14C6">
        <w:rPr>
          <w:rFonts w:ascii="Arial" w:hAnsi="Arial" w:cs="Arial"/>
          <w:sz w:val="22"/>
          <w:szCs w:val="22"/>
          <w:lang w:val="bs-Latn-BA"/>
        </w:rPr>
        <w:t>...</w:t>
      </w:r>
      <w:r w:rsidR="0004207B" w:rsidRPr="00FF383B">
        <w:rPr>
          <w:rFonts w:ascii="Arial" w:hAnsi="Arial" w:cs="Arial"/>
          <w:sz w:val="22"/>
          <w:szCs w:val="22"/>
          <w:lang w:val="bs-Latn-BA"/>
        </w:rPr>
        <w:t>, sa kojim tužena živi u vanbračnoj zajednici, čeg</w:t>
      </w:r>
      <w:r w:rsidR="0004207B">
        <w:rPr>
          <w:rFonts w:ascii="Arial" w:hAnsi="Arial" w:cs="Arial"/>
          <w:sz w:val="22"/>
          <w:szCs w:val="22"/>
          <w:lang w:val="bs-Latn-BA"/>
        </w:rPr>
        <w:t xml:space="preserve">a je tužena morala biti svjesna, kojim propuštanjem je tužena počinila disciplisnki prekršaj iz člana 56. tačka 7. Zakona o </w:t>
      </w:r>
      <w:r w:rsidR="0004207B">
        <w:rPr>
          <w:rFonts w:ascii="Arial" w:hAnsi="Arial" w:cs="Arial"/>
          <w:sz w:val="22"/>
          <w:szCs w:val="22"/>
          <w:lang w:val="bs-Latn-BA"/>
        </w:rPr>
        <w:lastRenderedPageBreak/>
        <w:t>VSTV BiH</w:t>
      </w:r>
      <w:r w:rsidR="00071721">
        <w:rPr>
          <w:rFonts w:ascii="Arial" w:hAnsi="Arial" w:cs="Arial"/>
          <w:sz w:val="22"/>
          <w:szCs w:val="22"/>
          <w:lang w:val="bs-Latn-BA"/>
        </w:rPr>
        <w:t>,</w:t>
      </w:r>
      <w:r w:rsidR="00071721" w:rsidRPr="00071721">
        <w:rPr>
          <w:rFonts w:ascii="Arial" w:hAnsi="Arial" w:cs="Arial"/>
          <w:i/>
          <w:sz w:val="22"/>
          <w:szCs w:val="22"/>
          <w:lang w:val="bs-Latn-BA"/>
        </w:rPr>
        <w:t xml:space="preserve"> </w:t>
      </w:r>
      <w:r w:rsidR="00071721" w:rsidRPr="00FF383B">
        <w:rPr>
          <w:rFonts w:ascii="Arial" w:hAnsi="Arial" w:cs="Arial"/>
          <w:i/>
          <w:sz w:val="22"/>
          <w:szCs w:val="22"/>
          <w:lang w:val="bs-Latn-BA"/>
        </w:rPr>
        <w:t>propuštanje da traži svoje izuzeće od postupanja po predmetima kada postoji sukob interesa“</w:t>
      </w:r>
      <w:r w:rsidR="00071721">
        <w:rPr>
          <w:rFonts w:ascii="Arial" w:hAnsi="Arial" w:cs="Arial"/>
          <w:i/>
          <w:sz w:val="22"/>
          <w:szCs w:val="22"/>
          <w:lang w:val="bs-Latn-BA"/>
        </w:rPr>
        <w:t>.</w:t>
      </w:r>
      <w:r w:rsidR="00071721">
        <w:rPr>
          <w:rFonts w:ascii="Arial" w:hAnsi="Arial" w:cs="Arial"/>
          <w:sz w:val="22"/>
          <w:szCs w:val="22"/>
          <w:lang w:val="bs-Latn-BA"/>
        </w:rPr>
        <w:t xml:space="preserve"> </w:t>
      </w:r>
      <w:r w:rsidR="0004207B">
        <w:rPr>
          <w:rFonts w:ascii="Arial" w:hAnsi="Arial" w:cs="Arial"/>
          <w:sz w:val="22"/>
          <w:szCs w:val="22"/>
          <w:lang w:val="bs-Latn-BA"/>
        </w:rPr>
        <w:t>.</w:t>
      </w:r>
    </w:p>
    <w:p w14:paraId="55ACC29B" w14:textId="418B5520" w:rsidR="00411427" w:rsidRDefault="0004207B" w:rsidP="00404653">
      <w:pPr>
        <w:ind w:firstLine="720"/>
        <w:jc w:val="both"/>
        <w:rPr>
          <w:rFonts w:ascii="Arial" w:hAnsi="Arial" w:cs="Arial"/>
          <w:sz w:val="22"/>
          <w:szCs w:val="22"/>
          <w:lang w:val="bs-Latn-BA"/>
        </w:rPr>
      </w:pPr>
      <w:r>
        <w:rPr>
          <w:rFonts w:ascii="Arial" w:hAnsi="Arial" w:cs="Arial"/>
          <w:sz w:val="22"/>
          <w:szCs w:val="22"/>
          <w:lang w:val="bs-Latn-BA"/>
        </w:rPr>
        <w:t xml:space="preserve">Ured je predložio da </w:t>
      </w:r>
      <w:r w:rsidR="00071721">
        <w:rPr>
          <w:rFonts w:ascii="Arial" w:hAnsi="Arial" w:cs="Arial"/>
          <w:sz w:val="22"/>
          <w:szCs w:val="22"/>
          <w:lang w:val="bs-Latn-BA"/>
        </w:rPr>
        <w:t>K</w:t>
      </w:r>
      <w:r w:rsidR="00411427" w:rsidRPr="00411427">
        <w:rPr>
          <w:rFonts w:ascii="Arial" w:hAnsi="Arial" w:cs="Arial"/>
          <w:sz w:val="22"/>
          <w:szCs w:val="22"/>
          <w:lang w:val="bs-Latn-BA"/>
        </w:rPr>
        <w:t xml:space="preserve">omisija utvrdi disciplinsku odgovornost tužene i izrekne </w:t>
      </w:r>
      <w:r w:rsidR="000D0E28">
        <w:rPr>
          <w:rFonts w:ascii="Arial" w:hAnsi="Arial" w:cs="Arial"/>
          <w:sz w:val="22"/>
          <w:szCs w:val="22"/>
          <w:lang w:val="bs-Latn-BA"/>
        </w:rPr>
        <w:t xml:space="preserve">joj </w:t>
      </w:r>
      <w:r w:rsidR="00411427" w:rsidRPr="00411427">
        <w:rPr>
          <w:rFonts w:ascii="Arial" w:hAnsi="Arial" w:cs="Arial"/>
          <w:sz w:val="22"/>
          <w:szCs w:val="22"/>
          <w:lang w:val="bs-Latn-BA"/>
        </w:rPr>
        <w:t>disciplinsku mjeru u skladu sa Smjernicama za određivanje disciplinskih mjera u disciplinskim postupcima.</w:t>
      </w:r>
    </w:p>
    <w:p w14:paraId="5FB2A29A" w14:textId="77777777" w:rsidR="000F457E" w:rsidRDefault="000F457E" w:rsidP="00411427">
      <w:pPr>
        <w:jc w:val="both"/>
        <w:rPr>
          <w:rFonts w:ascii="Arial" w:hAnsi="Arial" w:cs="Arial"/>
          <w:sz w:val="22"/>
          <w:szCs w:val="22"/>
          <w:lang w:val="bs-Latn-BA"/>
        </w:rPr>
      </w:pPr>
    </w:p>
    <w:p w14:paraId="3175A9BB" w14:textId="154EA2A8" w:rsidR="00EB33FE" w:rsidRPr="00034179" w:rsidRDefault="00552D6B" w:rsidP="00404653">
      <w:pPr>
        <w:ind w:firstLine="720"/>
        <w:jc w:val="both"/>
        <w:rPr>
          <w:rFonts w:ascii="Arial" w:hAnsi="Arial" w:cs="Arial"/>
          <w:noProof/>
          <w:sz w:val="22"/>
          <w:szCs w:val="22"/>
          <w:lang w:val="sr-Latn-CS"/>
        </w:rPr>
      </w:pPr>
      <w:r w:rsidRPr="00034179">
        <w:rPr>
          <w:rFonts w:ascii="Arial" w:hAnsi="Arial" w:cs="Arial"/>
          <w:sz w:val="22"/>
          <w:szCs w:val="22"/>
          <w:lang w:val="bs-Latn-BA"/>
        </w:rPr>
        <w:t xml:space="preserve">U odgovoru na </w:t>
      </w:r>
      <w:r w:rsidR="004A2FD2" w:rsidRPr="00034179">
        <w:rPr>
          <w:rFonts w:ascii="Arial" w:hAnsi="Arial" w:cs="Arial"/>
          <w:sz w:val="22"/>
          <w:szCs w:val="22"/>
          <w:lang w:val="bs-Latn-BA"/>
        </w:rPr>
        <w:t xml:space="preserve">disciplinsku </w:t>
      </w:r>
      <w:r w:rsidRPr="00034179">
        <w:rPr>
          <w:rFonts w:ascii="Arial" w:hAnsi="Arial" w:cs="Arial"/>
          <w:sz w:val="22"/>
          <w:szCs w:val="22"/>
          <w:lang w:val="bs-Latn-BA"/>
        </w:rPr>
        <w:t>tužbu</w:t>
      </w:r>
      <w:r w:rsidR="00A114A3" w:rsidRPr="00034179">
        <w:rPr>
          <w:rFonts w:ascii="Arial" w:hAnsi="Arial" w:cs="Arial"/>
          <w:sz w:val="22"/>
          <w:szCs w:val="22"/>
          <w:lang w:val="bs-Latn-BA"/>
        </w:rPr>
        <w:t>,</w:t>
      </w:r>
      <w:r w:rsidRPr="00034179">
        <w:rPr>
          <w:rFonts w:ascii="Arial" w:hAnsi="Arial" w:cs="Arial"/>
          <w:sz w:val="22"/>
          <w:szCs w:val="22"/>
          <w:lang w:val="bs-Latn-BA"/>
        </w:rPr>
        <w:t xml:space="preserve"> </w:t>
      </w:r>
      <w:r w:rsidR="00E50545" w:rsidRPr="00034179">
        <w:rPr>
          <w:rFonts w:ascii="Arial" w:hAnsi="Arial" w:cs="Arial"/>
          <w:sz w:val="22"/>
          <w:szCs w:val="22"/>
          <w:lang w:val="bs-Latn-BA"/>
        </w:rPr>
        <w:t xml:space="preserve">broj: </w:t>
      </w:r>
      <w:r w:rsidR="00530113" w:rsidRPr="00034179">
        <w:rPr>
          <w:rFonts w:ascii="Arial" w:hAnsi="Arial" w:cs="Arial"/>
          <w:sz w:val="22"/>
          <w:szCs w:val="22"/>
          <w:lang w:val="bs-Latn-BA"/>
        </w:rPr>
        <w:t>11-07-6-</w:t>
      </w:r>
      <w:r w:rsidR="00034179" w:rsidRPr="00034179">
        <w:rPr>
          <w:rFonts w:ascii="Arial" w:hAnsi="Arial" w:cs="Arial"/>
          <w:sz w:val="22"/>
          <w:szCs w:val="22"/>
          <w:lang w:val="bs-Latn-BA"/>
        </w:rPr>
        <w:t>2515</w:t>
      </w:r>
      <w:r w:rsidR="00530113" w:rsidRPr="00034179">
        <w:rPr>
          <w:rFonts w:ascii="Arial" w:hAnsi="Arial" w:cs="Arial"/>
          <w:sz w:val="22"/>
          <w:szCs w:val="22"/>
          <w:lang w:val="bs-Latn-BA"/>
        </w:rPr>
        <w:t>-3</w:t>
      </w:r>
      <w:r w:rsidR="00764316" w:rsidRPr="00034179">
        <w:rPr>
          <w:rFonts w:ascii="Arial" w:hAnsi="Arial" w:cs="Arial"/>
          <w:sz w:val="22"/>
          <w:szCs w:val="22"/>
          <w:lang w:val="bs-Latn-BA"/>
        </w:rPr>
        <w:t>/2024</w:t>
      </w:r>
      <w:r w:rsidR="00415A41" w:rsidRPr="00034179">
        <w:rPr>
          <w:rFonts w:ascii="Arial" w:hAnsi="Arial" w:cs="Arial"/>
          <w:sz w:val="22"/>
          <w:szCs w:val="22"/>
          <w:lang w:val="bs-Latn-BA"/>
        </w:rPr>
        <w:t xml:space="preserve"> godine od </w:t>
      </w:r>
      <w:r w:rsidR="00034179" w:rsidRPr="00034179">
        <w:rPr>
          <w:rFonts w:ascii="Arial" w:hAnsi="Arial" w:cs="Arial"/>
          <w:sz w:val="22"/>
          <w:szCs w:val="22"/>
          <w:lang w:val="bs-Latn-BA"/>
        </w:rPr>
        <w:t>18</w:t>
      </w:r>
      <w:r w:rsidR="00722A30" w:rsidRPr="00034179">
        <w:rPr>
          <w:rFonts w:ascii="Arial" w:hAnsi="Arial" w:cs="Arial"/>
          <w:sz w:val="22"/>
          <w:szCs w:val="22"/>
          <w:lang w:val="bs-Latn-BA"/>
        </w:rPr>
        <w:t>.</w:t>
      </w:r>
      <w:r w:rsidR="00415A41" w:rsidRPr="00034179">
        <w:rPr>
          <w:rFonts w:ascii="Arial" w:hAnsi="Arial" w:cs="Arial"/>
          <w:sz w:val="22"/>
          <w:szCs w:val="22"/>
          <w:lang w:val="bs-Latn-BA"/>
        </w:rPr>
        <w:t>0</w:t>
      </w:r>
      <w:r w:rsidR="00034179" w:rsidRPr="00034179">
        <w:rPr>
          <w:rFonts w:ascii="Arial" w:hAnsi="Arial" w:cs="Arial"/>
          <w:sz w:val="22"/>
          <w:szCs w:val="22"/>
          <w:lang w:val="bs-Latn-BA"/>
        </w:rPr>
        <w:t>7</w:t>
      </w:r>
      <w:r w:rsidR="00764316" w:rsidRPr="00034179">
        <w:rPr>
          <w:rFonts w:ascii="Arial" w:hAnsi="Arial" w:cs="Arial"/>
          <w:sz w:val="22"/>
          <w:szCs w:val="22"/>
          <w:lang w:val="bs-Latn-BA"/>
        </w:rPr>
        <w:t>.2024</w:t>
      </w:r>
      <w:r w:rsidR="0019714A" w:rsidRPr="00034179">
        <w:rPr>
          <w:rFonts w:ascii="Arial" w:hAnsi="Arial" w:cs="Arial"/>
          <w:sz w:val="22"/>
          <w:szCs w:val="22"/>
          <w:lang w:val="bs-Latn-BA"/>
        </w:rPr>
        <w:t xml:space="preserve">. godine, </w:t>
      </w:r>
      <w:r w:rsidR="00764316" w:rsidRPr="00034179">
        <w:rPr>
          <w:rFonts w:ascii="Arial" w:hAnsi="Arial" w:cs="Arial"/>
          <w:sz w:val="22"/>
          <w:szCs w:val="22"/>
          <w:lang w:val="bs-Latn-BA"/>
        </w:rPr>
        <w:t>tužena</w:t>
      </w:r>
      <w:r w:rsidR="000D0E28" w:rsidRPr="00034179">
        <w:rPr>
          <w:rFonts w:ascii="Arial" w:hAnsi="Arial" w:cs="Arial"/>
          <w:sz w:val="22"/>
          <w:szCs w:val="22"/>
          <w:lang w:val="bs-Latn-BA"/>
        </w:rPr>
        <w:t xml:space="preserve"> je </w:t>
      </w:r>
      <w:r w:rsidR="00353851" w:rsidRPr="00034179">
        <w:rPr>
          <w:rFonts w:ascii="Arial" w:hAnsi="Arial" w:cs="Arial"/>
          <w:sz w:val="22"/>
          <w:szCs w:val="22"/>
          <w:lang w:val="bs-Latn-BA"/>
        </w:rPr>
        <w:t xml:space="preserve">u </w:t>
      </w:r>
      <w:r w:rsidR="000D0E28" w:rsidRPr="00034179">
        <w:rPr>
          <w:rFonts w:ascii="Arial" w:hAnsi="Arial" w:cs="Arial"/>
          <w:sz w:val="22"/>
          <w:szCs w:val="22"/>
          <w:lang w:val="bs-Latn-BA"/>
        </w:rPr>
        <w:t xml:space="preserve">cijelosti osporila </w:t>
      </w:r>
      <w:r w:rsidR="00764316" w:rsidRPr="00034179">
        <w:rPr>
          <w:rFonts w:ascii="Arial" w:hAnsi="Arial" w:cs="Arial"/>
          <w:sz w:val="22"/>
          <w:szCs w:val="22"/>
          <w:lang w:val="bs-Latn-BA"/>
        </w:rPr>
        <w:t xml:space="preserve">navode </w:t>
      </w:r>
      <w:r w:rsidR="00034179" w:rsidRPr="00034179">
        <w:rPr>
          <w:rFonts w:ascii="Arial" w:hAnsi="Arial" w:cs="Arial"/>
          <w:sz w:val="22"/>
          <w:szCs w:val="22"/>
          <w:lang w:val="bs-Latn-BA"/>
        </w:rPr>
        <w:t xml:space="preserve">iz podnesene disciplinske tužbe, te je navela da je </w:t>
      </w:r>
      <w:r w:rsidR="00034179" w:rsidRPr="00034179">
        <w:rPr>
          <w:rFonts w:ascii="Arial" w:hAnsi="Arial" w:cs="Arial"/>
          <w:noProof/>
          <w:sz w:val="22"/>
          <w:szCs w:val="22"/>
          <w:lang w:val="sr-Latn-CS"/>
        </w:rPr>
        <w:t>ne</w:t>
      </w:r>
      <w:r w:rsidR="00A7277A">
        <w:rPr>
          <w:rFonts w:ascii="Arial" w:hAnsi="Arial" w:cs="Arial"/>
          <w:noProof/>
          <w:sz w:val="22"/>
          <w:szCs w:val="22"/>
          <w:lang w:val="sr-Latn-CS"/>
        </w:rPr>
        <w:t xml:space="preserve">sporno da joj </w:t>
      </w:r>
      <w:r w:rsidR="00EB33FE" w:rsidRPr="00034179">
        <w:rPr>
          <w:rFonts w:ascii="Arial" w:hAnsi="Arial" w:cs="Arial"/>
          <w:noProof/>
          <w:sz w:val="22"/>
          <w:szCs w:val="22"/>
          <w:lang w:val="sr-Latn-CS"/>
        </w:rPr>
        <w:t xml:space="preserve">je </w:t>
      </w:r>
      <w:bookmarkStart w:id="0" w:name="_Hlk171865936"/>
      <w:r w:rsidR="00794D56">
        <w:rPr>
          <w:rFonts w:ascii="Arial" w:hAnsi="Arial" w:cs="Arial"/>
          <w:sz w:val="22"/>
          <w:szCs w:val="22"/>
          <w:lang w:val="bs-Latn-BA"/>
        </w:rPr>
        <w:t>O.Đ.</w:t>
      </w:r>
      <w:r w:rsidR="00EB33FE" w:rsidRPr="00034179">
        <w:rPr>
          <w:rFonts w:ascii="Arial" w:hAnsi="Arial" w:cs="Arial"/>
          <w:noProof/>
          <w:sz w:val="22"/>
          <w:szCs w:val="22"/>
          <w:lang w:val="sr-Latn-CS"/>
        </w:rPr>
        <w:t xml:space="preserve">, advokat Zajedničke advokatske kancelarije </w:t>
      </w:r>
      <w:r w:rsidR="00CF11B1">
        <w:rPr>
          <w:rFonts w:ascii="Arial" w:hAnsi="Arial" w:cs="Arial"/>
          <w:noProof/>
          <w:sz w:val="22"/>
          <w:szCs w:val="22"/>
          <w:lang w:val="sr-Latn-CS"/>
        </w:rPr>
        <w:t>ĐM.</w:t>
      </w:r>
      <w:r w:rsidR="00EB33FE" w:rsidRPr="00034179">
        <w:rPr>
          <w:rFonts w:ascii="Arial" w:hAnsi="Arial" w:cs="Arial"/>
          <w:noProof/>
          <w:sz w:val="22"/>
          <w:szCs w:val="22"/>
          <w:lang w:val="sr-Latn-CS"/>
        </w:rPr>
        <w:t xml:space="preserve">, ulica </w:t>
      </w:r>
      <w:bookmarkEnd w:id="0"/>
      <w:r w:rsidR="00CF11B1">
        <w:rPr>
          <w:rFonts w:ascii="Arial" w:hAnsi="Arial" w:cs="Arial"/>
          <w:noProof/>
          <w:sz w:val="22"/>
          <w:szCs w:val="22"/>
          <w:lang w:val="sr-Latn-CS"/>
        </w:rPr>
        <w:t>…</w:t>
      </w:r>
      <w:r w:rsidR="00EB33FE" w:rsidRPr="00034179">
        <w:rPr>
          <w:rFonts w:ascii="Arial" w:hAnsi="Arial" w:cs="Arial"/>
          <w:noProof/>
          <w:sz w:val="22"/>
          <w:szCs w:val="22"/>
          <w:lang w:val="sr-Latn-CS"/>
        </w:rPr>
        <w:t>,</w:t>
      </w:r>
      <w:r w:rsidR="00071721">
        <w:rPr>
          <w:rFonts w:ascii="Arial" w:hAnsi="Arial" w:cs="Arial"/>
          <w:noProof/>
          <w:sz w:val="22"/>
          <w:szCs w:val="22"/>
          <w:lang w:val="sr-Latn-CS"/>
        </w:rPr>
        <w:t xml:space="preserve"> vanbračni suprug, o čemu je </w:t>
      </w:r>
      <w:r w:rsidR="00071721" w:rsidRPr="00034179">
        <w:rPr>
          <w:rFonts w:ascii="Arial" w:hAnsi="Arial" w:cs="Arial"/>
          <w:noProof/>
          <w:sz w:val="22"/>
          <w:szCs w:val="22"/>
          <w:lang w:val="sr-Latn-CS"/>
        </w:rPr>
        <w:t>obaviješten</w:t>
      </w:r>
      <w:r w:rsidR="00071721">
        <w:rPr>
          <w:rFonts w:ascii="Arial" w:hAnsi="Arial" w:cs="Arial"/>
          <w:noProof/>
          <w:sz w:val="22"/>
          <w:szCs w:val="22"/>
          <w:lang w:val="sr-Latn-CS"/>
        </w:rPr>
        <w:t xml:space="preserve"> i</w:t>
      </w:r>
      <w:r w:rsidR="00071721" w:rsidRPr="00034179">
        <w:rPr>
          <w:rFonts w:ascii="Arial" w:hAnsi="Arial" w:cs="Arial"/>
          <w:noProof/>
          <w:sz w:val="22"/>
          <w:szCs w:val="22"/>
          <w:lang w:val="sr-Latn-CS"/>
        </w:rPr>
        <w:t xml:space="preserve"> </w:t>
      </w:r>
      <w:r w:rsidR="00071721">
        <w:rPr>
          <w:rFonts w:ascii="Arial" w:hAnsi="Arial" w:cs="Arial"/>
          <w:noProof/>
          <w:sz w:val="22"/>
          <w:szCs w:val="22"/>
          <w:lang w:val="sr-Latn-CS"/>
        </w:rPr>
        <w:t>VSTV</w:t>
      </w:r>
      <w:r w:rsidR="00EB33FE" w:rsidRPr="00034179">
        <w:rPr>
          <w:rFonts w:ascii="Arial" w:hAnsi="Arial" w:cs="Arial"/>
          <w:noProof/>
          <w:sz w:val="22"/>
          <w:szCs w:val="22"/>
          <w:lang w:val="sr-Latn-CS"/>
        </w:rPr>
        <w:t xml:space="preserve"> BiH, putem sadržine godišnjih finansijskih izvještaja, u kojim navodim podatke o članovima porodice (vanbračnom suprugu i troje djece).</w:t>
      </w:r>
    </w:p>
    <w:p w14:paraId="5380BA65" w14:textId="1EC4CEEF" w:rsidR="00EB33FE" w:rsidRPr="00034179" w:rsidRDefault="00404653" w:rsidP="00404653">
      <w:pPr>
        <w:ind w:firstLine="720"/>
        <w:jc w:val="both"/>
        <w:rPr>
          <w:rFonts w:ascii="Arial" w:hAnsi="Arial" w:cs="Arial"/>
          <w:noProof/>
          <w:sz w:val="22"/>
          <w:szCs w:val="22"/>
          <w:lang w:val="sr-Latn-CS"/>
        </w:rPr>
      </w:pPr>
      <w:r>
        <w:rPr>
          <w:rFonts w:ascii="Arial" w:hAnsi="Arial" w:cs="Arial"/>
          <w:noProof/>
          <w:sz w:val="22"/>
          <w:szCs w:val="22"/>
          <w:lang w:val="sr-Latn-CS"/>
        </w:rPr>
        <w:t>Navela je da je o</w:t>
      </w:r>
      <w:r w:rsidR="00EB33FE" w:rsidRPr="00034179">
        <w:rPr>
          <w:rFonts w:ascii="Arial" w:hAnsi="Arial" w:cs="Arial"/>
          <w:noProof/>
          <w:sz w:val="22"/>
          <w:szCs w:val="22"/>
          <w:lang w:val="sr-Latn-CS"/>
        </w:rPr>
        <w:t xml:space="preserve">d imenovanja za sudiju </w:t>
      </w:r>
      <w:r w:rsidR="004E14C6">
        <w:rPr>
          <w:rFonts w:ascii="Arial" w:hAnsi="Arial" w:cs="Arial"/>
          <w:noProof/>
          <w:sz w:val="22"/>
          <w:szCs w:val="22"/>
          <w:lang w:val="sr-Latn-CS"/>
        </w:rPr>
        <w:t>…</w:t>
      </w:r>
      <w:r w:rsidR="00EB33FE" w:rsidRPr="00034179">
        <w:rPr>
          <w:rFonts w:ascii="Arial" w:hAnsi="Arial" w:cs="Arial"/>
          <w:noProof/>
          <w:sz w:val="22"/>
          <w:szCs w:val="22"/>
          <w:lang w:val="sr-Latn-CS"/>
        </w:rPr>
        <w:t xml:space="preserve"> suda </w:t>
      </w:r>
      <w:r w:rsidR="004E14C6">
        <w:rPr>
          <w:rFonts w:ascii="Arial" w:hAnsi="Arial" w:cs="Arial"/>
          <w:noProof/>
          <w:sz w:val="22"/>
          <w:szCs w:val="22"/>
          <w:lang w:val="sr-Latn-CS"/>
        </w:rPr>
        <w:t>…</w:t>
      </w:r>
      <w:r w:rsidR="00EB33FE" w:rsidRPr="00034179">
        <w:rPr>
          <w:rFonts w:ascii="Arial" w:hAnsi="Arial" w:cs="Arial"/>
          <w:noProof/>
          <w:sz w:val="22"/>
          <w:szCs w:val="22"/>
          <w:lang w:val="sr-Latn-CS"/>
        </w:rPr>
        <w:t xml:space="preserve"> 16. juna 2022. godine, pa do</w:t>
      </w:r>
      <w:r w:rsidR="00A7277A">
        <w:rPr>
          <w:rFonts w:ascii="Arial" w:hAnsi="Arial" w:cs="Arial"/>
          <w:noProof/>
          <w:sz w:val="22"/>
          <w:szCs w:val="22"/>
          <w:lang w:val="sr-Latn-CS"/>
        </w:rPr>
        <w:t xml:space="preserve"> januara tekuće godine, bila</w:t>
      </w:r>
      <w:r w:rsidR="00EB33FE" w:rsidRPr="00034179">
        <w:rPr>
          <w:rFonts w:ascii="Arial" w:hAnsi="Arial" w:cs="Arial"/>
          <w:noProof/>
          <w:sz w:val="22"/>
          <w:szCs w:val="22"/>
          <w:lang w:val="sr-Latn-CS"/>
        </w:rPr>
        <w:t xml:space="preserve"> član istog vijeća i kao sudija drugostepen</w:t>
      </w:r>
      <w:r w:rsidR="00A7277A">
        <w:rPr>
          <w:rFonts w:ascii="Arial" w:hAnsi="Arial" w:cs="Arial"/>
          <w:noProof/>
          <w:sz w:val="22"/>
          <w:szCs w:val="22"/>
          <w:lang w:val="sr-Latn-CS"/>
        </w:rPr>
        <w:t>og suda (početnik u radu), nije</w:t>
      </w:r>
      <w:r w:rsidR="00EB33FE" w:rsidRPr="00034179">
        <w:rPr>
          <w:rFonts w:ascii="Arial" w:hAnsi="Arial" w:cs="Arial"/>
          <w:noProof/>
          <w:sz w:val="22"/>
          <w:szCs w:val="22"/>
          <w:lang w:val="sr-Latn-CS"/>
        </w:rPr>
        <w:t xml:space="preserve"> mogla postupati kao predsjednik vijeć</w:t>
      </w:r>
      <w:r w:rsidR="00A7277A">
        <w:rPr>
          <w:rFonts w:ascii="Arial" w:hAnsi="Arial" w:cs="Arial"/>
          <w:noProof/>
          <w:sz w:val="22"/>
          <w:szCs w:val="22"/>
          <w:lang w:val="sr-Latn-CS"/>
        </w:rPr>
        <w:t>a, a u predmetima u kojim sam je</w:t>
      </w:r>
      <w:r w:rsidR="00EB33FE" w:rsidRPr="00034179">
        <w:rPr>
          <w:rFonts w:ascii="Arial" w:hAnsi="Arial" w:cs="Arial"/>
          <w:noProof/>
          <w:sz w:val="22"/>
          <w:szCs w:val="22"/>
          <w:lang w:val="sr-Latn-CS"/>
        </w:rPr>
        <w:t xml:space="preserve"> izvjestilac (18 predmeta mjeseč</w:t>
      </w:r>
      <w:r w:rsidR="00A7277A">
        <w:rPr>
          <w:rFonts w:ascii="Arial" w:hAnsi="Arial" w:cs="Arial"/>
          <w:noProof/>
          <w:sz w:val="22"/>
          <w:szCs w:val="22"/>
          <w:lang w:val="sr-Latn-CS"/>
        </w:rPr>
        <w:t xml:space="preserve">no), jednu sjednicu vijeća </w:t>
      </w:r>
      <w:r w:rsidR="00EB33FE" w:rsidRPr="00034179">
        <w:rPr>
          <w:rFonts w:ascii="Arial" w:hAnsi="Arial" w:cs="Arial"/>
          <w:noProof/>
          <w:sz w:val="22"/>
          <w:szCs w:val="22"/>
          <w:lang w:val="sr-Latn-CS"/>
        </w:rPr>
        <w:t>predsjednik</w:t>
      </w:r>
      <w:r w:rsidR="00A7277A">
        <w:rPr>
          <w:rFonts w:ascii="Arial" w:hAnsi="Arial" w:cs="Arial"/>
          <w:noProof/>
          <w:sz w:val="22"/>
          <w:szCs w:val="22"/>
          <w:lang w:val="sr-Latn-CS"/>
        </w:rPr>
        <w:t xml:space="preserve"> vijeća joj je bio</w:t>
      </w:r>
      <w:r w:rsidR="00EB33FE" w:rsidRPr="00034179">
        <w:rPr>
          <w:rFonts w:ascii="Arial" w:hAnsi="Arial" w:cs="Arial"/>
          <w:noProof/>
          <w:sz w:val="22"/>
          <w:szCs w:val="22"/>
          <w:lang w:val="sr-Latn-CS"/>
        </w:rPr>
        <w:t xml:space="preserve">, sudija </w:t>
      </w:r>
      <w:r w:rsidR="00CF11B1">
        <w:rPr>
          <w:rFonts w:ascii="Arial" w:hAnsi="Arial" w:cs="Arial"/>
          <w:noProof/>
          <w:sz w:val="22"/>
          <w:szCs w:val="22"/>
          <w:lang w:val="sr-Latn-CS"/>
        </w:rPr>
        <w:t>Ž.K.</w:t>
      </w:r>
      <w:r w:rsidR="00EB33FE" w:rsidRPr="00034179">
        <w:rPr>
          <w:rFonts w:ascii="Arial" w:hAnsi="Arial" w:cs="Arial"/>
          <w:noProof/>
          <w:sz w:val="22"/>
          <w:szCs w:val="22"/>
          <w:lang w:val="sr-Latn-CS"/>
        </w:rPr>
        <w:t xml:space="preserve">, a drugu </w:t>
      </w:r>
      <w:r w:rsidR="00CF11B1">
        <w:rPr>
          <w:rFonts w:ascii="Arial" w:hAnsi="Arial" w:cs="Arial"/>
          <w:noProof/>
          <w:sz w:val="22"/>
          <w:szCs w:val="22"/>
          <w:lang w:val="sr-Latn-CS"/>
        </w:rPr>
        <w:t>N.M.</w:t>
      </w:r>
      <w:r w:rsidR="00EB33FE" w:rsidRPr="00034179">
        <w:rPr>
          <w:rFonts w:ascii="Arial" w:hAnsi="Arial" w:cs="Arial"/>
          <w:noProof/>
          <w:sz w:val="22"/>
          <w:szCs w:val="22"/>
          <w:lang w:val="sr-Latn-CS"/>
        </w:rPr>
        <w:t xml:space="preserve"> (mjesečno se održavaju u prosjeku dvije sjednice).</w:t>
      </w:r>
    </w:p>
    <w:p w14:paraId="64C042BF" w14:textId="2B382093" w:rsidR="00EB33FE" w:rsidRPr="00034179" w:rsidRDefault="00EB33FE" w:rsidP="00404653">
      <w:pPr>
        <w:ind w:firstLine="720"/>
        <w:jc w:val="both"/>
        <w:rPr>
          <w:rFonts w:ascii="Arial" w:hAnsi="Arial" w:cs="Arial"/>
          <w:noProof/>
          <w:sz w:val="22"/>
          <w:szCs w:val="22"/>
          <w:lang w:val="sr-Latn-CS"/>
        </w:rPr>
      </w:pPr>
      <w:r w:rsidRPr="00034179">
        <w:rPr>
          <w:rFonts w:ascii="Arial" w:hAnsi="Arial" w:cs="Arial"/>
          <w:noProof/>
          <w:sz w:val="22"/>
          <w:szCs w:val="22"/>
          <w:lang w:val="sr-Latn-CS"/>
        </w:rPr>
        <w:t xml:space="preserve">Nakon imenovanja na poziciju sudije </w:t>
      </w:r>
      <w:r w:rsidR="004E14C6">
        <w:rPr>
          <w:rFonts w:ascii="Arial" w:hAnsi="Arial" w:cs="Arial"/>
          <w:noProof/>
          <w:sz w:val="22"/>
          <w:szCs w:val="22"/>
          <w:lang w:val="sr-Latn-CS"/>
        </w:rPr>
        <w:t>… suda …</w:t>
      </w:r>
      <w:r w:rsidR="00A7277A">
        <w:rPr>
          <w:rFonts w:ascii="Arial" w:hAnsi="Arial" w:cs="Arial"/>
          <w:noProof/>
          <w:sz w:val="22"/>
          <w:szCs w:val="22"/>
          <w:lang w:val="sr-Latn-CS"/>
        </w:rPr>
        <w:t xml:space="preserve"> (sa pozicije „d</w:t>
      </w:r>
      <w:r w:rsidRPr="00034179">
        <w:rPr>
          <w:rFonts w:ascii="Arial" w:hAnsi="Arial" w:cs="Arial"/>
          <w:noProof/>
          <w:sz w:val="22"/>
          <w:szCs w:val="22"/>
          <w:lang w:val="sr-Latn-CS"/>
        </w:rPr>
        <w:t xml:space="preserve">odatnog sudije“ </w:t>
      </w:r>
      <w:r w:rsidR="00794D56">
        <w:rPr>
          <w:rFonts w:ascii="Arial" w:hAnsi="Arial" w:cs="Arial"/>
          <w:noProof/>
          <w:sz w:val="22"/>
          <w:szCs w:val="22"/>
          <w:lang w:val="sr-Latn-CS"/>
        </w:rPr>
        <w:t>…</w:t>
      </w:r>
      <w:r w:rsidRPr="00034179">
        <w:rPr>
          <w:rFonts w:ascii="Arial" w:hAnsi="Arial" w:cs="Arial"/>
          <w:noProof/>
          <w:sz w:val="22"/>
          <w:szCs w:val="22"/>
          <w:lang w:val="sr-Latn-CS"/>
        </w:rPr>
        <w:t xml:space="preserve"> suda </w:t>
      </w:r>
      <w:r w:rsidR="004E14C6">
        <w:rPr>
          <w:rFonts w:ascii="Arial" w:hAnsi="Arial" w:cs="Arial"/>
          <w:noProof/>
          <w:sz w:val="22"/>
          <w:szCs w:val="22"/>
          <w:lang w:val="sr-Latn-CS"/>
        </w:rPr>
        <w:t>…</w:t>
      </w:r>
      <w:r w:rsidRPr="00034179">
        <w:rPr>
          <w:rFonts w:ascii="Arial" w:hAnsi="Arial" w:cs="Arial"/>
          <w:noProof/>
          <w:sz w:val="22"/>
          <w:szCs w:val="22"/>
          <w:lang w:val="sr-Latn-CS"/>
        </w:rPr>
        <w:t xml:space="preserve">) i početka rada u istom sudu, članove stalnog sudskog vijeća </w:t>
      </w:r>
      <w:r w:rsidR="00CF11B1">
        <w:rPr>
          <w:rFonts w:ascii="Arial" w:hAnsi="Arial" w:cs="Arial"/>
          <w:noProof/>
          <w:sz w:val="22"/>
          <w:szCs w:val="22"/>
          <w:lang w:val="sr-Latn-CS"/>
        </w:rPr>
        <w:t>N.M. i Ž.K.</w:t>
      </w:r>
      <w:r w:rsidR="00A7277A">
        <w:rPr>
          <w:rFonts w:ascii="Arial" w:hAnsi="Arial" w:cs="Arial"/>
          <w:noProof/>
          <w:sz w:val="22"/>
          <w:szCs w:val="22"/>
          <w:lang w:val="sr-Latn-CS"/>
        </w:rPr>
        <w:t>, odmah je</w:t>
      </w:r>
      <w:r w:rsidRPr="00034179">
        <w:rPr>
          <w:rFonts w:ascii="Arial" w:hAnsi="Arial" w:cs="Arial"/>
          <w:noProof/>
          <w:sz w:val="22"/>
          <w:szCs w:val="22"/>
          <w:lang w:val="sr-Latn-CS"/>
        </w:rPr>
        <w:t xml:space="preserve"> </w:t>
      </w:r>
      <w:r w:rsidR="00A7277A" w:rsidRPr="00034179">
        <w:rPr>
          <w:rFonts w:ascii="Arial" w:hAnsi="Arial" w:cs="Arial"/>
          <w:noProof/>
          <w:sz w:val="22"/>
          <w:szCs w:val="22"/>
          <w:lang w:val="sr-Latn-CS"/>
        </w:rPr>
        <w:t>obavijestila</w:t>
      </w:r>
      <w:r w:rsidR="00A7277A">
        <w:rPr>
          <w:rFonts w:ascii="Arial" w:hAnsi="Arial" w:cs="Arial"/>
          <w:noProof/>
          <w:sz w:val="22"/>
          <w:szCs w:val="22"/>
          <w:lang w:val="sr-Latn-CS"/>
        </w:rPr>
        <w:t xml:space="preserve"> da joj </w:t>
      </w:r>
      <w:r w:rsidRPr="00034179">
        <w:rPr>
          <w:rFonts w:ascii="Arial" w:hAnsi="Arial" w:cs="Arial"/>
          <w:noProof/>
          <w:sz w:val="22"/>
          <w:szCs w:val="22"/>
          <w:lang w:val="sr-Latn-CS"/>
        </w:rPr>
        <w:t xml:space="preserve">je suprug advokat </w:t>
      </w:r>
      <w:r w:rsidR="00794D56">
        <w:rPr>
          <w:rFonts w:ascii="Arial" w:hAnsi="Arial" w:cs="Arial"/>
          <w:sz w:val="22"/>
          <w:szCs w:val="22"/>
          <w:lang w:val="bs-Latn-BA"/>
        </w:rPr>
        <w:t>O.Đ.</w:t>
      </w:r>
      <w:r w:rsidRPr="00034179">
        <w:rPr>
          <w:rFonts w:ascii="Arial" w:hAnsi="Arial" w:cs="Arial"/>
          <w:noProof/>
          <w:sz w:val="22"/>
          <w:szCs w:val="22"/>
          <w:lang w:val="sr-Latn-CS"/>
        </w:rPr>
        <w:t xml:space="preserve"> i da tu činjenicu imaju u vidu u predmetima u kojim postupaju </w:t>
      </w:r>
      <w:r w:rsidR="00A7277A">
        <w:rPr>
          <w:rFonts w:ascii="Arial" w:hAnsi="Arial" w:cs="Arial"/>
          <w:noProof/>
          <w:sz w:val="22"/>
          <w:szCs w:val="22"/>
          <w:lang w:val="sr-Latn-CS"/>
        </w:rPr>
        <w:t>kao sudije izvjestioci, te da je</w:t>
      </w:r>
      <w:r w:rsidRPr="00034179">
        <w:rPr>
          <w:rFonts w:ascii="Arial" w:hAnsi="Arial" w:cs="Arial"/>
          <w:noProof/>
          <w:sz w:val="22"/>
          <w:szCs w:val="22"/>
          <w:lang w:val="sr-Latn-CS"/>
        </w:rPr>
        <w:t xml:space="preserve"> blagovremeno obavijeste i</w:t>
      </w:r>
      <w:r w:rsidR="00A7277A">
        <w:rPr>
          <w:rFonts w:ascii="Arial" w:hAnsi="Arial" w:cs="Arial"/>
          <w:noProof/>
          <w:sz w:val="22"/>
          <w:szCs w:val="22"/>
          <w:lang w:val="sr-Latn-CS"/>
        </w:rPr>
        <w:t xml:space="preserve"> isključe iz postupanja u navedenim</w:t>
      </w:r>
      <w:r w:rsidR="00071721">
        <w:rPr>
          <w:rFonts w:ascii="Arial" w:hAnsi="Arial" w:cs="Arial"/>
          <w:noProof/>
          <w:sz w:val="22"/>
          <w:szCs w:val="22"/>
          <w:lang w:val="sr-Latn-CS"/>
        </w:rPr>
        <w:t xml:space="preserve"> </w:t>
      </w:r>
      <w:r w:rsidRPr="00034179">
        <w:rPr>
          <w:rFonts w:ascii="Arial" w:hAnsi="Arial" w:cs="Arial"/>
          <w:noProof/>
          <w:sz w:val="22"/>
          <w:szCs w:val="22"/>
          <w:lang w:val="sr-Latn-CS"/>
        </w:rPr>
        <w:t>predmetima.</w:t>
      </w:r>
      <w:r w:rsidR="00A7277A">
        <w:rPr>
          <w:rFonts w:ascii="Arial" w:hAnsi="Arial" w:cs="Arial"/>
          <w:noProof/>
          <w:sz w:val="22"/>
          <w:szCs w:val="22"/>
          <w:lang w:val="sr-Latn-CS"/>
        </w:rPr>
        <w:t xml:space="preserve"> </w:t>
      </w:r>
      <w:r w:rsidRPr="00034179">
        <w:rPr>
          <w:rFonts w:ascii="Arial" w:hAnsi="Arial" w:cs="Arial"/>
          <w:noProof/>
          <w:sz w:val="22"/>
          <w:szCs w:val="22"/>
          <w:lang w:val="sr-Latn-CS"/>
        </w:rPr>
        <w:t>Saradnice (daktilografi) prednje imenovanih sudija, imale su na računaru zabilježeno ime advokatske kancelarije mog supruga, kako bi i one vodile računa o navedenom (kod priprema predmeta za sjednicu i sačinjavanja uvoda nacrta odluka), posebn</w:t>
      </w:r>
      <w:r w:rsidR="00071721">
        <w:rPr>
          <w:rFonts w:ascii="Arial" w:hAnsi="Arial" w:cs="Arial"/>
          <w:noProof/>
          <w:sz w:val="22"/>
          <w:szCs w:val="22"/>
          <w:lang w:val="sr-Latn-CS"/>
        </w:rPr>
        <w:t>o zbog različitih prezimena tužene</w:t>
      </w:r>
      <w:r w:rsidRPr="00034179">
        <w:rPr>
          <w:rFonts w:ascii="Arial" w:hAnsi="Arial" w:cs="Arial"/>
          <w:noProof/>
          <w:sz w:val="22"/>
          <w:szCs w:val="22"/>
          <w:lang w:val="sr-Latn-CS"/>
        </w:rPr>
        <w:t xml:space="preserve"> i </w:t>
      </w:r>
      <w:r w:rsidR="00071721">
        <w:rPr>
          <w:rFonts w:ascii="Arial" w:hAnsi="Arial" w:cs="Arial"/>
          <w:noProof/>
          <w:sz w:val="22"/>
          <w:szCs w:val="22"/>
          <w:lang w:val="sr-Latn-CS"/>
        </w:rPr>
        <w:t xml:space="preserve">njenog </w:t>
      </w:r>
      <w:r w:rsidRPr="00034179">
        <w:rPr>
          <w:rFonts w:ascii="Arial" w:hAnsi="Arial" w:cs="Arial"/>
          <w:noProof/>
          <w:sz w:val="22"/>
          <w:szCs w:val="22"/>
          <w:lang w:val="sr-Latn-CS"/>
        </w:rPr>
        <w:t>supruga.</w:t>
      </w:r>
    </w:p>
    <w:p w14:paraId="122B50AD" w14:textId="6B23A3E6" w:rsidR="00EB33FE" w:rsidRPr="00034179" w:rsidRDefault="00404653" w:rsidP="00404653">
      <w:pPr>
        <w:ind w:firstLine="720"/>
        <w:jc w:val="both"/>
        <w:rPr>
          <w:rFonts w:ascii="Arial" w:hAnsi="Arial" w:cs="Arial"/>
          <w:noProof/>
          <w:sz w:val="22"/>
          <w:szCs w:val="22"/>
          <w:lang w:val="sr-Latn-CS"/>
        </w:rPr>
      </w:pPr>
      <w:r>
        <w:rPr>
          <w:rFonts w:ascii="Arial" w:hAnsi="Arial" w:cs="Arial"/>
          <w:noProof/>
          <w:sz w:val="22"/>
          <w:szCs w:val="22"/>
          <w:lang w:val="sr-Latn-CS"/>
        </w:rPr>
        <w:t>Navela je da je p</w:t>
      </w:r>
      <w:r w:rsidR="00EB33FE" w:rsidRPr="00034179">
        <w:rPr>
          <w:rFonts w:ascii="Arial" w:hAnsi="Arial" w:cs="Arial"/>
          <w:noProof/>
          <w:sz w:val="22"/>
          <w:szCs w:val="22"/>
          <w:lang w:val="sr-Latn-CS"/>
        </w:rPr>
        <w:t xml:space="preserve">raksa </w:t>
      </w:r>
      <w:r w:rsidR="00A7277A">
        <w:rPr>
          <w:rFonts w:ascii="Arial" w:hAnsi="Arial" w:cs="Arial"/>
          <w:noProof/>
          <w:sz w:val="22"/>
          <w:szCs w:val="22"/>
          <w:lang w:val="sr-Latn-CS"/>
        </w:rPr>
        <w:t xml:space="preserve">bila </w:t>
      </w:r>
      <w:r w:rsidR="00EB33FE" w:rsidRPr="00034179">
        <w:rPr>
          <w:rFonts w:ascii="Arial" w:hAnsi="Arial" w:cs="Arial"/>
          <w:noProof/>
          <w:sz w:val="22"/>
          <w:szCs w:val="22"/>
          <w:lang w:val="sr-Latn-CS"/>
        </w:rPr>
        <w:t>da u sjednici vijeća, sudija izvjestilac (koji pri pripremi svog spisa v</w:t>
      </w:r>
      <w:r w:rsidR="009444D8">
        <w:rPr>
          <w:rFonts w:ascii="Arial" w:hAnsi="Arial" w:cs="Arial"/>
          <w:noProof/>
          <w:sz w:val="22"/>
          <w:szCs w:val="22"/>
          <w:lang w:val="sr-Latn-CS"/>
        </w:rPr>
        <w:t>eć zna ima li razloga za</w:t>
      </w:r>
      <w:r w:rsidR="00EB33FE" w:rsidRPr="00034179">
        <w:rPr>
          <w:rFonts w:ascii="Arial" w:hAnsi="Arial" w:cs="Arial"/>
          <w:noProof/>
          <w:sz w:val="22"/>
          <w:szCs w:val="22"/>
          <w:lang w:val="sr-Latn-CS"/>
        </w:rPr>
        <w:t xml:space="preserve"> isključenje), glasno čita imena stranaka. Ovo iz razloga, kako se ne bi desilo da su stranke o čijim pravima odlučujemo npr. srodnici, bliski prijatelji, komšije ili lica koja su podnosila pritužbe, krivične prijave protiv sudija-članova i predsjednika vijeća, koji slušaju izlaganje sudije izvjestioca, a sve u cilju blagovremene spoznaje člana i predsjednika vjeća o eventualnim razlozima za njihovo isključenje. </w:t>
      </w:r>
    </w:p>
    <w:p w14:paraId="5DE2BCD1" w14:textId="53ABE11F" w:rsidR="00EB33FE" w:rsidRPr="00034179" w:rsidRDefault="00EB33FE" w:rsidP="00034179">
      <w:pPr>
        <w:jc w:val="both"/>
        <w:rPr>
          <w:rFonts w:ascii="Arial" w:hAnsi="Arial" w:cs="Arial"/>
          <w:noProof/>
          <w:sz w:val="22"/>
          <w:szCs w:val="22"/>
          <w:lang w:val="sr-Latn-CS"/>
        </w:rPr>
      </w:pPr>
      <w:r w:rsidRPr="00034179">
        <w:rPr>
          <w:rFonts w:ascii="Arial" w:hAnsi="Arial" w:cs="Arial"/>
          <w:noProof/>
          <w:sz w:val="22"/>
          <w:szCs w:val="22"/>
          <w:lang w:val="sr-Latn-CS"/>
        </w:rPr>
        <w:t xml:space="preserve"> </w:t>
      </w:r>
      <w:r w:rsidR="00404653">
        <w:rPr>
          <w:rFonts w:ascii="Arial" w:hAnsi="Arial" w:cs="Arial"/>
          <w:noProof/>
          <w:sz w:val="22"/>
          <w:szCs w:val="22"/>
          <w:lang w:val="sr-Latn-CS"/>
        </w:rPr>
        <w:tab/>
        <w:t xml:space="preserve">O </w:t>
      </w:r>
      <w:r w:rsidRPr="00034179">
        <w:rPr>
          <w:rFonts w:ascii="Arial" w:hAnsi="Arial" w:cs="Arial"/>
          <w:noProof/>
          <w:sz w:val="22"/>
          <w:szCs w:val="22"/>
          <w:lang w:val="sr-Latn-CS"/>
        </w:rPr>
        <w:t>sadržini predmeta</w:t>
      </w:r>
      <w:r w:rsidR="00404653">
        <w:rPr>
          <w:rFonts w:ascii="Arial" w:hAnsi="Arial" w:cs="Arial"/>
          <w:noProof/>
          <w:sz w:val="22"/>
          <w:szCs w:val="22"/>
          <w:lang w:val="sr-Latn-CS"/>
        </w:rPr>
        <w:t>,</w:t>
      </w:r>
      <w:r w:rsidRPr="00034179">
        <w:rPr>
          <w:rFonts w:ascii="Arial" w:hAnsi="Arial" w:cs="Arial"/>
          <w:noProof/>
          <w:sz w:val="22"/>
          <w:szCs w:val="22"/>
          <w:lang w:val="sr-Latn-CS"/>
        </w:rPr>
        <w:t xml:space="preserve"> kojim je zadužen sudija izvjestilac, druga dva člana vijeća obavještavaju se isključivo kroz izlaganje sudije izvjestioca u sjednici vijeća. S</w:t>
      </w:r>
      <w:r w:rsidR="00404653">
        <w:rPr>
          <w:rFonts w:ascii="Arial" w:hAnsi="Arial" w:cs="Arial"/>
          <w:noProof/>
          <w:sz w:val="22"/>
          <w:szCs w:val="22"/>
          <w:lang w:val="sr-Latn-CS"/>
        </w:rPr>
        <w:t xml:space="preserve"> </w:t>
      </w:r>
      <w:r w:rsidRPr="00034179">
        <w:rPr>
          <w:rFonts w:ascii="Arial" w:hAnsi="Arial" w:cs="Arial"/>
          <w:noProof/>
          <w:sz w:val="22"/>
          <w:szCs w:val="22"/>
          <w:lang w:val="sr-Latn-CS"/>
        </w:rPr>
        <w:t>toga je rad u vijeću zasnovan na međusobnom bezrezervnom odnosu povjerenja i teretu koji sudija izvjestilac nosi, jer najbolje poznaje sadržinu cijelog spisa (koga fizički duži i detaljno čita i priprema za sjednicu vijeća). Obaveza istog je da o svim ključnim pitanjima stečenim iz predmeta s</w:t>
      </w:r>
      <w:r w:rsidR="009444D8">
        <w:rPr>
          <w:rFonts w:ascii="Arial" w:hAnsi="Arial" w:cs="Arial"/>
          <w:noProof/>
          <w:sz w:val="22"/>
          <w:szCs w:val="22"/>
          <w:lang w:val="sr-Latn-CS"/>
        </w:rPr>
        <w:t>a</w:t>
      </w:r>
      <w:r w:rsidRPr="00034179">
        <w:rPr>
          <w:rFonts w:ascii="Arial" w:hAnsi="Arial" w:cs="Arial"/>
          <w:noProof/>
          <w:sz w:val="22"/>
          <w:szCs w:val="22"/>
          <w:lang w:val="sr-Latn-CS"/>
        </w:rPr>
        <w:t xml:space="preserve"> čijom sadržinom je u potpunosti upoznat, adekvatnom pripremom predmeta koji fizički duži (za svoje isključenje, pa tako i druga dva člana vijeća), blagovremeno obavijesti ostala dva člana vijeća, a dalje o relevantnim činjenicama za samo odlučivanje po predmetu.</w:t>
      </w:r>
    </w:p>
    <w:p w14:paraId="694C1495" w14:textId="2212AEC8" w:rsidR="00727FAB" w:rsidRPr="00727FAB" w:rsidRDefault="00404653" w:rsidP="00404653">
      <w:pPr>
        <w:ind w:firstLine="720"/>
        <w:jc w:val="both"/>
        <w:rPr>
          <w:rFonts w:ascii="Arial" w:hAnsi="Arial" w:cs="Arial"/>
          <w:noProof/>
          <w:sz w:val="22"/>
          <w:szCs w:val="22"/>
          <w:lang w:val="sr-Latn-CS"/>
        </w:rPr>
      </w:pPr>
      <w:r>
        <w:rPr>
          <w:rFonts w:ascii="Arial" w:hAnsi="Arial" w:cs="Arial"/>
          <w:noProof/>
          <w:sz w:val="22"/>
          <w:szCs w:val="22"/>
          <w:lang w:val="sr-Latn-CS"/>
        </w:rPr>
        <w:t>Navodi da s</w:t>
      </w:r>
      <w:r w:rsidR="00EB33FE" w:rsidRPr="00034179">
        <w:rPr>
          <w:rFonts w:ascii="Arial" w:hAnsi="Arial" w:cs="Arial"/>
          <w:noProof/>
          <w:sz w:val="22"/>
          <w:szCs w:val="22"/>
          <w:lang w:val="sr-Latn-CS"/>
        </w:rPr>
        <w:t>udija-član tročlanog vijeća, iako kroz „CMS“ program ima pristup predmetima druga dva člana vijeća (nakon što isti zakažu sjednicu dan prije iste), ali pored svog zaduženja predmetima (realizacija tromjesečnog plana i norme), nema vremena čitati sadržinu spisa s</w:t>
      </w:r>
      <w:r w:rsidR="00A74276">
        <w:rPr>
          <w:rFonts w:ascii="Arial" w:hAnsi="Arial" w:cs="Arial"/>
          <w:noProof/>
          <w:sz w:val="22"/>
          <w:szCs w:val="22"/>
          <w:lang w:val="sr-Latn-CS"/>
        </w:rPr>
        <w:t>a</w:t>
      </w:r>
      <w:r w:rsidR="00EB33FE" w:rsidRPr="00034179">
        <w:rPr>
          <w:rFonts w:ascii="Arial" w:hAnsi="Arial" w:cs="Arial"/>
          <w:noProof/>
          <w:sz w:val="22"/>
          <w:szCs w:val="22"/>
          <w:lang w:val="sr-Latn-CS"/>
        </w:rPr>
        <w:t xml:space="preserve"> kojim su fizički zadužena druga dva člana, a koji se iznose u sjednici vijeća. </w:t>
      </w:r>
      <w:r w:rsidR="00A74276">
        <w:rPr>
          <w:rFonts w:ascii="Arial" w:hAnsi="Arial" w:cs="Arial"/>
          <w:noProof/>
          <w:sz w:val="22"/>
          <w:szCs w:val="22"/>
          <w:lang w:val="sr-Latn-CS"/>
        </w:rPr>
        <w:t>U svim predmetima, gdje je</w:t>
      </w:r>
      <w:r w:rsidR="00EB33FE" w:rsidRPr="00034179">
        <w:rPr>
          <w:rFonts w:ascii="Arial" w:hAnsi="Arial" w:cs="Arial"/>
          <w:noProof/>
          <w:sz w:val="22"/>
          <w:szCs w:val="22"/>
          <w:lang w:val="sr-Latn-CS"/>
        </w:rPr>
        <w:t xml:space="preserve"> postupala kao sudija izvjestilac, nakon zaprimanja novih spisa sa upisnika suda ili pri pripreman</w:t>
      </w:r>
      <w:r w:rsidR="00A74276">
        <w:rPr>
          <w:rFonts w:ascii="Arial" w:hAnsi="Arial" w:cs="Arial"/>
          <w:noProof/>
          <w:sz w:val="22"/>
          <w:szCs w:val="22"/>
          <w:lang w:val="sr-Latn-CS"/>
        </w:rPr>
        <w:t>ju spisa za sjednicu (kada čita</w:t>
      </w:r>
      <w:r w:rsidR="00EB33FE" w:rsidRPr="00034179">
        <w:rPr>
          <w:rFonts w:ascii="Arial" w:hAnsi="Arial" w:cs="Arial"/>
          <w:noProof/>
          <w:sz w:val="22"/>
          <w:szCs w:val="22"/>
          <w:lang w:val="sr-Latn-CS"/>
        </w:rPr>
        <w:t xml:space="preserve"> spis od prvog do zadnjeg p</w:t>
      </w:r>
      <w:r w:rsidR="00A74276">
        <w:rPr>
          <w:rFonts w:ascii="Arial" w:hAnsi="Arial" w:cs="Arial"/>
          <w:noProof/>
          <w:sz w:val="22"/>
          <w:szCs w:val="22"/>
          <w:lang w:val="sr-Latn-CS"/>
        </w:rPr>
        <w:t>ismenog akta u istom), čim uoči da je punomoćnik stranke njen</w:t>
      </w:r>
      <w:r w:rsidR="00EB33FE" w:rsidRPr="00034179">
        <w:rPr>
          <w:rFonts w:ascii="Arial" w:hAnsi="Arial" w:cs="Arial"/>
          <w:noProof/>
          <w:sz w:val="22"/>
          <w:szCs w:val="22"/>
          <w:lang w:val="sr-Latn-CS"/>
        </w:rPr>
        <w:t xml:space="preserve"> suprug ili da je bio </w:t>
      </w:r>
      <w:r w:rsidR="00A74276">
        <w:rPr>
          <w:rFonts w:ascii="Arial" w:hAnsi="Arial" w:cs="Arial"/>
          <w:noProof/>
          <w:sz w:val="22"/>
          <w:szCs w:val="22"/>
          <w:lang w:val="sr-Latn-CS"/>
        </w:rPr>
        <w:t>u nekoj fazi postupka ili da je</w:t>
      </w:r>
      <w:r w:rsidR="00EB33FE" w:rsidRPr="00034179">
        <w:rPr>
          <w:rFonts w:ascii="Arial" w:hAnsi="Arial" w:cs="Arial"/>
          <w:noProof/>
          <w:sz w:val="22"/>
          <w:szCs w:val="22"/>
          <w:lang w:val="sr-Latn-CS"/>
        </w:rPr>
        <w:t xml:space="preserve"> u istom spisu postupala kao sudija prvog stepena, </w:t>
      </w:r>
      <w:r w:rsidR="00727FAB">
        <w:rPr>
          <w:rFonts w:ascii="Arial" w:hAnsi="Arial" w:cs="Arial"/>
          <w:noProof/>
          <w:sz w:val="22"/>
          <w:szCs w:val="22"/>
          <w:lang w:val="sr-Latn-CS"/>
        </w:rPr>
        <w:t xml:space="preserve">kao </w:t>
      </w:r>
      <w:r w:rsidR="00727FAB" w:rsidRPr="00034179">
        <w:rPr>
          <w:rFonts w:ascii="Arial" w:hAnsi="Arial" w:cs="Arial"/>
          <w:noProof/>
          <w:sz w:val="22"/>
          <w:szCs w:val="22"/>
          <w:lang w:val="sr-Latn-CS"/>
        </w:rPr>
        <w:t>savjestan i odgovoran sudija, od samog imen</w:t>
      </w:r>
      <w:r w:rsidR="00727FAB">
        <w:rPr>
          <w:rFonts w:ascii="Arial" w:hAnsi="Arial" w:cs="Arial"/>
          <w:noProof/>
          <w:sz w:val="22"/>
          <w:szCs w:val="22"/>
          <w:lang w:val="sr-Latn-CS"/>
        </w:rPr>
        <w:t xml:space="preserve">ovanja na poziciju sudije drugostepenog suda, </w:t>
      </w:r>
      <w:r w:rsidR="00A74276">
        <w:rPr>
          <w:rFonts w:ascii="Arial" w:hAnsi="Arial" w:cs="Arial"/>
          <w:noProof/>
          <w:sz w:val="22"/>
          <w:szCs w:val="22"/>
          <w:lang w:val="sr-Latn-CS"/>
        </w:rPr>
        <w:t xml:space="preserve">tužena </w:t>
      </w:r>
      <w:r w:rsidR="00727FAB">
        <w:rPr>
          <w:rFonts w:ascii="Arial" w:hAnsi="Arial" w:cs="Arial"/>
          <w:noProof/>
          <w:sz w:val="22"/>
          <w:szCs w:val="22"/>
          <w:lang w:val="sr-Latn-CS"/>
        </w:rPr>
        <w:t xml:space="preserve">je </w:t>
      </w:r>
      <w:r w:rsidR="00A74276">
        <w:rPr>
          <w:rFonts w:ascii="Arial" w:hAnsi="Arial" w:cs="Arial"/>
          <w:noProof/>
          <w:sz w:val="22"/>
          <w:szCs w:val="22"/>
          <w:lang w:val="sr-Latn-CS"/>
        </w:rPr>
        <w:t>odmah dostavlja</w:t>
      </w:r>
      <w:r w:rsidR="00727FAB">
        <w:rPr>
          <w:rFonts w:ascii="Arial" w:hAnsi="Arial" w:cs="Arial"/>
          <w:noProof/>
          <w:sz w:val="22"/>
          <w:szCs w:val="22"/>
          <w:lang w:val="sr-Latn-CS"/>
        </w:rPr>
        <w:t>la</w:t>
      </w:r>
      <w:r w:rsidR="00EB33FE" w:rsidRPr="00034179">
        <w:rPr>
          <w:rFonts w:ascii="Arial" w:hAnsi="Arial" w:cs="Arial"/>
          <w:noProof/>
          <w:sz w:val="22"/>
          <w:szCs w:val="22"/>
          <w:lang w:val="sr-Latn-CS"/>
        </w:rPr>
        <w:t xml:space="preserve"> zahtjev za isključenje predsjednici suda,</w:t>
      </w:r>
      <w:r w:rsidR="00727FAB">
        <w:rPr>
          <w:rFonts w:ascii="Arial" w:hAnsi="Arial" w:cs="Arial"/>
          <w:noProof/>
          <w:sz w:val="22"/>
          <w:szCs w:val="22"/>
          <w:lang w:val="sr-Latn-CS"/>
        </w:rPr>
        <w:t xml:space="preserve"> a u prilog navedenom dostavlja</w:t>
      </w:r>
      <w:r w:rsidR="00EB33FE" w:rsidRPr="00034179">
        <w:rPr>
          <w:rFonts w:ascii="Arial" w:hAnsi="Arial" w:cs="Arial"/>
          <w:noProof/>
          <w:sz w:val="22"/>
          <w:szCs w:val="22"/>
          <w:lang w:val="sr-Latn-CS"/>
        </w:rPr>
        <w:t>:</w:t>
      </w:r>
      <w:r w:rsidR="00727FAB" w:rsidRPr="00727FAB">
        <w:rPr>
          <w:b/>
          <w:bCs/>
          <w:i/>
          <w:iCs/>
          <w:noProof/>
          <w:szCs w:val="24"/>
          <w:lang w:val="sr-Latn-CS"/>
        </w:rPr>
        <w:t xml:space="preserve"> </w:t>
      </w:r>
      <w:r w:rsidR="00727FAB" w:rsidRPr="00727FAB">
        <w:rPr>
          <w:rFonts w:ascii="Arial" w:hAnsi="Arial" w:cs="Arial"/>
          <w:iCs/>
          <w:noProof/>
          <w:sz w:val="22"/>
          <w:szCs w:val="22"/>
          <w:lang w:val="sr-Latn-CS"/>
        </w:rPr>
        <w:t xml:space="preserve">fotokopije zahtjeva za isključenje u predmetima broj: 71 0 Mal 341454 22 Gž od 14. 7. 2022. godine, 71 0 P 348078 22 Gž od 11. 10. 2022. godine, 71 0 Rs 254271 22 Rsž 2 od 31. 10. 2022. godine, 71 0 O 341454 22 Gž 2 od 5. 12. 2022. godine, 71 0 P 2966694 23 Gž od 23. 3. 2023. godine, 71 0 I 055986 23 Gž od 6. 4. 2023. godine, 71 0 P 245493 23 Gž od 11. 5. 2023. godine, 71 0 P 353050 23 Gž od 22. 9. 2023. godine, 71 0 I 354655 24 Gž od 22. 2. 2024. godine, </w:t>
      </w:r>
      <w:r w:rsidR="00727FAB" w:rsidRPr="00727FAB">
        <w:rPr>
          <w:rFonts w:ascii="Arial" w:hAnsi="Arial" w:cs="Arial"/>
          <w:noProof/>
          <w:sz w:val="22"/>
          <w:szCs w:val="22"/>
          <w:lang w:val="sr-Latn-CS"/>
        </w:rPr>
        <w:t>sa navedenim brojem „Su“ protokola i datumom predaje upravi suda-predsjednici.</w:t>
      </w:r>
    </w:p>
    <w:p w14:paraId="182088D5" w14:textId="522E4996" w:rsidR="00EB33FE" w:rsidRPr="00034179" w:rsidRDefault="00404653" w:rsidP="00404653">
      <w:pPr>
        <w:ind w:firstLine="720"/>
        <w:jc w:val="both"/>
        <w:rPr>
          <w:rFonts w:ascii="Arial" w:hAnsi="Arial" w:cs="Arial"/>
          <w:noProof/>
          <w:sz w:val="22"/>
          <w:szCs w:val="22"/>
          <w:lang w:val="sr-Latn-CS"/>
        </w:rPr>
      </w:pPr>
      <w:r>
        <w:rPr>
          <w:rFonts w:ascii="Arial" w:hAnsi="Arial" w:cs="Arial"/>
          <w:noProof/>
          <w:sz w:val="22"/>
          <w:szCs w:val="22"/>
          <w:lang w:val="sr-Latn-CS"/>
        </w:rPr>
        <w:t xml:space="preserve">Dalje ističe da je iz </w:t>
      </w:r>
      <w:r w:rsidR="00EB33FE" w:rsidRPr="00034179">
        <w:rPr>
          <w:rFonts w:ascii="Arial" w:hAnsi="Arial" w:cs="Arial"/>
          <w:noProof/>
          <w:sz w:val="22"/>
          <w:szCs w:val="22"/>
          <w:lang w:val="sr-Latn-CS"/>
        </w:rPr>
        <w:t>zahtjeva u predmetu</w:t>
      </w:r>
      <w:r w:rsidR="001966F3">
        <w:rPr>
          <w:rFonts w:ascii="Arial" w:hAnsi="Arial" w:cs="Arial"/>
          <w:noProof/>
          <w:sz w:val="22"/>
          <w:szCs w:val="22"/>
          <w:lang w:val="sr-Latn-CS"/>
        </w:rPr>
        <w:t>,</w:t>
      </w:r>
      <w:r w:rsidR="00EB33FE" w:rsidRPr="00034179">
        <w:rPr>
          <w:rFonts w:ascii="Arial" w:hAnsi="Arial" w:cs="Arial"/>
          <w:noProof/>
          <w:sz w:val="22"/>
          <w:szCs w:val="22"/>
          <w:lang w:val="sr-Latn-CS"/>
        </w:rPr>
        <w:t xml:space="preserve"> broj: 71 0 P 348078 22 Gž od 11. 10. 2022. godine, vidljivo je da je isti podnesen dan nakon sjednice vijeća na kojem je izvjećan predmetni spis i doneseno predmetno rješenje broj: 71 0 I 246519 22 Gž 4 od 10. 10. 2022. godine</w:t>
      </w:r>
      <w:r>
        <w:rPr>
          <w:rFonts w:ascii="Arial" w:hAnsi="Arial" w:cs="Arial"/>
          <w:noProof/>
          <w:sz w:val="22"/>
          <w:szCs w:val="22"/>
          <w:lang w:val="sr-Latn-CS"/>
        </w:rPr>
        <w:t>, te da se s toga „nameće</w:t>
      </w:r>
      <w:r w:rsidR="00EB33FE" w:rsidRPr="00034179">
        <w:rPr>
          <w:rFonts w:ascii="Arial" w:hAnsi="Arial" w:cs="Arial"/>
          <w:noProof/>
          <w:sz w:val="22"/>
          <w:szCs w:val="22"/>
          <w:lang w:val="sr-Latn-CS"/>
        </w:rPr>
        <w:t xml:space="preserve"> logičan zaključak</w:t>
      </w:r>
      <w:r>
        <w:rPr>
          <w:rFonts w:ascii="Arial" w:hAnsi="Arial" w:cs="Arial"/>
          <w:noProof/>
          <w:sz w:val="22"/>
          <w:szCs w:val="22"/>
          <w:lang w:val="sr-Latn-CS"/>
        </w:rPr>
        <w:t>“</w:t>
      </w:r>
      <w:r w:rsidR="00EB33FE" w:rsidRPr="00034179">
        <w:rPr>
          <w:rFonts w:ascii="Arial" w:hAnsi="Arial" w:cs="Arial"/>
          <w:noProof/>
          <w:sz w:val="22"/>
          <w:szCs w:val="22"/>
          <w:lang w:val="sr-Latn-CS"/>
        </w:rPr>
        <w:t xml:space="preserve">, zašto bi dan kasnije podnosila zahtjev za isključenje po istom osnovu, u predmetu koji </w:t>
      </w:r>
      <w:r>
        <w:rPr>
          <w:rFonts w:ascii="Arial" w:hAnsi="Arial" w:cs="Arial"/>
          <w:noProof/>
          <w:sz w:val="22"/>
          <w:szCs w:val="22"/>
          <w:lang w:val="sr-Latn-CS"/>
        </w:rPr>
        <w:t>je</w:t>
      </w:r>
      <w:r w:rsidR="00EB33FE" w:rsidRPr="00034179">
        <w:rPr>
          <w:rFonts w:ascii="Arial" w:hAnsi="Arial" w:cs="Arial"/>
          <w:noProof/>
          <w:sz w:val="22"/>
          <w:szCs w:val="22"/>
          <w:lang w:val="sr-Latn-CS"/>
        </w:rPr>
        <w:t xml:space="preserve"> dužila kao sudija izvjestilac, a ni</w:t>
      </w:r>
      <w:r>
        <w:rPr>
          <w:rFonts w:ascii="Arial" w:hAnsi="Arial" w:cs="Arial"/>
          <w:noProof/>
          <w:sz w:val="22"/>
          <w:szCs w:val="22"/>
          <w:lang w:val="sr-Latn-CS"/>
        </w:rPr>
        <w:t>je</w:t>
      </w:r>
      <w:r w:rsidR="00EB33FE" w:rsidRPr="00034179">
        <w:rPr>
          <w:rFonts w:ascii="Arial" w:hAnsi="Arial" w:cs="Arial"/>
          <w:noProof/>
          <w:sz w:val="22"/>
          <w:szCs w:val="22"/>
          <w:lang w:val="sr-Latn-CS"/>
        </w:rPr>
        <w:t xml:space="preserve"> zahtijevala isključenje u spornom predmetu, koji je kao sudija izvjestilac dužio </w:t>
      </w:r>
      <w:r w:rsidR="00CF11B1">
        <w:rPr>
          <w:rFonts w:ascii="Arial" w:hAnsi="Arial" w:cs="Arial"/>
          <w:noProof/>
          <w:sz w:val="22"/>
          <w:szCs w:val="22"/>
          <w:lang w:val="sr-Latn-CS"/>
        </w:rPr>
        <w:t>Ž,K.</w:t>
      </w:r>
      <w:r w:rsidR="00EB33FE" w:rsidRPr="00034179">
        <w:rPr>
          <w:rFonts w:ascii="Arial" w:hAnsi="Arial" w:cs="Arial"/>
          <w:noProof/>
          <w:sz w:val="22"/>
          <w:szCs w:val="22"/>
          <w:lang w:val="sr-Latn-CS"/>
        </w:rPr>
        <w:t xml:space="preserve">, da </w:t>
      </w:r>
      <w:r>
        <w:rPr>
          <w:rFonts w:ascii="Arial" w:hAnsi="Arial" w:cs="Arial"/>
          <w:noProof/>
          <w:sz w:val="22"/>
          <w:szCs w:val="22"/>
          <w:lang w:val="sr-Latn-CS"/>
        </w:rPr>
        <w:t>je</w:t>
      </w:r>
      <w:r w:rsidR="00EB33FE" w:rsidRPr="00034179">
        <w:rPr>
          <w:rFonts w:ascii="Arial" w:hAnsi="Arial" w:cs="Arial"/>
          <w:noProof/>
          <w:sz w:val="22"/>
          <w:szCs w:val="22"/>
          <w:lang w:val="sr-Latn-CS"/>
        </w:rPr>
        <w:t xml:space="preserve"> od istog obaviještena o razlozima</w:t>
      </w:r>
      <w:r w:rsidR="009444D8">
        <w:rPr>
          <w:rFonts w:ascii="Arial" w:hAnsi="Arial" w:cs="Arial"/>
          <w:noProof/>
          <w:sz w:val="22"/>
          <w:szCs w:val="22"/>
          <w:lang w:val="sr-Latn-CS"/>
        </w:rPr>
        <w:t xml:space="preserve"> za moje isključenje. Napominje</w:t>
      </w:r>
      <w:r w:rsidR="00EB33FE" w:rsidRPr="00034179">
        <w:rPr>
          <w:rFonts w:ascii="Arial" w:hAnsi="Arial" w:cs="Arial"/>
          <w:noProof/>
          <w:sz w:val="22"/>
          <w:szCs w:val="22"/>
          <w:lang w:val="sr-Latn-CS"/>
        </w:rPr>
        <w:t xml:space="preserve"> da zbog hitnoće postupanja </w:t>
      </w:r>
      <w:r w:rsidR="009444D8">
        <w:rPr>
          <w:rFonts w:ascii="Arial" w:hAnsi="Arial" w:cs="Arial"/>
          <w:noProof/>
          <w:sz w:val="22"/>
          <w:szCs w:val="22"/>
          <w:lang w:val="sr-Latn-CS"/>
        </w:rPr>
        <w:t>u radu, često novi zahtjev piše kopirajući prethodni, pa s</w:t>
      </w:r>
      <w:r>
        <w:rPr>
          <w:rFonts w:ascii="Arial" w:hAnsi="Arial" w:cs="Arial"/>
          <w:noProof/>
          <w:sz w:val="22"/>
          <w:szCs w:val="22"/>
          <w:lang w:val="sr-Latn-CS"/>
        </w:rPr>
        <w:t xml:space="preserve"> </w:t>
      </w:r>
      <w:r w:rsidR="009444D8">
        <w:rPr>
          <w:rFonts w:ascii="Arial" w:hAnsi="Arial" w:cs="Arial"/>
          <w:noProof/>
          <w:sz w:val="22"/>
          <w:szCs w:val="22"/>
          <w:lang w:val="sr-Latn-CS"/>
        </w:rPr>
        <w:t>toga nije</w:t>
      </w:r>
      <w:r w:rsidR="00EB33FE" w:rsidRPr="00034179">
        <w:rPr>
          <w:rFonts w:ascii="Arial" w:hAnsi="Arial" w:cs="Arial"/>
          <w:noProof/>
          <w:sz w:val="22"/>
          <w:szCs w:val="22"/>
          <w:lang w:val="sr-Latn-CS"/>
        </w:rPr>
        <w:t xml:space="preserve"> bila u prilici dostaviti sve zahtjeve koje </w:t>
      </w:r>
      <w:r>
        <w:rPr>
          <w:rFonts w:ascii="Arial" w:hAnsi="Arial" w:cs="Arial"/>
          <w:noProof/>
          <w:sz w:val="22"/>
          <w:szCs w:val="22"/>
          <w:lang w:val="sr-Latn-CS"/>
        </w:rPr>
        <w:t>je</w:t>
      </w:r>
      <w:r w:rsidR="00EB33FE" w:rsidRPr="00034179">
        <w:rPr>
          <w:rFonts w:ascii="Arial" w:hAnsi="Arial" w:cs="Arial"/>
          <w:noProof/>
          <w:sz w:val="22"/>
          <w:szCs w:val="22"/>
          <w:lang w:val="sr-Latn-CS"/>
        </w:rPr>
        <w:t xml:space="preserve"> podnosila po istom osnovu, ali </w:t>
      </w:r>
      <w:r>
        <w:rPr>
          <w:rFonts w:ascii="Arial" w:hAnsi="Arial" w:cs="Arial"/>
          <w:noProof/>
          <w:sz w:val="22"/>
          <w:szCs w:val="22"/>
          <w:lang w:val="sr-Latn-CS"/>
        </w:rPr>
        <w:t>da VSTV</w:t>
      </w:r>
      <w:r w:rsidR="00EB33FE" w:rsidRPr="00034179">
        <w:rPr>
          <w:rFonts w:ascii="Arial" w:hAnsi="Arial" w:cs="Arial"/>
          <w:noProof/>
          <w:sz w:val="22"/>
          <w:szCs w:val="22"/>
          <w:lang w:val="sr-Latn-CS"/>
        </w:rPr>
        <w:t xml:space="preserve"> svakako ima uvid u godišnji tabelarni prikaz izvještaja o izuzećima/isključenjima sudija ovog suda poimenično, koje predsjednica suda d</w:t>
      </w:r>
      <w:r w:rsidR="001966F3">
        <w:rPr>
          <w:rFonts w:ascii="Arial" w:hAnsi="Arial" w:cs="Arial"/>
          <w:noProof/>
          <w:sz w:val="22"/>
          <w:szCs w:val="22"/>
          <w:lang w:val="sr-Latn-CS"/>
        </w:rPr>
        <w:t>ostavlja na kraju godine VSTV</w:t>
      </w:r>
      <w:r w:rsidR="00EB33FE" w:rsidRPr="00034179">
        <w:rPr>
          <w:rFonts w:ascii="Arial" w:hAnsi="Arial" w:cs="Arial"/>
          <w:noProof/>
          <w:sz w:val="22"/>
          <w:szCs w:val="22"/>
          <w:lang w:val="sr-Latn-CS"/>
        </w:rPr>
        <w:t xml:space="preserve"> BiH.</w:t>
      </w:r>
    </w:p>
    <w:p w14:paraId="1CCB96BF" w14:textId="1BFE7207" w:rsidR="00EB33FE" w:rsidRPr="00034179" w:rsidRDefault="00404653" w:rsidP="00404653">
      <w:pPr>
        <w:ind w:firstLine="720"/>
        <w:jc w:val="both"/>
        <w:rPr>
          <w:rFonts w:ascii="Arial" w:hAnsi="Arial" w:cs="Arial"/>
          <w:noProof/>
          <w:sz w:val="22"/>
          <w:szCs w:val="22"/>
          <w:lang w:val="sr-Latn-CS"/>
        </w:rPr>
      </w:pPr>
      <w:r>
        <w:rPr>
          <w:rFonts w:ascii="Arial" w:hAnsi="Arial" w:cs="Arial"/>
          <w:noProof/>
          <w:sz w:val="22"/>
          <w:szCs w:val="22"/>
          <w:lang w:val="sr-Latn-CS"/>
        </w:rPr>
        <w:lastRenderedPageBreak/>
        <w:t>Nadalje, d</w:t>
      </w:r>
      <w:r w:rsidR="009444D8">
        <w:rPr>
          <w:rFonts w:ascii="Arial" w:hAnsi="Arial" w:cs="Arial"/>
          <w:noProof/>
          <w:sz w:val="22"/>
          <w:szCs w:val="22"/>
          <w:lang w:val="sr-Latn-CS"/>
        </w:rPr>
        <w:t>etaljno opisuje r</w:t>
      </w:r>
      <w:r w:rsidR="001966F3" w:rsidRPr="00034179">
        <w:rPr>
          <w:rFonts w:ascii="Arial" w:hAnsi="Arial" w:cs="Arial"/>
          <w:noProof/>
          <w:sz w:val="22"/>
          <w:szCs w:val="22"/>
          <w:lang w:val="sr-Latn-CS"/>
        </w:rPr>
        <w:t xml:space="preserve">ad u vijećima </w:t>
      </w:r>
      <w:r w:rsidR="00EB33FE" w:rsidRPr="00034179">
        <w:rPr>
          <w:rFonts w:ascii="Arial" w:hAnsi="Arial" w:cs="Arial"/>
          <w:noProof/>
          <w:sz w:val="22"/>
          <w:szCs w:val="22"/>
          <w:lang w:val="sr-Latn-CS"/>
        </w:rPr>
        <w:t xml:space="preserve">u </w:t>
      </w:r>
      <w:r w:rsidR="004E14C6">
        <w:rPr>
          <w:rFonts w:ascii="Arial" w:hAnsi="Arial" w:cs="Arial"/>
          <w:noProof/>
          <w:sz w:val="22"/>
          <w:szCs w:val="22"/>
          <w:lang w:val="sr-Latn-CS"/>
        </w:rPr>
        <w:t>…</w:t>
      </w:r>
      <w:r w:rsidR="00EB33FE" w:rsidRPr="00034179">
        <w:rPr>
          <w:rFonts w:ascii="Arial" w:hAnsi="Arial" w:cs="Arial"/>
          <w:noProof/>
          <w:sz w:val="22"/>
          <w:szCs w:val="22"/>
          <w:lang w:val="sr-Latn-CS"/>
        </w:rPr>
        <w:t xml:space="preserve"> sudu </w:t>
      </w:r>
      <w:r w:rsidR="004E14C6">
        <w:rPr>
          <w:rFonts w:ascii="Arial" w:hAnsi="Arial" w:cs="Arial"/>
          <w:noProof/>
          <w:sz w:val="22"/>
          <w:szCs w:val="22"/>
          <w:lang w:val="sr-Latn-CS"/>
        </w:rPr>
        <w:t>…</w:t>
      </w:r>
      <w:r w:rsidR="00EB33FE" w:rsidRPr="00034179">
        <w:rPr>
          <w:rFonts w:ascii="Arial" w:hAnsi="Arial" w:cs="Arial"/>
          <w:noProof/>
          <w:sz w:val="22"/>
          <w:szCs w:val="22"/>
          <w:lang w:val="sr-Latn-CS"/>
        </w:rPr>
        <w:t xml:space="preserve">, </w:t>
      </w:r>
      <w:r w:rsidR="009444D8">
        <w:rPr>
          <w:rFonts w:ascii="Arial" w:hAnsi="Arial" w:cs="Arial"/>
          <w:noProof/>
          <w:sz w:val="22"/>
          <w:szCs w:val="22"/>
          <w:lang w:val="sr-Latn-CS"/>
        </w:rPr>
        <w:t>koji se odvija na način da</w:t>
      </w:r>
      <w:r w:rsidR="00EB33FE" w:rsidRPr="00034179">
        <w:rPr>
          <w:rFonts w:ascii="Arial" w:hAnsi="Arial" w:cs="Arial"/>
          <w:noProof/>
          <w:sz w:val="22"/>
          <w:szCs w:val="22"/>
          <w:lang w:val="sr-Latn-CS"/>
        </w:rPr>
        <w:t xml:space="preserve">  </w:t>
      </w:r>
      <w:r w:rsidR="009444D8">
        <w:rPr>
          <w:rFonts w:ascii="Arial" w:hAnsi="Arial" w:cs="Arial"/>
          <w:noProof/>
          <w:sz w:val="22"/>
          <w:szCs w:val="22"/>
          <w:lang w:val="sr-Latn-CS"/>
        </w:rPr>
        <w:t xml:space="preserve"> se </w:t>
      </w:r>
      <w:r w:rsidR="00EB33FE" w:rsidRPr="00034179">
        <w:rPr>
          <w:rFonts w:ascii="Arial" w:hAnsi="Arial" w:cs="Arial"/>
          <w:noProof/>
          <w:sz w:val="22"/>
          <w:szCs w:val="22"/>
          <w:lang w:val="sr-Latn-CS"/>
        </w:rPr>
        <w:t xml:space="preserve">tročlano vijeće usmeno dogovara o datumu sjednice vijeća (obično dva dana prije sjednice vijeća); da je predmet usmenog dogovora redoslijed kojim će članovi vijeća zakazivati sjednice-vremensko razdoblje i hronologija izlaganja svakog od </w:t>
      </w:r>
      <w:r>
        <w:rPr>
          <w:rFonts w:ascii="Arial" w:hAnsi="Arial" w:cs="Arial"/>
          <w:noProof/>
          <w:sz w:val="22"/>
          <w:szCs w:val="22"/>
          <w:lang w:val="sr-Latn-CS"/>
        </w:rPr>
        <w:t xml:space="preserve">njih </w:t>
      </w:r>
      <w:r w:rsidR="00EB33FE" w:rsidRPr="00034179">
        <w:rPr>
          <w:rFonts w:ascii="Arial" w:hAnsi="Arial" w:cs="Arial"/>
          <w:noProof/>
          <w:sz w:val="22"/>
          <w:szCs w:val="22"/>
          <w:lang w:val="sr-Latn-CS"/>
        </w:rPr>
        <w:t>troje, jer uglavnom isti dan, svi članovi vijeća iznose u sjednici svoje predmete kao sudije izvjestioci; da nakon usmenog dogovora pojedinačno zakazuj</w:t>
      </w:r>
      <w:r>
        <w:rPr>
          <w:rFonts w:ascii="Arial" w:hAnsi="Arial" w:cs="Arial"/>
          <w:noProof/>
          <w:sz w:val="22"/>
          <w:szCs w:val="22"/>
          <w:lang w:val="sr-Latn-CS"/>
        </w:rPr>
        <w:t>u</w:t>
      </w:r>
      <w:r w:rsidR="00EB33FE" w:rsidRPr="00034179">
        <w:rPr>
          <w:rFonts w:ascii="Arial" w:hAnsi="Arial" w:cs="Arial"/>
          <w:noProof/>
          <w:sz w:val="22"/>
          <w:szCs w:val="22"/>
          <w:lang w:val="sr-Latn-CS"/>
        </w:rPr>
        <w:t xml:space="preserve"> prethodno pripremljene predmete za sjednicu kroz „CMS“ program (obično dan prije sjednice ili rano ujutru prije sjednice koja počinje u 08,30 časova), nakon čega druga dva člana imaju pristup zakazanim predmetima za sjednicu kroz „CMS“; da </w:t>
      </w:r>
      <w:r>
        <w:rPr>
          <w:rFonts w:ascii="Arial" w:hAnsi="Arial" w:cs="Arial"/>
          <w:noProof/>
          <w:sz w:val="22"/>
          <w:szCs w:val="22"/>
          <w:lang w:val="sr-Latn-CS"/>
        </w:rPr>
        <w:t xml:space="preserve">oni </w:t>
      </w:r>
      <w:r w:rsidR="00EB33FE" w:rsidRPr="00034179">
        <w:rPr>
          <w:rFonts w:ascii="Arial" w:hAnsi="Arial" w:cs="Arial"/>
          <w:noProof/>
          <w:sz w:val="22"/>
          <w:szCs w:val="22"/>
          <w:lang w:val="sr-Latn-CS"/>
        </w:rPr>
        <w:t xml:space="preserve">lično ili </w:t>
      </w:r>
      <w:r>
        <w:rPr>
          <w:rFonts w:ascii="Arial" w:hAnsi="Arial" w:cs="Arial"/>
          <w:noProof/>
          <w:sz w:val="22"/>
          <w:szCs w:val="22"/>
          <w:lang w:val="sr-Latn-CS"/>
        </w:rPr>
        <w:t>njihova</w:t>
      </w:r>
      <w:r w:rsidR="00EB33FE" w:rsidRPr="00034179">
        <w:rPr>
          <w:rFonts w:ascii="Arial" w:hAnsi="Arial" w:cs="Arial"/>
          <w:noProof/>
          <w:sz w:val="22"/>
          <w:szCs w:val="22"/>
          <w:lang w:val="sr-Latn-CS"/>
        </w:rPr>
        <w:t xml:space="preserve"> saradnica (daktilograf), upisuj</w:t>
      </w:r>
      <w:r>
        <w:rPr>
          <w:rFonts w:ascii="Arial" w:hAnsi="Arial" w:cs="Arial"/>
          <w:noProof/>
          <w:sz w:val="22"/>
          <w:szCs w:val="22"/>
          <w:lang w:val="sr-Latn-CS"/>
        </w:rPr>
        <w:t>u</w:t>
      </w:r>
      <w:r w:rsidR="00EB33FE" w:rsidRPr="00034179">
        <w:rPr>
          <w:rFonts w:ascii="Arial" w:hAnsi="Arial" w:cs="Arial"/>
          <w:noProof/>
          <w:sz w:val="22"/>
          <w:szCs w:val="22"/>
          <w:lang w:val="sr-Latn-CS"/>
        </w:rPr>
        <w:t xml:space="preserve"> osnovne podatke o predmetima u Knjigu sjednica vijeća (s kojom je zadužen predsjednik vijeća); da se u kancelariji kod člana vijeća koji prvi izlaže na dan sjednice, sastaju samo članovi vijeća; da sudija izvjestilac koji duži spis, ispred sebe na stolu drži fizički prvostepeni spis i sadržinu istog usmeno izlaže članovima vijeća; da za drugim stolom sjedi predsjednik vijeća, koji ispred sebe ima tzv. „Referat spisa“ (u kome se nalazi prvostepena odluka, žalbe i odgovori na iste); da za trećim stolom sjedi član vijeća i ispred sebe ima Knjigu sjednica vijeća, sluša izlaganje sudije izvjestioca i nakon usmenog vijećanja i glasanja upisuje odluku u Knjigu sjednica, koja se nakon vijećanja potpisuje od članova vijeća; da kada se završi vijećanje kod jednog člana, pravi se kratka pauza i prelazi se u kancelariju drugog člana, koji kao sudija izvjestilac izlaže sadržinu svojih predmeta, pripremljenih za vijećanje tog dana i tako isto i treći član; da se u prosjeku dnevno vijeća između 20 i 30 spisa, u zavisnosti od broja pripremljenih i strukture (težine) istih.</w:t>
      </w:r>
    </w:p>
    <w:p w14:paraId="72157BDF" w14:textId="2519146B" w:rsidR="00EB33FE" w:rsidRPr="00034179" w:rsidRDefault="001966F3" w:rsidP="00404653">
      <w:pPr>
        <w:ind w:firstLine="720"/>
        <w:jc w:val="both"/>
        <w:rPr>
          <w:rFonts w:ascii="Arial" w:hAnsi="Arial" w:cs="Arial"/>
          <w:noProof/>
          <w:sz w:val="22"/>
          <w:szCs w:val="22"/>
          <w:lang w:val="sr-Latn-CS"/>
        </w:rPr>
      </w:pPr>
      <w:r>
        <w:rPr>
          <w:rFonts w:ascii="Arial" w:hAnsi="Arial" w:cs="Arial"/>
          <w:noProof/>
          <w:sz w:val="22"/>
          <w:szCs w:val="22"/>
          <w:lang w:val="sr-Latn-CS"/>
        </w:rPr>
        <w:t>Kako njen</w:t>
      </w:r>
      <w:r w:rsidR="00EB33FE" w:rsidRPr="00034179">
        <w:rPr>
          <w:rFonts w:ascii="Arial" w:hAnsi="Arial" w:cs="Arial"/>
          <w:noProof/>
          <w:sz w:val="22"/>
          <w:szCs w:val="22"/>
          <w:lang w:val="sr-Latn-CS"/>
        </w:rPr>
        <w:t xml:space="preserve"> suprug istupa kao punomoćnik u velikom broju predmeta pred </w:t>
      </w:r>
      <w:r w:rsidR="004E14C6">
        <w:rPr>
          <w:rFonts w:ascii="Arial" w:hAnsi="Arial" w:cs="Arial"/>
          <w:noProof/>
          <w:sz w:val="22"/>
          <w:szCs w:val="22"/>
          <w:lang w:val="sr-Latn-CS"/>
        </w:rPr>
        <w:t>…</w:t>
      </w:r>
      <w:r w:rsidR="00EB33FE" w:rsidRPr="00034179">
        <w:rPr>
          <w:rFonts w:ascii="Arial" w:hAnsi="Arial" w:cs="Arial"/>
          <w:noProof/>
          <w:sz w:val="22"/>
          <w:szCs w:val="22"/>
          <w:lang w:val="sr-Latn-CS"/>
        </w:rPr>
        <w:t xml:space="preserve"> sudom </w:t>
      </w:r>
      <w:r w:rsidR="009444D8">
        <w:rPr>
          <w:rFonts w:ascii="Arial" w:hAnsi="Arial" w:cs="Arial"/>
          <w:noProof/>
          <w:sz w:val="22"/>
          <w:szCs w:val="22"/>
          <w:lang w:val="sr-Latn-CS"/>
        </w:rPr>
        <w:t xml:space="preserve">u </w:t>
      </w:r>
      <w:r w:rsidR="004E14C6">
        <w:rPr>
          <w:rFonts w:ascii="Arial" w:hAnsi="Arial" w:cs="Arial"/>
          <w:noProof/>
          <w:sz w:val="22"/>
          <w:szCs w:val="22"/>
          <w:lang w:val="sr-Latn-CS"/>
        </w:rPr>
        <w:t>…</w:t>
      </w:r>
      <w:r w:rsidR="009444D8">
        <w:rPr>
          <w:rFonts w:ascii="Arial" w:hAnsi="Arial" w:cs="Arial"/>
          <w:noProof/>
          <w:sz w:val="22"/>
          <w:szCs w:val="22"/>
          <w:lang w:val="sr-Latn-CS"/>
        </w:rPr>
        <w:t>, svaku sjednicu njeni</w:t>
      </w:r>
      <w:r w:rsidR="00EB33FE" w:rsidRPr="00034179">
        <w:rPr>
          <w:rFonts w:ascii="Arial" w:hAnsi="Arial" w:cs="Arial"/>
          <w:noProof/>
          <w:sz w:val="22"/>
          <w:szCs w:val="22"/>
          <w:lang w:val="sr-Latn-CS"/>
        </w:rPr>
        <w:t xml:space="preserve"> članovi vijeća, koji postupaju kao sudije izvjestioci, predmete</w:t>
      </w:r>
      <w:r w:rsidR="00404653">
        <w:rPr>
          <w:rFonts w:ascii="Arial" w:hAnsi="Arial" w:cs="Arial"/>
          <w:noProof/>
          <w:sz w:val="22"/>
          <w:szCs w:val="22"/>
          <w:lang w:val="sr-Latn-CS"/>
        </w:rPr>
        <w:t>,</w:t>
      </w:r>
      <w:r w:rsidR="00EB33FE" w:rsidRPr="00034179">
        <w:rPr>
          <w:rFonts w:ascii="Arial" w:hAnsi="Arial" w:cs="Arial"/>
          <w:noProof/>
          <w:sz w:val="22"/>
          <w:szCs w:val="22"/>
          <w:lang w:val="sr-Latn-CS"/>
        </w:rPr>
        <w:t xml:space="preserve"> u kojim je advokat </w:t>
      </w:r>
      <w:r w:rsidR="00794D56">
        <w:rPr>
          <w:rFonts w:ascii="Arial" w:hAnsi="Arial" w:cs="Arial"/>
          <w:sz w:val="22"/>
          <w:szCs w:val="22"/>
          <w:lang w:val="bs-Latn-BA"/>
        </w:rPr>
        <w:t>O.Đ.</w:t>
      </w:r>
      <w:r w:rsidR="00EB33FE" w:rsidRPr="00034179">
        <w:rPr>
          <w:rFonts w:ascii="Arial" w:hAnsi="Arial" w:cs="Arial"/>
          <w:noProof/>
          <w:sz w:val="22"/>
          <w:szCs w:val="22"/>
          <w:lang w:val="sr-Latn-CS"/>
        </w:rPr>
        <w:t xml:space="preserve"> punomoćnik, upisuju u Knjigu sjednica vijeća u zadnje rub</w:t>
      </w:r>
      <w:r w:rsidR="009444D8">
        <w:rPr>
          <w:rFonts w:ascii="Arial" w:hAnsi="Arial" w:cs="Arial"/>
          <w:noProof/>
          <w:sz w:val="22"/>
          <w:szCs w:val="22"/>
          <w:lang w:val="sr-Latn-CS"/>
        </w:rPr>
        <w:t>rike knjige i nakon što završe</w:t>
      </w:r>
      <w:r w:rsidR="00EB33FE" w:rsidRPr="00034179">
        <w:rPr>
          <w:rFonts w:ascii="Arial" w:hAnsi="Arial" w:cs="Arial"/>
          <w:noProof/>
          <w:sz w:val="22"/>
          <w:szCs w:val="22"/>
          <w:lang w:val="sr-Latn-CS"/>
        </w:rPr>
        <w:t xml:space="preserve"> vijećanje po predmetima u koj</w:t>
      </w:r>
      <w:r w:rsidR="009444D8">
        <w:rPr>
          <w:rFonts w:ascii="Arial" w:hAnsi="Arial" w:cs="Arial"/>
          <w:noProof/>
          <w:sz w:val="22"/>
          <w:szCs w:val="22"/>
          <w:lang w:val="sr-Latn-CS"/>
        </w:rPr>
        <w:t>im ona može da postupa</w:t>
      </w:r>
      <w:r w:rsidR="00EB33FE" w:rsidRPr="00034179">
        <w:rPr>
          <w:rFonts w:ascii="Arial" w:hAnsi="Arial" w:cs="Arial"/>
          <w:noProof/>
          <w:sz w:val="22"/>
          <w:szCs w:val="22"/>
          <w:lang w:val="sr-Latn-CS"/>
        </w:rPr>
        <w:t xml:space="preserve"> kao član vije</w:t>
      </w:r>
      <w:r w:rsidR="009444D8">
        <w:rPr>
          <w:rFonts w:ascii="Arial" w:hAnsi="Arial" w:cs="Arial"/>
          <w:noProof/>
          <w:sz w:val="22"/>
          <w:szCs w:val="22"/>
          <w:lang w:val="sr-Latn-CS"/>
        </w:rPr>
        <w:t>ća, sudija izvjestilac usmeno joj saopštava da je slobodna i da će na njeno</w:t>
      </w:r>
      <w:r w:rsidR="00EB33FE" w:rsidRPr="00034179">
        <w:rPr>
          <w:rFonts w:ascii="Arial" w:hAnsi="Arial" w:cs="Arial"/>
          <w:noProof/>
          <w:sz w:val="22"/>
          <w:szCs w:val="22"/>
          <w:lang w:val="sr-Latn-CS"/>
        </w:rPr>
        <w:t xml:space="preserve"> mjesto stupiti drugi član vijeća (koga određuje predsjednik vjeća uz konsultaciju s predsjednikom građanskog odjeljenja </w:t>
      </w:r>
      <w:r w:rsidR="00CF11B1">
        <w:rPr>
          <w:rFonts w:ascii="Arial" w:hAnsi="Arial" w:cs="Arial"/>
          <w:noProof/>
          <w:sz w:val="22"/>
          <w:szCs w:val="22"/>
          <w:lang w:val="sr-Latn-CS"/>
        </w:rPr>
        <w:t>N.M.</w:t>
      </w:r>
      <w:r w:rsidR="00EB33FE" w:rsidRPr="00034179">
        <w:rPr>
          <w:rFonts w:ascii="Arial" w:hAnsi="Arial" w:cs="Arial"/>
          <w:noProof/>
          <w:sz w:val="22"/>
          <w:szCs w:val="22"/>
          <w:lang w:val="sr-Latn-CS"/>
        </w:rPr>
        <w:t xml:space="preserve">), jer ja na svakoj sjednici obično u naredna zadnja upisana 2 ili 3 predmeta </w:t>
      </w:r>
      <w:r w:rsidR="00537F04">
        <w:rPr>
          <w:rFonts w:ascii="Arial" w:hAnsi="Arial" w:cs="Arial"/>
          <w:noProof/>
          <w:sz w:val="22"/>
          <w:szCs w:val="22"/>
          <w:lang w:val="sr-Latn-CS"/>
        </w:rPr>
        <w:t xml:space="preserve">ne mogu postupati, nakon čega ona napušta </w:t>
      </w:r>
      <w:r w:rsidR="00EB33FE" w:rsidRPr="00034179">
        <w:rPr>
          <w:rFonts w:ascii="Arial" w:hAnsi="Arial" w:cs="Arial"/>
          <w:noProof/>
          <w:sz w:val="22"/>
          <w:szCs w:val="22"/>
          <w:lang w:val="sr-Latn-CS"/>
        </w:rPr>
        <w:t xml:space="preserve">kancelariju sudije izvjestioca. </w:t>
      </w:r>
    </w:p>
    <w:p w14:paraId="79A07CEF" w14:textId="527CDE7F" w:rsidR="00EB33FE" w:rsidRPr="00034179" w:rsidRDefault="00EB33FE" w:rsidP="00034179">
      <w:pPr>
        <w:jc w:val="both"/>
        <w:rPr>
          <w:rFonts w:ascii="Arial" w:hAnsi="Arial" w:cs="Arial"/>
          <w:noProof/>
          <w:sz w:val="22"/>
          <w:szCs w:val="22"/>
          <w:lang w:val="sr-Latn-CS"/>
        </w:rPr>
      </w:pPr>
      <w:r w:rsidRPr="00034179">
        <w:rPr>
          <w:rFonts w:ascii="Arial" w:hAnsi="Arial" w:cs="Arial"/>
          <w:noProof/>
          <w:sz w:val="22"/>
          <w:szCs w:val="22"/>
          <w:lang w:val="sr-Latn-CS"/>
        </w:rPr>
        <w:tab/>
      </w:r>
      <w:r w:rsidR="00404653">
        <w:rPr>
          <w:rFonts w:ascii="Arial" w:hAnsi="Arial" w:cs="Arial"/>
          <w:noProof/>
          <w:sz w:val="22"/>
          <w:szCs w:val="22"/>
          <w:lang w:val="sr-Latn-CS"/>
        </w:rPr>
        <w:t>U vezi sa</w:t>
      </w:r>
      <w:r w:rsidR="009444D8">
        <w:rPr>
          <w:rFonts w:ascii="Arial" w:hAnsi="Arial" w:cs="Arial"/>
          <w:noProof/>
          <w:sz w:val="22"/>
          <w:szCs w:val="22"/>
          <w:lang w:val="sr-Latn-CS"/>
        </w:rPr>
        <w:t xml:space="preserve"> konkret</w:t>
      </w:r>
      <w:r w:rsidR="00404653">
        <w:rPr>
          <w:rFonts w:ascii="Arial" w:hAnsi="Arial" w:cs="Arial"/>
          <w:noProof/>
          <w:sz w:val="22"/>
          <w:szCs w:val="22"/>
          <w:lang w:val="sr-Latn-CS"/>
        </w:rPr>
        <w:t>nim predmetom navodi da je</w:t>
      </w:r>
      <w:r w:rsidR="009444D8">
        <w:rPr>
          <w:rFonts w:ascii="Arial" w:hAnsi="Arial" w:cs="Arial"/>
          <w:noProof/>
          <w:sz w:val="22"/>
          <w:szCs w:val="22"/>
          <w:lang w:val="sr-Latn-CS"/>
        </w:rPr>
        <w:t>,</w:t>
      </w:r>
      <w:r w:rsidRPr="00034179">
        <w:rPr>
          <w:rFonts w:ascii="Arial" w:hAnsi="Arial" w:cs="Arial"/>
          <w:noProof/>
          <w:sz w:val="22"/>
          <w:szCs w:val="22"/>
          <w:lang w:val="sr-Latn-CS"/>
        </w:rPr>
        <w:t xml:space="preserve"> d</w:t>
      </w:r>
      <w:r w:rsidR="009444D8">
        <w:rPr>
          <w:rFonts w:ascii="Arial" w:hAnsi="Arial" w:cs="Arial"/>
          <w:noProof/>
          <w:sz w:val="22"/>
          <w:szCs w:val="22"/>
          <w:lang w:val="sr-Latn-CS"/>
        </w:rPr>
        <w:t>an prije sjednice vijeća od 10.10.</w:t>
      </w:r>
      <w:r w:rsidRPr="00034179">
        <w:rPr>
          <w:rFonts w:ascii="Arial" w:hAnsi="Arial" w:cs="Arial"/>
          <w:noProof/>
          <w:sz w:val="22"/>
          <w:szCs w:val="22"/>
          <w:lang w:val="sr-Latn-CS"/>
        </w:rPr>
        <w:t>2022. godine, u kojoj je doneseno rješenje</w:t>
      </w:r>
      <w:r w:rsidR="00504FCD">
        <w:rPr>
          <w:rFonts w:ascii="Arial" w:hAnsi="Arial" w:cs="Arial"/>
          <w:noProof/>
          <w:sz w:val="22"/>
          <w:szCs w:val="22"/>
          <w:lang w:val="sr-Latn-CS"/>
        </w:rPr>
        <w:t>,</w:t>
      </w:r>
      <w:r w:rsidRPr="00034179">
        <w:rPr>
          <w:rFonts w:ascii="Arial" w:hAnsi="Arial" w:cs="Arial"/>
          <w:noProof/>
          <w:sz w:val="22"/>
          <w:szCs w:val="22"/>
          <w:lang w:val="sr-Latn-CS"/>
        </w:rPr>
        <w:t xml:space="preserve"> broj: 71 0 I 246519 22 Gž 4, sudija izvjestilac-</w:t>
      </w:r>
      <w:r w:rsidR="00CF11B1">
        <w:rPr>
          <w:rFonts w:ascii="Arial" w:hAnsi="Arial" w:cs="Arial"/>
          <w:noProof/>
          <w:sz w:val="22"/>
          <w:szCs w:val="22"/>
          <w:lang w:val="sr-Latn-CS"/>
        </w:rPr>
        <w:t>Ž.K.</w:t>
      </w:r>
      <w:r w:rsidR="001966F3">
        <w:rPr>
          <w:rFonts w:ascii="Arial" w:hAnsi="Arial" w:cs="Arial"/>
          <w:noProof/>
          <w:sz w:val="22"/>
          <w:szCs w:val="22"/>
          <w:lang w:val="sr-Latn-CS"/>
        </w:rPr>
        <w:t xml:space="preserve"> pristupio je u njenu kancelariju i pitao je da li joj</w:t>
      </w:r>
      <w:r w:rsidRPr="00034179">
        <w:rPr>
          <w:rFonts w:ascii="Arial" w:hAnsi="Arial" w:cs="Arial"/>
          <w:noProof/>
          <w:sz w:val="22"/>
          <w:szCs w:val="22"/>
          <w:lang w:val="sr-Latn-CS"/>
        </w:rPr>
        <w:t xml:space="preserve"> je u srodstvu advokat </w:t>
      </w:r>
      <w:r w:rsidR="009F13E4">
        <w:rPr>
          <w:rFonts w:ascii="Arial" w:hAnsi="Arial" w:cs="Arial"/>
          <w:noProof/>
          <w:sz w:val="22"/>
          <w:szCs w:val="22"/>
          <w:lang w:val="sr-Latn-CS"/>
        </w:rPr>
        <w:t>D.Đ.</w:t>
      </w:r>
      <w:r w:rsidRPr="00034179">
        <w:rPr>
          <w:rFonts w:ascii="Arial" w:hAnsi="Arial" w:cs="Arial"/>
          <w:noProof/>
          <w:sz w:val="22"/>
          <w:szCs w:val="22"/>
          <w:lang w:val="sr-Latn-CS"/>
        </w:rPr>
        <w:t xml:space="preserve"> (u vrijeme vijećanja iskazani punomoć</w:t>
      </w:r>
      <w:r w:rsidR="00476AAC">
        <w:rPr>
          <w:rFonts w:ascii="Arial" w:hAnsi="Arial" w:cs="Arial"/>
          <w:noProof/>
          <w:sz w:val="22"/>
          <w:szCs w:val="22"/>
          <w:lang w:val="sr-Latn-CS"/>
        </w:rPr>
        <w:t>nik „M</w:t>
      </w:r>
      <w:r w:rsidR="00CF11B1">
        <w:rPr>
          <w:rFonts w:ascii="Arial" w:hAnsi="Arial" w:cs="Arial"/>
          <w:noProof/>
          <w:sz w:val="22"/>
          <w:szCs w:val="22"/>
          <w:lang w:val="sr-Latn-CS"/>
        </w:rPr>
        <w:t>.C.</w:t>
      </w:r>
      <w:r w:rsidR="00476AAC">
        <w:rPr>
          <w:rFonts w:ascii="Arial" w:hAnsi="Arial" w:cs="Arial"/>
          <w:noProof/>
          <w:sz w:val="22"/>
          <w:szCs w:val="22"/>
          <w:lang w:val="sr-Latn-CS"/>
        </w:rPr>
        <w:t>“), što je</w:t>
      </w:r>
      <w:r w:rsidRPr="00034179">
        <w:rPr>
          <w:rFonts w:ascii="Arial" w:hAnsi="Arial" w:cs="Arial"/>
          <w:noProof/>
          <w:sz w:val="22"/>
          <w:szCs w:val="22"/>
          <w:lang w:val="sr-Latn-CS"/>
        </w:rPr>
        <w:t xml:space="preserve"> negirala, što pod punom materijalnom </w:t>
      </w:r>
      <w:r w:rsidR="00476AAC">
        <w:rPr>
          <w:rFonts w:ascii="Arial" w:hAnsi="Arial" w:cs="Arial"/>
          <w:noProof/>
          <w:sz w:val="22"/>
          <w:szCs w:val="22"/>
          <w:lang w:val="sr-Latn-CS"/>
        </w:rPr>
        <w:t>i krivičnom odgovornošću negira</w:t>
      </w:r>
      <w:r w:rsidRPr="00034179">
        <w:rPr>
          <w:rFonts w:ascii="Arial" w:hAnsi="Arial" w:cs="Arial"/>
          <w:noProof/>
          <w:sz w:val="22"/>
          <w:szCs w:val="22"/>
          <w:lang w:val="sr-Latn-CS"/>
        </w:rPr>
        <w:t xml:space="preserve"> i danas, u vrijeme izjašnjenja </w:t>
      </w:r>
      <w:r w:rsidR="00531108">
        <w:rPr>
          <w:rFonts w:ascii="Arial" w:hAnsi="Arial" w:cs="Arial"/>
          <w:noProof/>
          <w:sz w:val="22"/>
          <w:szCs w:val="22"/>
          <w:lang w:val="sr-Latn-CS"/>
        </w:rPr>
        <w:t>na disciplinsku tužbu</w:t>
      </w:r>
      <w:r w:rsidRPr="00034179">
        <w:rPr>
          <w:rFonts w:ascii="Arial" w:hAnsi="Arial" w:cs="Arial"/>
          <w:noProof/>
          <w:sz w:val="22"/>
          <w:szCs w:val="22"/>
          <w:lang w:val="sr-Latn-CS"/>
        </w:rPr>
        <w:t xml:space="preserve">. </w:t>
      </w:r>
      <w:r w:rsidR="001966F3">
        <w:rPr>
          <w:rFonts w:ascii="Arial" w:hAnsi="Arial" w:cs="Arial"/>
          <w:noProof/>
          <w:sz w:val="22"/>
          <w:szCs w:val="22"/>
          <w:lang w:val="sr-Latn-CS"/>
        </w:rPr>
        <w:t xml:space="preserve">Da je njen </w:t>
      </w:r>
      <w:r w:rsidRPr="00034179">
        <w:rPr>
          <w:rFonts w:ascii="Arial" w:hAnsi="Arial" w:cs="Arial"/>
          <w:noProof/>
          <w:sz w:val="22"/>
          <w:szCs w:val="22"/>
          <w:lang w:val="sr-Latn-CS"/>
        </w:rPr>
        <w:t>suprug bio punomoćnik „M</w:t>
      </w:r>
      <w:r w:rsidR="00CF11B1">
        <w:rPr>
          <w:rFonts w:ascii="Arial" w:hAnsi="Arial" w:cs="Arial"/>
          <w:noProof/>
          <w:sz w:val="22"/>
          <w:szCs w:val="22"/>
          <w:lang w:val="sr-Latn-CS"/>
        </w:rPr>
        <w:t>. C.</w:t>
      </w:r>
      <w:r w:rsidRPr="00034179">
        <w:rPr>
          <w:rFonts w:ascii="Arial" w:hAnsi="Arial" w:cs="Arial"/>
          <w:noProof/>
          <w:sz w:val="22"/>
          <w:szCs w:val="22"/>
          <w:lang w:val="sr-Latn-CS"/>
        </w:rPr>
        <w:t>“ u 20</w:t>
      </w:r>
      <w:r w:rsidR="001966F3">
        <w:rPr>
          <w:rFonts w:ascii="Arial" w:hAnsi="Arial" w:cs="Arial"/>
          <w:noProof/>
          <w:sz w:val="22"/>
          <w:szCs w:val="22"/>
          <w:lang w:val="sr-Latn-CS"/>
        </w:rPr>
        <w:t>19. godini,  nije</w:t>
      </w:r>
      <w:r w:rsidRPr="00034179">
        <w:rPr>
          <w:rFonts w:ascii="Arial" w:hAnsi="Arial" w:cs="Arial"/>
          <w:noProof/>
          <w:sz w:val="22"/>
          <w:szCs w:val="22"/>
          <w:lang w:val="sr-Latn-CS"/>
        </w:rPr>
        <w:t xml:space="preserve"> imala saznanja prije, a </w:t>
      </w:r>
      <w:r w:rsidR="009444D8">
        <w:rPr>
          <w:rFonts w:ascii="Arial" w:hAnsi="Arial" w:cs="Arial"/>
          <w:noProof/>
          <w:sz w:val="22"/>
          <w:szCs w:val="22"/>
          <w:lang w:val="sr-Latn-CS"/>
        </w:rPr>
        <w:t>i na dan sjednice vijeća od 10.10.</w:t>
      </w:r>
      <w:r w:rsidRPr="00034179">
        <w:rPr>
          <w:rFonts w:ascii="Arial" w:hAnsi="Arial" w:cs="Arial"/>
          <w:noProof/>
          <w:sz w:val="22"/>
          <w:szCs w:val="22"/>
          <w:lang w:val="sr-Latn-CS"/>
        </w:rPr>
        <w:t>2022. godine, a posebno ne od supruga, jer na temu predmeta u kojim postupa</w:t>
      </w:r>
      <w:r w:rsidR="00531108">
        <w:rPr>
          <w:rFonts w:ascii="Arial" w:hAnsi="Arial" w:cs="Arial"/>
          <w:noProof/>
          <w:sz w:val="22"/>
          <w:szCs w:val="22"/>
          <w:lang w:val="sr-Latn-CS"/>
        </w:rPr>
        <w:t xml:space="preserve"> kao sudija, sa njim </w:t>
      </w:r>
      <w:r w:rsidRPr="00034179">
        <w:rPr>
          <w:rFonts w:ascii="Arial" w:hAnsi="Arial" w:cs="Arial"/>
          <w:noProof/>
          <w:sz w:val="22"/>
          <w:szCs w:val="22"/>
          <w:lang w:val="sr-Latn-CS"/>
        </w:rPr>
        <w:t xml:space="preserve">ne razgovara. </w:t>
      </w:r>
    </w:p>
    <w:p w14:paraId="370D01EF" w14:textId="534AF2AC" w:rsidR="00EB33FE" w:rsidRPr="00034179" w:rsidRDefault="00504FCD" w:rsidP="00531108">
      <w:pPr>
        <w:ind w:firstLine="720"/>
        <w:jc w:val="both"/>
        <w:rPr>
          <w:rFonts w:ascii="Arial" w:hAnsi="Arial" w:cs="Arial"/>
          <w:noProof/>
          <w:sz w:val="22"/>
          <w:szCs w:val="22"/>
          <w:lang w:val="sr-Latn-CS"/>
        </w:rPr>
      </w:pPr>
      <w:r>
        <w:rPr>
          <w:rFonts w:ascii="Arial" w:hAnsi="Arial" w:cs="Arial"/>
          <w:noProof/>
          <w:sz w:val="22"/>
          <w:szCs w:val="22"/>
          <w:lang w:val="sr-Latn-CS"/>
        </w:rPr>
        <w:t xml:space="preserve">U sjednici vijeća </w:t>
      </w:r>
      <w:r w:rsidR="00EB33FE" w:rsidRPr="00034179">
        <w:rPr>
          <w:rFonts w:ascii="Arial" w:hAnsi="Arial" w:cs="Arial"/>
          <w:noProof/>
          <w:sz w:val="22"/>
          <w:szCs w:val="22"/>
          <w:lang w:val="sr-Latn-CS"/>
        </w:rPr>
        <w:t xml:space="preserve"> dana 10. 10. 2022. godine, sa predsjednicom vije</w:t>
      </w:r>
      <w:r>
        <w:rPr>
          <w:rFonts w:ascii="Arial" w:hAnsi="Arial" w:cs="Arial"/>
          <w:noProof/>
          <w:sz w:val="22"/>
          <w:szCs w:val="22"/>
          <w:lang w:val="sr-Latn-CS"/>
        </w:rPr>
        <w:t>ća, razmotreno je pitanje da li je tužena</w:t>
      </w:r>
      <w:r w:rsidR="00EB33FE" w:rsidRPr="00034179">
        <w:rPr>
          <w:rFonts w:ascii="Arial" w:hAnsi="Arial" w:cs="Arial"/>
          <w:noProof/>
          <w:sz w:val="22"/>
          <w:szCs w:val="22"/>
          <w:lang w:val="sr-Latn-CS"/>
        </w:rPr>
        <w:t xml:space="preserve"> u srodstvu sa advokatom </w:t>
      </w:r>
      <w:r w:rsidR="009F13E4">
        <w:rPr>
          <w:rFonts w:ascii="Arial" w:hAnsi="Arial" w:cs="Arial"/>
          <w:noProof/>
          <w:sz w:val="22"/>
          <w:szCs w:val="22"/>
          <w:lang w:val="sr-Latn-CS"/>
        </w:rPr>
        <w:t>D.Đ.</w:t>
      </w:r>
      <w:r w:rsidR="00EB33FE" w:rsidRPr="00034179">
        <w:rPr>
          <w:rFonts w:ascii="Arial" w:hAnsi="Arial" w:cs="Arial"/>
          <w:noProof/>
          <w:sz w:val="22"/>
          <w:szCs w:val="22"/>
          <w:lang w:val="sr-Latn-CS"/>
        </w:rPr>
        <w:t xml:space="preserve"> (tada punomoćnikom izvršenika-tražioca protivizvršenja) i nastavili </w:t>
      </w:r>
      <w:r w:rsidR="009444D8">
        <w:rPr>
          <w:rFonts w:ascii="Arial" w:hAnsi="Arial" w:cs="Arial"/>
          <w:noProof/>
          <w:sz w:val="22"/>
          <w:szCs w:val="22"/>
          <w:lang w:val="sr-Latn-CS"/>
        </w:rPr>
        <w:t xml:space="preserve">su </w:t>
      </w:r>
      <w:r w:rsidR="00EB33FE" w:rsidRPr="00034179">
        <w:rPr>
          <w:rFonts w:ascii="Arial" w:hAnsi="Arial" w:cs="Arial"/>
          <w:noProof/>
          <w:sz w:val="22"/>
          <w:szCs w:val="22"/>
          <w:lang w:val="sr-Latn-CS"/>
        </w:rPr>
        <w:t xml:space="preserve">vijećanje u predmetu. Dakle, rad po </w:t>
      </w:r>
      <w:r w:rsidR="009444D8">
        <w:rPr>
          <w:rFonts w:ascii="Arial" w:hAnsi="Arial" w:cs="Arial"/>
          <w:noProof/>
          <w:sz w:val="22"/>
          <w:szCs w:val="22"/>
          <w:lang w:val="sr-Latn-CS"/>
        </w:rPr>
        <w:t xml:space="preserve">predmetu je nastavljen, jer ih </w:t>
      </w:r>
      <w:r w:rsidR="00EB33FE" w:rsidRPr="00034179">
        <w:rPr>
          <w:rFonts w:ascii="Arial" w:hAnsi="Arial" w:cs="Arial"/>
          <w:noProof/>
          <w:sz w:val="22"/>
          <w:szCs w:val="22"/>
          <w:lang w:val="sr-Latn-CS"/>
        </w:rPr>
        <w:t xml:space="preserve">sudija izvjestilac nije obavijestio o bilo kakvim daljim smetnjama za postupanje u predmetu, odnosno da se u spisu nalazi podnesak koji je sačinio moj suprug, kao </w:t>
      </w:r>
      <w:r w:rsidR="001966F3">
        <w:rPr>
          <w:rFonts w:ascii="Arial" w:hAnsi="Arial" w:cs="Arial"/>
          <w:noProof/>
          <w:sz w:val="22"/>
          <w:szCs w:val="22"/>
          <w:lang w:val="sr-Latn-CS"/>
        </w:rPr>
        <w:t>punomoćnik „M</w:t>
      </w:r>
      <w:r w:rsidR="00CF11B1">
        <w:rPr>
          <w:rFonts w:ascii="Arial" w:hAnsi="Arial" w:cs="Arial"/>
          <w:noProof/>
          <w:sz w:val="22"/>
          <w:szCs w:val="22"/>
          <w:lang w:val="sr-Latn-CS"/>
        </w:rPr>
        <w:t>.C.</w:t>
      </w:r>
      <w:r w:rsidR="001966F3">
        <w:rPr>
          <w:rFonts w:ascii="Arial" w:hAnsi="Arial" w:cs="Arial"/>
          <w:noProof/>
          <w:sz w:val="22"/>
          <w:szCs w:val="22"/>
          <w:lang w:val="sr-Latn-CS"/>
        </w:rPr>
        <w:t>“ 2019. godine</w:t>
      </w:r>
      <w:r w:rsidR="00EB33FE" w:rsidRPr="00034179">
        <w:rPr>
          <w:rFonts w:ascii="Arial" w:hAnsi="Arial" w:cs="Arial"/>
          <w:noProof/>
          <w:sz w:val="22"/>
          <w:szCs w:val="22"/>
          <w:lang w:val="sr-Latn-CS"/>
        </w:rPr>
        <w:t>, a riječ je o prijedlogu za protivizvršenje od 16. 12. 2019. godine, uložen u prvostepeni spis broj: 71 0 I 246519 16 I, a nakon donesene odluke ovog suda broj: 71 0 I 246519 19 Gž od 7. 6. 2019. godine.</w:t>
      </w:r>
    </w:p>
    <w:p w14:paraId="3293B921" w14:textId="142613BD" w:rsidR="00EB33FE" w:rsidRPr="00034179" w:rsidRDefault="00EB33FE" w:rsidP="00034179">
      <w:pPr>
        <w:jc w:val="both"/>
        <w:rPr>
          <w:rFonts w:ascii="Arial" w:hAnsi="Arial" w:cs="Arial"/>
          <w:noProof/>
          <w:sz w:val="22"/>
          <w:szCs w:val="22"/>
          <w:lang w:val="sr-Latn-CS"/>
        </w:rPr>
      </w:pPr>
      <w:r w:rsidRPr="00034179">
        <w:rPr>
          <w:rFonts w:ascii="Arial" w:hAnsi="Arial" w:cs="Arial"/>
          <w:noProof/>
          <w:sz w:val="22"/>
          <w:szCs w:val="22"/>
          <w:lang w:val="sr-Latn-CS"/>
        </w:rPr>
        <w:tab/>
      </w:r>
      <w:r w:rsidR="001966F3">
        <w:rPr>
          <w:rFonts w:ascii="Arial" w:hAnsi="Arial" w:cs="Arial"/>
          <w:noProof/>
          <w:sz w:val="22"/>
          <w:szCs w:val="22"/>
          <w:lang w:val="sr-Latn-CS"/>
        </w:rPr>
        <w:t xml:space="preserve">Nalazi </w:t>
      </w:r>
      <w:r w:rsidRPr="00034179">
        <w:rPr>
          <w:rFonts w:ascii="Arial" w:hAnsi="Arial" w:cs="Arial"/>
          <w:noProof/>
          <w:sz w:val="22"/>
          <w:szCs w:val="22"/>
          <w:lang w:val="sr-Latn-CS"/>
        </w:rPr>
        <w:t xml:space="preserve">da se sudija izvjestilac, </w:t>
      </w:r>
      <w:r w:rsidR="00531108">
        <w:rPr>
          <w:rFonts w:ascii="Arial" w:hAnsi="Arial" w:cs="Arial"/>
          <w:noProof/>
          <w:sz w:val="22"/>
          <w:szCs w:val="22"/>
          <w:lang w:val="sr-Latn-CS"/>
        </w:rPr>
        <w:t>zbog</w:t>
      </w:r>
      <w:r w:rsidRPr="00034179">
        <w:rPr>
          <w:rFonts w:ascii="Arial" w:hAnsi="Arial" w:cs="Arial"/>
          <w:noProof/>
          <w:sz w:val="22"/>
          <w:szCs w:val="22"/>
          <w:lang w:val="sr-Latn-CS"/>
        </w:rPr>
        <w:t xml:space="preserve"> obimnosti dokumentacije u spisu predmeta, kod pripremanja spisa fokusirao samo na analizu sadržine „Gž 4“ faze u spisu (od donošenja drugostepenog rješenja od 24. 3. 2022. godine do spornog rješenja), jer </w:t>
      </w:r>
      <w:r w:rsidR="00531108">
        <w:rPr>
          <w:rFonts w:ascii="Arial" w:hAnsi="Arial" w:cs="Arial"/>
          <w:noProof/>
          <w:sz w:val="22"/>
          <w:szCs w:val="22"/>
          <w:lang w:val="sr-Latn-CS"/>
        </w:rPr>
        <w:t>ju</w:t>
      </w:r>
      <w:r w:rsidRPr="00034179">
        <w:rPr>
          <w:rFonts w:ascii="Arial" w:hAnsi="Arial" w:cs="Arial"/>
          <w:noProof/>
          <w:sz w:val="22"/>
          <w:szCs w:val="22"/>
          <w:lang w:val="sr-Latn-CS"/>
        </w:rPr>
        <w:t xml:space="preserve"> je u ranijem periodu u svim predmetima blagovremeno obavještavao, ukoliko </w:t>
      </w:r>
      <w:r w:rsidR="009444D8">
        <w:rPr>
          <w:rFonts w:ascii="Arial" w:hAnsi="Arial" w:cs="Arial"/>
          <w:noProof/>
          <w:sz w:val="22"/>
          <w:szCs w:val="22"/>
          <w:lang w:val="sr-Latn-CS"/>
        </w:rPr>
        <w:t>uoči da je stranku zastupao njen suprug, pa ne vidi</w:t>
      </w:r>
      <w:r w:rsidRPr="00034179">
        <w:rPr>
          <w:rFonts w:ascii="Arial" w:hAnsi="Arial" w:cs="Arial"/>
          <w:noProof/>
          <w:sz w:val="22"/>
          <w:szCs w:val="22"/>
          <w:lang w:val="sr-Latn-CS"/>
        </w:rPr>
        <w:t xml:space="preserve"> razlog zašto ne bi to učinio i u spornom (kompleksnom predmetu), kako bi vijeće izbjeglo bilo kakve negativne konotacije.</w:t>
      </w:r>
      <w:r w:rsidR="00504FCD">
        <w:rPr>
          <w:rFonts w:ascii="Arial" w:hAnsi="Arial" w:cs="Arial"/>
          <w:noProof/>
          <w:sz w:val="22"/>
          <w:szCs w:val="22"/>
          <w:lang w:val="sr-Latn-CS"/>
        </w:rPr>
        <w:t xml:space="preserve"> </w:t>
      </w:r>
      <w:r w:rsidRPr="00034179">
        <w:rPr>
          <w:rFonts w:ascii="Arial" w:hAnsi="Arial" w:cs="Arial"/>
          <w:noProof/>
          <w:sz w:val="22"/>
          <w:szCs w:val="22"/>
          <w:lang w:val="sr-Latn-CS"/>
        </w:rPr>
        <w:t>Sudija izv</w:t>
      </w:r>
      <w:r w:rsidR="009444D8">
        <w:rPr>
          <w:rFonts w:ascii="Arial" w:hAnsi="Arial" w:cs="Arial"/>
          <w:noProof/>
          <w:sz w:val="22"/>
          <w:szCs w:val="22"/>
          <w:lang w:val="sr-Latn-CS"/>
        </w:rPr>
        <w:t>jestilac je izradio odluku, a ona je</w:t>
      </w:r>
      <w:r w:rsidRPr="00034179">
        <w:rPr>
          <w:rFonts w:ascii="Arial" w:hAnsi="Arial" w:cs="Arial"/>
          <w:noProof/>
          <w:sz w:val="22"/>
          <w:szCs w:val="22"/>
          <w:lang w:val="sr-Latn-CS"/>
        </w:rPr>
        <w:t xml:space="preserve"> kao član vijeća potpisala</w:t>
      </w:r>
      <w:r w:rsidR="009444D8">
        <w:rPr>
          <w:rFonts w:ascii="Arial" w:hAnsi="Arial" w:cs="Arial"/>
          <w:noProof/>
          <w:sz w:val="22"/>
          <w:szCs w:val="22"/>
          <w:lang w:val="sr-Latn-CS"/>
        </w:rPr>
        <w:t xml:space="preserve"> pečat na izvorniku iste, koju joj j</w:t>
      </w:r>
      <w:r w:rsidRPr="00034179">
        <w:rPr>
          <w:rFonts w:ascii="Arial" w:hAnsi="Arial" w:cs="Arial"/>
          <w:noProof/>
          <w:sz w:val="22"/>
          <w:szCs w:val="22"/>
          <w:lang w:val="sr-Latn-CS"/>
        </w:rPr>
        <w:t>e n</w:t>
      </w:r>
      <w:r w:rsidR="009444D8">
        <w:rPr>
          <w:rFonts w:ascii="Arial" w:hAnsi="Arial" w:cs="Arial"/>
          <w:noProof/>
          <w:sz w:val="22"/>
          <w:szCs w:val="22"/>
          <w:lang w:val="sr-Latn-CS"/>
        </w:rPr>
        <w:t>jegova saradnica donijela</w:t>
      </w:r>
      <w:r w:rsidRPr="00034179">
        <w:rPr>
          <w:rFonts w:ascii="Arial" w:hAnsi="Arial" w:cs="Arial"/>
          <w:noProof/>
          <w:sz w:val="22"/>
          <w:szCs w:val="22"/>
          <w:lang w:val="sr-Latn-CS"/>
        </w:rPr>
        <w:t xml:space="preserve"> kancelariju (kada obavezno još jednom provjerava u uvodu odluke naznačene punomoćnike stranaka), odluka je zalijepljena (iz „</w:t>
      </w:r>
      <w:r w:rsidR="009444D8">
        <w:rPr>
          <w:rFonts w:ascii="Arial" w:hAnsi="Arial" w:cs="Arial"/>
          <w:noProof/>
          <w:sz w:val="22"/>
          <w:szCs w:val="22"/>
          <w:lang w:val="sr-Latn-CS"/>
        </w:rPr>
        <w:t>CMS“ programa proizilazi 8.</w:t>
      </w:r>
      <w:r w:rsidR="001966F3">
        <w:rPr>
          <w:rFonts w:ascii="Arial" w:hAnsi="Arial" w:cs="Arial"/>
          <w:noProof/>
          <w:sz w:val="22"/>
          <w:szCs w:val="22"/>
          <w:lang w:val="sr-Latn-CS"/>
        </w:rPr>
        <w:t>11.</w:t>
      </w:r>
      <w:r w:rsidRPr="00034179">
        <w:rPr>
          <w:rFonts w:ascii="Arial" w:hAnsi="Arial" w:cs="Arial"/>
          <w:noProof/>
          <w:sz w:val="22"/>
          <w:szCs w:val="22"/>
          <w:lang w:val="sr-Latn-CS"/>
        </w:rPr>
        <w:t>2022. godine), te dostavljena prvostepenom sudu.</w:t>
      </w:r>
    </w:p>
    <w:p w14:paraId="5EF811F9" w14:textId="4554D826" w:rsidR="00EB33FE" w:rsidRPr="00034179" w:rsidRDefault="00EB33FE" w:rsidP="00531108">
      <w:pPr>
        <w:ind w:firstLine="720"/>
        <w:jc w:val="both"/>
        <w:rPr>
          <w:rFonts w:ascii="Arial" w:hAnsi="Arial" w:cs="Arial"/>
          <w:noProof/>
          <w:sz w:val="22"/>
          <w:szCs w:val="22"/>
          <w:lang w:val="sr-Latn-CS"/>
        </w:rPr>
      </w:pPr>
      <w:r w:rsidRPr="00034179">
        <w:rPr>
          <w:rFonts w:ascii="Arial" w:hAnsi="Arial" w:cs="Arial"/>
          <w:noProof/>
          <w:sz w:val="22"/>
          <w:szCs w:val="22"/>
          <w:lang w:val="sr-Latn-CS"/>
        </w:rPr>
        <w:t>Nako</w:t>
      </w:r>
      <w:r w:rsidR="001966F3">
        <w:rPr>
          <w:rFonts w:ascii="Arial" w:hAnsi="Arial" w:cs="Arial"/>
          <w:noProof/>
          <w:sz w:val="22"/>
          <w:szCs w:val="22"/>
          <w:lang w:val="sr-Latn-CS"/>
        </w:rPr>
        <w:t xml:space="preserve">n otpremanja predmetne odluke, </w:t>
      </w:r>
      <w:r w:rsidR="004E14C6">
        <w:rPr>
          <w:rFonts w:ascii="Arial" w:hAnsi="Arial" w:cs="Arial"/>
          <w:noProof/>
          <w:sz w:val="22"/>
          <w:szCs w:val="22"/>
          <w:lang w:val="sr-Latn-CS"/>
        </w:rPr>
        <w:t>…</w:t>
      </w:r>
      <w:r w:rsidRPr="00034179">
        <w:rPr>
          <w:rFonts w:ascii="Arial" w:hAnsi="Arial" w:cs="Arial"/>
          <w:noProof/>
          <w:sz w:val="22"/>
          <w:szCs w:val="22"/>
          <w:lang w:val="sr-Latn-CS"/>
        </w:rPr>
        <w:t xml:space="preserve"> sudu </w:t>
      </w:r>
      <w:r w:rsidR="001966F3">
        <w:rPr>
          <w:rFonts w:ascii="Arial" w:hAnsi="Arial" w:cs="Arial"/>
          <w:noProof/>
          <w:sz w:val="22"/>
          <w:szCs w:val="22"/>
          <w:lang w:val="sr-Latn-CS"/>
        </w:rPr>
        <w:t xml:space="preserve">u </w:t>
      </w:r>
      <w:r w:rsidR="004E14C6">
        <w:rPr>
          <w:rFonts w:ascii="Arial" w:hAnsi="Arial" w:cs="Arial"/>
          <w:noProof/>
          <w:sz w:val="22"/>
          <w:szCs w:val="22"/>
          <w:lang w:val="sr-Latn-CS"/>
        </w:rPr>
        <w:t>…</w:t>
      </w:r>
      <w:r w:rsidR="001966F3">
        <w:rPr>
          <w:rFonts w:ascii="Arial" w:hAnsi="Arial" w:cs="Arial"/>
          <w:noProof/>
          <w:sz w:val="22"/>
          <w:szCs w:val="22"/>
          <w:lang w:val="sr-Latn-CS"/>
        </w:rPr>
        <w:t xml:space="preserve"> </w:t>
      </w:r>
      <w:r w:rsidRPr="00034179">
        <w:rPr>
          <w:rFonts w:ascii="Arial" w:hAnsi="Arial" w:cs="Arial"/>
          <w:noProof/>
          <w:sz w:val="22"/>
          <w:szCs w:val="22"/>
          <w:lang w:val="sr-Latn-CS"/>
        </w:rPr>
        <w:t>su dostavljeni prijedlog za ponavljanje pravosnažno okončanog izvršnog postupka i pritužba n</w:t>
      </w:r>
      <w:r w:rsidR="001966F3">
        <w:rPr>
          <w:rFonts w:ascii="Arial" w:hAnsi="Arial" w:cs="Arial"/>
          <w:noProof/>
          <w:sz w:val="22"/>
          <w:szCs w:val="22"/>
          <w:lang w:val="sr-Latn-CS"/>
        </w:rPr>
        <w:t xml:space="preserve">a rad tročlanog vijeća, kada ona lično i </w:t>
      </w:r>
      <w:r w:rsidRPr="00034179">
        <w:rPr>
          <w:rFonts w:ascii="Arial" w:hAnsi="Arial" w:cs="Arial"/>
          <w:noProof/>
          <w:sz w:val="22"/>
          <w:szCs w:val="22"/>
          <w:lang w:val="sr-Latn-CS"/>
        </w:rPr>
        <w:t xml:space="preserve">članovi </w:t>
      </w:r>
      <w:r w:rsidR="001966F3">
        <w:rPr>
          <w:rFonts w:ascii="Arial" w:hAnsi="Arial" w:cs="Arial"/>
          <w:noProof/>
          <w:sz w:val="22"/>
          <w:szCs w:val="22"/>
          <w:lang w:val="sr-Latn-CS"/>
        </w:rPr>
        <w:t xml:space="preserve">postupajućeg </w:t>
      </w:r>
      <w:r w:rsidRPr="00034179">
        <w:rPr>
          <w:rFonts w:ascii="Arial" w:hAnsi="Arial" w:cs="Arial"/>
          <w:noProof/>
          <w:sz w:val="22"/>
          <w:szCs w:val="22"/>
          <w:lang w:val="sr-Latn-CS"/>
        </w:rPr>
        <w:t xml:space="preserve">vijeća iz sadržine istih akata </w:t>
      </w:r>
      <w:r w:rsidR="001966F3">
        <w:rPr>
          <w:rFonts w:ascii="Arial" w:hAnsi="Arial" w:cs="Arial"/>
          <w:noProof/>
          <w:sz w:val="22"/>
          <w:szCs w:val="22"/>
          <w:lang w:val="sr-Latn-CS"/>
        </w:rPr>
        <w:t>prvi put stiču</w:t>
      </w:r>
      <w:r w:rsidR="001966F3" w:rsidRPr="00034179">
        <w:rPr>
          <w:rFonts w:ascii="Arial" w:hAnsi="Arial" w:cs="Arial"/>
          <w:noProof/>
          <w:sz w:val="22"/>
          <w:szCs w:val="22"/>
          <w:lang w:val="sr-Latn-CS"/>
        </w:rPr>
        <w:t xml:space="preserve"> saznanje </w:t>
      </w:r>
      <w:r w:rsidRPr="00034179">
        <w:rPr>
          <w:rFonts w:ascii="Arial" w:hAnsi="Arial" w:cs="Arial"/>
          <w:noProof/>
          <w:sz w:val="22"/>
          <w:szCs w:val="22"/>
          <w:lang w:val="sr-Latn-CS"/>
        </w:rPr>
        <w:t>o spornom pismenom podnesku u predmetnom spisu, koje je za jednu od stranaka u izvršnom postupku, u svojstvu punomoćni</w:t>
      </w:r>
      <w:r w:rsidR="004F26C9">
        <w:rPr>
          <w:rFonts w:ascii="Arial" w:hAnsi="Arial" w:cs="Arial"/>
          <w:noProof/>
          <w:sz w:val="22"/>
          <w:szCs w:val="22"/>
          <w:lang w:val="sr-Latn-CS"/>
        </w:rPr>
        <w:t>ka iz reda advokata, sačinio njen</w:t>
      </w:r>
      <w:r w:rsidRPr="00034179">
        <w:rPr>
          <w:rFonts w:ascii="Arial" w:hAnsi="Arial" w:cs="Arial"/>
          <w:noProof/>
          <w:sz w:val="22"/>
          <w:szCs w:val="22"/>
          <w:lang w:val="sr-Latn-CS"/>
        </w:rPr>
        <w:t xml:space="preserve"> suprug </w:t>
      </w:r>
      <w:r w:rsidR="00794D56">
        <w:rPr>
          <w:rFonts w:ascii="Arial" w:hAnsi="Arial" w:cs="Arial"/>
          <w:sz w:val="22"/>
          <w:szCs w:val="22"/>
          <w:lang w:val="bs-Latn-BA"/>
        </w:rPr>
        <w:t>O.Đ.</w:t>
      </w:r>
      <w:r w:rsidRPr="00034179">
        <w:rPr>
          <w:rFonts w:ascii="Arial" w:hAnsi="Arial" w:cs="Arial"/>
          <w:noProof/>
          <w:sz w:val="22"/>
          <w:szCs w:val="22"/>
          <w:lang w:val="sr-Latn-CS"/>
        </w:rPr>
        <w:t>.</w:t>
      </w:r>
    </w:p>
    <w:p w14:paraId="1344E66A" w14:textId="16B94E92" w:rsidR="00E56C66" w:rsidRPr="00E56C66" w:rsidRDefault="00E56C66" w:rsidP="00531108">
      <w:pPr>
        <w:ind w:firstLine="720"/>
        <w:jc w:val="both"/>
        <w:rPr>
          <w:rFonts w:ascii="Arial" w:hAnsi="Arial" w:cs="Arial"/>
          <w:noProof/>
          <w:sz w:val="22"/>
          <w:szCs w:val="22"/>
          <w:lang w:val="sr-Latn-CS"/>
        </w:rPr>
      </w:pPr>
      <w:r w:rsidRPr="00E56C66">
        <w:rPr>
          <w:rFonts w:ascii="Arial" w:hAnsi="Arial" w:cs="Arial"/>
          <w:noProof/>
          <w:sz w:val="22"/>
          <w:szCs w:val="22"/>
          <w:lang w:val="sr-Latn-CS"/>
        </w:rPr>
        <w:t xml:space="preserve">Predmetna pismena akta, sadržinski se tiču </w:t>
      </w:r>
      <w:r>
        <w:rPr>
          <w:rFonts w:ascii="Arial" w:hAnsi="Arial" w:cs="Arial"/>
          <w:noProof/>
          <w:sz w:val="22"/>
          <w:szCs w:val="22"/>
          <w:lang w:val="sr-Latn-CS"/>
        </w:rPr>
        <w:t>njenog</w:t>
      </w:r>
      <w:r w:rsidRPr="00E56C66">
        <w:rPr>
          <w:rFonts w:ascii="Arial" w:hAnsi="Arial" w:cs="Arial"/>
          <w:noProof/>
          <w:sz w:val="22"/>
          <w:szCs w:val="22"/>
          <w:lang w:val="sr-Latn-CS"/>
        </w:rPr>
        <w:t xml:space="preserve"> postupanja u predmetu broj: 71 0 I 246519 22 Gž 4 i odnosa sa advokatom </w:t>
      </w:r>
      <w:r w:rsidR="00794D56">
        <w:rPr>
          <w:rFonts w:ascii="Arial" w:hAnsi="Arial" w:cs="Arial"/>
          <w:sz w:val="22"/>
          <w:szCs w:val="22"/>
          <w:lang w:val="bs-Latn-BA"/>
        </w:rPr>
        <w:t>O.Đ.</w:t>
      </w:r>
      <w:r w:rsidRPr="00E56C66">
        <w:rPr>
          <w:rFonts w:ascii="Arial" w:hAnsi="Arial" w:cs="Arial"/>
          <w:noProof/>
          <w:sz w:val="22"/>
          <w:szCs w:val="22"/>
          <w:lang w:val="sr-Latn-CS"/>
        </w:rPr>
        <w:t xml:space="preserve">, gdje </w:t>
      </w:r>
      <w:r w:rsidR="00CB4AD1">
        <w:rPr>
          <w:rFonts w:ascii="Arial" w:hAnsi="Arial" w:cs="Arial"/>
          <w:noProof/>
          <w:sz w:val="22"/>
          <w:szCs w:val="22"/>
          <w:lang w:val="sr-Latn-CS"/>
        </w:rPr>
        <w:t xml:space="preserve">joj </w:t>
      </w:r>
      <w:r w:rsidRPr="00E56C66">
        <w:rPr>
          <w:rFonts w:ascii="Arial" w:hAnsi="Arial" w:cs="Arial"/>
          <w:noProof/>
          <w:sz w:val="22"/>
          <w:szCs w:val="22"/>
          <w:lang w:val="sr-Latn-CS"/>
        </w:rPr>
        <w:t>je</w:t>
      </w:r>
      <w:r w:rsidR="00CB4AD1">
        <w:rPr>
          <w:rFonts w:ascii="Arial" w:hAnsi="Arial" w:cs="Arial"/>
          <w:noProof/>
          <w:sz w:val="22"/>
          <w:szCs w:val="22"/>
          <w:lang w:val="sr-Latn-CS"/>
        </w:rPr>
        <w:t xml:space="preserve"> </w:t>
      </w:r>
      <w:r w:rsidR="00531108">
        <w:rPr>
          <w:rFonts w:ascii="Arial" w:hAnsi="Arial" w:cs="Arial"/>
          <w:noProof/>
          <w:sz w:val="22"/>
          <w:szCs w:val="22"/>
          <w:lang w:val="sr-Latn-CS"/>
        </w:rPr>
        <w:t>i</w:t>
      </w:r>
      <w:r w:rsidR="00CB4AD1">
        <w:rPr>
          <w:rFonts w:ascii="Arial" w:hAnsi="Arial" w:cs="Arial"/>
          <w:noProof/>
          <w:sz w:val="22"/>
          <w:szCs w:val="22"/>
          <w:lang w:val="sr-Latn-CS"/>
        </w:rPr>
        <w:t>m</w:t>
      </w:r>
      <w:r w:rsidRPr="00E56C66">
        <w:rPr>
          <w:rFonts w:ascii="Arial" w:hAnsi="Arial" w:cs="Arial"/>
          <w:noProof/>
          <w:sz w:val="22"/>
          <w:szCs w:val="22"/>
          <w:lang w:val="sr-Latn-CS"/>
        </w:rPr>
        <w:t xml:space="preserve">putirano da </w:t>
      </w:r>
      <w:r>
        <w:rPr>
          <w:rFonts w:ascii="Arial" w:hAnsi="Arial" w:cs="Arial"/>
          <w:noProof/>
          <w:sz w:val="22"/>
          <w:szCs w:val="22"/>
          <w:lang w:val="sr-Latn-CS"/>
        </w:rPr>
        <w:t>je</w:t>
      </w:r>
      <w:r w:rsidRPr="00E56C66">
        <w:rPr>
          <w:rFonts w:ascii="Arial" w:hAnsi="Arial" w:cs="Arial"/>
          <w:noProof/>
          <w:sz w:val="22"/>
          <w:szCs w:val="22"/>
          <w:lang w:val="sr-Latn-CS"/>
        </w:rPr>
        <w:t xml:space="preserve"> kao novi član vijeća („manje od 4 mjeseca nakon stupanja na dužnost“), u istom predmetu</w:t>
      </w:r>
      <w:r w:rsidR="00531108">
        <w:rPr>
          <w:rFonts w:ascii="Arial" w:hAnsi="Arial" w:cs="Arial"/>
          <w:noProof/>
          <w:sz w:val="22"/>
          <w:szCs w:val="22"/>
          <w:lang w:val="sr-Latn-CS"/>
        </w:rPr>
        <w:t>,</w:t>
      </w:r>
      <w:r w:rsidRPr="00E56C66">
        <w:rPr>
          <w:rFonts w:ascii="Arial" w:hAnsi="Arial" w:cs="Arial"/>
          <w:noProof/>
          <w:sz w:val="22"/>
          <w:szCs w:val="22"/>
          <w:lang w:val="sr-Latn-CS"/>
        </w:rPr>
        <w:t xml:space="preserve"> uticajem na ostala dva člana vijeća, ishodovala drugačiju odluku u odnosu na raniju odluku</w:t>
      </w:r>
      <w:r>
        <w:rPr>
          <w:rFonts w:ascii="Arial" w:hAnsi="Arial" w:cs="Arial"/>
          <w:noProof/>
          <w:sz w:val="22"/>
          <w:szCs w:val="22"/>
          <w:lang w:val="sr-Latn-CS"/>
        </w:rPr>
        <w:t xml:space="preserve"> </w:t>
      </w:r>
      <w:r w:rsidR="004E14C6">
        <w:rPr>
          <w:rFonts w:ascii="Arial" w:hAnsi="Arial" w:cs="Arial"/>
          <w:noProof/>
          <w:sz w:val="22"/>
          <w:szCs w:val="22"/>
          <w:lang w:val="sr-Latn-CS"/>
        </w:rPr>
        <w:t>…</w:t>
      </w:r>
      <w:r w:rsidRPr="00E56C66">
        <w:rPr>
          <w:rFonts w:ascii="Arial" w:hAnsi="Arial" w:cs="Arial"/>
          <w:noProof/>
          <w:sz w:val="22"/>
          <w:szCs w:val="22"/>
          <w:lang w:val="sr-Latn-CS"/>
        </w:rPr>
        <w:t xml:space="preserve"> </w:t>
      </w:r>
      <w:r>
        <w:rPr>
          <w:rFonts w:ascii="Arial" w:hAnsi="Arial" w:cs="Arial"/>
          <w:noProof/>
          <w:sz w:val="22"/>
          <w:szCs w:val="22"/>
          <w:lang w:val="sr-Latn-CS"/>
        </w:rPr>
        <w:t>s</w:t>
      </w:r>
      <w:r w:rsidRPr="00E56C66">
        <w:rPr>
          <w:rFonts w:ascii="Arial" w:hAnsi="Arial" w:cs="Arial"/>
          <w:noProof/>
          <w:sz w:val="22"/>
          <w:szCs w:val="22"/>
          <w:lang w:val="sr-Latn-CS"/>
        </w:rPr>
        <w:t xml:space="preserve">uda </w:t>
      </w:r>
      <w:r>
        <w:rPr>
          <w:rFonts w:ascii="Arial" w:hAnsi="Arial" w:cs="Arial"/>
          <w:noProof/>
          <w:sz w:val="22"/>
          <w:szCs w:val="22"/>
          <w:lang w:val="sr-Latn-CS"/>
        </w:rPr>
        <w:t xml:space="preserve">u </w:t>
      </w:r>
      <w:r w:rsidR="004E14C6">
        <w:rPr>
          <w:rFonts w:ascii="Arial" w:hAnsi="Arial" w:cs="Arial"/>
          <w:noProof/>
          <w:sz w:val="22"/>
          <w:szCs w:val="22"/>
          <w:lang w:val="sr-Latn-CS"/>
        </w:rPr>
        <w:t>…</w:t>
      </w:r>
      <w:r>
        <w:rPr>
          <w:rFonts w:ascii="Arial" w:hAnsi="Arial" w:cs="Arial"/>
          <w:noProof/>
          <w:sz w:val="22"/>
          <w:szCs w:val="22"/>
          <w:lang w:val="sr-Latn-CS"/>
        </w:rPr>
        <w:t xml:space="preserve"> </w:t>
      </w:r>
      <w:r w:rsidRPr="00E56C66">
        <w:rPr>
          <w:rFonts w:ascii="Arial" w:hAnsi="Arial" w:cs="Arial"/>
          <w:noProof/>
          <w:sz w:val="22"/>
          <w:szCs w:val="22"/>
          <w:lang w:val="sr-Latn-CS"/>
        </w:rPr>
        <w:t xml:space="preserve">od 24. </w:t>
      </w:r>
      <w:r>
        <w:rPr>
          <w:rFonts w:ascii="Arial" w:hAnsi="Arial" w:cs="Arial"/>
          <w:noProof/>
          <w:sz w:val="22"/>
          <w:szCs w:val="22"/>
          <w:lang w:val="sr-Latn-CS"/>
        </w:rPr>
        <w:t>0</w:t>
      </w:r>
      <w:r w:rsidRPr="00E56C66">
        <w:rPr>
          <w:rFonts w:ascii="Arial" w:hAnsi="Arial" w:cs="Arial"/>
          <w:noProof/>
          <w:sz w:val="22"/>
          <w:szCs w:val="22"/>
          <w:lang w:val="sr-Latn-CS"/>
        </w:rPr>
        <w:t xml:space="preserve">3. 2022. godine. Uz ista pismena akta, priloženi su nezakonito pribavljeni izvodi iz matične knjige rođenih i uvjerenja o državljanstvu </w:t>
      </w:r>
      <w:r>
        <w:rPr>
          <w:rFonts w:ascii="Arial" w:hAnsi="Arial" w:cs="Arial"/>
          <w:noProof/>
          <w:sz w:val="22"/>
          <w:szCs w:val="22"/>
          <w:lang w:val="sr-Latn-CS"/>
        </w:rPr>
        <w:t>njene</w:t>
      </w:r>
      <w:r w:rsidRPr="00E56C66">
        <w:rPr>
          <w:rFonts w:ascii="Arial" w:hAnsi="Arial" w:cs="Arial"/>
          <w:noProof/>
          <w:sz w:val="22"/>
          <w:szCs w:val="22"/>
          <w:lang w:val="sr-Latn-CS"/>
        </w:rPr>
        <w:t xml:space="preserve"> maloljetne djece, nakon čega su uslijedile i medijske objave koje sadržinski odgovaraju navodima iz pritužbe i nedozvoljenog </w:t>
      </w:r>
      <w:r w:rsidRPr="00E56C66">
        <w:rPr>
          <w:rFonts w:ascii="Arial" w:hAnsi="Arial" w:cs="Arial"/>
          <w:noProof/>
          <w:sz w:val="22"/>
          <w:szCs w:val="22"/>
          <w:lang w:val="sr-Latn-CS"/>
        </w:rPr>
        <w:lastRenderedPageBreak/>
        <w:t xml:space="preserve">vanrednog pravnog lijeka u izvršnom postupku, na koje medijske objave </w:t>
      </w:r>
      <w:r>
        <w:rPr>
          <w:rFonts w:ascii="Arial" w:hAnsi="Arial" w:cs="Arial"/>
          <w:noProof/>
          <w:sz w:val="22"/>
          <w:szCs w:val="22"/>
          <w:lang w:val="sr-Latn-CS"/>
        </w:rPr>
        <w:t>nije</w:t>
      </w:r>
      <w:r w:rsidRPr="00E56C66">
        <w:rPr>
          <w:rFonts w:ascii="Arial" w:hAnsi="Arial" w:cs="Arial"/>
          <w:noProof/>
          <w:sz w:val="22"/>
          <w:szCs w:val="22"/>
          <w:lang w:val="sr-Latn-CS"/>
        </w:rPr>
        <w:t xml:space="preserve"> reagovala, nalazeći da je izražavanje nezadovoljstva jedne od stranaka u postupku (pa i putem medijske eksponiranosti), </w:t>
      </w:r>
      <w:r w:rsidR="00E559BB">
        <w:rPr>
          <w:rFonts w:ascii="Arial" w:hAnsi="Arial" w:cs="Arial"/>
          <w:noProof/>
          <w:sz w:val="22"/>
          <w:szCs w:val="22"/>
          <w:lang w:val="sr-Latn-CS"/>
        </w:rPr>
        <w:t xml:space="preserve">predstavlja </w:t>
      </w:r>
      <w:r w:rsidRPr="00E56C66">
        <w:rPr>
          <w:rFonts w:ascii="Arial" w:hAnsi="Arial" w:cs="Arial"/>
          <w:noProof/>
          <w:sz w:val="22"/>
          <w:szCs w:val="22"/>
          <w:lang w:val="sr-Latn-CS"/>
        </w:rPr>
        <w:t>teret s</w:t>
      </w:r>
      <w:r w:rsidR="00E559BB">
        <w:rPr>
          <w:rFonts w:ascii="Arial" w:hAnsi="Arial" w:cs="Arial"/>
          <w:noProof/>
          <w:sz w:val="22"/>
          <w:szCs w:val="22"/>
          <w:lang w:val="sr-Latn-CS"/>
        </w:rPr>
        <w:t>a</w:t>
      </w:r>
      <w:r w:rsidRPr="00E56C66">
        <w:rPr>
          <w:rFonts w:ascii="Arial" w:hAnsi="Arial" w:cs="Arial"/>
          <w:noProof/>
          <w:sz w:val="22"/>
          <w:szCs w:val="22"/>
          <w:lang w:val="sr-Latn-CS"/>
        </w:rPr>
        <w:t xml:space="preserve"> kojim se sudija mora nositi u okviru </w:t>
      </w:r>
      <w:r w:rsidR="00AC5267">
        <w:rPr>
          <w:rFonts w:ascii="Arial" w:hAnsi="Arial" w:cs="Arial"/>
          <w:noProof/>
          <w:sz w:val="22"/>
          <w:szCs w:val="22"/>
          <w:lang w:val="sr-Latn-CS"/>
        </w:rPr>
        <w:t xml:space="preserve"> funkcije koju obavlja. </w:t>
      </w:r>
    </w:p>
    <w:p w14:paraId="524C679C" w14:textId="1053A81B" w:rsidR="00EB33FE" w:rsidRDefault="00E56C66" w:rsidP="00303A24">
      <w:pPr>
        <w:jc w:val="both"/>
        <w:rPr>
          <w:rFonts w:ascii="Arial" w:hAnsi="Arial" w:cs="Arial"/>
          <w:sz w:val="22"/>
          <w:szCs w:val="22"/>
          <w:lang w:val="bs-Latn-BA"/>
        </w:rPr>
      </w:pPr>
      <w:r w:rsidRPr="00306E5F">
        <w:rPr>
          <w:noProof/>
          <w:szCs w:val="24"/>
          <w:lang w:val="sr-Latn-CS"/>
        </w:rPr>
        <w:t xml:space="preserve"> </w:t>
      </w:r>
      <w:r w:rsidR="00531108">
        <w:rPr>
          <w:noProof/>
          <w:szCs w:val="24"/>
          <w:lang w:val="sr-Latn-CS"/>
        </w:rPr>
        <w:tab/>
      </w:r>
      <w:r w:rsidRPr="00E56C66">
        <w:rPr>
          <w:rFonts w:ascii="Arial" w:hAnsi="Arial" w:cs="Arial"/>
          <w:noProof/>
          <w:sz w:val="22"/>
          <w:szCs w:val="22"/>
          <w:lang w:val="sr-Latn-CS"/>
        </w:rPr>
        <w:t xml:space="preserve">Povodom navedenih pismena, kao članovi tročlanog vijeća pozvani </w:t>
      </w:r>
      <w:r>
        <w:rPr>
          <w:rFonts w:ascii="Arial" w:hAnsi="Arial" w:cs="Arial"/>
          <w:noProof/>
          <w:sz w:val="22"/>
          <w:szCs w:val="22"/>
          <w:lang w:val="sr-Latn-CS"/>
        </w:rPr>
        <w:t>su</w:t>
      </w:r>
      <w:r w:rsidRPr="00E56C66">
        <w:rPr>
          <w:rFonts w:ascii="Arial" w:hAnsi="Arial" w:cs="Arial"/>
          <w:noProof/>
          <w:sz w:val="22"/>
          <w:szCs w:val="22"/>
          <w:lang w:val="sr-Latn-CS"/>
        </w:rPr>
        <w:t xml:space="preserve"> da se hitno </w:t>
      </w:r>
      <w:r>
        <w:rPr>
          <w:rFonts w:ascii="Arial" w:hAnsi="Arial" w:cs="Arial"/>
          <w:noProof/>
          <w:sz w:val="22"/>
          <w:szCs w:val="22"/>
          <w:lang w:val="sr-Latn-CS"/>
        </w:rPr>
        <w:t>izjasne</w:t>
      </w:r>
      <w:r w:rsidRPr="00E56C66">
        <w:rPr>
          <w:rFonts w:ascii="Arial" w:hAnsi="Arial" w:cs="Arial"/>
          <w:noProof/>
          <w:sz w:val="22"/>
          <w:szCs w:val="22"/>
          <w:lang w:val="sr-Latn-CS"/>
        </w:rPr>
        <w:t xml:space="preserve"> predsjednici suda, što </w:t>
      </w:r>
      <w:r>
        <w:rPr>
          <w:rFonts w:ascii="Arial" w:hAnsi="Arial" w:cs="Arial"/>
          <w:noProof/>
          <w:sz w:val="22"/>
          <w:szCs w:val="22"/>
          <w:lang w:val="sr-Latn-CS"/>
        </w:rPr>
        <w:t xml:space="preserve">su </w:t>
      </w:r>
      <w:r w:rsidR="009444D8">
        <w:rPr>
          <w:rFonts w:ascii="Arial" w:hAnsi="Arial" w:cs="Arial"/>
          <w:noProof/>
          <w:sz w:val="22"/>
          <w:szCs w:val="22"/>
          <w:lang w:val="sr-Latn-CS"/>
        </w:rPr>
        <w:t>i učinili 18.11.2</w:t>
      </w:r>
      <w:r w:rsidRPr="00E56C66">
        <w:rPr>
          <w:rFonts w:ascii="Arial" w:hAnsi="Arial" w:cs="Arial"/>
          <w:noProof/>
          <w:sz w:val="22"/>
          <w:szCs w:val="22"/>
          <w:lang w:val="sr-Latn-CS"/>
        </w:rPr>
        <w:t xml:space="preserve">022. godine elektronskim putem („e-mail“), te istog dana dali usmeno obrazloženje predsjednici suda u kabinetu iste, koja je u svrhu zaštite sudije naložila izdavanje saopštenja za javnost, sugerišući </w:t>
      </w:r>
      <w:r w:rsidR="00765528">
        <w:rPr>
          <w:rFonts w:ascii="Arial" w:hAnsi="Arial" w:cs="Arial"/>
          <w:noProof/>
          <w:sz w:val="22"/>
          <w:szCs w:val="22"/>
          <w:lang w:val="sr-Latn-CS"/>
        </w:rPr>
        <w:t>tuženoj</w:t>
      </w:r>
      <w:r w:rsidRPr="00E56C66">
        <w:rPr>
          <w:rFonts w:ascii="Arial" w:hAnsi="Arial" w:cs="Arial"/>
          <w:noProof/>
          <w:sz w:val="22"/>
          <w:szCs w:val="22"/>
          <w:lang w:val="sr-Latn-CS"/>
        </w:rPr>
        <w:t xml:space="preserve"> preduzimanje aktivnosti u cilju zaštite ličnih prava, zbog javnog publikovanja ličnih podataka </w:t>
      </w:r>
      <w:r>
        <w:rPr>
          <w:rFonts w:ascii="Arial" w:hAnsi="Arial" w:cs="Arial"/>
          <w:noProof/>
          <w:sz w:val="22"/>
          <w:szCs w:val="22"/>
          <w:lang w:val="sr-Latn-CS"/>
        </w:rPr>
        <w:t>njene</w:t>
      </w:r>
      <w:r w:rsidRPr="00E56C66">
        <w:rPr>
          <w:rFonts w:ascii="Arial" w:hAnsi="Arial" w:cs="Arial"/>
          <w:noProof/>
          <w:sz w:val="22"/>
          <w:szCs w:val="22"/>
          <w:lang w:val="sr-Latn-CS"/>
        </w:rPr>
        <w:t xml:space="preserve"> maloljetne djece.</w:t>
      </w:r>
      <w:r w:rsidR="00765528">
        <w:rPr>
          <w:rFonts w:ascii="Arial" w:hAnsi="Arial" w:cs="Arial"/>
          <w:noProof/>
          <w:sz w:val="22"/>
          <w:szCs w:val="22"/>
          <w:lang w:val="sr-Latn-CS"/>
        </w:rPr>
        <w:t xml:space="preserve"> O</w:t>
      </w:r>
      <w:r w:rsidRPr="00E56C66">
        <w:rPr>
          <w:rFonts w:ascii="Arial" w:hAnsi="Arial" w:cs="Arial"/>
          <w:noProof/>
          <w:sz w:val="22"/>
          <w:szCs w:val="22"/>
          <w:lang w:val="sr-Latn-CS"/>
        </w:rPr>
        <w:t>dgovorno tvrdi da prvi put saznanje o angažmanu nejnog supruga u svojstvu punomoćnika u predmetnom spisu stekla, po prijemu zahtjeva predsjednice suda  od 18. 11. 2022. godine.</w:t>
      </w:r>
    </w:p>
    <w:p w14:paraId="7F281553" w14:textId="07E9B403" w:rsidR="003C33CD" w:rsidRPr="003C33CD" w:rsidRDefault="00765528" w:rsidP="00531108">
      <w:pPr>
        <w:ind w:firstLine="720"/>
        <w:jc w:val="both"/>
        <w:rPr>
          <w:rFonts w:ascii="Arial" w:hAnsi="Arial" w:cs="Arial"/>
          <w:noProof/>
          <w:sz w:val="22"/>
          <w:szCs w:val="22"/>
          <w:lang w:val="sr-Latn-CS"/>
        </w:rPr>
      </w:pPr>
      <w:r>
        <w:rPr>
          <w:rFonts w:ascii="Arial" w:hAnsi="Arial" w:cs="Arial"/>
          <w:noProof/>
          <w:sz w:val="22"/>
          <w:szCs w:val="22"/>
          <w:lang w:val="sr-Latn-CS"/>
        </w:rPr>
        <w:t>S</w:t>
      </w:r>
      <w:r w:rsidR="00531108">
        <w:rPr>
          <w:rFonts w:ascii="Arial" w:hAnsi="Arial" w:cs="Arial"/>
          <w:noProof/>
          <w:sz w:val="22"/>
          <w:szCs w:val="22"/>
          <w:lang w:val="sr-Latn-CS"/>
        </w:rPr>
        <w:t xml:space="preserve"> </w:t>
      </w:r>
      <w:r>
        <w:rPr>
          <w:rFonts w:ascii="Arial" w:hAnsi="Arial" w:cs="Arial"/>
          <w:noProof/>
          <w:sz w:val="22"/>
          <w:szCs w:val="22"/>
          <w:lang w:val="sr-Latn-CS"/>
        </w:rPr>
        <w:t>toga</w:t>
      </w:r>
      <w:r w:rsidR="003C33CD">
        <w:rPr>
          <w:rFonts w:ascii="Arial" w:hAnsi="Arial" w:cs="Arial"/>
          <w:noProof/>
          <w:sz w:val="22"/>
          <w:szCs w:val="22"/>
          <w:lang w:val="sr-Latn-CS"/>
        </w:rPr>
        <w:t xml:space="preserve">, u cijelosti osporava </w:t>
      </w:r>
      <w:r>
        <w:rPr>
          <w:rFonts w:ascii="Arial" w:hAnsi="Arial" w:cs="Arial"/>
          <w:noProof/>
          <w:sz w:val="22"/>
          <w:szCs w:val="22"/>
          <w:lang w:val="sr-Latn-CS"/>
        </w:rPr>
        <w:t>da je počinila</w:t>
      </w:r>
      <w:r w:rsidR="003C33CD" w:rsidRPr="003C33CD">
        <w:rPr>
          <w:rFonts w:ascii="Arial" w:hAnsi="Arial" w:cs="Arial"/>
          <w:noProof/>
          <w:sz w:val="22"/>
          <w:szCs w:val="22"/>
          <w:lang w:val="sr-Latn-CS"/>
        </w:rPr>
        <w:t xml:space="preserve"> </w:t>
      </w:r>
      <w:r>
        <w:rPr>
          <w:rFonts w:ascii="Arial" w:hAnsi="Arial" w:cs="Arial"/>
          <w:noProof/>
          <w:sz w:val="22"/>
          <w:szCs w:val="22"/>
          <w:lang w:val="sr-Latn-CS"/>
        </w:rPr>
        <w:t>disciplinski</w:t>
      </w:r>
      <w:r w:rsidR="003C33CD" w:rsidRPr="003C33CD">
        <w:rPr>
          <w:rFonts w:ascii="Arial" w:hAnsi="Arial" w:cs="Arial"/>
          <w:noProof/>
          <w:sz w:val="22"/>
          <w:szCs w:val="22"/>
          <w:lang w:val="sr-Latn-CS"/>
        </w:rPr>
        <w:t xml:space="preserve"> </w:t>
      </w:r>
      <w:r>
        <w:rPr>
          <w:rFonts w:ascii="Arial" w:hAnsi="Arial" w:cs="Arial"/>
          <w:noProof/>
          <w:sz w:val="22"/>
          <w:szCs w:val="22"/>
          <w:lang w:val="sr-Latn-CS"/>
        </w:rPr>
        <w:t>prekršaj za koji</w:t>
      </w:r>
      <w:r w:rsidR="00504FCD">
        <w:rPr>
          <w:rFonts w:ascii="Arial" w:hAnsi="Arial" w:cs="Arial"/>
          <w:noProof/>
          <w:sz w:val="22"/>
          <w:szCs w:val="22"/>
          <w:lang w:val="sr-Latn-CS"/>
        </w:rPr>
        <w:t xml:space="preserve"> s</w:t>
      </w:r>
      <w:r>
        <w:rPr>
          <w:rFonts w:ascii="Arial" w:hAnsi="Arial" w:cs="Arial"/>
          <w:noProof/>
          <w:sz w:val="22"/>
          <w:szCs w:val="22"/>
          <w:lang w:val="sr-Latn-CS"/>
        </w:rPr>
        <w:t>e</w:t>
      </w:r>
      <w:r w:rsidR="00504FCD">
        <w:rPr>
          <w:rFonts w:ascii="Arial" w:hAnsi="Arial" w:cs="Arial"/>
          <w:noProof/>
          <w:sz w:val="22"/>
          <w:szCs w:val="22"/>
          <w:lang w:val="sr-Latn-CS"/>
        </w:rPr>
        <w:t xml:space="preserve"> </w:t>
      </w:r>
      <w:r>
        <w:rPr>
          <w:rFonts w:ascii="Arial" w:hAnsi="Arial" w:cs="Arial"/>
          <w:noProof/>
          <w:sz w:val="22"/>
          <w:szCs w:val="22"/>
          <w:lang w:val="sr-Latn-CS"/>
        </w:rPr>
        <w:t>tereti</w:t>
      </w:r>
      <w:r w:rsidR="003C33CD" w:rsidRPr="003C33CD">
        <w:rPr>
          <w:rFonts w:ascii="Arial" w:hAnsi="Arial" w:cs="Arial"/>
          <w:noProof/>
          <w:sz w:val="22"/>
          <w:szCs w:val="22"/>
          <w:lang w:val="sr-Latn-CS"/>
        </w:rPr>
        <w:t xml:space="preserve"> </w:t>
      </w:r>
      <w:r w:rsidR="00504FCD">
        <w:rPr>
          <w:rFonts w:ascii="Arial" w:hAnsi="Arial" w:cs="Arial"/>
          <w:noProof/>
          <w:sz w:val="22"/>
          <w:szCs w:val="22"/>
          <w:lang w:val="sr-Latn-CS"/>
        </w:rPr>
        <w:t>disciplinskom tužbom i navod da je</w:t>
      </w:r>
      <w:r w:rsidR="003C33CD" w:rsidRPr="003C33CD">
        <w:rPr>
          <w:rFonts w:ascii="Arial" w:hAnsi="Arial" w:cs="Arial"/>
          <w:noProof/>
          <w:sz w:val="22"/>
          <w:szCs w:val="22"/>
          <w:lang w:val="sr-Latn-CS"/>
        </w:rPr>
        <w:t xml:space="preserve"> </w:t>
      </w:r>
      <w:r w:rsidRPr="003C33CD">
        <w:rPr>
          <w:rFonts w:ascii="Arial" w:hAnsi="Arial" w:cs="Arial"/>
          <w:noProof/>
          <w:sz w:val="22"/>
          <w:szCs w:val="22"/>
          <w:lang w:val="sr-Latn-CS"/>
        </w:rPr>
        <w:t>„morala biti svjesna</w:t>
      </w:r>
      <w:r w:rsidR="00504FCD">
        <w:rPr>
          <w:rFonts w:ascii="Arial" w:hAnsi="Arial" w:cs="Arial"/>
          <w:noProof/>
          <w:sz w:val="22"/>
          <w:szCs w:val="22"/>
          <w:lang w:val="sr-Latn-CS"/>
        </w:rPr>
        <w:t>“</w:t>
      </w:r>
      <w:r w:rsidRPr="003C33CD">
        <w:rPr>
          <w:rFonts w:ascii="Arial" w:hAnsi="Arial" w:cs="Arial"/>
          <w:noProof/>
          <w:sz w:val="22"/>
          <w:szCs w:val="22"/>
          <w:lang w:val="sr-Latn-CS"/>
        </w:rPr>
        <w:t xml:space="preserve"> </w:t>
      </w:r>
      <w:r w:rsidR="00504FCD">
        <w:rPr>
          <w:rFonts w:ascii="Arial" w:hAnsi="Arial" w:cs="Arial"/>
          <w:noProof/>
          <w:sz w:val="22"/>
          <w:szCs w:val="22"/>
          <w:lang w:val="sr-Latn-CS"/>
        </w:rPr>
        <w:t>da je stranku zastupao njen vanbračni suprug</w:t>
      </w:r>
      <w:r w:rsidR="003C33CD" w:rsidRPr="003C33CD">
        <w:rPr>
          <w:rFonts w:ascii="Arial" w:hAnsi="Arial" w:cs="Arial"/>
          <w:noProof/>
          <w:sz w:val="22"/>
          <w:szCs w:val="22"/>
          <w:lang w:val="sr-Latn-CS"/>
        </w:rPr>
        <w:t xml:space="preserve">, jer </w:t>
      </w:r>
      <w:r>
        <w:rPr>
          <w:rFonts w:ascii="Arial" w:hAnsi="Arial" w:cs="Arial"/>
          <w:noProof/>
          <w:sz w:val="22"/>
          <w:szCs w:val="22"/>
          <w:lang w:val="sr-Latn-CS"/>
        </w:rPr>
        <w:t>je njenoj</w:t>
      </w:r>
      <w:r w:rsidR="003C33CD" w:rsidRPr="003C33CD">
        <w:rPr>
          <w:rFonts w:ascii="Arial" w:hAnsi="Arial" w:cs="Arial"/>
          <w:noProof/>
          <w:sz w:val="22"/>
          <w:szCs w:val="22"/>
          <w:lang w:val="sr-Latn-CS"/>
        </w:rPr>
        <w:t xml:space="preserve"> svijesti moralo prethoditi blagovremeno „</w:t>
      </w:r>
      <w:r w:rsidRPr="003C33CD">
        <w:rPr>
          <w:rFonts w:ascii="Arial" w:hAnsi="Arial" w:cs="Arial"/>
          <w:noProof/>
          <w:sz w:val="22"/>
          <w:szCs w:val="22"/>
          <w:lang w:val="sr-Latn-CS"/>
        </w:rPr>
        <w:t>saznanje</w:t>
      </w:r>
      <w:r w:rsidR="003C33CD" w:rsidRPr="003C33CD">
        <w:rPr>
          <w:rFonts w:ascii="Arial" w:hAnsi="Arial" w:cs="Arial"/>
          <w:noProof/>
          <w:sz w:val="22"/>
          <w:szCs w:val="22"/>
          <w:lang w:val="sr-Latn-CS"/>
        </w:rPr>
        <w:t xml:space="preserve">“, koje </w:t>
      </w:r>
      <w:r>
        <w:rPr>
          <w:rFonts w:ascii="Arial" w:hAnsi="Arial" w:cs="Arial"/>
          <w:noProof/>
          <w:sz w:val="22"/>
          <w:szCs w:val="22"/>
          <w:lang w:val="sr-Latn-CS"/>
        </w:rPr>
        <w:t>nije</w:t>
      </w:r>
      <w:r w:rsidR="009444D8">
        <w:rPr>
          <w:rFonts w:ascii="Arial" w:hAnsi="Arial" w:cs="Arial"/>
          <w:noProof/>
          <w:sz w:val="22"/>
          <w:szCs w:val="22"/>
          <w:lang w:val="sr-Latn-CS"/>
        </w:rPr>
        <w:t xml:space="preserve"> imala, jer da jeste</w:t>
      </w:r>
      <w:r w:rsidR="003C33CD" w:rsidRPr="003C33CD">
        <w:rPr>
          <w:rFonts w:ascii="Arial" w:hAnsi="Arial" w:cs="Arial"/>
          <w:noProof/>
          <w:sz w:val="22"/>
          <w:szCs w:val="22"/>
          <w:lang w:val="sr-Latn-CS"/>
        </w:rPr>
        <w:t>, kod egzistencije „svjesnosti“, svakako da bi zahtijevala svoje isključe</w:t>
      </w:r>
      <w:r w:rsidR="00504FCD">
        <w:rPr>
          <w:rFonts w:ascii="Arial" w:hAnsi="Arial" w:cs="Arial"/>
          <w:noProof/>
          <w:sz w:val="22"/>
          <w:szCs w:val="22"/>
          <w:lang w:val="sr-Latn-CS"/>
        </w:rPr>
        <w:t>nje (član 357</w:t>
      </w:r>
      <w:r w:rsidR="009444D8">
        <w:rPr>
          <w:rFonts w:ascii="Arial" w:hAnsi="Arial" w:cs="Arial"/>
          <w:noProof/>
          <w:sz w:val="22"/>
          <w:szCs w:val="22"/>
          <w:lang w:val="sr-Latn-CS"/>
        </w:rPr>
        <w:t>.</w:t>
      </w:r>
      <w:r w:rsidR="00504FCD">
        <w:rPr>
          <w:rFonts w:ascii="Arial" w:hAnsi="Arial" w:cs="Arial"/>
          <w:noProof/>
          <w:sz w:val="22"/>
          <w:szCs w:val="22"/>
          <w:lang w:val="sr-Latn-CS"/>
        </w:rPr>
        <w:t xml:space="preserve"> ZPP), kao što je </w:t>
      </w:r>
      <w:r w:rsidR="003C33CD" w:rsidRPr="003C33CD">
        <w:rPr>
          <w:rFonts w:ascii="Arial" w:hAnsi="Arial" w:cs="Arial"/>
          <w:noProof/>
          <w:sz w:val="22"/>
          <w:szCs w:val="22"/>
          <w:lang w:val="sr-Latn-CS"/>
        </w:rPr>
        <w:t>to kontinuirano činila i u svim drugim predmetima.</w:t>
      </w:r>
      <w:r>
        <w:rPr>
          <w:rFonts w:ascii="Arial" w:hAnsi="Arial" w:cs="Arial"/>
          <w:noProof/>
          <w:sz w:val="22"/>
          <w:szCs w:val="22"/>
          <w:lang w:val="sr-Latn-CS"/>
        </w:rPr>
        <w:t xml:space="preserve"> </w:t>
      </w:r>
      <w:r w:rsidRPr="00765528">
        <w:rPr>
          <w:rFonts w:ascii="Arial" w:hAnsi="Arial" w:cs="Arial"/>
          <w:noProof/>
          <w:sz w:val="22"/>
          <w:szCs w:val="22"/>
          <w:lang w:val="sr-Latn-CS"/>
        </w:rPr>
        <w:t xml:space="preserve">Ostaje </w:t>
      </w:r>
      <w:r w:rsidRPr="00765528">
        <w:rPr>
          <w:rFonts w:ascii="Arial" w:hAnsi="Arial" w:cs="Arial"/>
          <w:iCs/>
          <w:noProof/>
          <w:sz w:val="22"/>
          <w:szCs w:val="22"/>
          <w:lang w:val="sr-Latn-CS"/>
        </w:rPr>
        <w:t>n</w:t>
      </w:r>
      <w:r w:rsidR="003C33CD" w:rsidRPr="00765528">
        <w:rPr>
          <w:rFonts w:ascii="Arial" w:hAnsi="Arial" w:cs="Arial"/>
          <w:noProof/>
          <w:sz w:val="22"/>
          <w:szCs w:val="22"/>
          <w:lang w:val="sr-Latn-CS"/>
        </w:rPr>
        <w:t>ejasno</w:t>
      </w:r>
      <w:r w:rsidR="003C33CD" w:rsidRPr="003C33CD">
        <w:rPr>
          <w:rFonts w:ascii="Arial" w:hAnsi="Arial" w:cs="Arial"/>
          <w:noProof/>
          <w:sz w:val="22"/>
          <w:szCs w:val="22"/>
          <w:lang w:val="sr-Latn-CS"/>
        </w:rPr>
        <w:t xml:space="preserve"> na kojim činjenicama je zasnovana tvrdnja da </w:t>
      </w:r>
      <w:r>
        <w:rPr>
          <w:rFonts w:ascii="Arial" w:hAnsi="Arial" w:cs="Arial"/>
          <w:noProof/>
          <w:sz w:val="22"/>
          <w:szCs w:val="22"/>
          <w:lang w:val="sr-Latn-CS"/>
        </w:rPr>
        <w:t>je</w:t>
      </w:r>
      <w:r w:rsidR="00504FCD">
        <w:rPr>
          <w:rFonts w:ascii="Arial" w:hAnsi="Arial" w:cs="Arial"/>
          <w:noProof/>
          <w:sz w:val="22"/>
          <w:szCs w:val="22"/>
          <w:lang w:val="sr-Latn-CS"/>
        </w:rPr>
        <w:t xml:space="preserve"> „morala biti svjesna“. </w:t>
      </w:r>
      <w:r>
        <w:rPr>
          <w:rFonts w:ascii="Arial" w:hAnsi="Arial" w:cs="Arial"/>
          <w:noProof/>
          <w:sz w:val="22"/>
          <w:szCs w:val="22"/>
          <w:lang w:val="sr-Latn-CS"/>
        </w:rPr>
        <w:t>Da li je</w:t>
      </w:r>
      <w:r w:rsidR="003C33CD" w:rsidRPr="003C33CD">
        <w:rPr>
          <w:rFonts w:ascii="Arial" w:hAnsi="Arial" w:cs="Arial"/>
          <w:noProof/>
          <w:sz w:val="22"/>
          <w:szCs w:val="22"/>
          <w:lang w:val="sr-Latn-CS"/>
        </w:rPr>
        <w:t xml:space="preserve"> trebala kao sudija početnik u radu moliti sudiju izvjestioca da još jednom opreza radi, provjeri sadržinu spisa ili tražiti odlaganje </w:t>
      </w:r>
      <w:r w:rsidR="00504FCD">
        <w:rPr>
          <w:rFonts w:ascii="Arial" w:hAnsi="Arial" w:cs="Arial"/>
          <w:noProof/>
          <w:sz w:val="22"/>
          <w:szCs w:val="22"/>
          <w:lang w:val="sr-Latn-CS"/>
        </w:rPr>
        <w:t>sjednice vijeća da dobro iščita</w:t>
      </w:r>
      <w:r w:rsidR="003C33CD" w:rsidRPr="003C33CD">
        <w:rPr>
          <w:rFonts w:ascii="Arial" w:hAnsi="Arial" w:cs="Arial"/>
          <w:noProof/>
          <w:sz w:val="22"/>
          <w:szCs w:val="22"/>
          <w:lang w:val="sr-Latn-CS"/>
        </w:rPr>
        <w:t xml:space="preserve"> spis koji duži sudija izvjestilac kroz „CMS“ program</w:t>
      </w:r>
      <w:r>
        <w:rPr>
          <w:rFonts w:ascii="Arial" w:hAnsi="Arial" w:cs="Arial"/>
          <w:noProof/>
          <w:sz w:val="22"/>
          <w:szCs w:val="22"/>
          <w:lang w:val="sr-Latn-CS"/>
        </w:rPr>
        <w:t>, jer ne vjeruje</w:t>
      </w:r>
      <w:r w:rsidR="003C33CD" w:rsidRPr="003C33CD">
        <w:rPr>
          <w:rFonts w:ascii="Arial" w:hAnsi="Arial" w:cs="Arial"/>
          <w:noProof/>
          <w:sz w:val="22"/>
          <w:szCs w:val="22"/>
          <w:lang w:val="sr-Latn-CS"/>
        </w:rPr>
        <w:t xml:space="preserve"> sudiji izvjestiocu ili da sa suprugom kod kuće, prije sjednice </w:t>
      </w:r>
      <w:r w:rsidR="00504FCD">
        <w:rPr>
          <w:rFonts w:ascii="Arial" w:hAnsi="Arial" w:cs="Arial"/>
          <w:noProof/>
          <w:sz w:val="22"/>
          <w:szCs w:val="22"/>
          <w:lang w:val="sr-Latn-CS"/>
        </w:rPr>
        <w:t>da priča</w:t>
      </w:r>
      <w:r w:rsidR="003C33CD" w:rsidRPr="003C33CD">
        <w:rPr>
          <w:rFonts w:ascii="Arial" w:hAnsi="Arial" w:cs="Arial"/>
          <w:noProof/>
          <w:sz w:val="22"/>
          <w:szCs w:val="22"/>
          <w:lang w:val="sr-Latn-CS"/>
        </w:rPr>
        <w:t xml:space="preserve"> o svojim i tuđim spisima koji se iznose u sjednici. </w:t>
      </w:r>
    </w:p>
    <w:p w14:paraId="5D0ABCDA" w14:textId="414D89D8" w:rsidR="003C33CD" w:rsidRPr="00306E5F" w:rsidRDefault="003C33CD" w:rsidP="00531108">
      <w:pPr>
        <w:ind w:firstLine="720"/>
        <w:jc w:val="both"/>
        <w:rPr>
          <w:noProof/>
          <w:szCs w:val="24"/>
          <w:lang w:val="sr-Latn-CS"/>
        </w:rPr>
      </w:pPr>
      <w:r w:rsidRPr="003C33CD">
        <w:rPr>
          <w:rFonts w:ascii="Arial" w:hAnsi="Arial" w:cs="Arial"/>
          <w:noProof/>
          <w:sz w:val="22"/>
          <w:szCs w:val="22"/>
          <w:lang w:val="sr-Latn-CS"/>
        </w:rPr>
        <w:t>U izostanku blagovrem</w:t>
      </w:r>
      <w:r w:rsidR="00F42945">
        <w:rPr>
          <w:rFonts w:ascii="Arial" w:hAnsi="Arial" w:cs="Arial"/>
          <w:noProof/>
          <w:sz w:val="22"/>
          <w:szCs w:val="22"/>
          <w:lang w:val="sr-Latn-CS"/>
        </w:rPr>
        <w:t>enog obavještavanja, odnosno njenog</w:t>
      </w:r>
      <w:r w:rsidRPr="003C33CD">
        <w:rPr>
          <w:rFonts w:ascii="Arial" w:hAnsi="Arial" w:cs="Arial"/>
          <w:noProof/>
          <w:sz w:val="22"/>
          <w:szCs w:val="22"/>
          <w:lang w:val="sr-Latn-CS"/>
        </w:rPr>
        <w:t xml:space="preserve"> saznanja o sporno</w:t>
      </w:r>
      <w:r w:rsidR="00F42945">
        <w:rPr>
          <w:rFonts w:ascii="Arial" w:hAnsi="Arial" w:cs="Arial"/>
          <w:noProof/>
          <w:sz w:val="22"/>
          <w:szCs w:val="22"/>
          <w:lang w:val="sr-Latn-CS"/>
        </w:rPr>
        <w:t>m pitanju na dan vijećanja, tužena ističe da joj</w:t>
      </w:r>
      <w:r w:rsidRPr="003C33CD">
        <w:rPr>
          <w:rFonts w:ascii="Arial" w:hAnsi="Arial" w:cs="Arial"/>
          <w:noProof/>
          <w:sz w:val="22"/>
          <w:szCs w:val="22"/>
          <w:lang w:val="sr-Latn-CS"/>
        </w:rPr>
        <w:t xml:space="preserve"> se</w:t>
      </w:r>
      <w:r w:rsidR="00F42945">
        <w:rPr>
          <w:rFonts w:ascii="Arial" w:hAnsi="Arial" w:cs="Arial"/>
          <w:noProof/>
          <w:sz w:val="22"/>
          <w:szCs w:val="22"/>
          <w:lang w:val="sr-Latn-CS"/>
        </w:rPr>
        <w:t xml:space="preserve"> ne može staviti na teret da je</w:t>
      </w:r>
      <w:r w:rsidRPr="003C33CD">
        <w:rPr>
          <w:rFonts w:ascii="Arial" w:hAnsi="Arial" w:cs="Arial"/>
          <w:noProof/>
          <w:sz w:val="22"/>
          <w:szCs w:val="22"/>
          <w:lang w:val="sr-Latn-CS"/>
        </w:rPr>
        <w:t xml:space="preserve"> „donijela odluku </w:t>
      </w:r>
      <w:r w:rsidR="009444D8">
        <w:rPr>
          <w:rFonts w:ascii="Arial" w:hAnsi="Arial" w:cs="Arial"/>
          <w:noProof/>
          <w:sz w:val="22"/>
          <w:szCs w:val="22"/>
          <w:lang w:val="sr-Latn-CS"/>
        </w:rPr>
        <w:t>uz očigledno kršenje zakona“, je</w:t>
      </w:r>
      <w:r w:rsidRPr="003C33CD">
        <w:rPr>
          <w:rFonts w:ascii="Arial" w:hAnsi="Arial" w:cs="Arial"/>
          <w:noProof/>
          <w:sz w:val="22"/>
          <w:szCs w:val="22"/>
          <w:lang w:val="sr-Latn-CS"/>
        </w:rPr>
        <w:t>r navedenom mora preth</w:t>
      </w:r>
      <w:r w:rsidR="00F42945">
        <w:rPr>
          <w:rFonts w:ascii="Arial" w:hAnsi="Arial" w:cs="Arial"/>
          <w:noProof/>
          <w:sz w:val="22"/>
          <w:szCs w:val="22"/>
          <w:lang w:val="sr-Latn-CS"/>
        </w:rPr>
        <w:t>oditi nesporno dokazivanje da je</w:t>
      </w:r>
      <w:r w:rsidRPr="003C33CD">
        <w:rPr>
          <w:rFonts w:ascii="Arial" w:hAnsi="Arial" w:cs="Arial"/>
          <w:noProof/>
          <w:sz w:val="22"/>
          <w:szCs w:val="22"/>
          <w:lang w:val="sr-Latn-CS"/>
        </w:rPr>
        <w:t xml:space="preserve"> imala saznanje, a o „upornos</w:t>
      </w:r>
      <w:r w:rsidR="009444D8">
        <w:rPr>
          <w:rFonts w:ascii="Arial" w:hAnsi="Arial" w:cs="Arial"/>
          <w:noProof/>
          <w:sz w:val="22"/>
          <w:szCs w:val="22"/>
          <w:lang w:val="sr-Latn-CS"/>
        </w:rPr>
        <w:t xml:space="preserve">ti“, ne možemo govoriti, jer </w:t>
      </w:r>
      <w:r w:rsidRPr="003C33CD">
        <w:rPr>
          <w:rFonts w:ascii="Arial" w:hAnsi="Arial" w:cs="Arial"/>
          <w:noProof/>
          <w:sz w:val="22"/>
          <w:szCs w:val="22"/>
          <w:lang w:val="sr-Latn-CS"/>
        </w:rPr>
        <w:t>nikada do sada u predmetima s</w:t>
      </w:r>
      <w:r w:rsidR="009444D8">
        <w:rPr>
          <w:rFonts w:ascii="Arial" w:hAnsi="Arial" w:cs="Arial"/>
          <w:noProof/>
          <w:sz w:val="22"/>
          <w:szCs w:val="22"/>
          <w:lang w:val="sr-Latn-CS"/>
        </w:rPr>
        <w:t>a kojim je bila zadužena nije</w:t>
      </w:r>
      <w:r w:rsidRPr="003C33CD">
        <w:rPr>
          <w:rFonts w:ascii="Arial" w:hAnsi="Arial" w:cs="Arial"/>
          <w:noProof/>
          <w:sz w:val="22"/>
          <w:szCs w:val="22"/>
          <w:lang w:val="sr-Latn-CS"/>
        </w:rPr>
        <w:t xml:space="preserve"> propustila tražiti </w:t>
      </w:r>
      <w:r w:rsidR="009444D8">
        <w:rPr>
          <w:rFonts w:ascii="Arial" w:hAnsi="Arial" w:cs="Arial"/>
          <w:noProof/>
          <w:sz w:val="22"/>
          <w:szCs w:val="22"/>
          <w:lang w:val="sr-Latn-CS"/>
        </w:rPr>
        <w:t xml:space="preserve">svoje </w:t>
      </w:r>
      <w:r w:rsidRPr="003C33CD">
        <w:rPr>
          <w:rFonts w:ascii="Arial" w:hAnsi="Arial" w:cs="Arial"/>
          <w:noProof/>
          <w:sz w:val="22"/>
          <w:szCs w:val="22"/>
          <w:lang w:val="sr-Latn-CS"/>
        </w:rPr>
        <w:t>isključenje u slučaju ispunjenosti uslova iz odredbe člana 357</w:t>
      </w:r>
      <w:r w:rsidR="009444D8">
        <w:rPr>
          <w:rFonts w:ascii="Arial" w:hAnsi="Arial" w:cs="Arial"/>
          <w:noProof/>
          <w:sz w:val="22"/>
          <w:szCs w:val="22"/>
          <w:lang w:val="sr-Latn-CS"/>
        </w:rPr>
        <w:t>.</w:t>
      </w:r>
      <w:r w:rsidRPr="003C33CD">
        <w:rPr>
          <w:rFonts w:ascii="Arial" w:hAnsi="Arial" w:cs="Arial"/>
          <w:noProof/>
          <w:sz w:val="22"/>
          <w:szCs w:val="22"/>
          <w:lang w:val="sr-Latn-CS"/>
        </w:rPr>
        <w:t xml:space="preserve"> ZPP. </w:t>
      </w:r>
      <w:r w:rsidRPr="00306E5F">
        <w:rPr>
          <w:noProof/>
          <w:szCs w:val="24"/>
          <w:lang w:val="sr-Latn-CS"/>
        </w:rPr>
        <w:tab/>
      </w:r>
    </w:p>
    <w:p w14:paraId="756690F4" w14:textId="17376777" w:rsidR="00923A09" w:rsidRDefault="009444D8" w:rsidP="00531108">
      <w:pPr>
        <w:ind w:firstLine="720"/>
        <w:jc w:val="both"/>
        <w:rPr>
          <w:rFonts w:ascii="Arial" w:hAnsi="Arial" w:cs="Arial"/>
          <w:sz w:val="22"/>
          <w:szCs w:val="22"/>
          <w:lang w:val="bs-Latn-BA"/>
        </w:rPr>
      </w:pPr>
      <w:r>
        <w:rPr>
          <w:rFonts w:ascii="Arial" w:hAnsi="Arial" w:cs="Arial"/>
          <w:sz w:val="22"/>
          <w:szCs w:val="22"/>
          <w:lang w:val="bs-Latn-BA"/>
        </w:rPr>
        <w:t>S</w:t>
      </w:r>
      <w:r w:rsidR="00923A09" w:rsidRPr="002902FB">
        <w:rPr>
          <w:rFonts w:ascii="Arial" w:hAnsi="Arial" w:cs="Arial"/>
          <w:sz w:val="22"/>
          <w:szCs w:val="22"/>
          <w:lang w:val="bs-Latn-BA"/>
        </w:rPr>
        <w:t xml:space="preserve">lijedom </w:t>
      </w:r>
      <w:r w:rsidR="00F42945">
        <w:rPr>
          <w:rFonts w:ascii="Arial" w:hAnsi="Arial" w:cs="Arial"/>
          <w:sz w:val="22"/>
          <w:szCs w:val="22"/>
          <w:lang w:val="bs-Latn-BA"/>
        </w:rPr>
        <w:t xml:space="preserve">svega </w:t>
      </w:r>
      <w:r w:rsidR="00923A09" w:rsidRPr="002902FB">
        <w:rPr>
          <w:rFonts w:ascii="Arial" w:hAnsi="Arial" w:cs="Arial"/>
          <w:sz w:val="22"/>
          <w:szCs w:val="22"/>
          <w:lang w:val="bs-Latn-BA"/>
        </w:rPr>
        <w:t>n</w:t>
      </w:r>
      <w:r w:rsidR="001848F7">
        <w:rPr>
          <w:rFonts w:ascii="Arial" w:hAnsi="Arial" w:cs="Arial"/>
          <w:sz w:val="22"/>
          <w:szCs w:val="22"/>
          <w:lang w:val="bs-Latn-BA"/>
        </w:rPr>
        <w:t>avedenog</w:t>
      </w:r>
      <w:r w:rsidR="00D1205D">
        <w:rPr>
          <w:rFonts w:ascii="Arial" w:hAnsi="Arial" w:cs="Arial"/>
          <w:sz w:val="22"/>
          <w:szCs w:val="22"/>
          <w:lang w:val="bs-Latn-BA"/>
        </w:rPr>
        <w:t>,</w:t>
      </w:r>
      <w:r w:rsidR="001848F7">
        <w:rPr>
          <w:rFonts w:ascii="Arial" w:hAnsi="Arial" w:cs="Arial"/>
          <w:sz w:val="22"/>
          <w:szCs w:val="22"/>
          <w:lang w:val="bs-Latn-BA"/>
        </w:rPr>
        <w:t xml:space="preserve"> </w:t>
      </w:r>
      <w:r w:rsidR="00F42945">
        <w:rPr>
          <w:rFonts w:ascii="Arial" w:hAnsi="Arial" w:cs="Arial"/>
          <w:sz w:val="22"/>
          <w:szCs w:val="22"/>
          <w:lang w:val="bs-Latn-BA"/>
        </w:rPr>
        <w:t xml:space="preserve">tužena je </w:t>
      </w:r>
      <w:r w:rsidR="001848F7">
        <w:rPr>
          <w:rFonts w:ascii="Arial" w:hAnsi="Arial" w:cs="Arial"/>
          <w:sz w:val="22"/>
          <w:szCs w:val="22"/>
          <w:lang w:val="bs-Latn-BA"/>
        </w:rPr>
        <w:t>predložila</w:t>
      </w:r>
      <w:r w:rsidR="0068194E">
        <w:rPr>
          <w:rFonts w:ascii="Arial" w:hAnsi="Arial" w:cs="Arial"/>
          <w:sz w:val="22"/>
          <w:szCs w:val="22"/>
          <w:lang w:val="bs-Latn-BA"/>
        </w:rPr>
        <w:t xml:space="preserve"> da Kom</w:t>
      </w:r>
      <w:r w:rsidR="001848F7">
        <w:rPr>
          <w:rFonts w:ascii="Arial" w:hAnsi="Arial" w:cs="Arial"/>
          <w:sz w:val="22"/>
          <w:szCs w:val="22"/>
          <w:lang w:val="bs-Latn-BA"/>
        </w:rPr>
        <w:t>i</w:t>
      </w:r>
      <w:r w:rsidR="0068194E">
        <w:rPr>
          <w:rFonts w:ascii="Arial" w:hAnsi="Arial" w:cs="Arial"/>
          <w:sz w:val="22"/>
          <w:szCs w:val="22"/>
          <w:lang w:val="bs-Latn-BA"/>
        </w:rPr>
        <w:t>si</w:t>
      </w:r>
      <w:r w:rsidR="00923A09" w:rsidRPr="002902FB">
        <w:rPr>
          <w:rFonts w:ascii="Arial" w:hAnsi="Arial" w:cs="Arial"/>
          <w:sz w:val="22"/>
          <w:szCs w:val="22"/>
          <w:lang w:val="bs-Latn-BA"/>
        </w:rPr>
        <w:t xml:space="preserve">ja </w:t>
      </w:r>
      <w:r w:rsidR="001F2E67">
        <w:rPr>
          <w:rFonts w:ascii="Arial" w:hAnsi="Arial" w:cs="Arial"/>
          <w:sz w:val="22"/>
          <w:szCs w:val="22"/>
          <w:lang w:val="bs-Latn-BA"/>
        </w:rPr>
        <w:t>donese odluku</w:t>
      </w:r>
      <w:r w:rsidR="00D1205D">
        <w:rPr>
          <w:rFonts w:ascii="Arial" w:hAnsi="Arial" w:cs="Arial"/>
          <w:sz w:val="22"/>
          <w:szCs w:val="22"/>
          <w:lang w:val="bs-Latn-BA"/>
        </w:rPr>
        <w:t xml:space="preserve"> kojom će se utvrditi da </w:t>
      </w:r>
      <w:r w:rsidR="001F2E67">
        <w:rPr>
          <w:rFonts w:ascii="Arial" w:hAnsi="Arial" w:cs="Arial"/>
          <w:sz w:val="22"/>
          <w:szCs w:val="22"/>
          <w:lang w:val="bs-Latn-BA"/>
        </w:rPr>
        <w:t>nije odgovorna za disciplinski prekršaj kojoj se disciplinskom tužbom stavlja na teret.</w:t>
      </w:r>
    </w:p>
    <w:p w14:paraId="2806EEF1" w14:textId="77777777" w:rsidR="001F2E67" w:rsidRDefault="001F2E67" w:rsidP="00D14C25">
      <w:pPr>
        <w:jc w:val="both"/>
        <w:rPr>
          <w:rFonts w:ascii="Arial" w:hAnsi="Arial" w:cs="Arial"/>
          <w:sz w:val="22"/>
          <w:szCs w:val="22"/>
          <w:lang w:val="bs-Latn-BA"/>
        </w:rPr>
      </w:pPr>
    </w:p>
    <w:p w14:paraId="4E5EE831" w14:textId="4875F4C3" w:rsidR="00E612D7" w:rsidRDefault="00C113CB" w:rsidP="00E612D7">
      <w:pPr>
        <w:jc w:val="both"/>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ročištu</w:t>
      </w:r>
      <w:proofErr w:type="spellEnd"/>
      <w:r>
        <w:rPr>
          <w:rFonts w:ascii="Arial" w:hAnsi="Arial" w:cs="Arial"/>
          <w:sz w:val="22"/>
          <w:szCs w:val="22"/>
        </w:rPr>
        <w:t xml:space="preserve"> </w:t>
      </w:r>
      <w:proofErr w:type="spellStart"/>
      <w:r>
        <w:rPr>
          <w:rFonts w:ascii="Arial" w:hAnsi="Arial" w:cs="Arial"/>
          <w:sz w:val="22"/>
          <w:szCs w:val="22"/>
        </w:rPr>
        <w:t>za</w:t>
      </w:r>
      <w:proofErr w:type="spellEnd"/>
      <w:r>
        <w:rPr>
          <w:rFonts w:ascii="Arial" w:hAnsi="Arial" w:cs="Arial"/>
          <w:sz w:val="22"/>
          <w:szCs w:val="22"/>
        </w:rPr>
        <w:t xml:space="preserve"> </w:t>
      </w:r>
      <w:proofErr w:type="spellStart"/>
      <w:r>
        <w:rPr>
          <w:rFonts w:ascii="Arial" w:hAnsi="Arial" w:cs="Arial"/>
          <w:sz w:val="22"/>
          <w:szCs w:val="22"/>
        </w:rPr>
        <w:t>glavnu</w:t>
      </w:r>
      <w:proofErr w:type="spellEnd"/>
      <w:r>
        <w:rPr>
          <w:rFonts w:ascii="Arial" w:hAnsi="Arial" w:cs="Arial"/>
          <w:sz w:val="22"/>
          <w:szCs w:val="22"/>
        </w:rPr>
        <w:t xml:space="preserve"> </w:t>
      </w:r>
      <w:proofErr w:type="spellStart"/>
      <w:r>
        <w:rPr>
          <w:rFonts w:ascii="Arial" w:hAnsi="Arial" w:cs="Arial"/>
          <w:sz w:val="22"/>
          <w:szCs w:val="22"/>
        </w:rPr>
        <w:t>raspravu</w:t>
      </w:r>
      <w:proofErr w:type="spellEnd"/>
      <w:r>
        <w:rPr>
          <w:rFonts w:ascii="Arial" w:hAnsi="Arial" w:cs="Arial"/>
          <w:sz w:val="22"/>
          <w:szCs w:val="22"/>
        </w:rPr>
        <w:t xml:space="preserve"> </w:t>
      </w:r>
      <w:proofErr w:type="spellStart"/>
      <w:r w:rsidR="00E612D7">
        <w:rPr>
          <w:rFonts w:ascii="Arial" w:hAnsi="Arial" w:cs="Arial"/>
          <w:sz w:val="22"/>
          <w:szCs w:val="22"/>
        </w:rPr>
        <w:t>provedeni</w:t>
      </w:r>
      <w:proofErr w:type="spellEnd"/>
      <w:r w:rsidR="00E612D7">
        <w:rPr>
          <w:rFonts w:ascii="Arial" w:hAnsi="Arial" w:cs="Arial"/>
          <w:sz w:val="22"/>
          <w:szCs w:val="22"/>
        </w:rPr>
        <w:t xml:space="preserve"> </w:t>
      </w:r>
      <w:proofErr w:type="spellStart"/>
      <w:r w:rsidR="00E612D7">
        <w:rPr>
          <w:rFonts w:ascii="Arial" w:hAnsi="Arial" w:cs="Arial"/>
          <w:sz w:val="22"/>
          <w:szCs w:val="22"/>
        </w:rPr>
        <w:t>su</w:t>
      </w:r>
      <w:proofErr w:type="spellEnd"/>
      <w:r w:rsidR="00E612D7">
        <w:rPr>
          <w:rFonts w:ascii="Arial" w:hAnsi="Arial" w:cs="Arial"/>
          <w:sz w:val="22"/>
          <w:szCs w:val="22"/>
        </w:rPr>
        <w:t xml:space="preserve"> </w:t>
      </w:r>
      <w:proofErr w:type="spellStart"/>
      <w:r w:rsidR="00E612D7">
        <w:rPr>
          <w:rFonts w:ascii="Arial" w:hAnsi="Arial" w:cs="Arial"/>
          <w:sz w:val="22"/>
          <w:szCs w:val="22"/>
        </w:rPr>
        <w:t>dokazi</w:t>
      </w:r>
      <w:proofErr w:type="spellEnd"/>
      <w:r w:rsidR="00E612D7">
        <w:rPr>
          <w:rFonts w:ascii="Arial" w:hAnsi="Arial" w:cs="Arial"/>
          <w:sz w:val="22"/>
          <w:szCs w:val="22"/>
        </w:rPr>
        <w:t xml:space="preserve"> </w:t>
      </w:r>
      <w:proofErr w:type="spellStart"/>
      <w:r w:rsidR="00E612D7">
        <w:rPr>
          <w:rFonts w:ascii="Arial" w:hAnsi="Arial" w:cs="Arial"/>
          <w:sz w:val="22"/>
          <w:szCs w:val="22"/>
        </w:rPr>
        <w:t>saslušanjem</w:t>
      </w:r>
      <w:proofErr w:type="spellEnd"/>
      <w:r w:rsidR="00A64EDF">
        <w:rPr>
          <w:rFonts w:ascii="Arial" w:hAnsi="Arial" w:cs="Arial"/>
          <w:sz w:val="22"/>
          <w:szCs w:val="22"/>
        </w:rPr>
        <w:t xml:space="preserve"> </w:t>
      </w:r>
      <w:proofErr w:type="spellStart"/>
      <w:r w:rsidR="00E612D7">
        <w:rPr>
          <w:rFonts w:ascii="Arial" w:hAnsi="Arial" w:cs="Arial"/>
          <w:sz w:val="22"/>
          <w:szCs w:val="22"/>
        </w:rPr>
        <w:t>svjedoka</w:t>
      </w:r>
      <w:proofErr w:type="spellEnd"/>
      <w:r w:rsidR="00E612D7">
        <w:rPr>
          <w:rFonts w:ascii="Arial" w:hAnsi="Arial" w:cs="Arial"/>
          <w:sz w:val="22"/>
          <w:szCs w:val="22"/>
        </w:rPr>
        <w:t>:</w:t>
      </w:r>
    </w:p>
    <w:p w14:paraId="5BB3E9A5" w14:textId="486ACE0D" w:rsidR="00A64EDF" w:rsidRDefault="00A64EDF" w:rsidP="00E612D7">
      <w:pPr>
        <w:jc w:val="both"/>
        <w:rPr>
          <w:rFonts w:ascii="Arial" w:hAnsi="Arial" w:cs="Arial"/>
          <w:sz w:val="22"/>
          <w:szCs w:val="22"/>
        </w:rPr>
      </w:pPr>
    </w:p>
    <w:p w14:paraId="5ACC9528" w14:textId="43C913EC" w:rsidR="001302F1" w:rsidRDefault="00303A24" w:rsidP="00531108">
      <w:pPr>
        <w:ind w:firstLine="720"/>
        <w:jc w:val="both"/>
        <w:rPr>
          <w:rFonts w:ascii="Arial" w:hAnsi="Arial" w:cs="Arial"/>
          <w:sz w:val="22"/>
          <w:szCs w:val="22"/>
          <w:lang w:val="hr-HR"/>
        </w:rPr>
      </w:pPr>
      <w:r>
        <w:rPr>
          <w:rFonts w:ascii="Arial" w:hAnsi="Arial" w:cs="Arial"/>
          <w:b/>
          <w:sz w:val="22"/>
          <w:szCs w:val="22"/>
        </w:rPr>
        <w:t>1</w:t>
      </w:r>
      <w:r w:rsidR="0015614D">
        <w:rPr>
          <w:rFonts w:ascii="Arial" w:hAnsi="Arial" w:cs="Arial"/>
          <w:sz w:val="22"/>
          <w:szCs w:val="22"/>
        </w:rPr>
        <w:t>.</w:t>
      </w:r>
      <w:r w:rsidR="007E0866">
        <w:rPr>
          <w:rFonts w:ascii="Arial" w:hAnsi="Arial" w:cs="Arial"/>
          <w:sz w:val="22"/>
          <w:szCs w:val="22"/>
        </w:rPr>
        <w:t xml:space="preserve"> </w:t>
      </w:r>
      <w:r w:rsidR="00CE0B93">
        <w:rPr>
          <w:rFonts w:ascii="Arial" w:hAnsi="Arial" w:cs="Arial"/>
          <w:b/>
          <w:sz w:val="22"/>
          <w:szCs w:val="22"/>
        </w:rPr>
        <w:t>N.M.</w:t>
      </w:r>
      <w:r w:rsidR="00EB33FE" w:rsidRPr="0015614D">
        <w:rPr>
          <w:rFonts w:ascii="Arial" w:hAnsi="Arial" w:cs="Arial"/>
          <w:b/>
          <w:sz w:val="22"/>
          <w:szCs w:val="22"/>
        </w:rPr>
        <w:t>,</w:t>
      </w:r>
      <w:r w:rsidR="0015614D">
        <w:rPr>
          <w:rFonts w:ascii="Arial" w:hAnsi="Arial" w:cs="Arial"/>
          <w:sz w:val="22"/>
          <w:szCs w:val="22"/>
        </w:rPr>
        <w:t xml:space="preserve"> </w:t>
      </w:r>
      <w:proofErr w:type="spellStart"/>
      <w:r w:rsidR="00EB33FE">
        <w:rPr>
          <w:rFonts w:ascii="Arial" w:hAnsi="Arial" w:cs="Arial"/>
          <w:sz w:val="22"/>
          <w:szCs w:val="22"/>
        </w:rPr>
        <w:t>sudija</w:t>
      </w:r>
      <w:proofErr w:type="spellEnd"/>
      <w:r w:rsidR="00EB33FE">
        <w:rPr>
          <w:rFonts w:ascii="Arial" w:hAnsi="Arial" w:cs="Arial"/>
          <w:sz w:val="22"/>
          <w:szCs w:val="22"/>
        </w:rPr>
        <w:t xml:space="preserve"> </w:t>
      </w:r>
      <w:r w:rsidR="004E14C6">
        <w:rPr>
          <w:rFonts w:ascii="Arial" w:hAnsi="Arial" w:cs="Arial"/>
          <w:sz w:val="22"/>
          <w:szCs w:val="22"/>
        </w:rPr>
        <w:t>…</w:t>
      </w:r>
      <w:r w:rsidR="00EB33FE">
        <w:rPr>
          <w:rFonts w:ascii="Arial" w:hAnsi="Arial" w:cs="Arial"/>
          <w:sz w:val="22"/>
          <w:szCs w:val="22"/>
        </w:rPr>
        <w:t xml:space="preserve"> </w:t>
      </w:r>
      <w:proofErr w:type="spellStart"/>
      <w:r w:rsidR="00EB33FE">
        <w:rPr>
          <w:rFonts w:ascii="Arial" w:hAnsi="Arial" w:cs="Arial"/>
          <w:sz w:val="22"/>
          <w:szCs w:val="22"/>
        </w:rPr>
        <w:t>suda</w:t>
      </w:r>
      <w:proofErr w:type="spellEnd"/>
      <w:r w:rsidR="00EB33FE">
        <w:rPr>
          <w:rFonts w:ascii="Arial" w:hAnsi="Arial" w:cs="Arial"/>
          <w:sz w:val="22"/>
          <w:szCs w:val="22"/>
        </w:rPr>
        <w:t xml:space="preserve"> u </w:t>
      </w:r>
      <w:r w:rsidR="004E14C6">
        <w:rPr>
          <w:rFonts w:ascii="Arial" w:hAnsi="Arial" w:cs="Arial"/>
          <w:sz w:val="22"/>
          <w:szCs w:val="22"/>
        </w:rPr>
        <w:t>…</w:t>
      </w:r>
      <w:r w:rsidR="00EB33FE">
        <w:rPr>
          <w:rFonts w:ascii="Arial" w:hAnsi="Arial" w:cs="Arial"/>
          <w:sz w:val="22"/>
          <w:szCs w:val="22"/>
        </w:rPr>
        <w:t xml:space="preserve">, </w:t>
      </w:r>
      <w:proofErr w:type="spellStart"/>
      <w:r w:rsidR="00EB33FE">
        <w:rPr>
          <w:rFonts w:ascii="Arial" w:hAnsi="Arial" w:cs="Arial"/>
          <w:sz w:val="22"/>
          <w:szCs w:val="22"/>
        </w:rPr>
        <w:t>predsjednica</w:t>
      </w:r>
      <w:proofErr w:type="spellEnd"/>
      <w:r w:rsidR="00EB33FE">
        <w:rPr>
          <w:rFonts w:ascii="Arial" w:hAnsi="Arial" w:cs="Arial"/>
          <w:sz w:val="22"/>
          <w:szCs w:val="22"/>
        </w:rPr>
        <w:t xml:space="preserve"> </w:t>
      </w:r>
      <w:proofErr w:type="spellStart"/>
      <w:r w:rsidR="00EB33FE">
        <w:rPr>
          <w:rFonts w:ascii="Arial" w:hAnsi="Arial" w:cs="Arial"/>
          <w:sz w:val="22"/>
          <w:szCs w:val="22"/>
        </w:rPr>
        <w:t>sudskog</w:t>
      </w:r>
      <w:proofErr w:type="spellEnd"/>
      <w:r w:rsidR="00EB33FE">
        <w:rPr>
          <w:rFonts w:ascii="Arial" w:hAnsi="Arial" w:cs="Arial"/>
          <w:sz w:val="22"/>
          <w:szCs w:val="22"/>
        </w:rPr>
        <w:t xml:space="preserve"> </w:t>
      </w:r>
      <w:proofErr w:type="spellStart"/>
      <w:r w:rsidR="00EB33FE">
        <w:rPr>
          <w:rFonts w:ascii="Arial" w:hAnsi="Arial" w:cs="Arial"/>
          <w:sz w:val="22"/>
          <w:szCs w:val="22"/>
        </w:rPr>
        <w:t>vijeća</w:t>
      </w:r>
      <w:proofErr w:type="spellEnd"/>
      <w:r w:rsidR="00EB33FE">
        <w:rPr>
          <w:rFonts w:ascii="Arial" w:hAnsi="Arial" w:cs="Arial"/>
          <w:sz w:val="22"/>
          <w:szCs w:val="22"/>
        </w:rPr>
        <w:t xml:space="preserve"> u </w:t>
      </w:r>
      <w:proofErr w:type="spellStart"/>
      <w:r w:rsidR="00EB33FE">
        <w:rPr>
          <w:rFonts w:ascii="Arial" w:hAnsi="Arial" w:cs="Arial"/>
          <w:sz w:val="22"/>
          <w:szCs w:val="22"/>
        </w:rPr>
        <w:t>spornom</w:t>
      </w:r>
      <w:proofErr w:type="spellEnd"/>
      <w:r w:rsidR="00EB33FE">
        <w:rPr>
          <w:rFonts w:ascii="Arial" w:hAnsi="Arial" w:cs="Arial"/>
          <w:sz w:val="22"/>
          <w:szCs w:val="22"/>
        </w:rPr>
        <w:t xml:space="preserve"> </w:t>
      </w:r>
      <w:proofErr w:type="spellStart"/>
      <w:r w:rsidR="00EB33FE">
        <w:rPr>
          <w:rFonts w:ascii="Arial" w:hAnsi="Arial" w:cs="Arial"/>
          <w:sz w:val="22"/>
          <w:szCs w:val="22"/>
        </w:rPr>
        <w:t>predemtu</w:t>
      </w:r>
      <w:proofErr w:type="spellEnd"/>
      <w:r w:rsidR="007E0866">
        <w:rPr>
          <w:rFonts w:ascii="Arial" w:hAnsi="Arial" w:cs="Arial"/>
          <w:sz w:val="22"/>
          <w:szCs w:val="22"/>
        </w:rPr>
        <w:t xml:space="preserve">, </w:t>
      </w:r>
      <w:r w:rsidR="006B4705">
        <w:rPr>
          <w:rFonts w:ascii="Arial" w:hAnsi="Arial" w:cs="Arial"/>
          <w:sz w:val="22"/>
          <w:szCs w:val="22"/>
          <w:lang w:val="hr-BA"/>
        </w:rPr>
        <w:t xml:space="preserve">koja </w:t>
      </w:r>
      <w:r w:rsidR="00A64EDF">
        <w:rPr>
          <w:rFonts w:ascii="Arial" w:hAnsi="Arial" w:cs="Arial"/>
          <w:sz w:val="22"/>
          <w:szCs w:val="22"/>
          <w:lang w:val="hr-BA"/>
        </w:rPr>
        <w:t xml:space="preserve">je </w:t>
      </w:r>
      <w:r w:rsidR="00E612D7" w:rsidRPr="005904A4">
        <w:rPr>
          <w:rFonts w:ascii="Arial" w:hAnsi="Arial" w:cs="Arial"/>
          <w:sz w:val="22"/>
          <w:szCs w:val="22"/>
          <w:lang w:val="hr-BA"/>
        </w:rPr>
        <w:t xml:space="preserve">u svom iskazu pred Prvostepenom disciplinskom komisijom </w:t>
      </w:r>
      <w:r w:rsidR="00BC6BD4">
        <w:rPr>
          <w:rFonts w:ascii="Arial" w:hAnsi="Arial" w:cs="Arial"/>
          <w:sz w:val="22"/>
          <w:szCs w:val="22"/>
          <w:lang w:val="hr-BA"/>
        </w:rPr>
        <w:t>izjavila</w:t>
      </w:r>
      <w:r w:rsidR="001302F1" w:rsidRPr="001302F1">
        <w:rPr>
          <w:rFonts w:ascii="Arial" w:hAnsi="Arial" w:cs="Arial"/>
          <w:sz w:val="22"/>
          <w:szCs w:val="22"/>
          <w:lang w:val="hr-HR"/>
        </w:rPr>
        <w:t xml:space="preserve"> </w:t>
      </w:r>
      <w:r w:rsidR="001302F1">
        <w:rPr>
          <w:rFonts w:ascii="Arial" w:hAnsi="Arial" w:cs="Arial"/>
          <w:sz w:val="22"/>
          <w:szCs w:val="22"/>
          <w:lang w:val="hr-HR"/>
        </w:rPr>
        <w:t xml:space="preserve">da je tužena nakon imenovanja </w:t>
      </w:r>
      <w:r w:rsidR="001302F1" w:rsidRPr="001302F1">
        <w:rPr>
          <w:rFonts w:ascii="Arial" w:hAnsi="Arial" w:cs="Arial"/>
          <w:sz w:val="22"/>
          <w:szCs w:val="22"/>
          <w:lang w:val="hr-HR"/>
        </w:rPr>
        <w:t xml:space="preserve">na poziciju </w:t>
      </w:r>
      <w:proofErr w:type="spellStart"/>
      <w:r w:rsidR="001302F1" w:rsidRPr="001302F1">
        <w:rPr>
          <w:rFonts w:ascii="Arial" w:hAnsi="Arial" w:cs="Arial"/>
          <w:sz w:val="22"/>
          <w:szCs w:val="22"/>
          <w:lang w:val="hr-HR"/>
        </w:rPr>
        <w:t>sudije</w:t>
      </w:r>
      <w:proofErr w:type="spellEnd"/>
      <w:r w:rsidR="001302F1" w:rsidRPr="001302F1">
        <w:rPr>
          <w:rFonts w:ascii="Arial" w:hAnsi="Arial" w:cs="Arial"/>
          <w:sz w:val="22"/>
          <w:szCs w:val="22"/>
          <w:lang w:val="hr-HR"/>
        </w:rPr>
        <w:t xml:space="preserve"> </w:t>
      </w:r>
      <w:r w:rsidR="004E14C6">
        <w:rPr>
          <w:rFonts w:ascii="Arial" w:hAnsi="Arial" w:cs="Arial"/>
          <w:sz w:val="22"/>
          <w:szCs w:val="22"/>
          <w:lang w:val="hr-HR"/>
        </w:rPr>
        <w:t>…</w:t>
      </w:r>
      <w:r w:rsidR="001302F1" w:rsidRPr="001302F1">
        <w:rPr>
          <w:rFonts w:ascii="Arial" w:hAnsi="Arial" w:cs="Arial"/>
          <w:sz w:val="22"/>
          <w:szCs w:val="22"/>
          <w:lang w:val="hr-HR"/>
        </w:rPr>
        <w:t xml:space="preserve"> suda u </w:t>
      </w:r>
      <w:r w:rsidR="004E14C6">
        <w:rPr>
          <w:rFonts w:ascii="Arial" w:hAnsi="Arial" w:cs="Arial"/>
          <w:sz w:val="22"/>
          <w:szCs w:val="22"/>
          <w:lang w:val="hr-HR"/>
        </w:rPr>
        <w:t>…</w:t>
      </w:r>
      <w:r w:rsidR="001302F1" w:rsidRPr="001302F1">
        <w:rPr>
          <w:rFonts w:ascii="Arial" w:hAnsi="Arial" w:cs="Arial"/>
          <w:sz w:val="22"/>
          <w:szCs w:val="22"/>
          <w:lang w:val="hr-HR"/>
        </w:rPr>
        <w:t xml:space="preserve"> 16.06.2022. godine</w:t>
      </w:r>
      <w:r w:rsidR="001302F1">
        <w:rPr>
          <w:rFonts w:ascii="Arial" w:hAnsi="Arial" w:cs="Arial"/>
          <w:sz w:val="22"/>
          <w:szCs w:val="22"/>
          <w:lang w:val="hr-HR"/>
        </w:rPr>
        <w:t>, obavijestila</w:t>
      </w:r>
      <w:r w:rsidR="001302F1" w:rsidRPr="001302F1">
        <w:rPr>
          <w:rFonts w:ascii="Arial" w:hAnsi="Arial" w:cs="Arial"/>
          <w:sz w:val="22"/>
          <w:szCs w:val="22"/>
          <w:lang w:val="hr-HR"/>
        </w:rPr>
        <w:t xml:space="preserve"> kao predsjednicu građanskog odjeljenja i predsjednika člana tročlanog vijeća u čijem sastavu je bila da joj je suprug </w:t>
      </w:r>
      <w:r w:rsidR="00794D56">
        <w:rPr>
          <w:rFonts w:ascii="Arial" w:hAnsi="Arial" w:cs="Arial"/>
          <w:sz w:val="22"/>
          <w:szCs w:val="22"/>
          <w:lang w:val="bs-Latn-BA"/>
        </w:rPr>
        <w:t xml:space="preserve">O.Đ. </w:t>
      </w:r>
      <w:r w:rsidR="001302F1" w:rsidRPr="001302F1">
        <w:rPr>
          <w:rFonts w:ascii="Arial" w:hAnsi="Arial" w:cs="Arial"/>
          <w:sz w:val="22"/>
          <w:szCs w:val="22"/>
          <w:lang w:val="hr-HR"/>
        </w:rPr>
        <w:t>advokat, a kako bi na vrijeme mogla kod pripremanja spisa u kojima je sudija izvjestilac obezbjediti drugog člana vijeća ukoliko bude zadužena predmetom u kojem je njen suprug iskazan kao punom</w:t>
      </w:r>
      <w:r w:rsidR="001302F1">
        <w:rPr>
          <w:rFonts w:ascii="Arial" w:hAnsi="Arial" w:cs="Arial"/>
          <w:sz w:val="22"/>
          <w:szCs w:val="22"/>
          <w:lang w:val="hr-HR"/>
        </w:rPr>
        <w:t>oćnik stranke. Obzirom da obavlja</w:t>
      </w:r>
      <w:r w:rsidR="001302F1" w:rsidRPr="001302F1">
        <w:rPr>
          <w:rFonts w:ascii="Arial" w:hAnsi="Arial" w:cs="Arial"/>
          <w:sz w:val="22"/>
          <w:szCs w:val="22"/>
          <w:lang w:val="hr-HR"/>
        </w:rPr>
        <w:t xml:space="preserve"> funkciju predsjednika građanskog odjeljenja ona mlađe sudije rasporedi da rade u vijeću sa predsjednikom građanskog odjeljenja u početku jer se smatra najiskusnijom. Tako su ona, </w:t>
      </w:r>
      <w:r w:rsidR="00CE0B93">
        <w:rPr>
          <w:rFonts w:ascii="Arial" w:hAnsi="Arial" w:cs="Arial"/>
          <w:sz w:val="22"/>
          <w:szCs w:val="22"/>
          <w:lang w:val="hr-HR"/>
        </w:rPr>
        <w:t>Ž.K.</w:t>
      </w:r>
      <w:r w:rsidR="001302F1" w:rsidRPr="001302F1">
        <w:rPr>
          <w:rFonts w:ascii="Arial" w:hAnsi="Arial" w:cs="Arial"/>
          <w:sz w:val="22"/>
          <w:szCs w:val="22"/>
          <w:lang w:val="hr-HR"/>
        </w:rPr>
        <w:t xml:space="preserve"> i tužena bili u</w:t>
      </w:r>
      <w:r w:rsidR="001302F1">
        <w:rPr>
          <w:rFonts w:ascii="Arial" w:hAnsi="Arial" w:cs="Arial"/>
          <w:sz w:val="22"/>
          <w:szCs w:val="22"/>
          <w:lang w:val="hr-HR"/>
        </w:rPr>
        <w:t xml:space="preserve"> sa</w:t>
      </w:r>
      <w:r w:rsidR="001302F1" w:rsidRPr="001302F1">
        <w:rPr>
          <w:rFonts w:ascii="Arial" w:hAnsi="Arial" w:cs="Arial"/>
          <w:sz w:val="22"/>
          <w:szCs w:val="22"/>
          <w:lang w:val="hr-HR"/>
        </w:rPr>
        <w:t xml:space="preserve">stavu vijeća. </w:t>
      </w:r>
      <w:r w:rsidR="001302F1">
        <w:rPr>
          <w:rFonts w:ascii="Arial" w:hAnsi="Arial" w:cs="Arial"/>
          <w:sz w:val="22"/>
          <w:szCs w:val="22"/>
          <w:lang w:val="hr-HR"/>
        </w:rPr>
        <w:t xml:space="preserve">Nakon imenovanja u vijeće, </w:t>
      </w:r>
      <w:r w:rsidR="001302F1" w:rsidRPr="001302F1">
        <w:rPr>
          <w:rFonts w:ascii="Arial" w:hAnsi="Arial" w:cs="Arial"/>
          <w:sz w:val="22"/>
          <w:szCs w:val="22"/>
          <w:lang w:val="hr-HR"/>
        </w:rPr>
        <w:t xml:space="preserve"> tužena ih je na prvoj sjednici obavijestila da joj je </w:t>
      </w:r>
      <w:r w:rsidR="00794D56">
        <w:rPr>
          <w:rFonts w:ascii="Arial" w:hAnsi="Arial" w:cs="Arial"/>
          <w:sz w:val="22"/>
          <w:szCs w:val="22"/>
          <w:lang w:val="bs-Latn-BA"/>
        </w:rPr>
        <w:t>O.Đ.</w:t>
      </w:r>
      <w:r w:rsidR="001302F1">
        <w:rPr>
          <w:rFonts w:ascii="Arial" w:hAnsi="Arial" w:cs="Arial"/>
          <w:sz w:val="22"/>
          <w:szCs w:val="22"/>
          <w:lang w:val="hr-HR"/>
        </w:rPr>
        <w:t xml:space="preserve"> vanbračni suprug, a koja činjenica je svjedoku bilapoznata</w:t>
      </w:r>
      <w:r w:rsidR="001302F1" w:rsidRPr="001302F1">
        <w:rPr>
          <w:rFonts w:ascii="Arial" w:hAnsi="Arial" w:cs="Arial"/>
          <w:sz w:val="22"/>
          <w:szCs w:val="22"/>
          <w:lang w:val="hr-HR"/>
        </w:rPr>
        <w:t xml:space="preserve"> i od ranije. </w:t>
      </w:r>
      <w:r w:rsidR="001302F1">
        <w:rPr>
          <w:rFonts w:ascii="Arial" w:hAnsi="Arial" w:cs="Arial"/>
          <w:sz w:val="22"/>
          <w:szCs w:val="22"/>
          <w:lang w:val="hr-HR"/>
        </w:rPr>
        <w:t xml:space="preserve">Svjedok </w:t>
      </w:r>
      <w:proofErr w:type="spellStart"/>
      <w:r w:rsidR="001302F1">
        <w:rPr>
          <w:rFonts w:ascii="Arial" w:hAnsi="Arial" w:cs="Arial"/>
          <w:sz w:val="22"/>
          <w:szCs w:val="22"/>
          <w:lang w:val="hr-HR"/>
        </w:rPr>
        <w:t>izjavui</w:t>
      </w:r>
      <w:proofErr w:type="spellEnd"/>
      <w:r w:rsidR="001302F1">
        <w:rPr>
          <w:rFonts w:ascii="Arial" w:hAnsi="Arial" w:cs="Arial"/>
          <w:sz w:val="22"/>
          <w:szCs w:val="22"/>
          <w:lang w:val="hr-HR"/>
        </w:rPr>
        <w:t xml:space="preserve"> da t</w:t>
      </w:r>
      <w:r w:rsidR="001302F1" w:rsidRPr="001302F1">
        <w:rPr>
          <w:rFonts w:ascii="Arial" w:hAnsi="Arial" w:cs="Arial"/>
          <w:sz w:val="22"/>
          <w:szCs w:val="22"/>
          <w:lang w:val="hr-HR"/>
        </w:rPr>
        <w:t xml:space="preserve">užena nije postupala u predmetima u kojima je </w:t>
      </w:r>
      <w:r w:rsidR="00794D56">
        <w:rPr>
          <w:rFonts w:ascii="Arial" w:hAnsi="Arial" w:cs="Arial"/>
          <w:sz w:val="22"/>
          <w:szCs w:val="22"/>
          <w:lang w:val="bs-Latn-BA"/>
        </w:rPr>
        <w:t xml:space="preserve">O.Đ. </w:t>
      </w:r>
      <w:r w:rsidR="001302F1">
        <w:rPr>
          <w:rFonts w:ascii="Arial" w:hAnsi="Arial" w:cs="Arial"/>
          <w:sz w:val="22"/>
          <w:szCs w:val="22"/>
          <w:lang w:val="hr-HR"/>
        </w:rPr>
        <w:t xml:space="preserve">bio </w:t>
      </w:r>
      <w:r w:rsidR="001302F1" w:rsidRPr="001302F1">
        <w:rPr>
          <w:rFonts w:ascii="Arial" w:hAnsi="Arial" w:cs="Arial"/>
          <w:sz w:val="22"/>
          <w:szCs w:val="22"/>
          <w:lang w:val="hr-HR"/>
        </w:rPr>
        <w:t>punomoćnik. U tim slučajevima nisu je ni angažo</w:t>
      </w:r>
      <w:r w:rsidR="001302F1">
        <w:rPr>
          <w:rFonts w:ascii="Arial" w:hAnsi="Arial" w:cs="Arial"/>
          <w:sz w:val="22"/>
          <w:szCs w:val="22"/>
          <w:lang w:val="hr-HR"/>
        </w:rPr>
        <w:t>vali kao članicu vijeća, već su</w:t>
      </w:r>
      <w:r w:rsidR="001302F1" w:rsidRPr="001302F1">
        <w:rPr>
          <w:rFonts w:ascii="Arial" w:hAnsi="Arial" w:cs="Arial"/>
          <w:sz w:val="22"/>
          <w:szCs w:val="22"/>
          <w:lang w:val="hr-HR"/>
        </w:rPr>
        <w:t xml:space="preserve"> tražili drugog člana vijeća. Inače je takav dogovor u građanskom odjeljenju ako </w:t>
      </w:r>
      <w:r w:rsidR="001302F1">
        <w:rPr>
          <w:rFonts w:ascii="Arial" w:hAnsi="Arial" w:cs="Arial"/>
          <w:sz w:val="22"/>
          <w:szCs w:val="22"/>
          <w:lang w:val="hr-HR"/>
        </w:rPr>
        <w:t xml:space="preserve">se predmet </w:t>
      </w:r>
      <w:r w:rsidR="001302F1" w:rsidRPr="001302F1">
        <w:rPr>
          <w:rFonts w:ascii="Arial" w:hAnsi="Arial" w:cs="Arial"/>
          <w:sz w:val="22"/>
          <w:szCs w:val="22"/>
          <w:lang w:val="hr-HR"/>
        </w:rPr>
        <w:t xml:space="preserve">duži putem CMS-a, a u predmetu se vidi da je potrebno da se isključe </w:t>
      </w:r>
      <w:r w:rsidR="001302F1">
        <w:rPr>
          <w:rFonts w:ascii="Arial" w:hAnsi="Arial" w:cs="Arial"/>
          <w:sz w:val="22"/>
          <w:szCs w:val="22"/>
          <w:lang w:val="hr-HR"/>
        </w:rPr>
        <w:t xml:space="preserve">neki od članova vijeća </w:t>
      </w:r>
      <w:r w:rsidR="001302F1" w:rsidRPr="001302F1">
        <w:rPr>
          <w:rFonts w:ascii="Arial" w:hAnsi="Arial" w:cs="Arial"/>
          <w:sz w:val="22"/>
          <w:szCs w:val="22"/>
          <w:lang w:val="hr-HR"/>
        </w:rPr>
        <w:t xml:space="preserve">iz tog predmeta, onda se podnosi prijedlog predsjedniku. </w:t>
      </w:r>
    </w:p>
    <w:p w14:paraId="0B3F49A9" w14:textId="3F07155C" w:rsidR="001302F1" w:rsidRPr="001302F1" w:rsidRDefault="001302F1" w:rsidP="00531108">
      <w:pPr>
        <w:ind w:firstLine="720"/>
        <w:jc w:val="both"/>
        <w:rPr>
          <w:rFonts w:ascii="Arial" w:hAnsi="Arial" w:cs="Arial"/>
          <w:sz w:val="22"/>
          <w:szCs w:val="22"/>
          <w:lang w:val="hr-HR"/>
        </w:rPr>
      </w:pPr>
      <w:r>
        <w:rPr>
          <w:rFonts w:ascii="Arial" w:hAnsi="Arial" w:cs="Arial"/>
          <w:sz w:val="22"/>
          <w:szCs w:val="22"/>
          <w:lang w:val="hr-HR"/>
        </w:rPr>
        <w:t>Takođe izjavi da su d</w:t>
      </w:r>
      <w:r w:rsidRPr="001302F1">
        <w:rPr>
          <w:rFonts w:ascii="Arial" w:hAnsi="Arial" w:cs="Arial"/>
          <w:sz w:val="22"/>
          <w:szCs w:val="22"/>
          <w:lang w:val="hr-HR"/>
        </w:rPr>
        <w:t>aktilografi/saradnici vijeće su imali podsjetnik na računaru kako bi vodile računa kod priprema nacrta odnosno iz domena njihovog rada</w:t>
      </w:r>
      <w:r>
        <w:rPr>
          <w:rFonts w:ascii="Arial" w:hAnsi="Arial" w:cs="Arial"/>
          <w:sz w:val="22"/>
          <w:szCs w:val="22"/>
          <w:lang w:val="hr-HR"/>
        </w:rPr>
        <w:t xml:space="preserve"> da je suprug tužene advokat posebno jer</w:t>
      </w:r>
      <w:r w:rsidRPr="001302F1">
        <w:rPr>
          <w:rFonts w:ascii="Arial" w:hAnsi="Arial" w:cs="Arial"/>
          <w:sz w:val="22"/>
          <w:szCs w:val="22"/>
          <w:lang w:val="hr-HR"/>
        </w:rPr>
        <w:t xml:space="preserve"> tužena i advokat </w:t>
      </w:r>
      <w:r w:rsidR="00CE0B93">
        <w:rPr>
          <w:rFonts w:ascii="Arial" w:hAnsi="Arial" w:cs="Arial"/>
          <w:sz w:val="22"/>
          <w:szCs w:val="22"/>
          <w:lang w:val="hr-HR"/>
        </w:rPr>
        <w:t>O.Đ.</w:t>
      </w:r>
      <w:r w:rsidRPr="001302F1">
        <w:rPr>
          <w:rFonts w:ascii="Arial" w:hAnsi="Arial" w:cs="Arial"/>
          <w:sz w:val="22"/>
          <w:szCs w:val="22"/>
          <w:lang w:val="hr-HR"/>
        </w:rPr>
        <w:t xml:space="preserve"> imaju različita prezimena, a </w:t>
      </w:r>
      <w:r>
        <w:rPr>
          <w:rFonts w:ascii="Arial" w:hAnsi="Arial" w:cs="Arial"/>
          <w:sz w:val="22"/>
          <w:szCs w:val="22"/>
          <w:lang w:val="hr-HR"/>
        </w:rPr>
        <w:t>sve kako</w:t>
      </w:r>
      <w:r w:rsidRPr="001302F1">
        <w:rPr>
          <w:rFonts w:ascii="Arial" w:hAnsi="Arial" w:cs="Arial"/>
          <w:sz w:val="22"/>
          <w:szCs w:val="22"/>
          <w:lang w:val="hr-HR"/>
        </w:rPr>
        <w:t xml:space="preserve"> se ne bi potkrala greška. Kod njenog saradnika je zaljepljen stiker u tom smislu. Praksa je da sudija izvjestilac prilikom izlaganja iznese ukratko sadržaj predmeta,  a to je ime i prezime stranke, ko je zastupa, a dalje se nastavlja sa izlaganjem predmeta. Jedan od razloga ove prakse je kako bi sudije mogle odreagovati ako bi uvidjele da dalje ne mogu postupati u predmetu. Što se tiče održavanja sjednica vijeća</w:t>
      </w:r>
      <w:r>
        <w:rPr>
          <w:rFonts w:ascii="Arial" w:hAnsi="Arial" w:cs="Arial"/>
          <w:sz w:val="22"/>
          <w:szCs w:val="22"/>
          <w:lang w:val="hr-HR"/>
        </w:rPr>
        <w:t>, svjedok</w:t>
      </w:r>
      <w:r w:rsidRPr="001302F1">
        <w:rPr>
          <w:rFonts w:ascii="Arial" w:hAnsi="Arial" w:cs="Arial"/>
          <w:sz w:val="22"/>
          <w:szCs w:val="22"/>
          <w:lang w:val="hr-HR"/>
        </w:rPr>
        <w:t xml:space="preserve"> navodi da </w:t>
      </w:r>
      <w:r>
        <w:rPr>
          <w:rFonts w:ascii="Arial" w:hAnsi="Arial" w:cs="Arial"/>
          <w:sz w:val="22"/>
          <w:szCs w:val="22"/>
          <w:lang w:val="hr-HR"/>
        </w:rPr>
        <w:t xml:space="preserve">se na početku mjeseca </w:t>
      </w:r>
      <w:r w:rsidRPr="001302F1">
        <w:rPr>
          <w:rFonts w:ascii="Arial" w:hAnsi="Arial" w:cs="Arial"/>
          <w:sz w:val="22"/>
          <w:szCs w:val="22"/>
          <w:lang w:val="hr-HR"/>
        </w:rPr>
        <w:t xml:space="preserve">dogovore da u prvom dijelu mjeseca imaju jednu sjednicu, a drugu u drugom dijelu mjeseca. Praktikovali su da u istom danu zakažu sve troje sjednicu baš iz tih razloga da bi imali više vremena za izradu odluka. Pretežno su u jednom danu na sjednici vijeća razmotre oko 30 predmeta kao vijeće, što postupaju sudije izvjestioci što članovi vijeća, što kao predsjednici vijeća. Inače, sudija izvjestilac izlaže svoj predmet, uglavnom je na predsjedniku vijeća da upita ako šta nije jasno u vezi sa stanjem spisa kako bi izvjestilac usmeno izložio, te se na kraju pristupa vijećanju odnosno donošenju odluke. Sudija izvjestilac drži spis prvostepenog suda, predsjednik vijeća drži ispred sebe spis </w:t>
      </w:r>
      <w:r w:rsidR="004E14C6">
        <w:rPr>
          <w:rFonts w:ascii="Arial" w:hAnsi="Arial" w:cs="Arial"/>
          <w:sz w:val="22"/>
          <w:szCs w:val="22"/>
          <w:lang w:val="hr-HR"/>
        </w:rPr>
        <w:t>…</w:t>
      </w:r>
      <w:r w:rsidRPr="001302F1">
        <w:rPr>
          <w:rFonts w:ascii="Arial" w:hAnsi="Arial" w:cs="Arial"/>
          <w:sz w:val="22"/>
          <w:szCs w:val="22"/>
          <w:lang w:val="hr-HR"/>
        </w:rPr>
        <w:t xml:space="preserve"> suda, a to je odluka koja se pobija i žalbe</w:t>
      </w:r>
      <w:r>
        <w:rPr>
          <w:rFonts w:ascii="Arial" w:hAnsi="Arial" w:cs="Arial"/>
          <w:sz w:val="22"/>
          <w:szCs w:val="22"/>
          <w:lang w:val="hr-HR"/>
        </w:rPr>
        <w:t xml:space="preserve"> stranaka, dok</w:t>
      </w:r>
      <w:r w:rsidRPr="001302F1">
        <w:rPr>
          <w:rFonts w:ascii="Arial" w:hAnsi="Arial" w:cs="Arial"/>
          <w:sz w:val="22"/>
          <w:szCs w:val="22"/>
          <w:lang w:val="hr-HR"/>
        </w:rPr>
        <w:t xml:space="preserve"> sudija član vijeća uglavnom unosi u knjigu vijećanja i glasanja podatke o predmetu i unosi kakva je odluka donesena. Suštinu spisa izlaže sudija izvjestilac, jer </w:t>
      </w:r>
      <w:r>
        <w:rPr>
          <w:rFonts w:ascii="Arial" w:hAnsi="Arial" w:cs="Arial"/>
          <w:sz w:val="22"/>
          <w:szCs w:val="22"/>
          <w:lang w:val="hr-HR"/>
        </w:rPr>
        <w:t xml:space="preserve">je </w:t>
      </w:r>
      <w:r w:rsidRPr="001302F1">
        <w:rPr>
          <w:rFonts w:ascii="Arial" w:hAnsi="Arial" w:cs="Arial"/>
          <w:sz w:val="22"/>
          <w:szCs w:val="22"/>
          <w:lang w:val="hr-HR"/>
        </w:rPr>
        <w:t xml:space="preserve">na njemu najveći teret. Ako se šta ukaže spornim, </w:t>
      </w:r>
      <w:r w:rsidRPr="001302F1">
        <w:rPr>
          <w:rFonts w:ascii="Arial" w:hAnsi="Arial" w:cs="Arial"/>
          <w:sz w:val="22"/>
          <w:szCs w:val="22"/>
          <w:lang w:val="hr-HR"/>
        </w:rPr>
        <w:lastRenderedPageBreak/>
        <w:t xml:space="preserve">onda sudija izvjestilac pojasni ili se pogleda određeni materijalni dokaz pogotovo ako je prema navodima žalbe </w:t>
      </w:r>
      <w:r>
        <w:rPr>
          <w:rFonts w:ascii="Arial" w:hAnsi="Arial" w:cs="Arial"/>
          <w:sz w:val="22"/>
          <w:szCs w:val="22"/>
          <w:lang w:val="hr-HR"/>
        </w:rPr>
        <w:t xml:space="preserve">bio </w:t>
      </w:r>
      <w:r w:rsidRPr="001302F1">
        <w:rPr>
          <w:rFonts w:ascii="Arial" w:hAnsi="Arial" w:cs="Arial"/>
          <w:sz w:val="22"/>
          <w:szCs w:val="22"/>
          <w:lang w:val="hr-HR"/>
        </w:rPr>
        <w:t>sporan. Iz praktičnih razloga zakazuju sjednicu vijeća kroz CMS taj dan kad se održava sjednica vijeća jer taj dan znaju da su svi tu i da ne bi došli u situaciju da moraju invalidirati kroz CMS, tražiti drugog člana vijeća. Svaki član vijeća može pogledati stranke ukoliko stigne, ukoliko ne stigne zato i služi sjednica vijeća da se svi upoznaju i sa strankama i sa činjenicama o kojima se raspravlja. Ona lično ne čita odluke koje su predmet raspravljanja, sluša izvjestioca da</w:t>
      </w:r>
      <w:r>
        <w:rPr>
          <w:rFonts w:ascii="Arial" w:hAnsi="Arial" w:cs="Arial"/>
          <w:sz w:val="22"/>
          <w:szCs w:val="22"/>
          <w:lang w:val="hr-HR"/>
        </w:rPr>
        <w:t xml:space="preserve"> joj usmeno izloži stanje predmeta</w:t>
      </w:r>
      <w:r w:rsidRPr="001302F1">
        <w:rPr>
          <w:rFonts w:ascii="Arial" w:hAnsi="Arial" w:cs="Arial"/>
          <w:sz w:val="22"/>
          <w:szCs w:val="22"/>
          <w:lang w:val="hr-HR"/>
        </w:rPr>
        <w:t xml:space="preserve">. </w:t>
      </w:r>
    </w:p>
    <w:p w14:paraId="20F66181" w14:textId="1B061FE3" w:rsidR="001302F1" w:rsidRPr="001302F1" w:rsidRDefault="001302F1" w:rsidP="00531108">
      <w:pPr>
        <w:ind w:firstLine="720"/>
        <w:jc w:val="both"/>
        <w:rPr>
          <w:rFonts w:ascii="Arial" w:hAnsi="Arial" w:cs="Arial"/>
          <w:sz w:val="22"/>
          <w:szCs w:val="22"/>
          <w:lang w:val="hr-HR"/>
        </w:rPr>
      </w:pPr>
      <w:r>
        <w:rPr>
          <w:rFonts w:ascii="Arial" w:hAnsi="Arial" w:cs="Arial"/>
          <w:sz w:val="22"/>
          <w:szCs w:val="22"/>
          <w:lang w:val="hr-HR"/>
        </w:rPr>
        <w:t>S</w:t>
      </w:r>
      <w:r w:rsidRPr="001302F1">
        <w:rPr>
          <w:rFonts w:ascii="Arial" w:hAnsi="Arial" w:cs="Arial"/>
          <w:sz w:val="22"/>
          <w:szCs w:val="22"/>
          <w:lang w:val="hr-HR"/>
        </w:rPr>
        <w:t xml:space="preserve">vjedok </w:t>
      </w:r>
      <w:r>
        <w:rPr>
          <w:rFonts w:ascii="Arial" w:hAnsi="Arial" w:cs="Arial"/>
          <w:sz w:val="22"/>
          <w:szCs w:val="22"/>
          <w:lang w:val="hr-HR"/>
        </w:rPr>
        <w:t xml:space="preserve">dalje </w:t>
      </w:r>
      <w:r w:rsidRPr="001302F1">
        <w:rPr>
          <w:rFonts w:ascii="Arial" w:hAnsi="Arial" w:cs="Arial"/>
          <w:sz w:val="22"/>
          <w:szCs w:val="22"/>
          <w:lang w:val="hr-HR"/>
        </w:rPr>
        <w:t>navodi da ona kao predsjednik</w:t>
      </w:r>
      <w:r>
        <w:rPr>
          <w:rFonts w:ascii="Arial" w:hAnsi="Arial" w:cs="Arial"/>
          <w:sz w:val="22"/>
          <w:szCs w:val="22"/>
          <w:lang w:val="hr-HR"/>
        </w:rPr>
        <w:t xml:space="preserve"> vijeća </w:t>
      </w:r>
      <w:r w:rsidRPr="001302F1">
        <w:rPr>
          <w:rFonts w:ascii="Arial" w:hAnsi="Arial" w:cs="Arial"/>
          <w:sz w:val="22"/>
          <w:szCs w:val="22"/>
          <w:lang w:val="hr-HR"/>
        </w:rPr>
        <w:t xml:space="preserve">vrši uvid samo u odluku koja se pobija žalbom ili u navode žalbe koji joj stoje u spisu, te sluša izvjestioca šta će reći u vezi sa odlukom prvostepenog suda do onoga što se žalbom pobija, razloge koji se ističu u žalbi, a ne gleda uopće kroz CMS kompletan spis. To joj je obaveza prema odredbama Zakona o parničnom postupku i njihovoj već ustaljenoj praksi. Ona potpisuje odluku kao predsjednik vijeća. </w:t>
      </w:r>
    </w:p>
    <w:p w14:paraId="21705D27" w14:textId="6B4A1CE0" w:rsidR="001302F1" w:rsidRPr="001302F1" w:rsidRDefault="001302F1" w:rsidP="00531108">
      <w:pPr>
        <w:ind w:firstLine="720"/>
        <w:jc w:val="both"/>
        <w:rPr>
          <w:rFonts w:ascii="Arial" w:hAnsi="Arial" w:cs="Arial"/>
          <w:sz w:val="22"/>
          <w:szCs w:val="22"/>
          <w:lang w:val="hr-HR"/>
        </w:rPr>
      </w:pPr>
      <w:r w:rsidRPr="001302F1">
        <w:rPr>
          <w:rFonts w:ascii="Arial" w:hAnsi="Arial" w:cs="Arial"/>
          <w:sz w:val="22"/>
          <w:szCs w:val="22"/>
          <w:lang w:val="hr-HR"/>
        </w:rPr>
        <w:t xml:space="preserve">Sjeća se sjednice vijeća od 10.10.2022. godine kojom su vijećali spis kojim je bio zadužen </w:t>
      </w:r>
      <w:proofErr w:type="spellStart"/>
      <w:r w:rsidRPr="001302F1">
        <w:rPr>
          <w:rFonts w:ascii="Arial" w:hAnsi="Arial" w:cs="Arial"/>
          <w:sz w:val="22"/>
          <w:szCs w:val="22"/>
          <w:lang w:val="hr-HR"/>
        </w:rPr>
        <w:t>sudija</w:t>
      </w:r>
      <w:proofErr w:type="spellEnd"/>
      <w:r w:rsidRPr="001302F1">
        <w:rPr>
          <w:rFonts w:ascii="Arial" w:hAnsi="Arial" w:cs="Arial"/>
          <w:sz w:val="22"/>
          <w:szCs w:val="22"/>
          <w:lang w:val="hr-HR"/>
        </w:rPr>
        <w:t xml:space="preserve"> izvjestilac </w:t>
      </w:r>
      <w:r w:rsidR="00CE0B93">
        <w:rPr>
          <w:rFonts w:ascii="Arial" w:hAnsi="Arial" w:cs="Arial"/>
          <w:sz w:val="22"/>
          <w:szCs w:val="22"/>
          <w:lang w:val="hr-HR"/>
        </w:rPr>
        <w:t>Ž.K.</w:t>
      </w:r>
      <w:r w:rsidRPr="001302F1">
        <w:rPr>
          <w:rFonts w:ascii="Arial" w:hAnsi="Arial" w:cs="Arial"/>
          <w:sz w:val="22"/>
          <w:szCs w:val="22"/>
          <w:lang w:val="hr-HR"/>
        </w:rPr>
        <w:t xml:space="preserve"> u izvršnom predmetu </w:t>
      </w:r>
      <w:proofErr w:type="spellStart"/>
      <w:r w:rsidRPr="001302F1">
        <w:rPr>
          <w:rFonts w:ascii="Arial" w:hAnsi="Arial" w:cs="Arial"/>
          <w:sz w:val="22"/>
          <w:szCs w:val="22"/>
          <w:lang w:val="hr-HR"/>
        </w:rPr>
        <w:t>Gž</w:t>
      </w:r>
      <w:proofErr w:type="spellEnd"/>
      <w:r w:rsidRPr="001302F1">
        <w:rPr>
          <w:rFonts w:ascii="Arial" w:hAnsi="Arial" w:cs="Arial"/>
          <w:sz w:val="22"/>
          <w:szCs w:val="22"/>
          <w:lang w:val="hr-HR"/>
        </w:rPr>
        <w:t xml:space="preserve"> 4 246519 </w:t>
      </w:r>
      <w:proofErr w:type="spellStart"/>
      <w:r w:rsidRPr="001302F1">
        <w:rPr>
          <w:rFonts w:ascii="Arial" w:hAnsi="Arial" w:cs="Arial"/>
          <w:sz w:val="22"/>
          <w:szCs w:val="22"/>
          <w:lang w:val="hr-HR"/>
        </w:rPr>
        <w:t>izvršenika</w:t>
      </w:r>
      <w:proofErr w:type="spellEnd"/>
      <w:r w:rsidRPr="001302F1">
        <w:rPr>
          <w:rFonts w:ascii="Arial" w:hAnsi="Arial" w:cs="Arial"/>
          <w:sz w:val="22"/>
          <w:szCs w:val="22"/>
          <w:lang w:val="hr-HR"/>
        </w:rPr>
        <w:t xml:space="preserve"> tražioca protiv izvršenja „</w:t>
      </w:r>
      <w:r w:rsidR="00CE0B93">
        <w:rPr>
          <w:rFonts w:ascii="Arial" w:hAnsi="Arial" w:cs="Arial"/>
          <w:sz w:val="22"/>
          <w:szCs w:val="22"/>
          <w:lang w:val="hr-HR"/>
        </w:rPr>
        <w:t>M.B.</w:t>
      </w:r>
      <w:r w:rsidRPr="001302F1">
        <w:rPr>
          <w:rFonts w:ascii="Arial" w:hAnsi="Arial" w:cs="Arial"/>
          <w:sz w:val="22"/>
          <w:szCs w:val="22"/>
          <w:lang w:val="hr-HR"/>
        </w:rPr>
        <w:t xml:space="preserve">“ </w:t>
      </w:r>
      <w:proofErr w:type="spellStart"/>
      <w:r w:rsidRPr="001302F1">
        <w:rPr>
          <w:rFonts w:ascii="Arial" w:hAnsi="Arial" w:cs="Arial"/>
          <w:sz w:val="22"/>
          <w:szCs w:val="22"/>
          <w:lang w:val="hr-HR"/>
        </w:rPr>
        <w:t>doo</w:t>
      </w:r>
      <w:proofErr w:type="spellEnd"/>
      <w:r w:rsidRPr="001302F1">
        <w:rPr>
          <w:rFonts w:ascii="Arial" w:hAnsi="Arial" w:cs="Arial"/>
          <w:sz w:val="22"/>
          <w:szCs w:val="22"/>
          <w:lang w:val="hr-HR"/>
        </w:rPr>
        <w:t xml:space="preserve"> </w:t>
      </w:r>
      <w:r w:rsidR="004E14C6">
        <w:rPr>
          <w:rFonts w:ascii="Arial" w:hAnsi="Arial" w:cs="Arial"/>
          <w:sz w:val="22"/>
          <w:szCs w:val="22"/>
          <w:lang w:val="hr-HR"/>
        </w:rPr>
        <w:t>…</w:t>
      </w:r>
      <w:r w:rsidRPr="001302F1">
        <w:rPr>
          <w:rFonts w:ascii="Arial" w:hAnsi="Arial" w:cs="Arial"/>
          <w:sz w:val="22"/>
          <w:szCs w:val="22"/>
          <w:lang w:val="hr-HR"/>
        </w:rPr>
        <w:t xml:space="preserve">, koji je zastupao direktor </w:t>
      </w:r>
      <w:r w:rsidR="00CE0B93">
        <w:rPr>
          <w:rFonts w:ascii="Arial" w:hAnsi="Arial" w:cs="Arial"/>
          <w:sz w:val="22"/>
          <w:szCs w:val="22"/>
          <w:lang w:val="hr-HR"/>
        </w:rPr>
        <w:t>V.M.</w:t>
      </w:r>
      <w:r w:rsidRPr="001302F1">
        <w:rPr>
          <w:rFonts w:ascii="Arial" w:hAnsi="Arial" w:cs="Arial"/>
          <w:sz w:val="22"/>
          <w:szCs w:val="22"/>
          <w:lang w:val="hr-HR"/>
        </w:rPr>
        <w:t xml:space="preserve">,  a njega punomoćnik </w:t>
      </w:r>
      <w:r w:rsidR="009F13E4">
        <w:rPr>
          <w:rFonts w:ascii="Arial" w:hAnsi="Arial" w:cs="Arial"/>
          <w:noProof/>
          <w:sz w:val="22"/>
          <w:szCs w:val="22"/>
          <w:lang w:val="sr-Latn-CS"/>
        </w:rPr>
        <w:t>D.Đ.</w:t>
      </w:r>
      <w:r w:rsidRPr="001302F1">
        <w:rPr>
          <w:rFonts w:ascii="Arial" w:hAnsi="Arial" w:cs="Arial"/>
          <w:sz w:val="22"/>
          <w:szCs w:val="22"/>
          <w:lang w:val="hr-HR"/>
        </w:rPr>
        <w:t xml:space="preserve">, advokat iz </w:t>
      </w:r>
      <w:r w:rsidR="004E14C6">
        <w:rPr>
          <w:rFonts w:ascii="Arial" w:hAnsi="Arial" w:cs="Arial"/>
          <w:sz w:val="22"/>
          <w:szCs w:val="22"/>
          <w:lang w:val="hr-HR"/>
        </w:rPr>
        <w:t>…</w:t>
      </w:r>
      <w:r w:rsidRPr="001302F1">
        <w:rPr>
          <w:rFonts w:ascii="Arial" w:hAnsi="Arial" w:cs="Arial"/>
          <w:sz w:val="22"/>
          <w:szCs w:val="22"/>
          <w:lang w:val="hr-HR"/>
        </w:rPr>
        <w:t xml:space="preserve">, protiv tražioca izvršenja </w:t>
      </w:r>
      <w:proofErr w:type="spellStart"/>
      <w:r w:rsidRPr="001302F1">
        <w:rPr>
          <w:rFonts w:ascii="Arial" w:hAnsi="Arial" w:cs="Arial"/>
          <w:sz w:val="22"/>
          <w:szCs w:val="22"/>
          <w:lang w:val="hr-HR"/>
        </w:rPr>
        <w:t>protivizvršenika</w:t>
      </w:r>
      <w:proofErr w:type="spellEnd"/>
      <w:r w:rsidRPr="001302F1">
        <w:rPr>
          <w:rFonts w:ascii="Arial" w:hAnsi="Arial" w:cs="Arial"/>
          <w:sz w:val="22"/>
          <w:szCs w:val="22"/>
          <w:lang w:val="hr-HR"/>
        </w:rPr>
        <w:t xml:space="preserve"> „</w:t>
      </w:r>
      <w:r w:rsidR="00CE0B93">
        <w:rPr>
          <w:rFonts w:ascii="Arial" w:hAnsi="Arial" w:cs="Arial"/>
          <w:sz w:val="22"/>
          <w:szCs w:val="22"/>
          <w:lang w:val="hr-HR"/>
        </w:rPr>
        <w:t>K.B.</w:t>
      </w:r>
      <w:r w:rsidRPr="001302F1">
        <w:rPr>
          <w:rFonts w:ascii="Arial" w:hAnsi="Arial" w:cs="Arial"/>
          <w:sz w:val="22"/>
          <w:szCs w:val="22"/>
          <w:lang w:val="hr-HR"/>
        </w:rPr>
        <w:t xml:space="preserve">“ u stečaju koga je zastupala advokat </w:t>
      </w:r>
      <w:r w:rsidR="00CE0B93">
        <w:rPr>
          <w:rFonts w:ascii="Arial" w:hAnsi="Arial" w:cs="Arial"/>
          <w:sz w:val="22"/>
          <w:szCs w:val="22"/>
          <w:lang w:val="hr-HR"/>
        </w:rPr>
        <w:t>D.P.</w:t>
      </w:r>
      <w:r w:rsidRPr="001302F1">
        <w:rPr>
          <w:rFonts w:ascii="Arial" w:hAnsi="Arial" w:cs="Arial"/>
          <w:sz w:val="22"/>
          <w:szCs w:val="22"/>
          <w:lang w:val="hr-HR"/>
        </w:rPr>
        <w:t>. Zna da je tu bila odluka Ustavnog suda BiH kada su donosili jedno rješenje, poslije je bila i druga odluka. Učestvovala je kao predsjednik vijeća u donošenju jednog rješenja, pa poslije drugog rješenja. Jedno rješenje su ukinuli da se “nešto rasvjetli“ kada je bilo odlučivanje o prigovoru izvršenika odnosno sada protuizvršenika, a onda su ponovo to vijećali gdje prvostepeni sud „rasvjetlio“ te određene činjenice i pribavljao je neke dokaze prema njihovim uputama. Sjeća se odlično tih predmeta</w:t>
      </w:r>
      <w:r w:rsidR="00531108">
        <w:rPr>
          <w:rFonts w:ascii="Arial" w:hAnsi="Arial" w:cs="Arial"/>
          <w:sz w:val="22"/>
          <w:szCs w:val="22"/>
          <w:lang w:val="hr-HR"/>
        </w:rPr>
        <w:t>,</w:t>
      </w:r>
      <w:r w:rsidRPr="001302F1">
        <w:rPr>
          <w:rFonts w:ascii="Arial" w:hAnsi="Arial" w:cs="Arial"/>
          <w:sz w:val="22"/>
          <w:szCs w:val="22"/>
          <w:lang w:val="hr-HR"/>
        </w:rPr>
        <w:t xml:space="preserve"> jer su te odluke popraćene i odlukama Vrhovnog suda i Ustavnog suda. Zna da je bio advokat </w:t>
      </w:r>
      <w:r w:rsidR="009F13E4">
        <w:rPr>
          <w:rFonts w:ascii="Arial" w:hAnsi="Arial" w:cs="Arial"/>
          <w:noProof/>
          <w:sz w:val="22"/>
          <w:szCs w:val="22"/>
          <w:lang w:val="sr-Latn-CS"/>
        </w:rPr>
        <w:t xml:space="preserve">D.Đ. </w:t>
      </w:r>
      <w:r w:rsidRPr="001302F1">
        <w:rPr>
          <w:rFonts w:ascii="Arial" w:hAnsi="Arial" w:cs="Arial"/>
          <w:sz w:val="22"/>
          <w:szCs w:val="22"/>
          <w:lang w:val="hr-HR"/>
        </w:rPr>
        <w:t xml:space="preserve">kada su pitali tuženu šta joj je on, te je tužena objasnila kao član vijeća da </w:t>
      </w:r>
      <w:r w:rsidR="009F13E4">
        <w:rPr>
          <w:rFonts w:ascii="Arial" w:hAnsi="Arial" w:cs="Arial"/>
          <w:noProof/>
          <w:sz w:val="22"/>
          <w:szCs w:val="22"/>
          <w:lang w:val="sr-Latn-CS"/>
        </w:rPr>
        <w:t>D.Đ.</w:t>
      </w:r>
      <w:r w:rsidRPr="001302F1">
        <w:rPr>
          <w:rFonts w:ascii="Arial" w:hAnsi="Arial" w:cs="Arial"/>
          <w:sz w:val="22"/>
          <w:szCs w:val="22"/>
          <w:lang w:val="hr-HR"/>
        </w:rPr>
        <w:t xml:space="preserve"> nema nikakve veze sa </w:t>
      </w:r>
      <w:r w:rsidR="00794D56">
        <w:rPr>
          <w:rFonts w:ascii="Arial" w:hAnsi="Arial" w:cs="Arial"/>
          <w:sz w:val="22"/>
          <w:szCs w:val="22"/>
          <w:lang w:val="bs-Latn-BA"/>
        </w:rPr>
        <w:t>O.Đ.</w:t>
      </w:r>
      <w:r w:rsidRPr="001302F1">
        <w:rPr>
          <w:rFonts w:ascii="Arial" w:hAnsi="Arial" w:cs="Arial"/>
          <w:sz w:val="22"/>
          <w:szCs w:val="22"/>
          <w:lang w:val="hr-HR"/>
        </w:rPr>
        <w:t xml:space="preserve">, da su čak iz različitih mjesta, </w:t>
      </w:r>
      <w:r w:rsidR="00935A74">
        <w:rPr>
          <w:rFonts w:ascii="Arial" w:hAnsi="Arial" w:cs="Arial"/>
          <w:sz w:val="22"/>
          <w:szCs w:val="22"/>
          <w:lang w:val="hr-HR"/>
        </w:rPr>
        <w:t xml:space="preserve">i da </w:t>
      </w:r>
      <w:r w:rsidRPr="001302F1">
        <w:rPr>
          <w:rFonts w:ascii="Arial" w:hAnsi="Arial" w:cs="Arial"/>
          <w:sz w:val="22"/>
          <w:szCs w:val="22"/>
          <w:lang w:val="hr-HR"/>
        </w:rPr>
        <w:t xml:space="preserve">nisu nikakav rod. Nastavili su da dalje raspravljaju o predmetu i donijeli su odluku. Na kraju je Ustavni sud </w:t>
      </w:r>
      <w:r w:rsidR="00935A74">
        <w:rPr>
          <w:rFonts w:ascii="Arial" w:hAnsi="Arial" w:cs="Arial"/>
          <w:sz w:val="22"/>
          <w:szCs w:val="22"/>
          <w:lang w:val="hr-HR"/>
        </w:rPr>
        <w:t xml:space="preserve">BiH </w:t>
      </w:r>
      <w:r w:rsidRPr="001302F1">
        <w:rPr>
          <w:rFonts w:ascii="Arial" w:hAnsi="Arial" w:cs="Arial"/>
          <w:sz w:val="22"/>
          <w:szCs w:val="22"/>
          <w:lang w:val="hr-HR"/>
        </w:rPr>
        <w:t xml:space="preserve">to potvrdio odnosno odbio je apelaciju.  To je bio ogroman spis. Pokušala je da jutros </w:t>
      </w:r>
      <w:r w:rsidR="00935A74">
        <w:rPr>
          <w:rFonts w:ascii="Arial" w:hAnsi="Arial" w:cs="Arial"/>
          <w:sz w:val="22"/>
          <w:szCs w:val="22"/>
          <w:lang w:val="hr-HR"/>
        </w:rPr>
        <w:t xml:space="preserve">neposredno prije svjedočenja </w:t>
      </w:r>
      <w:r w:rsidRPr="001302F1">
        <w:rPr>
          <w:rFonts w:ascii="Arial" w:hAnsi="Arial" w:cs="Arial"/>
          <w:sz w:val="22"/>
          <w:szCs w:val="22"/>
          <w:lang w:val="hr-HR"/>
        </w:rPr>
        <w:t xml:space="preserve">pogleda kroz CMS koliko je taj predmet imao materijalnih dokaza i stranica, te nije mogla to ustanoviti kroz CMS. Kroz CMS se isto vidi da je bilo puno građe u tom spisu i zato je bio obiman. Tu se nije mogao uzeti spis od sudije izvjestioca i da ona kao predsjednik vijeća zajedno pogleda materijalne dokaze (kao što je to slučaj ponekad u manje obimnim predmetima). </w:t>
      </w:r>
      <w:r w:rsidR="00935A74">
        <w:rPr>
          <w:rFonts w:ascii="Arial" w:hAnsi="Arial" w:cs="Arial"/>
          <w:sz w:val="22"/>
          <w:szCs w:val="22"/>
          <w:lang w:val="hr-HR"/>
        </w:rPr>
        <w:t>O obimnosti d</w:t>
      </w:r>
      <w:r w:rsidRPr="001302F1">
        <w:rPr>
          <w:rFonts w:ascii="Arial" w:hAnsi="Arial" w:cs="Arial"/>
          <w:sz w:val="22"/>
          <w:szCs w:val="22"/>
          <w:lang w:val="hr-HR"/>
        </w:rPr>
        <w:t xml:space="preserve">ovoljno </w:t>
      </w:r>
      <w:r w:rsidR="00935A74">
        <w:rPr>
          <w:rFonts w:ascii="Arial" w:hAnsi="Arial" w:cs="Arial"/>
          <w:sz w:val="22"/>
          <w:szCs w:val="22"/>
          <w:lang w:val="hr-HR"/>
        </w:rPr>
        <w:t>govori činejnica da su</w:t>
      </w:r>
      <w:r w:rsidRPr="001302F1">
        <w:rPr>
          <w:rFonts w:ascii="Arial" w:hAnsi="Arial" w:cs="Arial"/>
          <w:sz w:val="22"/>
          <w:szCs w:val="22"/>
          <w:lang w:val="hr-HR"/>
        </w:rPr>
        <w:t xml:space="preserve"> bile dvije odluke Ustavnog suda </w:t>
      </w:r>
      <w:r w:rsidR="00935A74">
        <w:rPr>
          <w:rFonts w:ascii="Arial" w:hAnsi="Arial" w:cs="Arial"/>
          <w:sz w:val="22"/>
          <w:szCs w:val="22"/>
          <w:lang w:val="hr-HR"/>
        </w:rPr>
        <w:t xml:space="preserve">BiH </w:t>
      </w:r>
      <w:r w:rsidRPr="001302F1">
        <w:rPr>
          <w:rFonts w:ascii="Arial" w:hAnsi="Arial" w:cs="Arial"/>
          <w:sz w:val="22"/>
          <w:szCs w:val="22"/>
          <w:lang w:val="hr-HR"/>
        </w:rPr>
        <w:t xml:space="preserve">u tom predmetu. </w:t>
      </w:r>
    </w:p>
    <w:p w14:paraId="03E4F2EA" w14:textId="25FDBA6A" w:rsidR="00531108" w:rsidRDefault="00935A74" w:rsidP="00531108">
      <w:pPr>
        <w:ind w:firstLine="720"/>
        <w:jc w:val="both"/>
        <w:rPr>
          <w:rFonts w:ascii="Arial" w:hAnsi="Arial" w:cs="Arial"/>
          <w:sz w:val="22"/>
          <w:szCs w:val="22"/>
          <w:lang w:val="hr-HR"/>
        </w:rPr>
      </w:pPr>
      <w:r>
        <w:rPr>
          <w:rFonts w:ascii="Arial" w:hAnsi="Arial" w:cs="Arial"/>
          <w:sz w:val="22"/>
          <w:szCs w:val="22"/>
          <w:lang w:val="hr-HR"/>
        </w:rPr>
        <w:t xml:space="preserve">Izričito izjavi da je </w:t>
      </w:r>
      <w:r w:rsidR="001302F1" w:rsidRPr="001302F1">
        <w:rPr>
          <w:rFonts w:ascii="Arial" w:hAnsi="Arial" w:cs="Arial"/>
          <w:sz w:val="22"/>
          <w:szCs w:val="22"/>
          <w:lang w:val="hr-HR"/>
        </w:rPr>
        <w:t>kao predsjednicu vijeća i tu</w:t>
      </w:r>
      <w:r w:rsidR="009444D8">
        <w:rPr>
          <w:rFonts w:ascii="Arial" w:hAnsi="Arial" w:cs="Arial"/>
          <w:sz w:val="22"/>
          <w:szCs w:val="22"/>
          <w:lang w:val="hr-HR"/>
        </w:rPr>
        <w:t xml:space="preserve">ženu kao člana vijeća, </w:t>
      </w:r>
      <w:proofErr w:type="spellStart"/>
      <w:r w:rsidR="009444D8">
        <w:rPr>
          <w:rFonts w:ascii="Arial" w:hAnsi="Arial" w:cs="Arial"/>
          <w:sz w:val="22"/>
          <w:szCs w:val="22"/>
          <w:lang w:val="hr-HR"/>
        </w:rPr>
        <w:t>sudija</w:t>
      </w:r>
      <w:proofErr w:type="spellEnd"/>
      <w:r w:rsidR="009444D8">
        <w:rPr>
          <w:rFonts w:ascii="Arial" w:hAnsi="Arial" w:cs="Arial"/>
          <w:sz w:val="22"/>
          <w:szCs w:val="22"/>
          <w:lang w:val="hr-HR"/>
        </w:rPr>
        <w:t xml:space="preserve"> </w:t>
      </w:r>
      <w:r w:rsidR="008C3370">
        <w:rPr>
          <w:rFonts w:ascii="Arial" w:hAnsi="Arial" w:cs="Arial"/>
          <w:sz w:val="22"/>
          <w:szCs w:val="22"/>
          <w:lang w:val="hr-HR"/>
        </w:rPr>
        <w:t>i</w:t>
      </w:r>
      <w:r w:rsidR="001302F1" w:rsidRPr="001302F1">
        <w:rPr>
          <w:rFonts w:ascii="Arial" w:hAnsi="Arial" w:cs="Arial"/>
          <w:sz w:val="22"/>
          <w:szCs w:val="22"/>
          <w:lang w:val="hr-HR"/>
        </w:rPr>
        <w:t xml:space="preserve">zvjestilac </w:t>
      </w:r>
      <w:r w:rsidR="00CE0B93">
        <w:rPr>
          <w:rFonts w:ascii="Arial" w:hAnsi="Arial" w:cs="Arial"/>
          <w:sz w:val="22"/>
          <w:szCs w:val="22"/>
          <w:lang w:val="hr-HR"/>
        </w:rPr>
        <w:t>Ž.K.</w:t>
      </w:r>
      <w:r w:rsidR="001302F1" w:rsidRPr="001302F1">
        <w:rPr>
          <w:rFonts w:ascii="Arial" w:hAnsi="Arial" w:cs="Arial"/>
          <w:sz w:val="22"/>
          <w:szCs w:val="22"/>
          <w:lang w:val="hr-HR"/>
        </w:rPr>
        <w:t xml:space="preserve"> </w:t>
      </w:r>
      <w:r>
        <w:rPr>
          <w:rFonts w:ascii="Arial" w:hAnsi="Arial" w:cs="Arial"/>
          <w:sz w:val="22"/>
          <w:szCs w:val="22"/>
          <w:lang w:val="hr-HR"/>
        </w:rPr>
        <w:t xml:space="preserve">nije </w:t>
      </w:r>
      <w:r w:rsidR="001302F1" w:rsidRPr="001302F1">
        <w:rPr>
          <w:rFonts w:ascii="Arial" w:hAnsi="Arial" w:cs="Arial"/>
          <w:sz w:val="22"/>
          <w:szCs w:val="22"/>
          <w:lang w:val="hr-HR"/>
        </w:rPr>
        <w:t>obavijestio da se u spornom izvršnom predmetu nalazi podnesak od 16.12.2019. godine koji je sačini</w:t>
      </w:r>
      <w:r>
        <w:rPr>
          <w:rFonts w:ascii="Arial" w:hAnsi="Arial" w:cs="Arial"/>
          <w:sz w:val="22"/>
          <w:szCs w:val="22"/>
          <w:lang w:val="hr-HR"/>
        </w:rPr>
        <w:t xml:space="preserve">o </w:t>
      </w:r>
      <w:r w:rsidR="001302F1" w:rsidRPr="001302F1">
        <w:rPr>
          <w:rFonts w:ascii="Arial" w:hAnsi="Arial" w:cs="Arial"/>
          <w:sz w:val="22"/>
          <w:szCs w:val="22"/>
          <w:lang w:val="hr-HR"/>
        </w:rPr>
        <w:t xml:space="preserve"> suprug </w:t>
      </w:r>
      <w:r>
        <w:rPr>
          <w:rFonts w:ascii="Arial" w:hAnsi="Arial" w:cs="Arial"/>
          <w:sz w:val="22"/>
          <w:szCs w:val="22"/>
          <w:lang w:val="hr-HR"/>
        </w:rPr>
        <w:t xml:space="preserve">tužene </w:t>
      </w:r>
      <w:r w:rsidR="001302F1" w:rsidRPr="001302F1">
        <w:rPr>
          <w:rFonts w:ascii="Arial" w:hAnsi="Arial" w:cs="Arial"/>
          <w:sz w:val="22"/>
          <w:szCs w:val="22"/>
          <w:lang w:val="hr-HR"/>
        </w:rPr>
        <w:t xml:space="preserve">kao punomoćnik </w:t>
      </w:r>
      <w:r w:rsidR="00531108">
        <w:rPr>
          <w:rFonts w:ascii="Arial" w:hAnsi="Arial" w:cs="Arial"/>
          <w:sz w:val="22"/>
          <w:szCs w:val="22"/>
          <w:lang w:val="hr-HR"/>
        </w:rPr>
        <w:t>„</w:t>
      </w:r>
      <w:r w:rsidR="00CE0B93">
        <w:rPr>
          <w:rFonts w:ascii="Arial" w:hAnsi="Arial" w:cs="Arial"/>
          <w:sz w:val="22"/>
          <w:szCs w:val="22"/>
          <w:lang w:val="hr-HR"/>
        </w:rPr>
        <w:t>M.C.</w:t>
      </w:r>
      <w:r w:rsidR="00531108">
        <w:rPr>
          <w:rFonts w:ascii="Arial" w:hAnsi="Arial" w:cs="Arial"/>
          <w:sz w:val="22"/>
          <w:szCs w:val="22"/>
          <w:lang w:val="hr-HR"/>
        </w:rPr>
        <w:t>“,</w:t>
      </w:r>
      <w:r w:rsidR="001302F1" w:rsidRPr="001302F1">
        <w:rPr>
          <w:rFonts w:ascii="Arial" w:hAnsi="Arial" w:cs="Arial"/>
          <w:sz w:val="22"/>
          <w:szCs w:val="22"/>
          <w:lang w:val="hr-HR"/>
        </w:rPr>
        <w:t xml:space="preserve"> odnosno da se u tom spisu nalazi punomoćje advokata </w:t>
      </w:r>
      <w:r w:rsidR="00CE0B93">
        <w:rPr>
          <w:rFonts w:ascii="Arial" w:hAnsi="Arial" w:cs="Arial"/>
          <w:sz w:val="22"/>
          <w:szCs w:val="22"/>
          <w:lang w:val="hr-HR"/>
        </w:rPr>
        <w:t>O.Đ.</w:t>
      </w:r>
      <w:r>
        <w:rPr>
          <w:rFonts w:ascii="Arial" w:hAnsi="Arial" w:cs="Arial"/>
          <w:sz w:val="22"/>
          <w:szCs w:val="22"/>
          <w:lang w:val="hr-HR"/>
        </w:rPr>
        <w:t xml:space="preserve">, </w:t>
      </w:r>
      <w:r w:rsidR="00531108">
        <w:rPr>
          <w:rFonts w:ascii="Arial" w:hAnsi="Arial" w:cs="Arial"/>
          <w:sz w:val="22"/>
          <w:szCs w:val="22"/>
          <w:lang w:val="hr-HR"/>
        </w:rPr>
        <w:t xml:space="preserve">a </w:t>
      </w:r>
      <w:r w:rsidR="001302F1" w:rsidRPr="001302F1">
        <w:rPr>
          <w:rFonts w:ascii="Arial" w:hAnsi="Arial" w:cs="Arial"/>
          <w:sz w:val="22"/>
          <w:szCs w:val="22"/>
          <w:lang w:val="hr-HR"/>
        </w:rPr>
        <w:t>da ih je obavijestio</w:t>
      </w:r>
      <w:r>
        <w:rPr>
          <w:rFonts w:ascii="Arial" w:hAnsi="Arial" w:cs="Arial"/>
          <w:sz w:val="22"/>
          <w:szCs w:val="22"/>
          <w:lang w:val="hr-HR"/>
        </w:rPr>
        <w:t>,</w:t>
      </w:r>
      <w:r w:rsidR="001302F1" w:rsidRPr="001302F1">
        <w:rPr>
          <w:rFonts w:ascii="Arial" w:hAnsi="Arial" w:cs="Arial"/>
          <w:sz w:val="22"/>
          <w:szCs w:val="22"/>
          <w:lang w:val="hr-HR"/>
        </w:rPr>
        <w:t xml:space="preserve"> </w:t>
      </w:r>
      <w:r>
        <w:rPr>
          <w:rFonts w:ascii="Arial" w:hAnsi="Arial" w:cs="Arial"/>
          <w:sz w:val="22"/>
          <w:szCs w:val="22"/>
          <w:lang w:val="hr-HR"/>
        </w:rPr>
        <w:t xml:space="preserve">tužena više </w:t>
      </w:r>
      <w:r w:rsidR="001302F1" w:rsidRPr="001302F1">
        <w:rPr>
          <w:rFonts w:ascii="Arial" w:hAnsi="Arial" w:cs="Arial"/>
          <w:sz w:val="22"/>
          <w:szCs w:val="22"/>
          <w:lang w:val="hr-HR"/>
        </w:rPr>
        <w:t xml:space="preserve">sigurno više ne bi postupala u tom predmetu. Ona bi kao predsjednik vijeća poduzela određene aktivnosti da ne bude angažovana u tom predmetu kao član vijeća. </w:t>
      </w:r>
    </w:p>
    <w:p w14:paraId="6EB273A9" w14:textId="7916F43E" w:rsidR="001302F1" w:rsidRPr="001302F1" w:rsidRDefault="001302F1" w:rsidP="00531108">
      <w:pPr>
        <w:ind w:firstLine="720"/>
        <w:jc w:val="both"/>
        <w:rPr>
          <w:rFonts w:ascii="Arial" w:hAnsi="Arial" w:cs="Arial"/>
          <w:sz w:val="22"/>
          <w:szCs w:val="22"/>
          <w:lang w:val="hr-HR"/>
        </w:rPr>
      </w:pPr>
      <w:r w:rsidRPr="001302F1">
        <w:rPr>
          <w:rFonts w:ascii="Arial" w:hAnsi="Arial" w:cs="Arial"/>
          <w:sz w:val="22"/>
          <w:szCs w:val="22"/>
          <w:lang w:val="hr-HR"/>
        </w:rPr>
        <w:t xml:space="preserve">Prvi put su saznali za taj podnesak kada je bio neki zahtjev za ponavljanje postupka i onda su predsjednik i </w:t>
      </w:r>
      <w:proofErr w:type="spellStart"/>
      <w:r w:rsidRPr="001302F1">
        <w:rPr>
          <w:rFonts w:ascii="Arial" w:hAnsi="Arial" w:cs="Arial"/>
          <w:sz w:val="22"/>
          <w:szCs w:val="22"/>
          <w:lang w:val="hr-HR"/>
        </w:rPr>
        <w:t>sudija</w:t>
      </w:r>
      <w:proofErr w:type="spellEnd"/>
      <w:r w:rsidRPr="001302F1">
        <w:rPr>
          <w:rFonts w:ascii="Arial" w:hAnsi="Arial" w:cs="Arial"/>
          <w:sz w:val="22"/>
          <w:szCs w:val="22"/>
          <w:lang w:val="hr-HR"/>
        </w:rPr>
        <w:t xml:space="preserve"> iz </w:t>
      </w:r>
      <w:r w:rsidR="00CE0B93">
        <w:rPr>
          <w:rFonts w:ascii="Arial" w:hAnsi="Arial" w:cs="Arial"/>
          <w:sz w:val="22"/>
          <w:szCs w:val="22"/>
          <w:lang w:val="hr-HR"/>
        </w:rPr>
        <w:t>…</w:t>
      </w:r>
      <w:r w:rsidRPr="001302F1">
        <w:rPr>
          <w:rFonts w:ascii="Arial" w:hAnsi="Arial" w:cs="Arial"/>
          <w:sz w:val="22"/>
          <w:szCs w:val="22"/>
          <w:lang w:val="hr-HR"/>
        </w:rPr>
        <w:t xml:space="preserve"> pisali svoje izjašnjenje, tu je bilo prijetnji da će se objaviti u medijima.</w:t>
      </w:r>
      <w:r w:rsidR="00614464">
        <w:rPr>
          <w:rFonts w:ascii="Arial" w:hAnsi="Arial" w:cs="Arial"/>
          <w:sz w:val="22"/>
          <w:szCs w:val="22"/>
          <w:lang w:val="hr-HR"/>
        </w:rPr>
        <w:t xml:space="preserve"> Ne sjeća se da je </w:t>
      </w:r>
      <w:r w:rsidRPr="001302F1">
        <w:rPr>
          <w:rFonts w:ascii="Arial" w:hAnsi="Arial" w:cs="Arial"/>
          <w:sz w:val="22"/>
          <w:szCs w:val="22"/>
          <w:lang w:val="hr-HR"/>
        </w:rPr>
        <w:t>pisala ikakvo izjašnjenje, a za t</w:t>
      </w:r>
      <w:r w:rsidR="00614464">
        <w:rPr>
          <w:rFonts w:ascii="Arial" w:hAnsi="Arial" w:cs="Arial"/>
          <w:sz w:val="22"/>
          <w:szCs w:val="22"/>
          <w:lang w:val="hr-HR"/>
        </w:rPr>
        <w:t xml:space="preserve">uženu i </w:t>
      </w:r>
      <w:proofErr w:type="spellStart"/>
      <w:r w:rsidR="00614464">
        <w:rPr>
          <w:rFonts w:ascii="Arial" w:hAnsi="Arial" w:cs="Arial"/>
          <w:sz w:val="22"/>
          <w:szCs w:val="22"/>
          <w:lang w:val="hr-HR"/>
        </w:rPr>
        <w:t>sudiju</w:t>
      </w:r>
      <w:proofErr w:type="spellEnd"/>
      <w:r w:rsidR="00614464">
        <w:rPr>
          <w:rFonts w:ascii="Arial" w:hAnsi="Arial" w:cs="Arial"/>
          <w:sz w:val="22"/>
          <w:szCs w:val="22"/>
          <w:lang w:val="hr-HR"/>
        </w:rPr>
        <w:t xml:space="preserve"> </w:t>
      </w:r>
      <w:r w:rsidR="00CE0B93">
        <w:rPr>
          <w:rFonts w:ascii="Arial" w:hAnsi="Arial" w:cs="Arial"/>
          <w:sz w:val="22"/>
          <w:szCs w:val="22"/>
          <w:lang w:val="hr-HR"/>
        </w:rPr>
        <w:t>Ž.K.</w:t>
      </w:r>
      <w:r w:rsidR="00614464">
        <w:rPr>
          <w:rFonts w:ascii="Arial" w:hAnsi="Arial" w:cs="Arial"/>
          <w:sz w:val="22"/>
          <w:szCs w:val="22"/>
          <w:lang w:val="hr-HR"/>
        </w:rPr>
        <w:t xml:space="preserve"> se sjeća</w:t>
      </w:r>
      <w:r w:rsidRPr="001302F1">
        <w:rPr>
          <w:rFonts w:ascii="Arial" w:hAnsi="Arial" w:cs="Arial"/>
          <w:sz w:val="22"/>
          <w:szCs w:val="22"/>
          <w:lang w:val="hr-HR"/>
        </w:rPr>
        <w:t xml:space="preserve"> da su pisal</w:t>
      </w:r>
      <w:r w:rsidR="00614464">
        <w:rPr>
          <w:rFonts w:ascii="Arial" w:hAnsi="Arial" w:cs="Arial"/>
          <w:sz w:val="22"/>
          <w:szCs w:val="22"/>
          <w:lang w:val="hr-HR"/>
        </w:rPr>
        <w:t>i izjašnjenje, a povodom čega nije joj poz</w:t>
      </w:r>
      <w:r w:rsidRPr="001302F1">
        <w:rPr>
          <w:rFonts w:ascii="Arial" w:hAnsi="Arial" w:cs="Arial"/>
          <w:sz w:val="22"/>
          <w:szCs w:val="22"/>
          <w:lang w:val="hr-HR"/>
        </w:rPr>
        <w:t>na</w:t>
      </w:r>
      <w:r w:rsidR="00614464">
        <w:rPr>
          <w:rFonts w:ascii="Arial" w:hAnsi="Arial" w:cs="Arial"/>
          <w:sz w:val="22"/>
          <w:szCs w:val="22"/>
          <w:lang w:val="hr-HR"/>
        </w:rPr>
        <w:t>to</w:t>
      </w:r>
      <w:r w:rsidRPr="001302F1">
        <w:rPr>
          <w:rFonts w:ascii="Arial" w:hAnsi="Arial" w:cs="Arial"/>
          <w:sz w:val="22"/>
          <w:szCs w:val="22"/>
          <w:lang w:val="hr-HR"/>
        </w:rPr>
        <w:t>, d</w:t>
      </w:r>
      <w:r w:rsidR="00614464">
        <w:rPr>
          <w:rFonts w:ascii="Arial" w:hAnsi="Arial" w:cs="Arial"/>
          <w:sz w:val="22"/>
          <w:szCs w:val="22"/>
          <w:lang w:val="hr-HR"/>
        </w:rPr>
        <w:t>a li je to bio odgovor medijima</w:t>
      </w:r>
      <w:r w:rsidRPr="001302F1">
        <w:rPr>
          <w:rFonts w:ascii="Arial" w:hAnsi="Arial" w:cs="Arial"/>
          <w:sz w:val="22"/>
          <w:szCs w:val="22"/>
          <w:lang w:val="hr-HR"/>
        </w:rPr>
        <w:t xml:space="preserve"> ili je bilo u pri</w:t>
      </w:r>
      <w:r w:rsidR="00614464">
        <w:rPr>
          <w:rFonts w:ascii="Arial" w:hAnsi="Arial" w:cs="Arial"/>
          <w:sz w:val="22"/>
          <w:szCs w:val="22"/>
          <w:lang w:val="hr-HR"/>
        </w:rPr>
        <w:t>jedlogu za ponavljanje postupka.</w:t>
      </w:r>
      <w:r w:rsidRPr="001302F1">
        <w:rPr>
          <w:rFonts w:ascii="Arial" w:hAnsi="Arial" w:cs="Arial"/>
          <w:sz w:val="22"/>
          <w:szCs w:val="22"/>
          <w:lang w:val="hr-HR"/>
        </w:rPr>
        <w:t xml:space="preserve"> </w:t>
      </w:r>
    </w:p>
    <w:p w14:paraId="188D7A2C" w14:textId="780F12AC" w:rsidR="00531108" w:rsidRDefault="00935A74" w:rsidP="00531108">
      <w:pPr>
        <w:ind w:firstLine="720"/>
        <w:jc w:val="both"/>
        <w:rPr>
          <w:rFonts w:ascii="Arial" w:hAnsi="Arial" w:cs="Arial"/>
          <w:sz w:val="22"/>
          <w:szCs w:val="22"/>
          <w:lang w:val="hr-HR"/>
        </w:rPr>
      </w:pPr>
      <w:r>
        <w:rPr>
          <w:rFonts w:ascii="Arial" w:hAnsi="Arial" w:cs="Arial"/>
          <w:sz w:val="22"/>
          <w:szCs w:val="22"/>
          <w:lang w:val="hr-HR"/>
        </w:rPr>
        <w:t xml:space="preserve">Izjavi da i sama ima </w:t>
      </w:r>
      <w:r w:rsidR="001302F1" w:rsidRPr="001302F1">
        <w:rPr>
          <w:rFonts w:ascii="Arial" w:hAnsi="Arial" w:cs="Arial"/>
          <w:sz w:val="22"/>
          <w:szCs w:val="22"/>
          <w:lang w:val="hr-HR"/>
        </w:rPr>
        <w:t xml:space="preserve"> privatnu okolnost kada traži izuze</w:t>
      </w:r>
      <w:r>
        <w:rPr>
          <w:rFonts w:ascii="Arial" w:hAnsi="Arial" w:cs="Arial"/>
          <w:sz w:val="22"/>
          <w:szCs w:val="22"/>
          <w:lang w:val="hr-HR"/>
        </w:rPr>
        <w:t>će od postupanja</w:t>
      </w:r>
      <w:r w:rsidR="001302F1" w:rsidRPr="001302F1">
        <w:rPr>
          <w:rFonts w:ascii="Arial" w:hAnsi="Arial" w:cs="Arial"/>
          <w:sz w:val="22"/>
          <w:szCs w:val="22"/>
          <w:lang w:val="hr-HR"/>
        </w:rPr>
        <w:t xml:space="preserve"> u predmetima u kojima postupa kao član vijeća i predsjednik vijeća</w:t>
      </w:r>
      <w:r>
        <w:rPr>
          <w:rFonts w:ascii="Arial" w:hAnsi="Arial" w:cs="Arial"/>
          <w:sz w:val="22"/>
          <w:szCs w:val="22"/>
          <w:lang w:val="hr-HR"/>
        </w:rPr>
        <w:t>,</w:t>
      </w:r>
      <w:r w:rsidR="001302F1" w:rsidRPr="001302F1">
        <w:rPr>
          <w:rFonts w:ascii="Arial" w:hAnsi="Arial" w:cs="Arial"/>
          <w:sz w:val="22"/>
          <w:szCs w:val="22"/>
          <w:lang w:val="hr-HR"/>
        </w:rPr>
        <w:t xml:space="preserve">  </w:t>
      </w:r>
      <w:r>
        <w:rPr>
          <w:rFonts w:ascii="Arial" w:hAnsi="Arial" w:cs="Arial"/>
          <w:sz w:val="22"/>
          <w:szCs w:val="22"/>
          <w:lang w:val="hr-HR"/>
        </w:rPr>
        <w:t xml:space="preserve">u predemtima koje </w:t>
      </w:r>
      <w:r w:rsidR="001302F1" w:rsidRPr="001302F1">
        <w:rPr>
          <w:rFonts w:ascii="Arial" w:hAnsi="Arial" w:cs="Arial"/>
          <w:sz w:val="22"/>
          <w:szCs w:val="22"/>
          <w:lang w:val="hr-HR"/>
        </w:rPr>
        <w:t xml:space="preserve">zastupa advokat </w:t>
      </w:r>
      <w:r w:rsidR="00CE0B93">
        <w:rPr>
          <w:rFonts w:ascii="Arial" w:hAnsi="Arial" w:cs="Arial"/>
          <w:sz w:val="22"/>
          <w:szCs w:val="22"/>
          <w:lang w:val="hr-HR"/>
        </w:rPr>
        <w:t>G.B.</w:t>
      </w:r>
      <w:r w:rsidR="001302F1" w:rsidRPr="001302F1">
        <w:rPr>
          <w:rFonts w:ascii="Arial" w:hAnsi="Arial" w:cs="Arial"/>
          <w:sz w:val="22"/>
          <w:szCs w:val="22"/>
          <w:lang w:val="hr-HR"/>
        </w:rPr>
        <w:t xml:space="preserve">, </w:t>
      </w:r>
      <w:r w:rsidRPr="001302F1">
        <w:rPr>
          <w:rFonts w:ascii="Arial" w:hAnsi="Arial" w:cs="Arial"/>
          <w:sz w:val="22"/>
          <w:szCs w:val="22"/>
          <w:lang w:val="hr-HR"/>
        </w:rPr>
        <w:t xml:space="preserve">onda kaže svojim kolegama </w:t>
      </w:r>
      <w:r>
        <w:rPr>
          <w:rFonts w:ascii="Arial" w:hAnsi="Arial" w:cs="Arial"/>
          <w:sz w:val="22"/>
          <w:szCs w:val="22"/>
          <w:lang w:val="hr-HR"/>
        </w:rPr>
        <w:t>da nju</w:t>
      </w:r>
      <w:r w:rsidR="001302F1" w:rsidRPr="001302F1">
        <w:rPr>
          <w:rFonts w:ascii="Arial" w:hAnsi="Arial" w:cs="Arial"/>
          <w:sz w:val="22"/>
          <w:szCs w:val="22"/>
          <w:lang w:val="hr-HR"/>
        </w:rPr>
        <w:t xml:space="preserve"> ne angažuju da bude predsjednik vijeća niti da bude član vijeća.</w:t>
      </w:r>
    </w:p>
    <w:p w14:paraId="5B136F51" w14:textId="77777777" w:rsidR="00531108" w:rsidRDefault="001302F1" w:rsidP="00531108">
      <w:pPr>
        <w:ind w:firstLine="720"/>
        <w:jc w:val="both"/>
        <w:rPr>
          <w:rFonts w:ascii="Arial" w:hAnsi="Arial" w:cs="Arial"/>
          <w:sz w:val="22"/>
          <w:szCs w:val="22"/>
          <w:lang w:val="hr-HR"/>
        </w:rPr>
      </w:pPr>
      <w:r w:rsidRPr="001302F1">
        <w:rPr>
          <w:rFonts w:ascii="Arial" w:hAnsi="Arial" w:cs="Arial"/>
          <w:sz w:val="22"/>
          <w:szCs w:val="22"/>
          <w:lang w:val="hr-HR"/>
        </w:rPr>
        <w:t xml:space="preserve"> Organizacija rada je </w:t>
      </w:r>
      <w:r w:rsidR="00531108">
        <w:rPr>
          <w:rFonts w:ascii="Arial" w:hAnsi="Arial" w:cs="Arial"/>
          <w:sz w:val="22"/>
          <w:szCs w:val="22"/>
          <w:lang w:val="hr-HR"/>
        </w:rPr>
        <w:t xml:space="preserve">takva </w:t>
      </w:r>
      <w:r w:rsidRPr="001302F1">
        <w:rPr>
          <w:rFonts w:ascii="Arial" w:hAnsi="Arial" w:cs="Arial"/>
          <w:sz w:val="22"/>
          <w:szCs w:val="22"/>
          <w:lang w:val="hr-HR"/>
        </w:rPr>
        <w:t xml:space="preserve">da na godišnjem nivou rade odluku o sastavu vijeća. </w:t>
      </w:r>
      <w:r w:rsidR="00531108">
        <w:rPr>
          <w:rFonts w:ascii="Arial" w:hAnsi="Arial" w:cs="Arial"/>
          <w:sz w:val="22"/>
          <w:szCs w:val="22"/>
          <w:lang w:val="hr-HR"/>
        </w:rPr>
        <w:t>S o</w:t>
      </w:r>
      <w:r w:rsidRPr="001302F1">
        <w:rPr>
          <w:rFonts w:ascii="Arial" w:hAnsi="Arial" w:cs="Arial"/>
          <w:sz w:val="22"/>
          <w:szCs w:val="22"/>
          <w:lang w:val="hr-HR"/>
        </w:rPr>
        <w:t xml:space="preserve">bzirom </w:t>
      </w:r>
      <w:r w:rsidR="00531108">
        <w:rPr>
          <w:rFonts w:ascii="Arial" w:hAnsi="Arial" w:cs="Arial"/>
          <w:sz w:val="22"/>
          <w:szCs w:val="22"/>
          <w:lang w:val="hr-HR"/>
        </w:rPr>
        <w:t xml:space="preserve">na to </w:t>
      </w:r>
      <w:r w:rsidRPr="001302F1">
        <w:rPr>
          <w:rFonts w:ascii="Arial" w:hAnsi="Arial" w:cs="Arial"/>
          <w:sz w:val="22"/>
          <w:szCs w:val="22"/>
          <w:lang w:val="hr-HR"/>
        </w:rPr>
        <w:t>da ih ima negdje oko 14 nekad 15 na građanskom odjeljenju, imaju 5 stalnih vijeća.  Tih pet stalnih vijeća rade godinu dana, te se odluka o tome donosi godišnje. Uglavnom svoje vijeće upoznaš. Kada dobije predmet, kao sudija izvjestilac duži kroz CMS, predmeta se mora osloboditi, ne može se presignirati predmet tako lahko, onda od predsjednika suda traži svoje izuzeće zato što joj je punomoćnik stranke u tazbinskom srodstvu i poslije toga se taj predmet signira drugim sudi</w:t>
      </w:r>
      <w:r w:rsidR="00935A74">
        <w:rPr>
          <w:rFonts w:ascii="Arial" w:hAnsi="Arial" w:cs="Arial"/>
          <w:sz w:val="22"/>
          <w:szCs w:val="22"/>
          <w:lang w:val="hr-HR"/>
        </w:rPr>
        <w:t>jama po metodu slučajnog uzorka, što</w:t>
      </w:r>
      <w:r w:rsidRPr="001302F1">
        <w:rPr>
          <w:rFonts w:ascii="Arial" w:hAnsi="Arial" w:cs="Arial"/>
          <w:sz w:val="22"/>
          <w:szCs w:val="22"/>
          <w:lang w:val="hr-HR"/>
        </w:rPr>
        <w:t xml:space="preserve"> je praksa svih sudija. To je situacija kada </w:t>
      </w:r>
      <w:r w:rsidR="00531108">
        <w:rPr>
          <w:rFonts w:ascii="Arial" w:hAnsi="Arial" w:cs="Arial"/>
          <w:sz w:val="22"/>
          <w:szCs w:val="22"/>
          <w:lang w:val="hr-HR"/>
        </w:rPr>
        <w:t xml:space="preserve">se </w:t>
      </w:r>
      <w:r w:rsidRPr="001302F1">
        <w:rPr>
          <w:rFonts w:ascii="Arial" w:hAnsi="Arial" w:cs="Arial"/>
          <w:sz w:val="22"/>
          <w:szCs w:val="22"/>
          <w:lang w:val="hr-HR"/>
        </w:rPr>
        <w:t>unaprijed mo</w:t>
      </w:r>
      <w:r w:rsidR="00531108">
        <w:rPr>
          <w:rFonts w:ascii="Arial" w:hAnsi="Arial" w:cs="Arial"/>
          <w:sz w:val="22"/>
          <w:szCs w:val="22"/>
          <w:lang w:val="hr-HR"/>
        </w:rPr>
        <w:t>gu</w:t>
      </w:r>
      <w:r w:rsidRPr="001302F1">
        <w:rPr>
          <w:rFonts w:ascii="Arial" w:hAnsi="Arial" w:cs="Arial"/>
          <w:sz w:val="22"/>
          <w:szCs w:val="22"/>
          <w:lang w:val="hr-HR"/>
        </w:rPr>
        <w:t xml:space="preserve"> obavijestiti kolege u kojim predmetima ne mogu postupiti. Maksimalno povjerenje se daje kolegi koji je izvjestilac u predmetu, ako ne bude šta jasno, postave se pitanja. Zna se desiti kada kao predsjednik vijeća čita odluku i uvidi da joj nešto ne štima oko dokaza, da pogleda da vidi da to nije baš tako kako je kolega sebi predočio, zna se desiti da se ponovo iznese predmet na sjednicu vijeća. Uglavnom najveći teret je na sudiji izvjestiocu koji mora znati svoj spis, izložiti svoj spis i odgovoriti predsjedniku vijeća i članu vijeća na pitanja šta se nalazi, koji dokazi i koje činjenice.</w:t>
      </w:r>
      <w:r w:rsidR="00935A74">
        <w:rPr>
          <w:rFonts w:ascii="Arial" w:hAnsi="Arial" w:cs="Arial"/>
          <w:sz w:val="22"/>
          <w:szCs w:val="22"/>
          <w:lang w:val="hr-HR"/>
        </w:rPr>
        <w:t xml:space="preserve">Lično </w:t>
      </w:r>
      <w:r w:rsidRPr="001302F1">
        <w:rPr>
          <w:rFonts w:ascii="Arial" w:hAnsi="Arial" w:cs="Arial"/>
          <w:sz w:val="22"/>
          <w:szCs w:val="22"/>
          <w:lang w:val="hr-HR"/>
        </w:rPr>
        <w:t>ne čita sve podneske iz spisa, sluša šta joj govori sudija izvjestilac.</w:t>
      </w:r>
    </w:p>
    <w:p w14:paraId="5736172B" w14:textId="6711B3C4" w:rsidR="001302F1" w:rsidRPr="001302F1" w:rsidRDefault="001302F1" w:rsidP="00531108">
      <w:pPr>
        <w:ind w:firstLine="720"/>
        <w:jc w:val="both"/>
        <w:rPr>
          <w:rFonts w:ascii="Arial" w:hAnsi="Arial" w:cs="Arial"/>
          <w:sz w:val="22"/>
          <w:szCs w:val="22"/>
          <w:lang w:val="hr-HR"/>
        </w:rPr>
      </w:pPr>
      <w:r w:rsidRPr="001302F1">
        <w:rPr>
          <w:rFonts w:ascii="Arial" w:hAnsi="Arial" w:cs="Arial"/>
          <w:sz w:val="22"/>
          <w:szCs w:val="22"/>
          <w:lang w:val="hr-HR"/>
        </w:rPr>
        <w:t xml:space="preserve"> U konkretnom slučaju u kojem je postupala kao predsjednik vijeća, smatra da je postupila u skladu sa članom 223. ZPP-a, da nije ispunila taj zadatak ne bi uslijedila ni pozitivna odluka Ustavnog suda BiH. Da su imali saznanje od sudije izvjestioca, da ih je obavijestio, kada je čitao predmet da je primjetio u predmetu, normalno stvar da je bitno pitanje, ona kao predsjednik vijeća ne bi dalje dozvolila tom članu vijeća ili predsjedniku vijeća da dalje postupa, signalizirala bi da se mora isključiti ili izuzeti iz predmeta. U </w:t>
      </w:r>
      <w:r w:rsidRPr="001302F1">
        <w:rPr>
          <w:rFonts w:ascii="Arial" w:hAnsi="Arial" w:cs="Arial"/>
          <w:sz w:val="22"/>
          <w:szCs w:val="22"/>
          <w:lang w:val="hr-HR"/>
        </w:rPr>
        <w:lastRenderedPageBreak/>
        <w:t>konkretnom predmetu</w:t>
      </w:r>
      <w:r w:rsidR="004911D6">
        <w:rPr>
          <w:rFonts w:ascii="Arial" w:hAnsi="Arial" w:cs="Arial"/>
          <w:sz w:val="22"/>
          <w:szCs w:val="22"/>
          <w:lang w:val="hr-HR"/>
        </w:rPr>
        <w:t>,</w:t>
      </w:r>
      <w:r w:rsidRPr="001302F1">
        <w:rPr>
          <w:rFonts w:ascii="Arial" w:hAnsi="Arial" w:cs="Arial"/>
          <w:sz w:val="22"/>
          <w:szCs w:val="22"/>
          <w:lang w:val="hr-HR"/>
        </w:rPr>
        <w:t xml:space="preserve"> se raspravljalo da li su osnovani prigovori protivizvršenika. Ona nikad ne gleda uvid u CMS kompletnog predmeta, pogleda ime i prezime stranke. Jutros je pogledala da se uvjeri koliko ima dokaza, da se uvjeri od kada je podnesak </w:t>
      </w:r>
      <w:r w:rsidR="00794D56">
        <w:rPr>
          <w:rFonts w:ascii="Arial" w:hAnsi="Arial" w:cs="Arial"/>
          <w:sz w:val="22"/>
          <w:szCs w:val="22"/>
          <w:lang w:val="bs-Latn-BA"/>
        </w:rPr>
        <w:t>O.Đ.</w:t>
      </w:r>
      <w:r w:rsidRPr="001302F1">
        <w:rPr>
          <w:rFonts w:ascii="Arial" w:hAnsi="Arial" w:cs="Arial"/>
          <w:sz w:val="22"/>
          <w:szCs w:val="22"/>
          <w:lang w:val="hr-HR"/>
        </w:rPr>
        <w:t xml:space="preserve">, te je vidjela da je to bilo davno 2019. godine. Kasnije se taj </w:t>
      </w:r>
      <w:r w:rsidR="00794D56">
        <w:rPr>
          <w:rFonts w:ascii="Arial" w:hAnsi="Arial" w:cs="Arial"/>
          <w:sz w:val="22"/>
          <w:szCs w:val="22"/>
          <w:lang w:val="bs-Latn-BA"/>
        </w:rPr>
        <w:t>O.Đ.</w:t>
      </w:r>
      <w:r w:rsidRPr="001302F1">
        <w:rPr>
          <w:rFonts w:ascii="Arial" w:hAnsi="Arial" w:cs="Arial"/>
          <w:sz w:val="22"/>
          <w:szCs w:val="22"/>
          <w:lang w:val="hr-HR"/>
        </w:rPr>
        <w:t xml:space="preserve"> gubi i pojavl</w:t>
      </w:r>
      <w:r w:rsidR="004911D6">
        <w:rPr>
          <w:rFonts w:ascii="Arial" w:hAnsi="Arial" w:cs="Arial"/>
          <w:sz w:val="22"/>
          <w:szCs w:val="22"/>
          <w:lang w:val="hr-HR"/>
        </w:rPr>
        <w:t xml:space="preserve">juje se </w:t>
      </w:r>
      <w:r w:rsidR="009F13E4">
        <w:rPr>
          <w:rFonts w:ascii="Arial" w:hAnsi="Arial" w:cs="Arial"/>
          <w:noProof/>
          <w:sz w:val="22"/>
          <w:szCs w:val="22"/>
          <w:lang w:val="sr-Latn-CS"/>
        </w:rPr>
        <w:t>D.Đ.</w:t>
      </w:r>
      <w:r w:rsidR="004911D6">
        <w:rPr>
          <w:rFonts w:ascii="Arial" w:hAnsi="Arial" w:cs="Arial"/>
          <w:sz w:val="22"/>
          <w:szCs w:val="22"/>
          <w:lang w:val="hr-HR"/>
        </w:rPr>
        <w:t xml:space="preserve"> kroz CMS cij</w:t>
      </w:r>
      <w:r w:rsidRPr="001302F1">
        <w:rPr>
          <w:rFonts w:ascii="Arial" w:hAnsi="Arial" w:cs="Arial"/>
          <w:sz w:val="22"/>
          <w:szCs w:val="22"/>
          <w:lang w:val="hr-HR"/>
        </w:rPr>
        <w:t xml:space="preserve">elo vrijeme. U to vrijeme kada je </w:t>
      </w:r>
      <w:r w:rsidR="00794D56">
        <w:rPr>
          <w:rFonts w:ascii="Arial" w:hAnsi="Arial" w:cs="Arial"/>
          <w:sz w:val="22"/>
          <w:szCs w:val="22"/>
          <w:lang w:val="bs-Latn-BA"/>
        </w:rPr>
        <w:t>O.Đ.</w:t>
      </w:r>
      <w:r w:rsidRPr="001302F1">
        <w:rPr>
          <w:rFonts w:ascii="Arial" w:hAnsi="Arial" w:cs="Arial"/>
          <w:sz w:val="22"/>
          <w:szCs w:val="22"/>
          <w:lang w:val="hr-HR"/>
        </w:rPr>
        <w:t xml:space="preserve"> podnio taj podnesak o uređenju prijedloga za </w:t>
      </w:r>
      <w:proofErr w:type="spellStart"/>
      <w:r w:rsidRPr="001302F1">
        <w:rPr>
          <w:rFonts w:ascii="Arial" w:hAnsi="Arial" w:cs="Arial"/>
          <w:sz w:val="22"/>
          <w:szCs w:val="22"/>
          <w:lang w:val="hr-HR"/>
        </w:rPr>
        <w:t>protivizvršenje</w:t>
      </w:r>
      <w:proofErr w:type="spellEnd"/>
      <w:r w:rsidRPr="001302F1">
        <w:rPr>
          <w:rFonts w:ascii="Arial" w:hAnsi="Arial" w:cs="Arial"/>
          <w:sz w:val="22"/>
          <w:szCs w:val="22"/>
          <w:lang w:val="hr-HR"/>
        </w:rPr>
        <w:t>, bilo je sasvim drugo vijeće u sastavu B</w:t>
      </w:r>
      <w:r w:rsidR="00791F42">
        <w:rPr>
          <w:rFonts w:ascii="Arial" w:hAnsi="Arial" w:cs="Arial"/>
          <w:sz w:val="22"/>
          <w:szCs w:val="22"/>
          <w:lang w:val="hr-HR"/>
        </w:rPr>
        <w:t>.T., Ž.K.</w:t>
      </w:r>
      <w:r w:rsidRPr="001302F1">
        <w:rPr>
          <w:rFonts w:ascii="Arial" w:hAnsi="Arial" w:cs="Arial"/>
          <w:sz w:val="22"/>
          <w:szCs w:val="22"/>
          <w:lang w:val="hr-HR"/>
        </w:rPr>
        <w:t xml:space="preserve"> i </w:t>
      </w:r>
      <w:proofErr w:type="spellStart"/>
      <w:r w:rsidRPr="001302F1">
        <w:rPr>
          <w:rFonts w:ascii="Arial" w:hAnsi="Arial" w:cs="Arial"/>
          <w:sz w:val="22"/>
          <w:szCs w:val="22"/>
          <w:lang w:val="hr-HR"/>
        </w:rPr>
        <w:t>joše</w:t>
      </w:r>
      <w:proofErr w:type="spellEnd"/>
      <w:r w:rsidRPr="001302F1">
        <w:rPr>
          <w:rFonts w:ascii="Arial" w:hAnsi="Arial" w:cs="Arial"/>
          <w:sz w:val="22"/>
          <w:szCs w:val="22"/>
          <w:lang w:val="hr-HR"/>
        </w:rPr>
        <w:t xml:space="preserve"> neko, da li je bio M</w:t>
      </w:r>
      <w:r w:rsidR="00791F42">
        <w:rPr>
          <w:rFonts w:ascii="Arial" w:hAnsi="Arial" w:cs="Arial"/>
          <w:sz w:val="22"/>
          <w:szCs w:val="22"/>
          <w:lang w:val="hr-HR"/>
        </w:rPr>
        <w:t>.B. ili M.R.,</w:t>
      </w:r>
      <w:r w:rsidRPr="001302F1">
        <w:rPr>
          <w:rFonts w:ascii="Arial" w:hAnsi="Arial" w:cs="Arial"/>
          <w:sz w:val="22"/>
          <w:szCs w:val="22"/>
          <w:lang w:val="hr-HR"/>
        </w:rPr>
        <w:t xml:space="preserve"> ne može se sjetiti čije je ime jutros pogledala. Poslije toga </w:t>
      </w:r>
      <w:r w:rsidR="00794D56">
        <w:rPr>
          <w:rFonts w:ascii="Arial" w:hAnsi="Arial" w:cs="Arial"/>
          <w:sz w:val="22"/>
          <w:szCs w:val="22"/>
          <w:lang w:val="bs-Latn-BA"/>
        </w:rPr>
        <w:t>O.Đ.</w:t>
      </w:r>
      <w:r w:rsidR="00791F42">
        <w:rPr>
          <w:rFonts w:ascii="Arial" w:hAnsi="Arial" w:cs="Arial"/>
          <w:sz w:val="22"/>
          <w:szCs w:val="22"/>
          <w:lang w:val="bs-Latn-BA"/>
        </w:rPr>
        <w:t xml:space="preserve"> </w:t>
      </w:r>
      <w:r w:rsidRPr="001302F1">
        <w:rPr>
          <w:rFonts w:ascii="Arial" w:hAnsi="Arial" w:cs="Arial"/>
          <w:sz w:val="22"/>
          <w:szCs w:val="22"/>
          <w:lang w:val="hr-HR"/>
        </w:rPr>
        <w:t>nikakve podneske više nije ulagao u predmet. Nije isključeno da nema punomoć, ali nije gledala dalje niti šta je skenirano uz taj podnesak.</w:t>
      </w:r>
    </w:p>
    <w:p w14:paraId="614B1C4D" w14:textId="0A21FE39" w:rsidR="001302F1" w:rsidRPr="001302F1" w:rsidRDefault="004911D6" w:rsidP="00531108">
      <w:pPr>
        <w:ind w:firstLine="720"/>
        <w:jc w:val="both"/>
        <w:rPr>
          <w:rFonts w:ascii="Arial" w:hAnsi="Arial" w:cs="Arial"/>
          <w:sz w:val="22"/>
          <w:szCs w:val="22"/>
          <w:lang w:val="hr-HR"/>
        </w:rPr>
      </w:pPr>
      <w:r>
        <w:rPr>
          <w:rFonts w:ascii="Arial" w:hAnsi="Arial" w:cs="Arial"/>
          <w:sz w:val="22"/>
          <w:szCs w:val="22"/>
          <w:lang w:val="hr-HR"/>
        </w:rPr>
        <w:t xml:space="preserve">Sudija izvjestilac ne precizira  podnesak, nego </w:t>
      </w:r>
      <w:r w:rsidR="001302F1" w:rsidRPr="001302F1">
        <w:rPr>
          <w:rFonts w:ascii="Arial" w:hAnsi="Arial" w:cs="Arial"/>
          <w:sz w:val="22"/>
          <w:szCs w:val="22"/>
          <w:lang w:val="hr-HR"/>
        </w:rPr>
        <w:t xml:space="preserve"> kaže šta tražilac izvršenja traži, šta su navodi izvršenika, protivizvršenika. Ti dokazi postoje u spisu, podnesak nije dokaz, oni raspravljaju o dokazima i č</w:t>
      </w:r>
      <w:r>
        <w:rPr>
          <w:rFonts w:ascii="Arial" w:hAnsi="Arial" w:cs="Arial"/>
          <w:sz w:val="22"/>
          <w:szCs w:val="22"/>
          <w:lang w:val="hr-HR"/>
        </w:rPr>
        <w:t xml:space="preserve">injenicama, vode se uglavnom </w:t>
      </w:r>
      <w:r w:rsidR="001302F1" w:rsidRPr="001302F1">
        <w:rPr>
          <w:rFonts w:ascii="Arial" w:hAnsi="Arial" w:cs="Arial"/>
          <w:sz w:val="22"/>
          <w:szCs w:val="22"/>
          <w:lang w:val="hr-HR"/>
        </w:rPr>
        <w:t>žalbenim navodima i uglavnom se svodi sve na sudiji i</w:t>
      </w:r>
      <w:r>
        <w:rPr>
          <w:rFonts w:ascii="Arial" w:hAnsi="Arial" w:cs="Arial"/>
          <w:sz w:val="22"/>
          <w:szCs w:val="22"/>
          <w:lang w:val="hr-HR"/>
        </w:rPr>
        <w:t xml:space="preserve">zvjestiocu da </w:t>
      </w:r>
      <w:r w:rsidR="001302F1" w:rsidRPr="001302F1">
        <w:rPr>
          <w:rFonts w:ascii="Arial" w:hAnsi="Arial" w:cs="Arial"/>
          <w:sz w:val="22"/>
          <w:szCs w:val="22"/>
          <w:lang w:val="hr-HR"/>
        </w:rPr>
        <w:t xml:space="preserve">činjenično </w:t>
      </w:r>
      <w:r>
        <w:rPr>
          <w:rFonts w:ascii="Arial" w:hAnsi="Arial" w:cs="Arial"/>
          <w:sz w:val="22"/>
          <w:szCs w:val="22"/>
          <w:lang w:val="hr-HR"/>
        </w:rPr>
        <w:t xml:space="preserve">iznese stanje </w:t>
      </w:r>
      <w:r w:rsidR="001302F1" w:rsidRPr="001302F1">
        <w:rPr>
          <w:rFonts w:ascii="Arial" w:hAnsi="Arial" w:cs="Arial"/>
          <w:sz w:val="22"/>
          <w:szCs w:val="22"/>
          <w:lang w:val="hr-HR"/>
        </w:rPr>
        <w:t xml:space="preserve">spisa. Ostali bi na sjednici mjesec dana da izlože jedan spis, već se iznose činjenice, dokazi, ide se ka tome da se odgovori žalbenim navodima. </w:t>
      </w:r>
    </w:p>
    <w:p w14:paraId="5235D87E" w14:textId="7C02D287" w:rsidR="001302F1" w:rsidRPr="001302F1" w:rsidRDefault="00531108" w:rsidP="00531108">
      <w:pPr>
        <w:ind w:firstLine="720"/>
        <w:jc w:val="both"/>
        <w:rPr>
          <w:rFonts w:ascii="Arial" w:hAnsi="Arial" w:cs="Arial"/>
          <w:sz w:val="22"/>
          <w:szCs w:val="22"/>
          <w:lang w:val="hr-HR"/>
        </w:rPr>
      </w:pPr>
      <w:r>
        <w:rPr>
          <w:rFonts w:ascii="Arial" w:hAnsi="Arial" w:cs="Arial"/>
          <w:sz w:val="22"/>
          <w:szCs w:val="22"/>
          <w:lang w:val="hr-HR"/>
        </w:rPr>
        <w:t>S o</w:t>
      </w:r>
      <w:r w:rsidR="001302F1" w:rsidRPr="001302F1">
        <w:rPr>
          <w:rFonts w:ascii="Arial" w:hAnsi="Arial" w:cs="Arial"/>
          <w:sz w:val="22"/>
          <w:szCs w:val="22"/>
          <w:lang w:val="hr-HR"/>
        </w:rPr>
        <w:t xml:space="preserve">bzirom </w:t>
      </w:r>
      <w:r>
        <w:rPr>
          <w:rFonts w:ascii="Arial" w:hAnsi="Arial" w:cs="Arial"/>
          <w:sz w:val="22"/>
          <w:szCs w:val="22"/>
          <w:lang w:val="hr-HR"/>
        </w:rPr>
        <w:t xml:space="preserve">na to </w:t>
      </w:r>
      <w:r w:rsidR="001302F1" w:rsidRPr="001302F1">
        <w:rPr>
          <w:rFonts w:ascii="Arial" w:hAnsi="Arial" w:cs="Arial"/>
          <w:sz w:val="22"/>
          <w:szCs w:val="22"/>
          <w:lang w:val="hr-HR"/>
        </w:rPr>
        <w:t>da je to bilo već neko treće rješenje, da je o jednom rješenju već bio odlučio Ustavni sud</w:t>
      </w:r>
      <w:r w:rsidR="004911D6">
        <w:rPr>
          <w:rFonts w:ascii="Arial" w:hAnsi="Arial" w:cs="Arial"/>
          <w:sz w:val="22"/>
          <w:szCs w:val="22"/>
          <w:lang w:val="hr-HR"/>
        </w:rPr>
        <w:t xml:space="preserve"> BiH</w:t>
      </w:r>
      <w:r w:rsidR="001302F1" w:rsidRPr="001302F1">
        <w:rPr>
          <w:rFonts w:ascii="Arial" w:hAnsi="Arial" w:cs="Arial"/>
          <w:sz w:val="22"/>
          <w:szCs w:val="22"/>
          <w:lang w:val="hr-HR"/>
        </w:rPr>
        <w:t xml:space="preserve">, ističe da je bila stvar kolege </w:t>
      </w:r>
      <w:r w:rsidR="002A6BD2">
        <w:rPr>
          <w:rFonts w:ascii="Arial" w:hAnsi="Arial" w:cs="Arial"/>
          <w:sz w:val="22"/>
          <w:szCs w:val="22"/>
          <w:lang w:val="hr-HR"/>
        </w:rPr>
        <w:t>Ž.K.</w:t>
      </w:r>
      <w:r w:rsidR="001302F1" w:rsidRPr="001302F1">
        <w:rPr>
          <w:rFonts w:ascii="Arial" w:hAnsi="Arial" w:cs="Arial"/>
          <w:sz w:val="22"/>
          <w:szCs w:val="22"/>
          <w:lang w:val="hr-HR"/>
        </w:rPr>
        <w:t xml:space="preserve"> d</w:t>
      </w:r>
      <w:r w:rsidR="004911D6">
        <w:rPr>
          <w:rFonts w:ascii="Arial" w:hAnsi="Arial" w:cs="Arial"/>
          <w:sz w:val="22"/>
          <w:szCs w:val="22"/>
          <w:lang w:val="hr-HR"/>
        </w:rPr>
        <w:t>a li je on u pripremanju tako obimnog</w:t>
      </w:r>
      <w:r w:rsidR="001302F1" w:rsidRPr="001302F1">
        <w:rPr>
          <w:rFonts w:ascii="Arial" w:hAnsi="Arial" w:cs="Arial"/>
          <w:sz w:val="22"/>
          <w:szCs w:val="22"/>
          <w:lang w:val="hr-HR"/>
        </w:rPr>
        <w:t xml:space="preserve"> spisa ponovno listao odnosno da li se vraćao na početak i gledao ko je bio punomoćnik jer što se tiče samoga rješenja o protivizvršenju, već tada su imali da je doneseno rješenje i dozvoljeno je protivizvršenje. Dalje, je bila stvar da li je prigovor osnovan k</w:t>
      </w:r>
      <w:r w:rsidR="004911D6">
        <w:rPr>
          <w:rFonts w:ascii="Arial" w:hAnsi="Arial" w:cs="Arial"/>
          <w:sz w:val="22"/>
          <w:szCs w:val="22"/>
          <w:lang w:val="hr-HR"/>
        </w:rPr>
        <w:t>ad je u pitanju rješenje o prot</w:t>
      </w:r>
      <w:r w:rsidR="001302F1" w:rsidRPr="001302F1">
        <w:rPr>
          <w:rFonts w:ascii="Arial" w:hAnsi="Arial" w:cs="Arial"/>
          <w:sz w:val="22"/>
          <w:szCs w:val="22"/>
          <w:lang w:val="hr-HR"/>
        </w:rPr>
        <w:t xml:space="preserve">izvršenju. Poslije dozvole protivizvršenja, donosi se rješenje o protivizvršenju gdje je bio jedan punomoćnik, faktički u tom djelu je odluka postala pravosnažna i sad je stvar da li je </w:t>
      </w:r>
      <w:proofErr w:type="spellStart"/>
      <w:r w:rsidR="001302F1" w:rsidRPr="001302F1">
        <w:rPr>
          <w:rFonts w:ascii="Arial" w:hAnsi="Arial" w:cs="Arial"/>
          <w:sz w:val="22"/>
          <w:szCs w:val="22"/>
          <w:lang w:val="hr-HR"/>
        </w:rPr>
        <w:t>sudija</w:t>
      </w:r>
      <w:proofErr w:type="spellEnd"/>
      <w:r w:rsidR="001302F1" w:rsidRPr="001302F1">
        <w:rPr>
          <w:rFonts w:ascii="Arial" w:hAnsi="Arial" w:cs="Arial"/>
          <w:sz w:val="22"/>
          <w:szCs w:val="22"/>
          <w:lang w:val="hr-HR"/>
        </w:rPr>
        <w:t xml:space="preserve"> </w:t>
      </w:r>
      <w:r w:rsidR="002A6BD2">
        <w:rPr>
          <w:rFonts w:ascii="Arial" w:hAnsi="Arial" w:cs="Arial"/>
          <w:sz w:val="22"/>
          <w:szCs w:val="22"/>
          <w:lang w:val="hr-HR"/>
        </w:rPr>
        <w:t>Ž.K.</w:t>
      </w:r>
      <w:r w:rsidR="001302F1" w:rsidRPr="001302F1">
        <w:rPr>
          <w:rFonts w:ascii="Arial" w:hAnsi="Arial" w:cs="Arial"/>
          <w:sz w:val="22"/>
          <w:szCs w:val="22"/>
          <w:lang w:val="hr-HR"/>
        </w:rPr>
        <w:t xml:space="preserve"> imao i potrebe da se vraća u tu fazu spisa i da razgleda podneske do pravosnažne odluke o protivizvršenju. Kada je doneseno rj</w:t>
      </w:r>
      <w:r w:rsidR="004911D6">
        <w:rPr>
          <w:rFonts w:ascii="Arial" w:hAnsi="Arial" w:cs="Arial"/>
          <w:sz w:val="22"/>
          <w:szCs w:val="22"/>
          <w:lang w:val="hr-HR"/>
        </w:rPr>
        <w:t xml:space="preserve">ešenje o </w:t>
      </w:r>
      <w:proofErr w:type="spellStart"/>
      <w:r w:rsidR="004911D6">
        <w:rPr>
          <w:rFonts w:ascii="Arial" w:hAnsi="Arial" w:cs="Arial"/>
          <w:sz w:val="22"/>
          <w:szCs w:val="22"/>
          <w:lang w:val="hr-HR"/>
        </w:rPr>
        <w:t>protivizvršenju</w:t>
      </w:r>
      <w:proofErr w:type="spellEnd"/>
      <w:r w:rsidR="004911D6">
        <w:rPr>
          <w:rFonts w:ascii="Arial" w:hAnsi="Arial" w:cs="Arial"/>
          <w:sz w:val="22"/>
          <w:szCs w:val="22"/>
          <w:lang w:val="hr-HR"/>
        </w:rPr>
        <w:t xml:space="preserve"> </w:t>
      </w:r>
      <w:r w:rsidR="001302F1" w:rsidRPr="001302F1">
        <w:rPr>
          <w:rFonts w:ascii="Arial" w:hAnsi="Arial" w:cs="Arial"/>
          <w:sz w:val="22"/>
          <w:szCs w:val="22"/>
          <w:lang w:val="hr-HR"/>
        </w:rPr>
        <w:t xml:space="preserve"> stupa na scenu </w:t>
      </w:r>
      <w:r w:rsidR="004911D6">
        <w:rPr>
          <w:rFonts w:ascii="Arial" w:hAnsi="Arial" w:cs="Arial"/>
          <w:sz w:val="22"/>
          <w:szCs w:val="22"/>
          <w:lang w:val="hr-HR"/>
        </w:rPr>
        <w:t xml:space="preserve">punomoćnik </w:t>
      </w:r>
      <w:r w:rsidR="009F13E4">
        <w:rPr>
          <w:rFonts w:ascii="Arial" w:hAnsi="Arial" w:cs="Arial"/>
          <w:noProof/>
          <w:sz w:val="22"/>
          <w:szCs w:val="22"/>
          <w:lang w:val="sr-Latn-CS"/>
        </w:rPr>
        <w:t>D.Đ.</w:t>
      </w:r>
      <w:r w:rsidR="001302F1" w:rsidRPr="001302F1">
        <w:rPr>
          <w:rFonts w:ascii="Arial" w:hAnsi="Arial" w:cs="Arial"/>
          <w:sz w:val="22"/>
          <w:szCs w:val="22"/>
          <w:lang w:val="hr-HR"/>
        </w:rPr>
        <w:t xml:space="preserve"> koliko je ona uvidjela. Znači koliko je </w:t>
      </w:r>
      <w:proofErr w:type="spellStart"/>
      <w:r w:rsidR="001302F1" w:rsidRPr="001302F1">
        <w:rPr>
          <w:rFonts w:ascii="Arial" w:hAnsi="Arial" w:cs="Arial"/>
          <w:sz w:val="22"/>
          <w:szCs w:val="22"/>
          <w:lang w:val="hr-HR"/>
        </w:rPr>
        <w:t>sudija</w:t>
      </w:r>
      <w:proofErr w:type="spellEnd"/>
      <w:r w:rsidR="001302F1" w:rsidRPr="001302F1">
        <w:rPr>
          <w:rFonts w:ascii="Arial" w:hAnsi="Arial" w:cs="Arial"/>
          <w:sz w:val="22"/>
          <w:szCs w:val="22"/>
          <w:lang w:val="hr-HR"/>
        </w:rPr>
        <w:t xml:space="preserve"> </w:t>
      </w:r>
      <w:r w:rsidR="002A6BD2">
        <w:rPr>
          <w:rFonts w:ascii="Arial" w:hAnsi="Arial" w:cs="Arial"/>
          <w:sz w:val="22"/>
          <w:szCs w:val="22"/>
          <w:lang w:val="hr-HR"/>
        </w:rPr>
        <w:t>Ž.K.</w:t>
      </w:r>
      <w:r w:rsidR="001302F1" w:rsidRPr="001302F1">
        <w:rPr>
          <w:rFonts w:ascii="Arial" w:hAnsi="Arial" w:cs="Arial"/>
          <w:sz w:val="22"/>
          <w:szCs w:val="22"/>
          <w:lang w:val="hr-HR"/>
        </w:rPr>
        <w:t xml:space="preserve"> imao potrebe da se vraća u sami početak dozvole protivizvršenja da bi ih obavijestio. U vezi s tim mora se uvažavati i njegovo zdravstveno stanje</w:t>
      </w:r>
      <w:r w:rsidR="004911D6">
        <w:rPr>
          <w:rFonts w:ascii="Arial" w:hAnsi="Arial" w:cs="Arial"/>
          <w:sz w:val="22"/>
          <w:szCs w:val="22"/>
          <w:lang w:val="hr-HR"/>
        </w:rPr>
        <w:t xml:space="preserve"> u pitanju je osoba</w:t>
      </w:r>
      <w:r w:rsidR="001302F1" w:rsidRPr="001302F1">
        <w:rPr>
          <w:rFonts w:ascii="Arial" w:hAnsi="Arial" w:cs="Arial"/>
          <w:sz w:val="22"/>
          <w:szCs w:val="22"/>
          <w:lang w:val="hr-HR"/>
        </w:rPr>
        <w:t xml:space="preserve"> koja se odlično bavi svojim poslom, </w:t>
      </w:r>
      <w:r w:rsidR="004911D6">
        <w:rPr>
          <w:rFonts w:ascii="Arial" w:hAnsi="Arial" w:cs="Arial"/>
          <w:sz w:val="22"/>
          <w:szCs w:val="22"/>
          <w:lang w:val="hr-HR"/>
        </w:rPr>
        <w:t xml:space="preserve">svi ga </w:t>
      </w:r>
      <w:r w:rsidR="001302F1" w:rsidRPr="001302F1">
        <w:rPr>
          <w:rFonts w:ascii="Arial" w:hAnsi="Arial" w:cs="Arial"/>
          <w:sz w:val="22"/>
          <w:szCs w:val="22"/>
          <w:lang w:val="hr-HR"/>
        </w:rPr>
        <w:t>podržavaju ga u obavljanju njegovih</w:t>
      </w:r>
      <w:r w:rsidR="004911D6">
        <w:rPr>
          <w:rFonts w:ascii="Arial" w:hAnsi="Arial" w:cs="Arial"/>
          <w:sz w:val="22"/>
          <w:szCs w:val="22"/>
          <w:lang w:val="hr-HR"/>
        </w:rPr>
        <w:t xml:space="preserve"> poslova, još malo će u penziju.</w:t>
      </w:r>
    </w:p>
    <w:p w14:paraId="2422920F" w14:textId="2F1368D9" w:rsidR="001302F1" w:rsidRPr="001302F1" w:rsidRDefault="004911D6" w:rsidP="00531108">
      <w:pPr>
        <w:ind w:firstLine="720"/>
        <w:jc w:val="both"/>
        <w:rPr>
          <w:rFonts w:ascii="Arial" w:hAnsi="Arial" w:cs="Arial"/>
          <w:sz w:val="22"/>
          <w:szCs w:val="22"/>
          <w:lang w:val="hr-HR"/>
        </w:rPr>
      </w:pPr>
      <w:r>
        <w:rPr>
          <w:rFonts w:ascii="Arial" w:hAnsi="Arial" w:cs="Arial"/>
          <w:sz w:val="22"/>
          <w:szCs w:val="22"/>
          <w:lang w:val="hr-HR"/>
        </w:rPr>
        <w:t>Na pitanje tužioca</w:t>
      </w:r>
      <w:r w:rsidR="00531108">
        <w:rPr>
          <w:rFonts w:ascii="Arial" w:hAnsi="Arial" w:cs="Arial"/>
          <w:sz w:val="22"/>
          <w:szCs w:val="22"/>
          <w:lang w:val="hr-HR"/>
        </w:rPr>
        <w:t xml:space="preserve"> da</w:t>
      </w:r>
      <w:r>
        <w:rPr>
          <w:rFonts w:ascii="Arial" w:hAnsi="Arial" w:cs="Arial"/>
          <w:sz w:val="22"/>
          <w:szCs w:val="22"/>
          <w:lang w:val="hr-HR"/>
        </w:rPr>
        <w:t xml:space="preserve"> </w:t>
      </w:r>
      <w:r w:rsidR="001302F1" w:rsidRPr="001302F1">
        <w:rPr>
          <w:rFonts w:ascii="Arial" w:hAnsi="Arial" w:cs="Arial"/>
          <w:sz w:val="22"/>
          <w:szCs w:val="22"/>
          <w:lang w:val="hr-HR"/>
        </w:rPr>
        <w:t>li su prema zakon</w:t>
      </w:r>
      <w:r w:rsidR="00531108">
        <w:rPr>
          <w:rFonts w:ascii="Arial" w:hAnsi="Arial" w:cs="Arial"/>
          <w:sz w:val="22"/>
          <w:szCs w:val="22"/>
          <w:lang w:val="hr-HR"/>
        </w:rPr>
        <w:t>u</w:t>
      </w:r>
      <w:r w:rsidR="001302F1" w:rsidRPr="001302F1">
        <w:rPr>
          <w:rFonts w:ascii="Arial" w:hAnsi="Arial" w:cs="Arial"/>
          <w:sz w:val="22"/>
          <w:szCs w:val="22"/>
          <w:lang w:val="hr-HR"/>
        </w:rPr>
        <w:t xml:space="preserve"> svi članovi sudskog vi</w:t>
      </w:r>
      <w:r>
        <w:rPr>
          <w:rFonts w:ascii="Arial" w:hAnsi="Arial" w:cs="Arial"/>
          <w:sz w:val="22"/>
          <w:szCs w:val="22"/>
          <w:lang w:val="hr-HR"/>
        </w:rPr>
        <w:t xml:space="preserve">jeća u obavezi da se upoznaju sa </w:t>
      </w:r>
      <w:r w:rsidR="001302F1" w:rsidRPr="001302F1">
        <w:rPr>
          <w:rFonts w:ascii="Arial" w:hAnsi="Arial" w:cs="Arial"/>
          <w:sz w:val="22"/>
          <w:szCs w:val="22"/>
          <w:lang w:val="hr-HR"/>
        </w:rPr>
        <w:t xml:space="preserve">svim pitanjima u konkretnom predmetu koji su neophodni za donošenje odluke, svjedokinja izjavi da jesu na osnovu izlaganja sudije izvjestioca koji izlaže spis. Ona nema obavezu da vrši uvid u CMS, nema obavezu da pregleda fizički spis sudije izvjestioca, može da se </w:t>
      </w:r>
      <w:r w:rsidR="009444D8">
        <w:rPr>
          <w:rFonts w:ascii="Arial" w:hAnsi="Arial" w:cs="Arial"/>
          <w:sz w:val="22"/>
          <w:szCs w:val="22"/>
          <w:lang w:val="hr-HR"/>
        </w:rPr>
        <w:t>upozna, te prema pravilima ZPP</w:t>
      </w:r>
      <w:r w:rsidR="001302F1" w:rsidRPr="001302F1">
        <w:rPr>
          <w:rFonts w:ascii="Arial" w:hAnsi="Arial" w:cs="Arial"/>
          <w:sz w:val="22"/>
          <w:szCs w:val="22"/>
          <w:lang w:val="hr-HR"/>
        </w:rPr>
        <w:t xml:space="preserve"> sluša sudiju izvje</w:t>
      </w:r>
      <w:r w:rsidR="009444D8">
        <w:rPr>
          <w:rFonts w:ascii="Arial" w:hAnsi="Arial" w:cs="Arial"/>
          <w:sz w:val="22"/>
          <w:szCs w:val="22"/>
          <w:lang w:val="hr-HR"/>
        </w:rPr>
        <w:t>stioca. Odredba člana 216. ZPP</w:t>
      </w:r>
      <w:r w:rsidR="000A0151">
        <w:rPr>
          <w:rFonts w:ascii="Arial" w:hAnsi="Arial" w:cs="Arial"/>
          <w:sz w:val="22"/>
          <w:szCs w:val="22"/>
          <w:lang w:val="hr-HR"/>
        </w:rPr>
        <w:t xml:space="preserve"> propisuje da se spis dodjeljuje</w:t>
      </w:r>
      <w:r w:rsidR="001302F1" w:rsidRPr="001302F1">
        <w:rPr>
          <w:rFonts w:ascii="Arial" w:hAnsi="Arial" w:cs="Arial"/>
          <w:sz w:val="22"/>
          <w:szCs w:val="22"/>
          <w:lang w:val="hr-HR"/>
        </w:rPr>
        <w:t xml:space="preserve"> sudiji izvjestiocu, dok odredba člana 219. navodi da kada se drži ras</w:t>
      </w:r>
      <w:r w:rsidR="000A0151">
        <w:rPr>
          <w:rFonts w:ascii="Arial" w:hAnsi="Arial" w:cs="Arial"/>
          <w:sz w:val="22"/>
          <w:szCs w:val="22"/>
          <w:lang w:val="hr-HR"/>
        </w:rPr>
        <w:t>prava pred drugostepenim</w:t>
      </w:r>
      <w:r w:rsidR="001302F1" w:rsidRPr="001302F1">
        <w:rPr>
          <w:rFonts w:ascii="Arial" w:hAnsi="Arial" w:cs="Arial"/>
          <w:sz w:val="22"/>
          <w:szCs w:val="22"/>
          <w:lang w:val="hr-HR"/>
        </w:rPr>
        <w:t xml:space="preserve"> sudom, sudija izvjestilac izlaže </w:t>
      </w:r>
      <w:r w:rsidR="000A0151">
        <w:rPr>
          <w:rFonts w:ascii="Arial" w:hAnsi="Arial" w:cs="Arial"/>
          <w:sz w:val="22"/>
          <w:szCs w:val="22"/>
          <w:lang w:val="hr-HR"/>
        </w:rPr>
        <w:t xml:space="preserve">stanje </w:t>
      </w:r>
      <w:r w:rsidR="001302F1" w:rsidRPr="001302F1">
        <w:rPr>
          <w:rFonts w:ascii="Arial" w:hAnsi="Arial" w:cs="Arial"/>
          <w:sz w:val="22"/>
          <w:szCs w:val="22"/>
          <w:lang w:val="hr-HR"/>
        </w:rPr>
        <w:t>spis</w:t>
      </w:r>
      <w:r w:rsidR="000A0151">
        <w:rPr>
          <w:rFonts w:ascii="Arial" w:hAnsi="Arial" w:cs="Arial"/>
          <w:sz w:val="22"/>
          <w:szCs w:val="22"/>
          <w:lang w:val="hr-HR"/>
        </w:rPr>
        <w:t>a</w:t>
      </w:r>
      <w:r w:rsidR="001302F1" w:rsidRPr="001302F1">
        <w:rPr>
          <w:rFonts w:ascii="Arial" w:hAnsi="Arial" w:cs="Arial"/>
          <w:sz w:val="22"/>
          <w:szCs w:val="22"/>
          <w:lang w:val="hr-HR"/>
        </w:rPr>
        <w:t xml:space="preserve">. </w:t>
      </w:r>
    </w:p>
    <w:p w14:paraId="144A9881" w14:textId="77777777" w:rsidR="00EB33FE" w:rsidRDefault="00EB33FE" w:rsidP="00EB33FE">
      <w:pPr>
        <w:jc w:val="both"/>
        <w:rPr>
          <w:rFonts w:ascii="Arial" w:hAnsi="Arial" w:cs="Arial"/>
          <w:sz w:val="22"/>
          <w:szCs w:val="22"/>
        </w:rPr>
      </w:pPr>
    </w:p>
    <w:p w14:paraId="67C8CFDE" w14:textId="4940DB36" w:rsidR="00A276CB" w:rsidRDefault="00EB33FE" w:rsidP="00A203E5">
      <w:pPr>
        <w:ind w:firstLine="720"/>
        <w:jc w:val="both"/>
        <w:rPr>
          <w:rFonts w:ascii="Arial" w:hAnsi="Arial" w:cs="Arial"/>
          <w:sz w:val="22"/>
          <w:szCs w:val="22"/>
          <w:lang w:val="hr-HR"/>
        </w:rPr>
      </w:pPr>
      <w:r w:rsidRPr="00034179">
        <w:rPr>
          <w:rFonts w:ascii="Arial" w:hAnsi="Arial" w:cs="Arial"/>
          <w:b/>
          <w:sz w:val="22"/>
          <w:szCs w:val="22"/>
        </w:rPr>
        <w:t>2.</w:t>
      </w:r>
      <w:r w:rsidR="00F42945">
        <w:rPr>
          <w:rFonts w:ascii="Arial" w:hAnsi="Arial" w:cs="Arial"/>
          <w:b/>
          <w:sz w:val="22"/>
          <w:szCs w:val="22"/>
        </w:rPr>
        <w:t xml:space="preserve"> </w:t>
      </w:r>
      <w:r w:rsidR="002A6BD2">
        <w:rPr>
          <w:rFonts w:ascii="Arial" w:hAnsi="Arial" w:cs="Arial"/>
          <w:b/>
          <w:sz w:val="22"/>
          <w:szCs w:val="22"/>
        </w:rPr>
        <w:t>Ž.K.</w:t>
      </w:r>
      <w:r w:rsidR="0015614D" w:rsidRPr="00034179">
        <w:rPr>
          <w:rFonts w:ascii="Arial" w:hAnsi="Arial" w:cs="Arial"/>
          <w:b/>
          <w:sz w:val="22"/>
          <w:szCs w:val="22"/>
        </w:rPr>
        <w:t>,</w:t>
      </w:r>
      <w:r w:rsidR="004911D6">
        <w:rPr>
          <w:rFonts w:ascii="Arial" w:hAnsi="Arial" w:cs="Arial"/>
          <w:sz w:val="22"/>
          <w:szCs w:val="22"/>
        </w:rPr>
        <w:t xml:space="preserve"> </w:t>
      </w:r>
      <w:proofErr w:type="spellStart"/>
      <w:r w:rsidR="004911D6">
        <w:rPr>
          <w:rFonts w:ascii="Arial" w:hAnsi="Arial" w:cs="Arial"/>
          <w:sz w:val="22"/>
          <w:szCs w:val="22"/>
        </w:rPr>
        <w:t>sudija</w:t>
      </w:r>
      <w:proofErr w:type="spellEnd"/>
      <w:r w:rsidR="004911D6">
        <w:rPr>
          <w:rFonts w:ascii="Arial" w:hAnsi="Arial" w:cs="Arial"/>
          <w:sz w:val="22"/>
          <w:szCs w:val="22"/>
        </w:rPr>
        <w:t xml:space="preserve"> </w:t>
      </w:r>
      <w:r w:rsidR="004E14C6">
        <w:rPr>
          <w:rFonts w:ascii="Arial" w:hAnsi="Arial" w:cs="Arial"/>
          <w:sz w:val="22"/>
          <w:szCs w:val="22"/>
        </w:rPr>
        <w:t>…</w:t>
      </w:r>
      <w:r w:rsidR="0015614D">
        <w:rPr>
          <w:rFonts w:ascii="Arial" w:hAnsi="Arial" w:cs="Arial"/>
          <w:sz w:val="22"/>
          <w:szCs w:val="22"/>
        </w:rPr>
        <w:t xml:space="preserve"> </w:t>
      </w:r>
      <w:proofErr w:type="spellStart"/>
      <w:r w:rsidR="0015614D">
        <w:rPr>
          <w:rFonts w:ascii="Arial" w:hAnsi="Arial" w:cs="Arial"/>
          <w:sz w:val="22"/>
          <w:szCs w:val="22"/>
        </w:rPr>
        <w:t>suda</w:t>
      </w:r>
      <w:proofErr w:type="spellEnd"/>
      <w:r w:rsidR="0015614D">
        <w:rPr>
          <w:rFonts w:ascii="Arial" w:hAnsi="Arial" w:cs="Arial"/>
          <w:sz w:val="22"/>
          <w:szCs w:val="22"/>
        </w:rPr>
        <w:t xml:space="preserve"> u </w:t>
      </w:r>
      <w:r w:rsidR="004E14C6">
        <w:rPr>
          <w:rFonts w:ascii="Arial" w:hAnsi="Arial" w:cs="Arial"/>
          <w:sz w:val="22"/>
          <w:szCs w:val="22"/>
        </w:rPr>
        <w:t>…</w:t>
      </w:r>
      <w:r w:rsidR="0015614D">
        <w:rPr>
          <w:rFonts w:ascii="Arial" w:hAnsi="Arial" w:cs="Arial"/>
          <w:sz w:val="22"/>
          <w:szCs w:val="22"/>
        </w:rPr>
        <w:t xml:space="preserve">, </w:t>
      </w:r>
      <w:proofErr w:type="spellStart"/>
      <w:r w:rsidR="0015614D">
        <w:rPr>
          <w:rFonts w:ascii="Arial" w:hAnsi="Arial" w:cs="Arial"/>
          <w:sz w:val="22"/>
          <w:szCs w:val="22"/>
        </w:rPr>
        <w:t>sudija</w:t>
      </w:r>
      <w:proofErr w:type="spellEnd"/>
      <w:r w:rsidR="0015614D">
        <w:rPr>
          <w:rFonts w:ascii="Arial" w:hAnsi="Arial" w:cs="Arial"/>
          <w:sz w:val="22"/>
          <w:szCs w:val="22"/>
        </w:rPr>
        <w:t xml:space="preserve"> </w:t>
      </w:r>
      <w:proofErr w:type="spellStart"/>
      <w:r w:rsidR="0015614D">
        <w:rPr>
          <w:rFonts w:ascii="Arial" w:hAnsi="Arial" w:cs="Arial"/>
          <w:sz w:val="22"/>
          <w:szCs w:val="22"/>
        </w:rPr>
        <w:t>izvjestilac</w:t>
      </w:r>
      <w:proofErr w:type="spellEnd"/>
      <w:r w:rsidR="0015614D">
        <w:rPr>
          <w:rFonts w:ascii="Arial" w:hAnsi="Arial" w:cs="Arial"/>
          <w:sz w:val="22"/>
          <w:szCs w:val="22"/>
        </w:rPr>
        <w:t xml:space="preserve"> u </w:t>
      </w:r>
      <w:proofErr w:type="spellStart"/>
      <w:r w:rsidR="0015614D">
        <w:rPr>
          <w:rFonts w:ascii="Arial" w:hAnsi="Arial" w:cs="Arial"/>
          <w:sz w:val="22"/>
          <w:szCs w:val="22"/>
        </w:rPr>
        <w:t>spornom</w:t>
      </w:r>
      <w:proofErr w:type="spellEnd"/>
      <w:r w:rsidR="0015614D">
        <w:rPr>
          <w:rFonts w:ascii="Arial" w:hAnsi="Arial" w:cs="Arial"/>
          <w:sz w:val="22"/>
          <w:szCs w:val="22"/>
        </w:rPr>
        <w:t xml:space="preserve"> </w:t>
      </w:r>
      <w:proofErr w:type="spellStart"/>
      <w:r w:rsidR="0015614D">
        <w:rPr>
          <w:rFonts w:ascii="Arial" w:hAnsi="Arial" w:cs="Arial"/>
          <w:sz w:val="22"/>
          <w:szCs w:val="22"/>
        </w:rPr>
        <w:t>predmetu</w:t>
      </w:r>
      <w:proofErr w:type="spellEnd"/>
      <w:r w:rsidR="0015614D">
        <w:rPr>
          <w:rFonts w:ascii="Arial" w:hAnsi="Arial" w:cs="Arial"/>
          <w:sz w:val="22"/>
          <w:szCs w:val="22"/>
        </w:rPr>
        <w:t>,</w:t>
      </w:r>
      <w:r w:rsidR="004911D6">
        <w:rPr>
          <w:rFonts w:ascii="Arial" w:hAnsi="Arial" w:cs="Arial"/>
          <w:sz w:val="22"/>
          <w:szCs w:val="22"/>
        </w:rPr>
        <w:t xml:space="preserve"> u </w:t>
      </w:r>
      <w:proofErr w:type="spellStart"/>
      <w:r w:rsidR="004911D6">
        <w:rPr>
          <w:rFonts w:ascii="Arial" w:hAnsi="Arial" w:cs="Arial"/>
          <w:sz w:val="22"/>
          <w:szCs w:val="22"/>
        </w:rPr>
        <w:t>svom</w:t>
      </w:r>
      <w:proofErr w:type="spellEnd"/>
      <w:r w:rsidR="004911D6">
        <w:rPr>
          <w:rFonts w:ascii="Arial" w:hAnsi="Arial" w:cs="Arial"/>
          <w:sz w:val="22"/>
          <w:szCs w:val="22"/>
        </w:rPr>
        <w:t xml:space="preserve"> </w:t>
      </w:r>
      <w:proofErr w:type="spellStart"/>
      <w:r w:rsidR="004911D6">
        <w:rPr>
          <w:rFonts w:ascii="Arial" w:hAnsi="Arial" w:cs="Arial"/>
          <w:sz w:val="22"/>
          <w:szCs w:val="22"/>
        </w:rPr>
        <w:t>iskazu</w:t>
      </w:r>
      <w:proofErr w:type="spellEnd"/>
      <w:r w:rsidR="004911D6">
        <w:rPr>
          <w:rFonts w:ascii="Arial" w:hAnsi="Arial" w:cs="Arial"/>
          <w:sz w:val="22"/>
          <w:szCs w:val="22"/>
        </w:rPr>
        <w:t xml:space="preserve"> </w:t>
      </w:r>
      <w:proofErr w:type="spellStart"/>
      <w:r w:rsidR="004911D6">
        <w:rPr>
          <w:rFonts w:ascii="Arial" w:hAnsi="Arial" w:cs="Arial"/>
          <w:sz w:val="22"/>
          <w:szCs w:val="22"/>
        </w:rPr>
        <w:t>pred</w:t>
      </w:r>
      <w:proofErr w:type="spellEnd"/>
      <w:r w:rsidR="004911D6">
        <w:rPr>
          <w:rFonts w:ascii="Arial" w:hAnsi="Arial" w:cs="Arial"/>
          <w:sz w:val="22"/>
          <w:szCs w:val="22"/>
        </w:rPr>
        <w:t xml:space="preserve"> </w:t>
      </w:r>
      <w:proofErr w:type="spellStart"/>
      <w:r w:rsidR="004911D6">
        <w:rPr>
          <w:rFonts w:ascii="Arial" w:hAnsi="Arial" w:cs="Arial"/>
          <w:sz w:val="22"/>
          <w:szCs w:val="22"/>
        </w:rPr>
        <w:t>Komisjom</w:t>
      </w:r>
      <w:proofErr w:type="spellEnd"/>
      <w:r w:rsidR="004911D6">
        <w:rPr>
          <w:rFonts w:ascii="Arial" w:hAnsi="Arial" w:cs="Arial"/>
          <w:sz w:val="22"/>
          <w:szCs w:val="22"/>
        </w:rPr>
        <w:t xml:space="preserve"> je </w:t>
      </w:r>
      <w:proofErr w:type="spellStart"/>
      <w:r w:rsidR="004911D6">
        <w:rPr>
          <w:rFonts w:ascii="Arial" w:hAnsi="Arial" w:cs="Arial"/>
          <w:sz w:val="22"/>
          <w:szCs w:val="22"/>
        </w:rPr>
        <w:t>izjavio</w:t>
      </w:r>
      <w:proofErr w:type="spellEnd"/>
      <w:r w:rsidR="00A276CB">
        <w:rPr>
          <w:rFonts w:ascii="Arial" w:hAnsi="Arial" w:cs="Arial"/>
          <w:sz w:val="22"/>
          <w:szCs w:val="22"/>
        </w:rPr>
        <w:t xml:space="preserve"> da </w:t>
      </w:r>
      <w:r w:rsidR="00A276CB" w:rsidRPr="00A276CB">
        <w:rPr>
          <w:rFonts w:ascii="Arial" w:hAnsi="Arial" w:cs="Arial"/>
          <w:sz w:val="22"/>
          <w:szCs w:val="22"/>
          <w:lang w:val="hr-HR"/>
        </w:rPr>
        <w:t xml:space="preserve">ga je tužena obavijestila u junu mjesecu 2022. prilikom njenog imenovanja </w:t>
      </w:r>
      <w:r w:rsidR="00A276CB">
        <w:rPr>
          <w:rFonts w:ascii="Arial" w:hAnsi="Arial" w:cs="Arial"/>
          <w:sz w:val="22"/>
          <w:szCs w:val="22"/>
          <w:lang w:val="hr-HR"/>
        </w:rPr>
        <w:t xml:space="preserve">na poziciju </w:t>
      </w:r>
      <w:proofErr w:type="spellStart"/>
      <w:r w:rsidR="00A276CB">
        <w:rPr>
          <w:rFonts w:ascii="Arial" w:hAnsi="Arial" w:cs="Arial"/>
          <w:sz w:val="22"/>
          <w:szCs w:val="22"/>
          <w:lang w:val="hr-HR"/>
        </w:rPr>
        <w:t>sudije</w:t>
      </w:r>
      <w:proofErr w:type="spellEnd"/>
      <w:r w:rsidR="00A276CB">
        <w:rPr>
          <w:rFonts w:ascii="Arial" w:hAnsi="Arial" w:cs="Arial"/>
          <w:sz w:val="22"/>
          <w:szCs w:val="22"/>
          <w:lang w:val="hr-HR"/>
        </w:rPr>
        <w:t xml:space="preserve"> </w:t>
      </w:r>
      <w:r w:rsidR="004E14C6">
        <w:rPr>
          <w:rFonts w:ascii="Arial" w:hAnsi="Arial" w:cs="Arial"/>
          <w:sz w:val="22"/>
          <w:szCs w:val="22"/>
          <w:lang w:val="hr-HR"/>
        </w:rPr>
        <w:t>…</w:t>
      </w:r>
      <w:r w:rsidR="00A276CB">
        <w:rPr>
          <w:rFonts w:ascii="Arial" w:hAnsi="Arial" w:cs="Arial"/>
          <w:sz w:val="22"/>
          <w:szCs w:val="22"/>
          <w:lang w:val="hr-HR"/>
        </w:rPr>
        <w:t xml:space="preserve"> suda u </w:t>
      </w:r>
      <w:r w:rsidR="004E14C6">
        <w:rPr>
          <w:rFonts w:ascii="Arial" w:hAnsi="Arial" w:cs="Arial"/>
          <w:sz w:val="22"/>
          <w:szCs w:val="22"/>
          <w:lang w:val="hr-HR"/>
        </w:rPr>
        <w:t>…</w:t>
      </w:r>
      <w:r w:rsidR="00A276CB">
        <w:rPr>
          <w:rFonts w:ascii="Arial" w:hAnsi="Arial" w:cs="Arial"/>
          <w:sz w:val="22"/>
          <w:szCs w:val="22"/>
          <w:lang w:val="hr-HR"/>
        </w:rPr>
        <w:t xml:space="preserve"> </w:t>
      </w:r>
      <w:r w:rsidR="00A276CB" w:rsidRPr="00A276CB">
        <w:rPr>
          <w:rFonts w:ascii="Arial" w:hAnsi="Arial" w:cs="Arial"/>
          <w:sz w:val="22"/>
          <w:szCs w:val="22"/>
          <w:lang w:val="hr-HR"/>
        </w:rPr>
        <w:t xml:space="preserve">da joj je suprug </w:t>
      </w:r>
      <w:r w:rsidR="00794D56">
        <w:rPr>
          <w:rFonts w:ascii="Arial" w:hAnsi="Arial" w:cs="Arial"/>
          <w:sz w:val="22"/>
          <w:szCs w:val="22"/>
          <w:lang w:val="bs-Latn-BA"/>
        </w:rPr>
        <w:t>O.Đ.</w:t>
      </w:r>
      <w:r w:rsidR="00A276CB" w:rsidRPr="00A276CB">
        <w:rPr>
          <w:rFonts w:ascii="Arial" w:hAnsi="Arial" w:cs="Arial"/>
          <w:sz w:val="22"/>
          <w:szCs w:val="22"/>
          <w:lang w:val="hr-HR"/>
        </w:rPr>
        <w:t xml:space="preserve"> advokat iz </w:t>
      </w:r>
      <w:r w:rsidR="004E14C6">
        <w:rPr>
          <w:rFonts w:ascii="Arial" w:hAnsi="Arial" w:cs="Arial"/>
          <w:sz w:val="22"/>
          <w:szCs w:val="22"/>
          <w:lang w:val="hr-HR"/>
        </w:rPr>
        <w:t>…</w:t>
      </w:r>
      <w:r w:rsidR="00A276CB" w:rsidRPr="00A276CB">
        <w:rPr>
          <w:rFonts w:ascii="Arial" w:hAnsi="Arial" w:cs="Arial"/>
          <w:sz w:val="22"/>
          <w:szCs w:val="22"/>
          <w:lang w:val="hr-HR"/>
        </w:rPr>
        <w:t xml:space="preserve">. </w:t>
      </w:r>
      <w:proofErr w:type="spellStart"/>
      <w:r w:rsidR="00A276CB" w:rsidRPr="00A276CB">
        <w:rPr>
          <w:rFonts w:ascii="Arial" w:hAnsi="Arial" w:cs="Arial"/>
          <w:sz w:val="22"/>
          <w:szCs w:val="22"/>
          <w:lang w:val="hr-HR"/>
        </w:rPr>
        <w:t>Sudija</w:t>
      </w:r>
      <w:proofErr w:type="spellEnd"/>
      <w:r w:rsidR="00A276CB" w:rsidRPr="00A276CB">
        <w:rPr>
          <w:rFonts w:ascii="Arial" w:hAnsi="Arial" w:cs="Arial"/>
          <w:sz w:val="22"/>
          <w:szCs w:val="22"/>
          <w:lang w:val="hr-HR"/>
        </w:rPr>
        <w:t xml:space="preserve"> </w:t>
      </w:r>
      <w:r w:rsidR="002A6BD2">
        <w:rPr>
          <w:rFonts w:ascii="Arial" w:hAnsi="Arial" w:cs="Arial"/>
          <w:sz w:val="22"/>
          <w:szCs w:val="22"/>
          <w:lang w:val="hr-HR"/>
        </w:rPr>
        <w:t>N.M.</w:t>
      </w:r>
      <w:r w:rsidR="00A276CB" w:rsidRPr="00A276CB">
        <w:rPr>
          <w:rFonts w:ascii="Arial" w:hAnsi="Arial" w:cs="Arial"/>
          <w:sz w:val="22"/>
          <w:szCs w:val="22"/>
          <w:lang w:val="hr-HR"/>
        </w:rPr>
        <w:t xml:space="preserve"> upozorila je tuženu da u predmetima u kojima postupa kao izvjestilac vodi računa ukoliko se kao punomoćnik pojavi njen tazbinski srodnik advokat </w:t>
      </w:r>
      <w:r w:rsidR="002A6BD2">
        <w:rPr>
          <w:rFonts w:ascii="Arial" w:hAnsi="Arial" w:cs="Arial"/>
          <w:sz w:val="22"/>
          <w:szCs w:val="22"/>
          <w:lang w:val="hr-HR"/>
        </w:rPr>
        <w:t xml:space="preserve">G.B. </w:t>
      </w:r>
      <w:r w:rsidR="00A276CB" w:rsidRPr="00A276CB">
        <w:rPr>
          <w:rFonts w:ascii="Arial" w:hAnsi="Arial" w:cs="Arial"/>
          <w:sz w:val="22"/>
          <w:szCs w:val="22"/>
          <w:lang w:val="hr-HR"/>
        </w:rPr>
        <w:t xml:space="preserve">kako bi se </w:t>
      </w:r>
      <w:proofErr w:type="spellStart"/>
      <w:r w:rsidR="00A276CB" w:rsidRPr="00A276CB">
        <w:rPr>
          <w:rFonts w:ascii="Arial" w:hAnsi="Arial" w:cs="Arial"/>
          <w:sz w:val="22"/>
          <w:szCs w:val="22"/>
          <w:lang w:val="hr-HR"/>
        </w:rPr>
        <w:t>obezbjedio</w:t>
      </w:r>
      <w:proofErr w:type="spellEnd"/>
      <w:r w:rsidR="00A276CB" w:rsidRPr="00A276CB">
        <w:rPr>
          <w:rFonts w:ascii="Arial" w:hAnsi="Arial" w:cs="Arial"/>
          <w:sz w:val="22"/>
          <w:szCs w:val="22"/>
          <w:lang w:val="hr-HR"/>
        </w:rPr>
        <w:t xml:space="preserve"> drugi član da postupa. </w:t>
      </w:r>
      <w:r w:rsidR="00531108">
        <w:rPr>
          <w:rFonts w:ascii="Arial" w:hAnsi="Arial" w:cs="Arial"/>
          <w:sz w:val="22"/>
          <w:szCs w:val="22"/>
          <w:lang w:val="hr-HR"/>
        </w:rPr>
        <w:t>S o</w:t>
      </w:r>
      <w:r w:rsidR="00A276CB" w:rsidRPr="00A276CB">
        <w:rPr>
          <w:rFonts w:ascii="Arial" w:hAnsi="Arial" w:cs="Arial"/>
          <w:sz w:val="22"/>
          <w:szCs w:val="22"/>
          <w:lang w:val="hr-HR"/>
        </w:rPr>
        <w:t xml:space="preserve">bzirom </w:t>
      </w:r>
      <w:r w:rsidR="00531108">
        <w:rPr>
          <w:rFonts w:ascii="Arial" w:hAnsi="Arial" w:cs="Arial"/>
          <w:sz w:val="22"/>
          <w:szCs w:val="22"/>
          <w:lang w:val="hr-HR"/>
        </w:rPr>
        <w:t xml:space="preserve">na to </w:t>
      </w:r>
      <w:r w:rsidR="00A276CB" w:rsidRPr="00A276CB">
        <w:rPr>
          <w:rFonts w:ascii="Arial" w:hAnsi="Arial" w:cs="Arial"/>
          <w:sz w:val="22"/>
          <w:szCs w:val="22"/>
          <w:lang w:val="hr-HR"/>
        </w:rPr>
        <w:t>da suprug i ona imaju različita prezimena</w:t>
      </w:r>
      <w:r w:rsidR="000A6035">
        <w:rPr>
          <w:rFonts w:ascii="Arial" w:hAnsi="Arial" w:cs="Arial"/>
          <w:sz w:val="22"/>
          <w:szCs w:val="22"/>
          <w:lang w:val="hr-HR"/>
        </w:rPr>
        <w:t>,</w:t>
      </w:r>
      <w:r w:rsidR="00A276CB" w:rsidRPr="00A276CB">
        <w:rPr>
          <w:rFonts w:ascii="Arial" w:hAnsi="Arial" w:cs="Arial"/>
          <w:sz w:val="22"/>
          <w:szCs w:val="22"/>
          <w:lang w:val="hr-HR"/>
        </w:rPr>
        <w:t xml:space="preserve"> stručne </w:t>
      </w:r>
      <w:proofErr w:type="spellStart"/>
      <w:r w:rsidR="00A276CB" w:rsidRPr="00A276CB">
        <w:rPr>
          <w:rFonts w:ascii="Arial" w:hAnsi="Arial" w:cs="Arial"/>
          <w:sz w:val="22"/>
          <w:szCs w:val="22"/>
          <w:lang w:val="hr-HR"/>
        </w:rPr>
        <w:t>saradnice</w:t>
      </w:r>
      <w:proofErr w:type="spellEnd"/>
      <w:r w:rsidR="00A276CB" w:rsidRPr="00A276CB">
        <w:rPr>
          <w:rFonts w:ascii="Arial" w:hAnsi="Arial" w:cs="Arial"/>
          <w:sz w:val="22"/>
          <w:szCs w:val="22"/>
          <w:lang w:val="hr-HR"/>
        </w:rPr>
        <w:t xml:space="preserve"> su imale zabilježen podsjetnik - stik „paziti advokat </w:t>
      </w:r>
      <w:r w:rsidR="00794D56">
        <w:rPr>
          <w:rFonts w:ascii="Arial" w:hAnsi="Arial" w:cs="Arial"/>
          <w:sz w:val="22"/>
          <w:szCs w:val="22"/>
          <w:lang w:val="bs-Latn-BA"/>
        </w:rPr>
        <w:t>O.Đ.</w:t>
      </w:r>
      <w:r w:rsidR="00A276CB" w:rsidRPr="00A276CB">
        <w:rPr>
          <w:rFonts w:ascii="Arial" w:hAnsi="Arial" w:cs="Arial"/>
          <w:sz w:val="22"/>
          <w:szCs w:val="22"/>
          <w:lang w:val="hr-HR"/>
        </w:rPr>
        <w:t>“ kod pripremanja spisa u domenu njihovog rada. Imali su praksu dok su radili zajedno u vijeću</w:t>
      </w:r>
      <w:r w:rsidR="000A6035">
        <w:rPr>
          <w:rFonts w:ascii="Arial" w:hAnsi="Arial" w:cs="Arial"/>
          <w:sz w:val="22"/>
          <w:szCs w:val="22"/>
          <w:lang w:val="hr-HR"/>
        </w:rPr>
        <w:t>,</w:t>
      </w:r>
      <w:r w:rsidR="00A276CB" w:rsidRPr="00A276CB">
        <w:rPr>
          <w:rFonts w:ascii="Arial" w:hAnsi="Arial" w:cs="Arial"/>
          <w:sz w:val="22"/>
          <w:szCs w:val="22"/>
          <w:lang w:val="hr-HR"/>
        </w:rPr>
        <w:t xml:space="preserve"> od juna 2022. godine do januara 2024. godine</w:t>
      </w:r>
      <w:r w:rsidR="000A6035">
        <w:rPr>
          <w:rFonts w:ascii="Arial" w:hAnsi="Arial" w:cs="Arial"/>
          <w:sz w:val="22"/>
          <w:szCs w:val="22"/>
          <w:lang w:val="hr-HR"/>
        </w:rPr>
        <w:t>,</w:t>
      </w:r>
      <w:r w:rsidR="00A276CB" w:rsidRPr="00A276CB">
        <w:rPr>
          <w:rFonts w:ascii="Arial" w:hAnsi="Arial" w:cs="Arial"/>
          <w:sz w:val="22"/>
          <w:szCs w:val="22"/>
          <w:lang w:val="hr-HR"/>
        </w:rPr>
        <w:t xml:space="preserve"> da svako od njih čita glasno imena stranaka i punomoćnika istih prilikom izlaganja sadržaja predmeta u kojima postupaju kao sudije izvjestioci. Izvjestilac pripremi predmet, ispred sebe ima spise i propise, izvadi prvostepeni spis, njihov referat je kod predsjednika vijeća, a drugi član vijeća vodi zapisnik, ima knjiga zapisnika kod njega i upisuje konačnu odluku iz tog predmeta. </w:t>
      </w:r>
    </w:p>
    <w:p w14:paraId="44F41DCF" w14:textId="4FC9E02F" w:rsidR="00A276CB" w:rsidRDefault="000A6035" w:rsidP="00531108">
      <w:pPr>
        <w:ind w:firstLine="720"/>
        <w:jc w:val="both"/>
        <w:rPr>
          <w:rFonts w:ascii="Arial" w:hAnsi="Arial" w:cs="Arial"/>
          <w:sz w:val="22"/>
          <w:szCs w:val="22"/>
          <w:lang w:val="hr-HR"/>
        </w:rPr>
      </w:pPr>
      <w:r>
        <w:rPr>
          <w:rFonts w:ascii="Arial" w:hAnsi="Arial" w:cs="Arial"/>
          <w:sz w:val="22"/>
          <w:szCs w:val="22"/>
          <w:lang w:val="hr-HR"/>
        </w:rPr>
        <w:t>S o</w:t>
      </w:r>
      <w:r w:rsidR="00A276CB" w:rsidRPr="00A276CB">
        <w:rPr>
          <w:rFonts w:ascii="Arial" w:hAnsi="Arial" w:cs="Arial"/>
          <w:sz w:val="22"/>
          <w:szCs w:val="22"/>
          <w:lang w:val="hr-HR"/>
        </w:rPr>
        <w:t xml:space="preserve">bzirom </w:t>
      </w:r>
      <w:r>
        <w:rPr>
          <w:rFonts w:ascii="Arial" w:hAnsi="Arial" w:cs="Arial"/>
          <w:sz w:val="22"/>
          <w:szCs w:val="22"/>
          <w:lang w:val="hr-HR"/>
        </w:rPr>
        <w:t xml:space="preserve">na to </w:t>
      </w:r>
      <w:r w:rsidR="00A276CB" w:rsidRPr="00A276CB">
        <w:rPr>
          <w:rFonts w:ascii="Arial" w:hAnsi="Arial" w:cs="Arial"/>
          <w:sz w:val="22"/>
          <w:szCs w:val="22"/>
          <w:lang w:val="hr-HR"/>
        </w:rPr>
        <w:t xml:space="preserve">da su na </w:t>
      </w:r>
      <w:r w:rsidR="004E14C6">
        <w:rPr>
          <w:rFonts w:ascii="Arial" w:hAnsi="Arial" w:cs="Arial"/>
          <w:sz w:val="22"/>
          <w:szCs w:val="22"/>
          <w:lang w:val="hr-HR"/>
        </w:rPr>
        <w:t>…</w:t>
      </w:r>
      <w:r w:rsidR="00A276CB" w:rsidRPr="00A276CB">
        <w:rPr>
          <w:rFonts w:ascii="Arial" w:hAnsi="Arial" w:cs="Arial"/>
          <w:sz w:val="22"/>
          <w:szCs w:val="22"/>
          <w:lang w:val="hr-HR"/>
        </w:rPr>
        <w:t xml:space="preserve"> sudu u </w:t>
      </w:r>
      <w:r w:rsidR="004E14C6">
        <w:rPr>
          <w:rFonts w:ascii="Arial" w:hAnsi="Arial" w:cs="Arial"/>
          <w:sz w:val="22"/>
          <w:szCs w:val="22"/>
          <w:lang w:val="hr-HR"/>
        </w:rPr>
        <w:t>…</w:t>
      </w:r>
      <w:r w:rsidR="00A276CB" w:rsidRPr="00A276CB">
        <w:rPr>
          <w:rFonts w:ascii="Arial" w:hAnsi="Arial" w:cs="Arial"/>
          <w:sz w:val="22"/>
          <w:szCs w:val="22"/>
          <w:lang w:val="hr-HR"/>
        </w:rPr>
        <w:t xml:space="preserve"> najteži predmeti, oni nemaju mogućnost da unaprijed planiraju sjednice, oni drže dvije sjednice mjesečno i dok jednu održe</w:t>
      </w:r>
      <w:r w:rsidR="00253254">
        <w:rPr>
          <w:rFonts w:ascii="Arial" w:hAnsi="Arial" w:cs="Arial"/>
          <w:sz w:val="22"/>
          <w:szCs w:val="22"/>
          <w:lang w:val="hr-HR"/>
        </w:rPr>
        <w:t>,</w:t>
      </w:r>
      <w:r w:rsidR="00A276CB" w:rsidRPr="00A276CB">
        <w:rPr>
          <w:rFonts w:ascii="Arial" w:hAnsi="Arial" w:cs="Arial"/>
          <w:sz w:val="22"/>
          <w:szCs w:val="22"/>
          <w:lang w:val="hr-HR"/>
        </w:rPr>
        <w:t xml:space="preserve"> to bude po 12-13 predmeta, desi</w:t>
      </w:r>
      <w:r w:rsidR="00253254">
        <w:rPr>
          <w:rFonts w:ascii="Arial" w:hAnsi="Arial" w:cs="Arial"/>
          <w:sz w:val="22"/>
          <w:szCs w:val="22"/>
          <w:lang w:val="hr-HR"/>
        </w:rPr>
        <w:t xml:space="preserve"> se</w:t>
      </w:r>
      <w:r w:rsidR="00A276CB" w:rsidRPr="00A276CB">
        <w:rPr>
          <w:rFonts w:ascii="Arial" w:hAnsi="Arial" w:cs="Arial"/>
          <w:sz w:val="22"/>
          <w:szCs w:val="22"/>
          <w:lang w:val="hr-HR"/>
        </w:rPr>
        <w:t xml:space="preserve"> da njih troje, da bi ob</w:t>
      </w:r>
      <w:r w:rsidR="00A276CB">
        <w:rPr>
          <w:rFonts w:ascii="Arial" w:hAnsi="Arial" w:cs="Arial"/>
          <w:sz w:val="22"/>
          <w:szCs w:val="22"/>
          <w:lang w:val="hr-HR"/>
        </w:rPr>
        <w:t xml:space="preserve">ezbjedili da ne bude svaki dan </w:t>
      </w:r>
      <w:r w:rsidR="00A276CB" w:rsidRPr="00A276CB">
        <w:rPr>
          <w:rFonts w:ascii="Arial" w:hAnsi="Arial" w:cs="Arial"/>
          <w:sz w:val="22"/>
          <w:szCs w:val="22"/>
          <w:lang w:val="hr-HR"/>
        </w:rPr>
        <w:t>sjednica vijeća, da ne bi gubili vrijeme, zakažu za jedan dan</w:t>
      </w:r>
      <w:r w:rsidR="00A276CB">
        <w:rPr>
          <w:rFonts w:ascii="Arial" w:hAnsi="Arial" w:cs="Arial"/>
          <w:sz w:val="22"/>
          <w:szCs w:val="22"/>
          <w:lang w:val="hr-HR"/>
        </w:rPr>
        <w:t>,</w:t>
      </w:r>
      <w:r w:rsidR="00A276CB" w:rsidRPr="00A276CB">
        <w:rPr>
          <w:rFonts w:ascii="Arial" w:hAnsi="Arial" w:cs="Arial"/>
          <w:sz w:val="22"/>
          <w:szCs w:val="22"/>
          <w:lang w:val="hr-HR"/>
        </w:rPr>
        <w:t xml:space="preserve"> tri vijeća. On je obično u 8:30, a tužena u 11:00 ili u 13:00 tako da čitav dan traju, po 39 ili 40 predmeta, to je masa predmeta.  Svjedoči o svom teškom zdravstvenom stanju, te da je uprkos zračenjima koja </w:t>
      </w:r>
      <w:r w:rsidR="00A276CB">
        <w:rPr>
          <w:rFonts w:ascii="Arial" w:hAnsi="Arial" w:cs="Arial"/>
          <w:sz w:val="22"/>
          <w:szCs w:val="22"/>
          <w:lang w:val="hr-HR"/>
        </w:rPr>
        <w:t xml:space="preserve">je </w:t>
      </w:r>
      <w:r w:rsidR="00A276CB" w:rsidRPr="00A276CB">
        <w:rPr>
          <w:rFonts w:ascii="Arial" w:hAnsi="Arial" w:cs="Arial"/>
          <w:sz w:val="22"/>
          <w:szCs w:val="22"/>
          <w:lang w:val="hr-HR"/>
        </w:rPr>
        <w:t>ima</w:t>
      </w:r>
      <w:r w:rsidR="00A276CB">
        <w:rPr>
          <w:rFonts w:ascii="Arial" w:hAnsi="Arial" w:cs="Arial"/>
          <w:sz w:val="22"/>
          <w:szCs w:val="22"/>
          <w:lang w:val="hr-HR"/>
        </w:rPr>
        <w:t>o</w:t>
      </w:r>
      <w:r w:rsidR="00A276CB" w:rsidRPr="00A276CB">
        <w:rPr>
          <w:rFonts w:ascii="Arial" w:hAnsi="Arial" w:cs="Arial"/>
          <w:sz w:val="22"/>
          <w:szCs w:val="22"/>
          <w:lang w:val="hr-HR"/>
        </w:rPr>
        <w:t xml:space="preserve"> vraćao se i radio n</w:t>
      </w:r>
      <w:r w:rsidR="00A276CB">
        <w:rPr>
          <w:rFonts w:ascii="Arial" w:hAnsi="Arial" w:cs="Arial"/>
          <w:sz w:val="22"/>
          <w:szCs w:val="22"/>
          <w:lang w:val="hr-HR"/>
        </w:rPr>
        <w:t>a predmetima, te da</w:t>
      </w:r>
      <w:r w:rsidR="00A276CB" w:rsidRPr="00A276CB">
        <w:rPr>
          <w:rFonts w:ascii="Arial" w:hAnsi="Arial" w:cs="Arial"/>
          <w:sz w:val="22"/>
          <w:szCs w:val="22"/>
          <w:lang w:val="hr-HR"/>
        </w:rPr>
        <w:t xml:space="preserve"> zbog opterećenosti  </w:t>
      </w:r>
      <w:r w:rsidR="00A276CB">
        <w:rPr>
          <w:rFonts w:ascii="Arial" w:hAnsi="Arial" w:cs="Arial"/>
          <w:sz w:val="22"/>
          <w:szCs w:val="22"/>
          <w:lang w:val="hr-HR"/>
        </w:rPr>
        <w:t xml:space="preserve">radi </w:t>
      </w:r>
      <w:r w:rsidR="00A276CB" w:rsidRPr="00A276CB">
        <w:rPr>
          <w:rFonts w:ascii="Arial" w:hAnsi="Arial" w:cs="Arial"/>
          <w:sz w:val="22"/>
          <w:szCs w:val="22"/>
          <w:lang w:val="hr-HR"/>
        </w:rPr>
        <w:t>i kod kuće</w:t>
      </w:r>
      <w:r w:rsidR="00A276CB">
        <w:rPr>
          <w:rFonts w:ascii="Arial" w:hAnsi="Arial" w:cs="Arial"/>
          <w:sz w:val="22"/>
          <w:szCs w:val="22"/>
          <w:lang w:val="hr-HR"/>
        </w:rPr>
        <w:t xml:space="preserve">. </w:t>
      </w:r>
    </w:p>
    <w:p w14:paraId="2514687B" w14:textId="00B94D2A" w:rsidR="00A276CB" w:rsidRDefault="00A276CB" w:rsidP="00253254">
      <w:pPr>
        <w:ind w:firstLine="720"/>
        <w:jc w:val="both"/>
        <w:rPr>
          <w:rFonts w:ascii="Arial" w:hAnsi="Arial" w:cs="Arial"/>
          <w:sz w:val="22"/>
          <w:szCs w:val="22"/>
          <w:lang w:val="hr-HR"/>
        </w:rPr>
      </w:pPr>
      <w:r>
        <w:rPr>
          <w:rFonts w:ascii="Arial" w:hAnsi="Arial" w:cs="Arial"/>
          <w:sz w:val="22"/>
          <w:szCs w:val="22"/>
          <w:lang w:val="hr-HR"/>
        </w:rPr>
        <w:t>Svjedok izjavi da</w:t>
      </w:r>
      <w:r w:rsidRPr="00A276CB">
        <w:rPr>
          <w:rFonts w:ascii="Arial" w:hAnsi="Arial" w:cs="Arial"/>
          <w:sz w:val="22"/>
          <w:szCs w:val="22"/>
          <w:lang w:val="hr-HR"/>
        </w:rPr>
        <w:t xml:space="preserve"> zakazuje sjednicu vijeća obično pri kraju radnog vremena prethodnog dana ili ujutro rano tako da kolege koje postupaju u vijeću mogu pročitati ko su stranke u CMS-u i vidjeti ako ima razloga za izu</w:t>
      </w:r>
      <w:r>
        <w:rPr>
          <w:rFonts w:ascii="Arial" w:hAnsi="Arial" w:cs="Arial"/>
          <w:sz w:val="22"/>
          <w:szCs w:val="22"/>
          <w:lang w:val="hr-HR"/>
        </w:rPr>
        <w:t>zeće kako bi se se izuzeli</w:t>
      </w:r>
      <w:r w:rsidRPr="00A276CB">
        <w:rPr>
          <w:rFonts w:ascii="Arial" w:hAnsi="Arial" w:cs="Arial"/>
          <w:sz w:val="22"/>
          <w:szCs w:val="22"/>
          <w:lang w:val="hr-HR"/>
        </w:rPr>
        <w:t xml:space="preserve"> iz postupanja. Kada tužena kao izvjestilac zakaže sjednicu vijeća uđe u predmet da vidi ko je, </w:t>
      </w:r>
      <w:r w:rsidR="00253254">
        <w:rPr>
          <w:rFonts w:ascii="Arial" w:hAnsi="Arial" w:cs="Arial"/>
          <w:sz w:val="22"/>
          <w:szCs w:val="22"/>
          <w:lang w:val="hr-HR"/>
        </w:rPr>
        <w:t>„</w:t>
      </w:r>
      <w:r w:rsidRPr="00A276CB">
        <w:rPr>
          <w:rFonts w:ascii="Arial" w:hAnsi="Arial" w:cs="Arial"/>
          <w:sz w:val="22"/>
          <w:szCs w:val="22"/>
          <w:lang w:val="hr-HR"/>
        </w:rPr>
        <w:t>nema se vremena da se ulazi u dokumente</w:t>
      </w:r>
      <w:r w:rsidR="00253254">
        <w:rPr>
          <w:rFonts w:ascii="Arial" w:hAnsi="Arial" w:cs="Arial"/>
          <w:sz w:val="22"/>
          <w:szCs w:val="22"/>
          <w:lang w:val="hr-HR"/>
        </w:rPr>
        <w:t>“</w:t>
      </w:r>
      <w:r w:rsidRPr="00A276CB">
        <w:rPr>
          <w:rFonts w:ascii="Arial" w:hAnsi="Arial" w:cs="Arial"/>
          <w:sz w:val="22"/>
          <w:szCs w:val="22"/>
          <w:lang w:val="hr-HR"/>
        </w:rPr>
        <w:t xml:space="preserve">. Sudija izvjestilac pripremi spis i izlaže na sjednici. Bio je zadužen spisom iz čije </w:t>
      </w:r>
      <w:proofErr w:type="spellStart"/>
      <w:r w:rsidRPr="00A276CB">
        <w:rPr>
          <w:rFonts w:ascii="Arial" w:hAnsi="Arial" w:cs="Arial"/>
          <w:sz w:val="22"/>
          <w:szCs w:val="22"/>
          <w:lang w:val="hr-HR"/>
        </w:rPr>
        <w:t>sadržine</w:t>
      </w:r>
      <w:proofErr w:type="spellEnd"/>
      <w:r w:rsidRPr="00A276CB">
        <w:rPr>
          <w:rFonts w:ascii="Arial" w:hAnsi="Arial" w:cs="Arial"/>
          <w:sz w:val="22"/>
          <w:szCs w:val="22"/>
          <w:lang w:val="hr-HR"/>
        </w:rPr>
        <w:t xml:space="preserve"> je </w:t>
      </w:r>
      <w:proofErr w:type="spellStart"/>
      <w:r w:rsidRPr="00A276CB">
        <w:rPr>
          <w:rFonts w:ascii="Arial" w:hAnsi="Arial" w:cs="Arial"/>
          <w:sz w:val="22"/>
          <w:szCs w:val="22"/>
          <w:lang w:val="hr-HR"/>
        </w:rPr>
        <w:t>proizilazilo</w:t>
      </w:r>
      <w:proofErr w:type="spellEnd"/>
      <w:r w:rsidRPr="00A276CB">
        <w:rPr>
          <w:rFonts w:ascii="Arial" w:hAnsi="Arial" w:cs="Arial"/>
          <w:sz w:val="22"/>
          <w:szCs w:val="22"/>
          <w:lang w:val="hr-HR"/>
        </w:rPr>
        <w:t xml:space="preserve"> da je tužena zaht</w:t>
      </w:r>
      <w:r w:rsidR="00253254">
        <w:rPr>
          <w:rFonts w:ascii="Arial" w:hAnsi="Arial" w:cs="Arial"/>
          <w:sz w:val="22"/>
          <w:szCs w:val="22"/>
          <w:lang w:val="hr-HR"/>
        </w:rPr>
        <w:t>i</w:t>
      </w:r>
      <w:r w:rsidRPr="00A276CB">
        <w:rPr>
          <w:rFonts w:ascii="Arial" w:hAnsi="Arial" w:cs="Arial"/>
          <w:sz w:val="22"/>
          <w:szCs w:val="22"/>
          <w:lang w:val="hr-HR"/>
        </w:rPr>
        <w:t xml:space="preserve">jevala isključenje zbog toga što se punomoćnikom pojavljuje </w:t>
      </w:r>
      <w:r w:rsidR="00794D56">
        <w:rPr>
          <w:rFonts w:ascii="Arial" w:hAnsi="Arial" w:cs="Arial"/>
          <w:sz w:val="22"/>
          <w:szCs w:val="22"/>
          <w:lang w:val="bs-Latn-BA"/>
        </w:rPr>
        <w:t>O.Đ.</w:t>
      </w:r>
      <w:r w:rsidRPr="00A276CB">
        <w:rPr>
          <w:rFonts w:ascii="Arial" w:hAnsi="Arial" w:cs="Arial"/>
          <w:sz w:val="22"/>
          <w:szCs w:val="22"/>
          <w:lang w:val="hr-HR"/>
        </w:rPr>
        <w:t xml:space="preserve">. Upoznat je da </w:t>
      </w:r>
      <w:r w:rsidR="00794D56">
        <w:rPr>
          <w:rFonts w:ascii="Arial" w:hAnsi="Arial" w:cs="Arial"/>
          <w:sz w:val="22"/>
          <w:szCs w:val="22"/>
          <w:lang w:val="bs-Latn-BA"/>
        </w:rPr>
        <w:t xml:space="preserve">O.Đ. </w:t>
      </w:r>
      <w:r w:rsidRPr="00A276CB">
        <w:rPr>
          <w:rFonts w:ascii="Arial" w:hAnsi="Arial" w:cs="Arial"/>
          <w:sz w:val="22"/>
          <w:szCs w:val="22"/>
          <w:lang w:val="hr-HR"/>
        </w:rPr>
        <w:t xml:space="preserve">ima veliki broj spisa pred </w:t>
      </w:r>
      <w:r w:rsidR="004E14C6">
        <w:rPr>
          <w:rFonts w:ascii="Arial" w:hAnsi="Arial" w:cs="Arial"/>
          <w:sz w:val="22"/>
          <w:szCs w:val="22"/>
          <w:lang w:val="hr-HR"/>
        </w:rPr>
        <w:t>…</w:t>
      </w:r>
      <w:r w:rsidRPr="00A276CB">
        <w:rPr>
          <w:rFonts w:ascii="Arial" w:hAnsi="Arial" w:cs="Arial"/>
          <w:sz w:val="22"/>
          <w:szCs w:val="22"/>
          <w:lang w:val="hr-HR"/>
        </w:rPr>
        <w:t xml:space="preserve"> sudom u </w:t>
      </w:r>
      <w:r w:rsidR="004E14C6">
        <w:rPr>
          <w:rFonts w:ascii="Arial" w:hAnsi="Arial" w:cs="Arial"/>
          <w:sz w:val="22"/>
          <w:szCs w:val="22"/>
          <w:lang w:val="hr-HR"/>
        </w:rPr>
        <w:t>…</w:t>
      </w:r>
      <w:r w:rsidRPr="00A276CB">
        <w:rPr>
          <w:rFonts w:ascii="Arial" w:hAnsi="Arial" w:cs="Arial"/>
          <w:sz w:val="22"/>
          <w:szCs w:val="22"/>
          <w:lang w:val="hr-HR"/>
        </w:rPr>
        <w:t>. Ako pripremajući spis vidi da je tužena učestvovala kao prvostepenac, taj predmet izdvoji i pripremi isti, ali ga izdvoji na kraju sjednice tako da se sve izvjeća</w:t>
      </w:r>
      <w:r w:rsidR="00253254">
        <w:rPr>
          <w:rFonts w:ascii="Arial" w:hAnsi="Arial" w:cs="Arial"/>
          <w:sz w:val="22"/>
          <w:szCs w:val="22"/>
          <w:lang w:val="hr-HR"/>
        </w:rPr>
        <w:t>,</w:t>
      </w:r>
      <w:r w:rsidRPr="00A276CB">
        <w:rPr>
          <w:rFonts w:ascii="Arial" w:hAnsi="Arial" w:cs="Arial"/>
          <w:sz w:val="22"/>
          <w:szCs w:val="22"/>
          <w:lang w:val="hr-HR"/>
        </w:rPr>
        <w:t xml:space="preserve"> pa nađe preko predsjednika vijeća drugog člana vijeća i onda zamoli tuženu da napusti sjednicu</w:t>
      </w:r>
      <w:r w:rsidR="00253254">
        <w:rPr>
          <w:rFonts w:ascii="Arial" w:hAnsi="Arial" w:cs="Arial"/>
          <w:sz w:val="22"/>
          <w:szCs w:val="22"/>
          <w:lang w:val="hr-HR"/>
        </w:rPr>
        <w:t>,</w:t>
      </w:r>
      <w:r w:rsidRPr="00A276CB">
        <w:rPr>
          <w:rFonts w:ascii="Arial" w:hAnsi="Arial" w:cs="Arial"/>
          <w:sz w:val="22"/>
          <w:szCs w:val="22"/>
          <w:lang w:val="hr-HR"/>
        </w:rPr>
        <w:t xml:space="preserve"> jer ne može postupati u tom predmetu. </w:t>
      </w:r>
    </w:p>
    <w:p w14:paraId="089530C1" w14:textId="488C7DC0" w:rsidR="00253254" w:rsidRDefault="00A276CB" w:rsidP="00253254">
      <w:pPr>
        <w:ind w:firstLine="720"/>
        <w:jc w:val="both"/>
        <w:rPr>
          <w:rFonts w:ascii="Arial" w:hAnsi="Arial" w:cs="Arial"/>
          <w:sz w:val="22"/>
          <w:szCs w:val="22"/>
          <w:lang w:val="hr-HR"/>
        </w:rPr>
      </w:pPr>
      <w:r w:rsidRPr="00A276CB">
        <w:rPr>
          <w:rFonts w:ascii="Arial" w:hAnsi="Arial" w:cs="Arial"/>
          <w:sz w:val="22"/>
          <w:szCs w:val="22"/>
          <w:lang w:val="hr-HR"/>
        </w:rPr>
        <w:lastRenderedPageBreak/>
        <w:t xml:space="preserve">U vezi sa sjednicom </w:t>
      </w:r>
      <w:r>
        <w:rPr>
          <w:rFonts w:ascii="Arial" w:hAnsi="Arial" w:cs="Arial"/>
          <w:sz w:val="22"/>
          <w:szCs w:val="22"/>
          <w:lang w:val="hr-HR"/>
        </w:rPr>
        <w:t xml:space="preserve">postupajućeg </w:t>
      </w:r>
      <w:r w:rsidRPr="00A276CB">
        <w:rPr>
          <w:rFonts w:ascii="Arial" w:hAnsi="Arial" w:cs="Arial"/>
          <w:sz w:val="22"/>
          <w:szCs w:val="22"/>
          <w:lang w:val="hr-HR"/>
        </w:rPr>
        <w:t>vijeća 22.10.2022. g</w:t>
      </w:r>
      <w:r>
        <w:rPr>
          <w:rFonts w:ascii="Arial" w:hAnsi="Arial" w:cs="Arial"/>
          <w:sz w:val="22"/>
          <w:szCs w:val="22"/>
          <w:lang w:val="hr-HR"/>
        </w:rPr>
        <w:t>odine</w:t>
      </w:r>
      <w:r w:rsidR="00253254">
        <w:rPr>
          <w:rFonts w:ascii="Arial" w:hAnsi="Arial" w:cs="Arial"/>
          <w:sz w:val="22"/>
          <w:szCs w:val="22"/>
          <w:lang w:val="hr-HR"/>
        </w:rPr>
        <w:t>,</w:t>
      </w:r>
      <w:r>
        <w:rPr>
          <w:rFonts w:ascii="Arial" w:hAnsi="Arial" w:cs="Arial"/>
          <w:sz w:val="22"/>
          <w:szCs w:val="22"/>
          <w:lang w:val="hr-HR"/>
        </w:rPr>
        <w:t xml:space="preserve"> </w:t>
      </w:r>
      <w:r w:rsidRPr="00A276CB">
        <w:rPr>
          <w:rFonts w:ascii="Arial" w:hAnsi="Arial" w:cs="Arial"/>
          <w:sz w:val="22"/>
          <w:szCs w:val="22"/>
          <w:lang w:val="hr-HR"/>
        </w:rPr>
        <w:t xml:space="preserve">u kojem je on bio </w:t>
      </w:r>
      <w:proofErr w:type="spellStart"/>
      <w:r w:rsidRPr="00A276CB">
        <w:rPr>
          <w:rFonts w:ascii="Arial" w:hAnsi="Arial" w:cs="Arial"/>
          <w:sz w:val="22"/>
          <w:szCs w:val="22"/>
          <w:lang w:val="hr-HR"/>
        </w:rPr>
        <w:t>sudija</w:t>
      </w:r>
      <w:proofErr w:type="spellEnd"/>
      <w:r w:rsidRPr="00A276CB">
        <w:rPr>
          <w:rFonts w:ascii="Arial" w:hAnsi="Arial" w:cs="Arial"/>
          <w:sz w:val="22"/>
          <w:szCs w:val="22"/>
          <w:lang w:val="hr-HR"/>
        </w:rPr>
        <w:t xml:space="preserve"> izvjestilac u </w:t>
      </w:r>
      <w:r>
        <w:rPr>
          <w:rFonts w:ascii="Arial" w:hAnsi="Arial" w:cs="Arial"/>
          <w:sz w:val="22"/>
          <w:szCs w:val="22"/>
          <w:lang w:val="hr-HR"/>
        </w:rPr>
        <w:t>konkretnom izvršnom predmetu,</w:t>
      </w:r>
      <w:r w:rsidRPr="00A276CB">
        <w:rPr>
          <w:rFonts w:ascii="Arial" w:hAnsi="Arial" w:cs="Arial"/>
          <w:sz w:val="22"/>
          <w:szCs w:val="22"/>
          <w:lang w:val="hr-HR"/>
        </w:rPr>
        <w:t xml:space="preserve"> </w:t>
      </w:r>
      <w:proofErr w:type="spellStart"/>
      <w:r w:rsidRPr="00A276CB">
        <w:rPr>
          <w:rFonts w:ascii="Arial" w:hAnsi="Arial" w:cs="Arial"/>
          <w:sz w:val="22"/>
          <w:szCs w:val="22"/>
          <w:lang w:val="hr-HR"/>
        </w:rPr>
        <w:t>izvršenika</w:t>
      </w:r>
      <w:proofErr w:type="spellEnd"/>
      <w:r w:rsidRPr="00A276CB">
        <w:rPr>
          <w:rFonts w:ascii="Arial" w:hAnsi="Arial" w:cs="Arial"/>
          <w:sz w:val="22"/>
          <w:szCs w:val="22"/>
          <w:lang w:val="hr-HR"/>
        </w:rPr>
        <w:t xml:space="preserve">  - tražioca </w:t>
      </w:r>
      <w:proofErr w:type="spellStart"/>
      <w:r w:rsidRPr="00A276CB">
        <w:rPr>
          <w:rFonts w:ascii="Arial" w:hAnsi="Arial" w:cs="Arial"/>
          <w:sz w:val="22"/>
          <w:szCs w:val="22"/>
          <w:lang w:val="hr-HR"/>
        </w:rPr>
        <w:t>protivizvršenja</w:t>
      </w:r>
      <w:proofErr w:type="spellEnd"/>
      <w:r w:rsidRPr="00A276CB">
        <w:rPr>
          <w:rFonts w:ascii="Arial" w:hAnsi="Arial" w:cs="Arial"/>
          <w:sz w:val="22"/>
          <w:szCs w:val="22"/>
          <w:lang w:val="hr-HR"/>
        </w:rPr>
        <w:t xml:space="preserve"> </w:t>
      </w:r>
      <w:r w:rsidR="000A6035">
        <w:rPr>
          <w:rFonts w:ascii="Arial" w:hAnsi="Arial" w:cs="Arial"/>
          <w:sz w:val="22"/>
          <w:szCs w:val="22"/>
          <w:lang w:val="hr-HR"/>
        </w:rPr>
        <w:t>„</w:t>
      </w:r>
      <w:r w:rsidR="001D000D">
        <w:rPr>
          <w:rFonts w:ascii="Arial" w:hAnsi="Arial" w:cs="Arial"/>
          <w:sz w:val="22"/>
          <w:szCs w:val="22"/>
          <w:lang w:val="hr-HR"/>
        </w:rPr>
        <w:t>M.C.</w:t>
      </w:r>
      <w:r w:rsidR="000A6035">
        <w:rPr>
          <w:rFonts w:ascii="Arial" w:hAnsi="Arial" w:cs="Arial"/>
          <w:sz w:val="22"/>
          <w:szCs w:val="22"/>
          <w:lang w:val="hr-HR"/>
        </w:rPr>
        <w:t>“</w:t>
      </w:r>
      <w:r w:rsidRPr="00A276CB">
        <w:rPr>
          <w:rFonts w:ascii="Arial" w:hAnsi="Arial" w:cs="Arial"/>
          <w:sz w:val="22"/>
          <w:szCs w:val="22"/>
          <w:lang w:val="hr-HR"/>
        </w:rPr>
        <w:t xml:space="preserve"> </w:t>
      </w:r>
      <w:proofErr w:type="spellStart"/>
      <w:r w:rsidRPr="00A276CB">
        <w:rPr>
          <w:rFonts w:ascii="Arial" w:hAnsi="Arial" w:cs="Arial"/>
          <w:sz w:val="22"/>
          <w:szCs w:val="22"/>
          <w:lang w:val="hr-HR"/>
        </w:rPr>
        <w:t>doo</w:t>
      </w:r>
      <w:proofErr w:type="spellEnd"/>
      <w:r w:rsidRPr="00A276CB">
        <w:rPr>
          <w:rFonts w:ascii="Arial" w:hAnsi="Arial" w:cs="Arial"/>
          <w:sz w:val="22"/>
          <w:szCs w:val="22"/>
          <w:lang w:val="hr-HR"/>
        </w:rPr>
        <w:t xml:space="preserve"> </w:t>
      </w:r>
      <w:r w:rsidR="004E14C6">
        <w:rPr>
          <w:rFonts w:ascii="Arial" w:hAnsi="Arial" w:cs="Arial"/>
          <w:sz w:val="22"/>
          <w:szCs w:val="22"/>
          <w:lang w:val="hr-HR"/>
        </w:rPr>
        <w:t>…</w:t>
      </w:r>
      <w:r w:rsidRPr="00A276CB">
        <w:rPr>
          <w:rFonts w:ascii="Arial" w:hAnsi="Arial" w:cs="Arial"/>
          <w:sz w:val="22"/>
          <w:szCs w:val="22"/>
          <w:lang w:val="hr-HR"/>
        </w:rPr>
        <w:t xml:space="preserve"> koga je tada zastupao advokat </w:t>
      </w:r>
      <w:r w:rsidR="009F13E4">
        <w:rPr>
          <w:rFonts w:ascii="Arial" w:hAnsi="Arial" w:cs="Arial"/>
          <w:noProof/>
          <w:sz w:val="22"/>
          <w:szCs w:val="22"/>
          <w:lang w:val="sr-Latn-CS"/>
        </w:rPr>
        <w:t>D.Đ.</w:t>
      </w:r>
      <w:r w:rsidRPr="00A276CB">
        <w:rPr>
          <w:rFonts w:ascii="Arial" w:hAnsi="Arial" w:cs="Arial"/>
          <w:sz w:val="22"/>
          <w:szCs w:val="22"/>
          <w:lang w:val="hr-HR"/>
        </w:rPr>
        <w:t xml:space="preserve"> protiv tražioca izvršenja </w:t>
      </w:r>
      <w:r w:rsidR="00253254">
        <w:rPr>
          <w:rFonts w:ascii="Arial" w:hAnsi="Arial" w:cs="Arial"/>
          <w:sz w:val="22"/>
          <w:szCs w:val="22"/>
          <w:lang w:val="hr-HR"/>
        </w:rPr>
        <w:t>„</w:t>
      </w:r>
      <w:r w:rsidR="001D000D">
        <w:rPr>
          <w:rFonts w:ascii="Arial" w:hAnsi="Arial" w:cs="Arial"/>
          <w:sz w:val="22"/>
          <w:szCs w:val="22"/>
          <w:lang w:val="hr-HR"/>
        </w:rPr>
        <w:t>K.B.</w:t>
      </w:r>
      <w:r w:rsidR="00253254">
        <w:rPr>
          <w:rFonts w:ascii="Arial" w:hAnsi="Arial" w:cs="Arial"/>
          <w:sz w:val="22"/>
          <w:szCs w:val="22"/>
          <w:lang w:val="hr-HR"/>
        </w:rPr>
        <w:t>“</w:t>
      </w:r>
      <w:r w:rsidRPr="00A276CB">
        <w:rPr>
          <w:rFonts w:ascii="Arial" w:hAnsi="Arial" w:cs="Arial"/>
          <w:sz w:val="22"/>
          <w:szCs w:val="22"/>
          <w:lang w:val="hr-HR"/>
        </w:rPr>
        <w:t xml:space="preserve">, u stečaju, koga je zastupala </w:t>
      </w:r>
      <w:r w:rsidR="001D000D">
        <w:rPr>
          <w:rFonts w:ascii="Arial" w:hAnsi="Arial" w:cs="Arial"/>
          <w:sz w:val="22"/>
          <w:szCs w:val="22"/>
          <w:lang w:val="hr-HR"/>
        </w:rPr>
        <w:t>D.P.</w:t>
      </w:r>
      <w:r w:rsidRPr="00A276CB">
        <w:rPr>
          <w:rFonts w:ascii="Arial" w:hAnsi="Arial" w:cs="Arial"/>
          <w:sz w:val="22"/>
          <w:szCs w:val="22"/>
          <w:lang w:val="hr-HR"/>
        </w:rPr>
        <w:t xml:space="preserve"> advokat, navodi da se odlično sjeća da je predmet bio obiman. Prije sjednice vijeća je otišao kod </w:t>
      </w:r>
      <w:proofErr w:type="spellStart"/>
      <w:r w:rsidRPr="00A276CB">
        <w:rPr>
          <w:rFonts w:ascii="Arial" w:hAnsi="Arial" w:cs="Arial"/>
          <w:sz w:val="22"/>
          <w:szCs w:val="22"/>
          <w:lang w:val="hr-HR"/>
        </w:rPr>
        <w:t>sudije</w:t>
      </w:r>
      <w:proofErr w:type="spellEnd"/>
      <w:r w:rsidRPr="00A276CB">
        <w:rPr>
          <w:rFonts w:ascii="Arial" w:hAnsi="Arial" w:cs="Arial"/>
          <w:sz w:val="22"/>
          <w:szCs w:val="22"/>
          <w:lang w:val="hr-HR"/>
        </w:rPr>
        <w:t xml:space="preserve"> </w:t>
      </w:r>
      <w:r w:rsidR="001D000D">
        <w:rPr>
          <w:rFonts w:ascii="Arial" w:hAnsi="Arial" w:cs="Arial"/>
          <w:sz w:val="22"/>
          <w:szCs w:val="22"/>
          <w:lang w:val="hr-HR"/>
        </w:rPr>
        <w:t>N.M.</w:t>
      </w:r>
      <w:r w:rsidRPr="00A276CB">
        <w:rPr>
          <w:rFonts w:ascii="Arial" w:hAnsi="Arial" w:cs="Arial"/>
          <w:sz w:val="22"/>
          <w:szCs w:val="22"/>
          <w:lang w:val="hr-HR"/>
        </w:rPr>
        <w:t xml:space="preserve"> </w:t>
      </w:r>
      <w:r w:rsidR="00253254">
        <w:rPr>
          <w:rFonts w:ascii="Arial" w:hAnsi="Arial" w:cs="Arial"/>
          <w:sz w:val="22"/>
          <w:szCs w:val="22"/>
          <w:lang w:val="hr-HR"/>
        </w:rPr>
        <w:t>koja</w:t>
      </w:r>
      <w:r w:rsidRPr="00A276CB">
        <w:rPr>
          <w:rFonts w:ascii="Arial" w:hAnsi="Arial" w:cs="Arial"/>
          <w:sz w:val="22"/>
          <w:szCs w:val="22"/>
          <w:lang w:val="hr-HR"/>
        </w:rPr>
        <w:t xml:space="preserve"> mu je rekla da pazi da </w:t>
      </w:r>
      <w:r w:rsidR="009F13E4">
        <w:rPr>
          <w:rFonts w:ascii="Arial" w:hAnsi="Arial" w:cs="Arial"/>
          <w:noProof/>
          <w:sz w:val="22"/>
          <w:szCs w:val="22"/>
          <w:lang w:val="sr-Latn-CS"/>
        </w:rPr>
        <w:t>D.Đ.</w:t>
      </w:r>
      <w:r>
        <w:rPr>
          <w:rFonts w:ascii="Arial" w:hAnsi="Arial" w:cs="Arial"/>
          <w:sz w:val="22"/>
          <w:szCs w:val="22"/>
          <w:lang w:val="hr-HR"/>
        </w:rPr>
        <w:t xml:space="preserve"> nije slučajno rod sa suprugom t</w:t>
      </w:r>
      <w:r w:rsidRPr="00A276CB">
        <w:rPr>
          <w:rFonts w:ascii="Arial" w:hAnsi="Arial" w:cs="Arial"/>
          <w:sz w:val="22"/>
          <w:szCs w:val="22"/>
          <w:lang w:val="hr-HR"/>
        </w:rPr>
        <w:t xml:space="preserve">užene. Onda je </w:t>
      </w:r>
      <w:r>
        <w:rPr>
          <w:rFonts w:ascii="Arial" w:hAnsi="Arial" w:cs="Arial"/>
          <w:sz w:val="22"/>
          <w:szCs w:val="22"/>
          <w:lang w:val="hr-HR"/>
        </w:rPr>
        <w:t>to pitao tuženu i</w:t>
      </w:r>
      <w:r w:rsidRPr="00A276CB">
        <w:rPr>
          <w:rFonts w:ascii="Arial" w:hAnsi="Arial" w:cs="Arial"/>
          <w:sz w:val="22"/>
          <w:szCs w:val="22"/>
          <w:lang w:val="hr-HR"/>
        </w:rPr>
        <w:t xml:space="preserve"> </w:t>
      </w:r>
      <w:r w:rsidR="00253254">
        <w:rPr>
          <w:rFonts w:ascii="Arial" w:hAnsi="Arial" w:cs="Arial"/>
          <w:sz w:val="22"/>
          <w:szCs w:val="22"/>
          <w:lang w:val="hr-HR"/>
        </w:rPr>
        <w:t>ona</w:t>
      </w:r>
      <w:r w:rsidRPr="00A276CB">
        <w:rPr>
          <w:rFonts w:ascii="Arial" w:hAnsi="Arial" w:cs="Arial"/>
          <w:sz w:val="22"/>
          <w:szCs w:val="22"/>
          <w:lang w:val="hr-HR"/>
        </w:rPr>
        <w:t xml:space="preserve"> </w:t>
      </w:r>
      <w:r>
        <w:rPr>
          <w:rFonts w:ascii="Arial" w:hAnsi="Arial" w:cs="Arial"/>
          <w:sz w:val="22"/>
          <w:szCs w:val="22"/>
          <w:lang w:val="hr-HR"/>
        </w:rPr>
        <w:t xml:space="preserve">je </w:t>
      </w:r>
      <w:r w:rsidRPr="00A276CB">
        <w:rPr>
          <w:rFonts w:ascii="Arial" w:hAnsi="Arial" w:cs="Arial"/>
          <w:sz w:val="22"/>
          <w:szCs w:val="22"/>
          <w:lang w:val="hr-HR"/>
        </w:rPr>
        <w:t xml:space="preserve">navela da </w:t>
      </w:r>
      <w:r>
        <w:rPr>
          <w:rFonts w:ascii="Arial" w:hAnsi="Arial" w:cs="Arial"/>
          <w:sz w:val="22"/>
          <w:szCs w:val="22"/>
          <w:lang w:val="hr-HR"/>
        </w:rPr>
        <w:t xml:space="preserve"> imenovani nije ni u ikakvom</w:t>
      </w:r>
      <w:r w:rsidRPr="00A276CB">
        <w:rPr>
          <w:rFonts w:ascii="Arial" w:hAnsi="Arial" w:cs="Arial"/>
          <w:sz w:val="22"/>
          <w:szCs w:val="22"/>
          <w:lang w:val="hr-HR"/>
        </w:rPr>
        <w:t xml:space="preserve"> rod</w:t>
      </w:r>
      <w:r>
        <w:rPr>
          <w:rFonts w:ascii="Arial" w:hAnsi="Arial" w:cs="Arial"/>
          <w:sz w:val="22"/>
          <w:szCs w:val="22"/>
          <w:lang w:val="hr-HR"/>
        </w:rPr>
        <w:t>u</w:t>
      </w:r>
      <w:r w:rsidRPr="00A276CB">
        <w:rPr>
          <w:rFonts w:ascii="Arial" w:hAnsi="Arial" w:cs="Arial"/>
          <w:sz w:val="22"/>
          <w:szCs w:val="22"/>
          <w:lang w:val="hr-HR"/>
        </w:rPr>
        <w:t xml:space="preserve"> </w:t>
      </w:r>
      <w:r>
        <w:rPr>
          <w:rFonts w:ascii="Arial" w:hAnsi="Arial" w:cs="Arial"/>
          <w:sz w:val="22"/>
          <w:szCs w:val="22"/>
          <w:lang w:val="hr-HR"/>
        </w:rPr>
        <w:t>sa njenim suprugom</w:t>
      </w:r>
      <w:r w:rsidRPr="00A276CB">
        <w:rPr>
          <w:rFonts w:ascii="Arial" w:hAnsi="Arial" w:cs="Arial"/>
          <w:sz w:val="22"/>
          <w:szCs w:val="22"/>
          <w:lang w:val="hr-HR"/>
        </w:rPr>
        <w:t xml:space="preserve">. </w:t>
      </w:r>
      <w:r w:rsidR="00253254">
        <w:rPr>
          <w:rFonts w:ascii="Arial" w:hAnsi="Arial" w:cs="Arial"/>
          <w:sz w:val="22"/>
          <w:szCs w:val="22"/>
          <w:lang w:val="hr-HR"/>
        </w:rPr>
        <w:t>P</w:t>
      </w:r>
      <w:r w:rsidRPr="00A276CB">
        <w:rPr>
          <w:rFonts w:ascii="Arial" w:hAnsi="Arial" w:cs="Arial"/>
          <w:sz w:val="22"/>
          <w:szCs w:val="22"/>
          <w:lang w:val="hr-HR"/>
        </w:rPr>
        <w:t>ozvao</w:t>
      </w:r>
      <w:r w:rsidR="00253254">
        <w:rPr>
          <w:rFonts w:ascii="Arial" w:hAnsi="Arial" w:cs="Arial"/>
          <w:sz w:val="22"/>
          <w:szCs w:val="22"/>
          <w:lang w:val="hr-HR"/>
        </w:rPr>
        <w:t xml:space="preserve"> je</w:t>
      </w:r>
      <w:r w:rsidRPr="00A276CB">
        <w:rPr>
          <w:rFonts w:ascii="Arial" w:hAnsi="Arial" w:cs="Arial"/>
          <w:sz w:val="22"/>
          <w:szCs w:val="22"/>
          <w:lang w:val="hr-HR"/>
        </w:rPr>
        <w:t xml:space="preserve"> i tuženu na sjednicu, te su je opet pitali isto, </w:t>
      </w:r>
      <w:r w:rsidR="00253254">
        <w:rPr>
          <w:rFonts w:ascii="Arial" w:hAnsi="Arial" w:cs="Arial"/>
          <w:sz w:val="22"/>
          <w:szCs w:val="22"/>
          <w:lang w:val="hr-HR"/>
        </w:rPr>
        <w:t>pa</w:t>
      </w:r>
      <w:r w:rsidRPr="00A276CB">
        <w:rPr>
          <w:rFonts w:ascii="Arial" w:hAnsi="Arial" w:cs="Arial"/>
          <w:sz w:val="22"/>
          <w:szCs w:val="22"/>
          <w:lang w:val="hr-HR"/>
        </w:rPr>
        <w:t xml:space="preserve"> je tužena navela da nije srodnik. Navodi da se dugo vodio sporni, postupak, mnogo je bilo ponesaka i odluka. </w:t>
      </w:r>
    </w:p>
    <w:p w14:paraId="594E943E" w14:textId="2772B038" w:rsidR="00A276CB" w:rsidRPr="00A276CB" w:rsidRDefault="00A276CB" w:rsidP="00253254">
      <w:pPr>
        <w:ind w:firstLine="720"/>
        <w:jc w:val="both"/>
        <w:rPr>
          <w:rFonts w:ascii="Arial" w:hAnsi="Arial" w:cs="Arial"/>
          <w:sz w:val="22"/>
          <w:szCs w:val="22"/>
          <w:lang w:val="hr-HR"/>
        </w:rPr>
      </w:pPr>
      <w:r w:rsidRPr="00A276CB">
        <w:rPr>
          <w:rFonts w:ascii="Arial" w:hAnsi="Arial" w:cs="Arial"/>
          <w:sz w:val="22"/>
          <w:szCs w:val="22"/>
          <w:lang w:val="hr-HR"/>
        </w:rPr>
        <w:t xml:space="preserve">Za podnesak od 16.12.2019. godine koji je sačinio suprug tužene kao punomoćnik </w:t>
      </w:r>
      <w:r w:rsidR="00253254">
        <w:rPr>
          <w:rFonts w:ascii="Arial" w:hAnsi="Arial" w:cs="Arial"/>
          <w:sz w:val="22"/>
          <w:szCs w:val="22"/>
          <w:lang w:val="hr-HR"/>
        </w:rPr>
        <w:t>„</w:t>
      </w:r>
      <w:r w:rsidR="001D000D">
        <w:rPr>
          <w:rFonts w:ascii="Arial" w:hAnsi="Arial" w:cs="Arial"/>
          <w:sz w:val="22"/>
          <w:szCs w:val="22"/>
          <w:lang w:val="hr-HR"/>
        </w:rPr>
        <w:t>M.C.</w:t>
      </w:r>
      <w:r w:rsidR="00253254">
        <w:rPr>
          <w:rFonts w:ascii="Arial" w:hAnsi="Arial" w:cs="Arial"/>
          <w:sz w:val="22"/>
          <w:szCs w:val="22"/>
          <w:lang w:val="hr-HR"/>
        </w:rPr>
        <w:t>“</w:t>
      </w:r>
      <w:r w:rsidRPr="00A276CB">
        <w:rPr>
          <w:rFonts w:ascii="Arial" w:hAnsi="Arial" w:cs="Arial"/>
          <w:sz w:val="22"/>
          <w:szCs w:val="22"/>
          <w:lang w:val="hr-HR"/>
        </w:rPr>
        <w:t xml:space="preserve"> je saznao tek nakon što je podnijet prijedlog za ponavljanje postupka i kada je bilo to objavljeno u sredstvima informisanja. Prvi put je saznao kad je podnesen prijedlog za ponavljanje </w:t>
      </w:r>
      <w:r w:rsidR="003C0AEF">
        <w:rPr>
          <w:rFonts w:ascii="Arial" w:hAnsi="Arial" w:cs="Arial"/>
          <w:sz w:val="22"/>
          <w:szCs w:val="22"/>
          <w:lang w:val="hr-HR"/>
        </w:rPr>
        <w:t>postupka. Upoznat je sadržinom o</w:t>
      </w:r>
      <w:r w:rsidRPr="00A276CB">
        <w:rPr>
          <w:rFonts w:ascii="Arial" w:hAnsi="Arial" w:cs="Arial"/>
          <w:sz w:val="22"/>
          <w:szCs w:val="22"/>
          <w:lang w:val="hr-HR"/>
        </w:rPr>
        <w:t>dluke Ustavnog suda BiH</w:t>
      </w:r>
      <w:r w:rsidR="003C0AEF">
        <w:rPr>
          <w:rFonts w:ascii="Arial" w:hAnsi="Arial" w:cs="Arial"/>
          <w:sz w:val="22"/>
          <w:szCs w:val="22"/>
          <w:lang w:val="hr-HR"/>
        </w:rPr>
        <w:t>, broj:</w:t>
      </w:r>
      <w:r w:rsidRPr="00A276CB">
        <w:rPr>
          <w:rFonts w:ascii="Arial" w:hAnsi="Arial" w:cs="Arial"/>
          <w:sz w:val="22"/>
          <w:szCs w:val="22"/>
          <w:lang w:val="hr-HR"/>
        </w:rPr>
        <w:t xml:space="preserve"> AP</w:t>
      </w:r>
      <w:r w:rsidR="003277AE">
        <w:rPr>
          <w:rFonts w:ascii="Arial" w:hAnsi="Arial" w:cs="Arial"/>
          <w:sz w:val="22"/>
          <w:szCs w:val="22"/>
          <w:lang w:val="hr-HR"/>
        </w:rPr>
        <w:t>-</w:t>
      </w:r>
      <w:r w:rsidRPr="00A276CB">
        <w:rPr>
          <w:rFonts w:ascii="Arial" w:hAnsi="Arial" w:cs="Arial"/>
          <w:sz w:val="22"/>
          <w:szCs w:val="22"/>
          <w:lang w:val="hr-HR"/>
        </w:rPr>
        <w:t xml:space="preserve">4276/22 od 19.01.2023. godine, tom je odlukom potvrđena pravilnost odluke koju su donijeli kao </w:t>
      </w:r>
      <w:r w:rsidR="00257B0E">
        <w:rPr>
          <w:rFonts w:ascii="Arial" w:hAnsi="Arial" w:cs="Arial"/>
          <w:sz w:val="22"/>
          <w:szCs w:val="22"/>
          <w:lang w:val="hr-HR"/>
        </w:rPr>
        <w:t xml:space="preserve">postupajuće </w:t>
      </w:r>
      <w:r w:rsidRPr="00A276CB">
        <w:rPr>
          <w:rFonts w:ascii="Arial" w:hAnsi="Arial" w:cs="Arial"/>
          <w:sz w:val="22"/>
          <w:szCs w:val="22"/>
          <w:lang w:val="hr-HR"/>
        </w:rPr>
        <w:t xml:space="preserve">vijeće u oktobru 2022. godine. </w:t>
      </w:r>
    </w:p>
    <w:p w14:paraId="1E807F3A" w14:textId="394E550F" w:rsidR="00A276CB" w:rsidRPr="00A276CB" w:rsidRDefault="00A276CB" w:rsidP="00253254">
      <w:pPr>
        <w:ind w:firstLine="720"/>
        <w:jc w:val="both"/>
        <w:rPr>
          <w:rFonts w:ascii="Arial" w:hAnsi="Arial" w:cs="Arial"/>
          <w:sz w:val="22"/>
          <w:szCs w:val="22"/>
          <w:lang w:val="hr-HR"/>
        </w:rPr>
      </w:pPr>
      <w:r w:rsidRPr="00A276CB">
        <w:rPr>
          <w:rFonts w:ascii="Arial" w:hAnsi="Arial" w:cs="Arial"/>
          <w:sz w:val="22"/>
          <w:szCs w:val="22"/>
          <w:lang w:val="hr-HR"/>
        </w:rPr>
        <w:t>Na pitanje</w:t>
      </w:r>
      <w:r w:rsidR="00ED6CB2">
        <w:rPr>
          <w:rFonts w:ascii="Arial" w:hAnsi="Arial" w:cs="Arial"/>
          <w:sz w:val="22"/>
          <w:szCs w:val="22"/>
          <w:lang w:val="hr-HR"/>
        </w:rPr>
        <w:t>,</w:t>
      </w:r>
      <w:r w:rsidRPr="00A276CB">
        <w:rPr>
          <w:rFonts w:ascii="Arial" w:hAnsi="Arial" w:cs="Arial"/>
          <w:sz w:val="22"/>
          <w:szCs w:val="22"/>
          <w:lang w:val="hr-HR"/>
        </w:rPr>
        <w:t xml:space="preserve"> </w:t>
      </w:r>
      <w:r w:rsidR="00253254">
        <w:rPr>
          <w:rFonts w:ascii="Arial" w:hAnsi="Arial" w:cs="Arial"/>
          <w:sz w:val="22"/>
          <w:szCs w:val="22"/>
          <w:lang w:val="hr-HR"/>
        </w:rPr>
        <w:t xml:space="preserve">s </w:t>
      </w:r>
      <w:r w:rsidRPr="00A276CB">
        <w:rPr>
          <w:rFonts w:ascii="Arial" w:hAnsi="Arial" w:cs="Arial"/>
          <w:sz w:val="22"/>
          <w:szCs w:val="22"/>
          <w:lang w:val="hr-HR"/>
        </w:rPr>
        <w:t xml:space="preserve">obzirom </w:t>
      </w:r>
      <w:r w:rsidR="00253254">
        <w:rPr>
          <w:rFonts w:ascii="Arial" w:hAnsi="Arial" w:cs="Arial"/>
          <w:sz w:val="22"/>
          <w:szCs w:val="22"/>
          <w:lang w:val="hr-HR"/>
        </w:rPr>
        <w:t xml:space="preserve">na to </w:t>
      </w:r>
      <w:r w:rsidRPr="00A276CB">
        <w:rPr>
          <w:rFonts w:ascii="Arial" w:hAnsi="Arial" w:cs="Arial"/>
          <w:sz w:val="22"/>
          <w:szCs w:val="22"/>
          <w:lang w:val="hr-HR"/>
        </w:rPr>
        <w:t xml:space="preserve">da je iz popisa spisa evidentno da je </w:t>
      </w:r>
      <w:r w:rsidR="00794D56">
        <w:rPr>
          <w:rFonts w:ascii="Arial" w:hAnsi="Arial" w:cs="Arial"/>
          <w:sz w:val="22"/>
          <w:szCs w:val="22"/>
          <w:lang w:val="bs-Latn-BA"/>
        </w:rPr>
        <w:t>O.Đ.</w:t>
      </w:r>
      <w:r w:rsidRPr="00A276CB">
        <w:rPr>
          <w:rFonts w:ascii="Arial" w:hAnsi="Arial" w:cs="Arial"/>
          <w:sz w:val="22"/>
          <w:szCs w:val="22"/>
          <w:lang w:val="hr-HR"/>
        </w:rPr>
        <w:t xml:space="preserve"> zastupao samo u jednom </w:t>
      </w:r>
      <w:r w:rsidR="00253254">
        <w:rPr>
          <w:rFonts w:ascii="Arial" w:hAnsi="Arial" w:cs="Arial"/>
          <w:sz w:val="22"/>
          <w:szCs w:val="22"/>
          <w:lang w:val="hr-HR"/>
        </w:rPr>
        <w:t>dijelu postupka</w:t>
      </w:r>
      <w:r w:rsidRPr="00A276CB">
        <w:rPr>
          <w:rFonts w:ascii="Arial" w:hAnsi="Arial" w:cs="Arial"/>
          <w:sz w:val="22"/>
          <w:szCs w:val="22"/>
          <w:lang w:val="hr-HR"/>
        </w:rPr>
        <w:t xml:space="preserve">, odnosno u 2019. </w:t>
      </w:r>
      <w:r w:rsidR="00ED6CB2">
        <w:rPr>
          <w:rFonts w:ascii="Arial" w:hAnsi="Arial" w:cs="Arial"/>
          <w:sz w:val="22"/>
          <w:szCs w:val="22"/>
          <w:lang w:val="hr-HR"/>
        </w:rPr>
        <w:t>godini</w:t>
      </w:r>
      <w:r w:rsidR="00253254">
        <w:rPr>
          <w:rFonts w:ascii="Arial" w:hAnsi="Arial" w:cs="Arial"/>
          <w:sz w:val="22"/>
          <w:szCs w:val="22"/>
          <w:lang w:val="hr-HR"/>
        </w:rPr>
        <w:t>,</w:t>
      </w:r>
      <w:r w:rsidR="00ED6CB2">
        <w:rPr>
          <w:rFonts w:ascii="Arial" w:hAnsi="Arial" w:cs="Arial"/>
          <w:sz w:val="22"/>
          <w:szCs w:val="22"/>
          <w:lang w:val="hr-HR"/>
        </w:rPr>
        <w:t xml:space="preserve"> </w:t>
      </w:r>
      <w:r w:rsidRPr="00A276CB">
        <w:rPr>
          <w:rFonts w:ascii="Arial" w:hAnsi="Arial" w:cs="Arial"/>
          <w:sz w:val="22"/>
          <w:szCs w:val="22"/>
          <w:lang w:val="hr-HR"/>
        </w:rPr>
        <w:t>da li je nakon toga postupao</w:t>
      </w:r>
      <w:r w:rsidR="00ED6CB2">
        <w:rPr>
          <w:rFonts w:ascii="Arial" w:hAnsi="Arial" w:cs="Arial"/>
          <w:sz w:val="22"/>
          <w:szCs w:val="22"/>
          <w:lang w:val="hr-HR"/>
        </w:rPr>
        <w:t xml:space="preserve"> </w:t>
      </w:r>
      <w:r w:rsidR="00794D56">
        <w:rPr>
          <w:rFonts w:ascii="Arial" w:hAnsi="Arial" w:cs="Arial"/>
          <w:sz w:val="22"/>
          <w:szCs w:val="22"/>
          <w:lang w:val="bs-Latn-BA"/>
        </w:rPr>
        <w:t xml:space="preserve">O.Đ. </w:t>
      </w:r>
      <w:r w:rsidR="00ED6CB2">
        <w:rPr>
          <w:rFonts w:ascii="Arial" w:hAnsi="Arial" w:cs="Arial"/>
          <w:sz w:val="22"/>
          <w:szCs w:val="22"/>
          <w:lang w:val="hr-HR"/>
        </w:rPr>
        <w:t>u spornom</w:t>
      </w:r>
      <w:r w:rsidRPr="00A276CB">
        <w:rPr>
          <w:rFonts w:ascii="Arial" w:hAnsi="Arial" w:cs="Arial"/>
          <w:sz w:val="22"/>
          <w:szCs w:val="22"/>
          <w:lang w:val="hr-HR"/>
        </w:rPr>
        <w:t xml:space="preserve"> predmetu kao punomoćnik</w:t>
      </w:r>
      <w:r w:rsidR="00253254">
        <w:rPr>
          <w:rFonts w:ascii="Arial" w:hAnsi="Arial" w:cs="Arial"/>
          <w:sz w:val="22"/>
          <w:szCs w:val="22"/>
          <w:lang w:val="hr-HR"/>
        </w:rPr>
        <w:t>,</w:t>
      </w:r>
      <w:r w:rsidRPr="00A276CB">
        <w:rPr>
          <w:rFonts w:ascii="Arial" w:hAnsi="Arial" w:cs="Arial"/>
          <w:sz w:val="22"/>
          <w:szCs w:val="22"/>
          <w:lang w:val="hr-HR"/>
        </w:rPr>
        <w:t xml:space="preserve"> </w:t>
      </w:r>
      <w:r w:rsidR="00ED6CB2">
        <w:rPr>
          <w:rFonts w:ascii="Arial" w:hAnsi="Arial" w:cs="Arial"/>
          <w:sz w:val="22"/>
          <w:szCs w:val="22"/>
          <w:lang w:val="hr-HR"/>
        </w:rPr>
        <w:t xml:space="preserve">svjedok </w:t>
      </w:r>
      <w:r w:rsidRPr="00A276CB">
        <w:rPr>
          <w:rFonts w:ascii="Arial" w:hAnsi="Arial" w:cs="Arial"/>
          <w:sz w:val="22"/>
          <w:szCs w:val="22"/>
          <w:lang w:val="hr-HR"/>
        </w:rPr>
        <w:t xml:space="preserve">izjavi da nije, </w:t>
      </w:r>
      <w:r w:rsidR="00ED6CB2">
        <w:rPr>
          <w:rFonts w:ascii="Arial" w:hAnsi="Arial" w:cs="Arial"/>
          <w:sz w:val="22"/>
          <w:szCs w:val="22"/>
          <w:lang w:val="hr-HR"/>
        </w:rPr>
        <w:t xml:space="preserve">da je </w:t>
      </w:r>
      <w:r w:rsidR="00450A11">
        <w:rPr>
          <w:rFonts w:ascii="Arial" w:hAnsi="Arial" w:cs="Arial"/>
          <w:sz w:val="22"/>
          <w:szCs w:val="22"/>
          <w:lang w:val="hr-HR"/>
        </w:rPr>
        <w:t>on je sačinio samo</w:t>
      </w:r>
      <w:r w:rsidRPr="00A276CB">
        <w:rPr>
          <w:rFonts w:ascii="Arial" w:hAnsi="Arial" w:cs="Arial"/>
          <w:sz w:val="22"/>
          <w:szCs w:val="22"/>
          <w:lang w:val="hr-HR"/>
        </w:rPr>
        <w:t xml:space="preserve"> prijedlog za protivizvršenje i </w:t>
      </w:r>
      <w:r w:rsidR="00450A11">
        <w:rPr>
          <w:rFonts w:ascii="Arial" w:hAnsi="Arial" w:cs="Arial"/>
          <w:sz w:val="22"/>
          <w:szCs w:val="22"/>
          <w:lang w:val="hr-HR"/>
        </w:rPr>
        <w:t xml:space="preserve">da </w:t>
      </w:r>
      <w:r w:rsidRPr="00A276CB">
        <w:rPr>
          <w:rFonts w:ascii="Arial" w:hAnsi="Arial" w:cs="Arial"/>
          <w:sz w:val="22"/>
          <w:szCs w:val="22"/>
          <w:lang w:val="hr-HR"/>
        </w:rPr>
        <w:t>više nije postupao. Kada su</w:t>
      </w:r>
      <w:r w:rsidR="00253254">
        <w:rPr>
          <w:rFonts w:ascii="Arial" w:hAnsi="Arial" w:cs="Arial"/>
          <w:sz w:val="22"/>
          <w:szCs w:val="22"/>
          <w:lang w:val="hr-HR"/>
        </w:rPr>
        <w:t xml:space="preserve"> </w:t>
      </w:r>
      <w:r w:rsidR="00450A11">
        <w:rPr>
          <w:rFonts w:ascii="Arial" w:hAnsi="Arial" w:cs="Arial"/>
          <w:sz w:val="22"/>
          <w:szCs w:val="22"/>
          <w:lang w:val="hr-HR"/>
        </w:rPr>
        <w:t>kao postupajuće vijeće</w:t>
      </w:r>
      <w:r w:rsidRPr="00A276CB">
        <w:rPr>
          <w:rFonts w:ascii="Arial" w:hAnsi="Arial" w:cs="Arial"/>
          <w:sz w:val="22"/>
          <w:szCs w:val="22"/>
          <w:lang w:val="hr-HR"/>
        </w:rPr>
        <w:t xml:space="preserve"> rješavali 2022. godine</w:t>
      </w:r>
      <w:r w:rsidR="00253254">
        <w:rPr>
          <w:rFonts w:ascii="Arial" w:hAnsi="Arial" w:cs="Arial"/>
          <w:sz w:val="22"/>
          <w:szCs w:val="22"/>
          <w:lang w:val="hr-HR"/>
        </w:rPr>
        <w:t>,</w:t>
      </w:r>
      <w:r w:rsidRPr="00A276CB">
        <w:rPr>
          <w:rFonts w:ascii="Arial" w:hAnsi="Arial" w:cs="Arial"/>
          <w:sz w:val="22"/>
          <w:szCs w:val="22"/>
          <w:lang w:val="hr-HR"/>
        </w:rPr>
        <w:t xml:space="preserve"> to je bila faza </w:t>
      </w:r>
      <w:r w:rsidR="00253254">
        <w:rPr>
          <w:rFonts w:ascii="Arial" w:hAnsi="Arial" w:cs="Arial"/>
          <w:sz w:val="22"/>
          <w:szCs w:val="22"/>
          <w:lang w:val="hr-HR"/>
        </w:rPr>
        <w:t>4</w:t>
      </w:r>
      <w:r w:rsidRPr="00A276CB">
        <w:rPr>
          <w:rFonts w:ascii="Arial" w:hAnsi="Arial" w:cs="Arial"/>
          <w:sz w:val="22"/>
          <w:szCs w:val="22"/>
          <w:lang w:val="hr-HR"/>
        </w:rPr>
        <w:t>, prilikom donošenja odluke nisu imali potrebe da cijeli spis analiziraju</w:t>
      </w:r>
      <w:r w:rsidR="00253254">
        <w:rPr>
          <w:rFonts w:ascii="Arial" w:hAnsi="Arial" w:cs="Arial"/>
          <w:sz w:val="22"/>
          <w:szCs w:val="22"/>
          <w:lang w:val="hr-HR"/>
        </w:rPr>
        <w:t>,</w:t>
      </w:r>
      <w:r w:rsidRPr="00A276CB">
        <w:rPr>
          <w:rFonts w:ascii="Arial" w:hAnsi="Arial" w:cs="Arial"/>
          <w:sz w:val="22"/>
          <w:szCs w:val="22"/>
          <w:lang w:val="hr-HR"/>
        </w:rPr>
        <w:t xml:space="preserve"> već </w:t>
      </w:r>
      <w:r w:rsidR="00450A11">
        <w:rPr>
          <w:rFonts w:ascii="Arial" w:hAnsi="Arial" w:cs="Arial"/>
          <w:sz w:val="22"/>
          <w:szCs w:val="22"/>
          <w:lang w:val="hr-HR"/>
        </w:rPr>
        <w:t xml:space="preserve">samo </w:t>
      </w:r>
      <w:r w:rsidRPr="00A276CB">
        <w:rPr>
          <w:rFonts w:ascii="Arial" w:hAnsi="Arial" w:cs="Arial"/>
          <w:sz w:val="22"/>
          <w:szCs w:val="22"/>
          <w:lang w:val="hr-HR"/>
        </w:rPr>
        <w:t xml:space="preserve">odluku koja se pobija. Najveći krivac </w:t>
      </w:r>
      <w:r w:rsidR="00450A11">
        <w:rPr>
          <w:rFonts w:ascii="Arial" w:hAnsi="Arial" w:cs="Arial"/>
          <w:sz w:val="22"/>
          <w:szCs w:val="22"/>
          <w:lang w:val="hr-HR"/>
        </w:rPr>
        <w:t>što je navedeno promaklo je on, te n</w:t>
      </w:r>
      <w:r w:rsidRPr="00A276CB">
        <w:rPr>
          <w:rFonts w:ascii="Arial" w:hAnsi="Arial" w:cs="Arial"/>
          <w:sz w:val="22"/>
          <w:szCs w:val="22"/>
          <w:lang w:val="hr-HR"/>
        </w:rPr>
        <w:t xml:space="preserve">e bi pozivao tuženu za člana vijeća </w:t>
      </w:r>
      <w:r w:rsidR="00450A11">
        <w:rPr>
          <w:rFonts w:ascii="Arial" w:hAnsi="Arial" w:cs="Arial"/>
          <w:sz w:val="22"/>
          <w:szCs w:val="22"/>
          <w:lang w:val="hr-HR"/>
        </w:rPr>
        <w:t xml:space="preserve">u konkretnom predmetu </w:t>
      </w:r>
      <w:r w:rsidRPr="00A276CB">
        <w:rPr>
          <w:rFonts w:ascii="Arial" w:hAnsi="Arial" w:cs="Arial"/>
          <w:sz w:val="22"/>
          <w:szCs w:val="22"/>
          <w:lang w:val="hr-HR"/>
        </w:rPr>
        <w:t xml:space="preserve">da je znao, pozvali bi nekog drugog, a </w:t>
      </w:r>
      <w:r w:rsidR="00450A11">
        <w:rPr>
          <w:rFonts w:ascii="Arial" w:hAnsi="Arial" w:cs="Arial"/>
          <w:sz w:val="22"/>
          <w:szCs w:val="22"/>
          <w:lang w:val="hr-HR"/>
        </w:rPr>
        <w:t xml:space="preserve">sve </w:t>
      </w:r>
      <w:r w:rsidRPr="00A276CB">
        <w:rPr>
          <w:rFonts w:ascii="Arial" w:hAnsi="Arial" w:cs="Arial"/>
          <w:sz w:val="22"/>
          <w:szCs w:val="22"/>
          <w:lang w:val="hr-HR"/>
        </w:rPr>
        <w:t xml:space="preserve">kako bi otklonili svaku sumnju. </w:t>
      </w:r>
    </w:p>
    <w:p w14:paraId="531E33A6" w14:textId="77777777" w:rsidR="0015614D" w:rsidRDefault="0015614D" w:rsidP="006105B1">
      <w:pPr>
        <w:jc w:val="both"/>
        <w:rPr>
          <w:rFonts w:ascii="Arial" w:hAnsi="Arial" w:cs="Arial"/>
          <w:sz w:val="22"/>
          <w:szCs w:val="22"/>
        </w:rPr>
      </w:pPr>
    </w:p>
    <w:p w14:paraId="260506ED" w14:textId="5F86673D" w:rsidR="006105B1" w:rsidRDefault="00CB7511" w:rsidP="006105B1">
      <w:pPr>
        <w:jc w:val="both"/>
        <w:rPr>
          <w:rFonts w:ascii="Arial" w:hAnsi="Arial" w:cs="Arial"/>
          <w:sz w:val="22"/>
          <w:szCs w:val="22"/>
        </w:rPr>
      </w:pPr>
      <w:proofErr w:type="spellStart"/>
      <w:r>
        <w:rPr>
          <w:rFonts w:ascii="Arial" w:hAnsi="Arial" w:cs="Arial"/>
          <w:sz w:val="22"/>
          <w:szCs w:val="22"/>
        </w:rPr>
        <w:t>I</w:t>
      </w:r>
      <w:r w:rsidR="00B57AD8" w:rsidRPr="006105B1">
        <w:rPr>
          <w:rFonts w:ascii="Arial" w:hAnsi="Arial" w:cs="Arial"/>
          <w:sz w:val="22"/>
          <w:szCs w:val="22"/>
        </w:rPr>
        <w:t>zvedeni</w:t>
      </w:r>
      <w:proofErr w:type="spellEnd"/>
      <w:r w:rsidR="00E05E32">
        <w:rPr>
          <w:rFonts w:ascii="Arial" w:hAnsi="Arial" w:cs="Arial"/>
          <w:sz w:val="22"/>
          <w:szCs w:val="22"/>
        </w:rPr>
        <w:t xml:space="preserve"> </w:t>
      </w:r>
      <w:proofErr w:type="spellStart"/>
      <w:r w:rsidR="00E05E32">
        <w:rPr>
          <w:rFonts w:ascii="Arial" w:hAnsi="Arial" w:cs="Arial"/>
          <w:sz w:val="22"/>
          <w:szCs w:val="22"/>
        </w:rPr>
        <w:t>su</w:t>
      </w:r>
      <w:proofErr w:type="spellEnd"/>
      <w:r w:rsidR="00B57AD8" w:rsidRPr="006105B1">
        <w:rPr>
          <w:rFonts w:ascii="Arial" w:hAnsi="Arial" w:cs="Arial"/>
          <w:sz w:val="22"/>
          <w:szCs w:val="22"/>
        </w:rPr>
        <w:t xml:space="preserve"> </w:t>
      </w:r>
      <w:proofErr w:type="spellStart"/>
      <w:r w:rsidR="00C113CB" w:rsidRPr="006105B1">
        <w:rPr>
          <w:rFonts w:ascii="Arial" w:hAnsi="Arial" w:cs="Arial"/>
          <w:sz w:val="22"/>
          <w:szCs w:val="22"/>
        </w:rPr>
        <w:t>materijalni</w:t>
      </w:r>
      <w:proofErr w:type="spellEnd"/>
      <w:r w:rsidR="00C113CB" w:rsidRPr="006105B1">
        <w:rPr>
          <w:rFonts w:ascii="Arial" w:hAnsi="Arial" w:cs="Arial"/>
          <w:sz w:val="22"/>
          <w:szCs w:val="22"/>
        </w:rPr>
        <w:t xml:space="preserve"> </w:t>
      </w:r>
      <w:proofErr w:type="spellStart"/>
      <w:r w:rsidR="00C113CB" w:rsidRPr="006105B1">
        <w:rPr>
          <w:rFonts w:ascii="Arial" w:hAnsi="Arial" w:cs="Arial"/>
          <w:sz w:val="22"/>
          <w:szCs w:val="22"/>
        </w:rPr>
        <w:t>dokazi</w:t>
      </w:r>
      <w:proofErr w:type="spellEnd"/>
      <w:r w:rsidR="00C113CB" w:rsidRPr="006105B1">
        <w:rPr>
          <w:rFonts w:ascii="Arial" w:hAnsi="Arial" w:cs="Arial"/>
          <w:sz w:val="22"/>
          <w:szCs w:val="22"/>
        </w:rPr>
        <w:t xml:space="preserve"> </w:t>
      </w:r>
      <w:proofErr w:type="spellStart"/>
      <w:r w:rsidR="00C113CB" w:rsidRPr="006105B1">
        <w:rPr>
          <w:rFonts w:ascii="Arial" w:hAnsi="Arial" w:cs="Arial"/>
          <w:sz w:val="22"/>
          <w:szCs w:val="22"/>
        </w:rPr>
        <w:t>Ureda</w:t>
      </w:r>
      <w:proofErr w:type="spellEnd"/>
      <w:r w:rsidR="00C113CB" w:rsidRPr="006105B1">
        <w:rPr>
          <w:rFonts w:ascii="Arial" w:hAnsi="Arial" w:cs="Arial"/>
          <w:sz w:val="22"/>
          <w:szCs w:val="22"/>
        </w:rPr>
        <w:t xml:space="preserve"> </w:t>
      </w:r>
      <w:proofErr w:type="spellStart"/>
      <w:r w:rsidR="001B163F">
        <w:rPr>
          <w:rFonts w:ascii="Arial" w:hAnsi="Arial" w:cs="Arial"/>
          <w:sz w:val="22"/>
          <w:szCs w:val="22"/>
        </w:rPr>
        <w:t>disciplinskog</w:t>
      </w:r>
      <w:proofErr w:type="spellEnd"/>
      <w:r w:rsidR="001B163F">
        <w:rPr>
          <w:rFonts w:ascii="Arial" w:hAnsi="Arial" w:cs="Arial"/>
          <w:sz w:val="22"/>
          <w:szCs w:val="22"/>
        </w:rPr>
        <w:t xml:space="preserve"> </w:t>
      </w:r>
      <w:proofErr w:type="spellStart"/>
      <w:r w:rsidR="001B163F">
        <w:rPr>
          <w:rFonts w:ascii="Arial" w:hAnsi="Arial" w:cs="Arial"/>
          <w:sz w:val="22"/>
          <w:szCs w:val="22"/>
        </w:rPr>
        <w:t>tuzioca</w:t>
      </w:r>
      <w:proofErr w:type="spellEnd"/>
      <w:r w:rsidR="001B163F">
        <w:rPr>
          <w:rFonts w:ascii="Arial" w:hAnsi="Arial" w:cs="Arial"/>
          <w:sz w:val="22"/>
          <w:szCs w:val="22"/>
        </w:rPr>
        <w:t>,</w:t>
      </w:r>
      <w:r w:rsidR="00C113CB" w:rsidRPr="006105B1">
        <w:rPr>
          <w:rFonts w:ascii="Arial" w:hAnsi="Arial" w:cs="Arial"/>
          <w:sz w:val="22"/>
          <w:szCs w:val="22"/>
        </w:rPr>
        <w:t xml:space="preserve"> </w:t>
      </w:r>
      <w:proofErr w:type="spellStart"/>
      <w:r w:rsidR="00947CA1" w:rsidRPr="006105B1">
        <w:rPr>
          <w:rFonts w:ascii="Arial" w:hAnsi="Arial" w:cs="Arial"/>
          <w:sz w:val="22"/>
          <w:szCs w:val="22"/>
        </w:rPr>
        <w:t>uvid</w:t>
      </w:r>
      <w:r w:rsidR="002A0723" w:rsidRPr="006105B1">
        <w:rPr>
          <w:rFonts w:ascii="Arial" w:hAnsi="Arial" w:cs="Arial"/>
          <w:sz w:val="22"/>
          <w:szCs w:val="22"/>
        </w:rPr>
        <w:t>o</w:t>
      </w:r>
      <w:r w:rsidR="00947CA1" w:rsidRPr="006105B1">
        <w:rPr>
          <w:rFonts w:ascii="Arial" w:hAnsi="Arial" w:cs="Arial"/>
          <w:sz w:val="22"/>
          <w:szCs w:val="22"/>
        </w:rPr>
        <w:t>m</w:t>
      </w:r>
      <w:proofErr w:type="spellEnd"/>
      <w:r w:rsidR="00947CA1" w:rsidRPr="006105B1">
        <w:rPr>
          <w:rFonts w:ascii="Arial" w:hAnsi="Arial" w:cs="Arial"/>
          <w:sz w:val="22"/>
          <w:szCs w:val="22"/>
        </w:rPr>
        <w:t xml:space="preserve"> </w:t>
      </w:r>
      <w:proofErr w:type="spellStart"/>
      <w:r w:rsidR="002A0723" w:rsidRPr="006105B1">
        <w:rPr>
          <w:rFonts w:ascii="Arial" w:hAnsi="Arial" w:cs="Arial"/>
          <w:sz w:val="22"/>
          <w:szCs w:val="22"/>
        </w:rPr>
        <w:t>i</w:t>
      </w:r>
      <w:proofErr w:type="spellEnd"/>
      <w:r w:rsidR="00947CA1" w:rsidRPr="006105B1">
        <w:rPr>
          <w:rFonts w:ascii="Arial" w:hAnsi="Arial" w:cs="Arial"/>
          <w:sz w:val="22"/>
          <w:szCs w:val="22"/>
        </w:rPr>
        <w:t xml:space="preserve"> </w:t>
      </w:r>
      <w:proofErr w:type="spellStart"/>
      <w:r w:rsidR="00947CA1" w:rsidRPr="006105B1">
        <w:rPr>
          <w:rFonts w:ascii="Arial" w:hAnsi="Arial" w:cs="Arial"/>
          <w:sz w:val="22"/>
          <w:szCs w:val="22"/>
        </w:rPr>
        <w:t>čitanjem</w:t>
      </w:r>
      <w:proofErr w:type="spellEnd"/>
      <w:r w:rsidR="002A0723" w:rsidRPr="006105B1">
        <w:rPr>
          <w:rFonts w:ascii="Arial" w:hAnsi="Arial" w:cs="Arial"/>
          <w:sz w:val="22"/>
          <w:szCs w:val="22"/>
        </w:rPr>
        <w:t xml:space="preserve"> </w:t>
      </w:r>
      <w:proofErr w:type="spellStart"/>
      <w:r w:rsidR="002A0723" w:rsidRPr="006105B1">
        <w:rPr>
          <w:rFonts w:ascii="Arial" w:hAnsi="Arial" w:cs="Arial"/>
          <w:sz w:val="22"/>
          <w:szCs w:val="22"/>
        </w:rPr>
        <w:t>slijedećih</w:t>
      </w:r>
      <w:proofErr w:type="spellEnd"/>
      <w:r w:rsidR="00B57AD8" w:rsidRPr="006105B1">
        <w:rPr>
          <w:rFonts w:ascii="Arial" w:hAnsi="Arial" w:cs="Arial"/>
          <w:sz w:val="22"/>
          <w:szCs w:val="22"/>
        </w:rPr>
        <w:t xml:space="preserve"> </w:t>
      </w:r>
      <w:proofErr w:type="spellStart"/>
      <w:r w:rsidR="00B57AD8" w:rsidRPr="006105B1">
        <w:rPr>
          <w:rFonts w:ascii="Arial" w:hAnsi="Arial" w:cs="Arial"/>
          <w:sz w:val="22"/>
          <w:szCs w:val="22"/>
        </w:rPr>
        <w:t>dokumenata</w:t>
      </w:r>
      <w:proofErr w:type="spellEnd"/>
      <w:r w:rsidR="00C113CB" w:rsidRPr="006105B1">
        <w:rPr>
          <w:rFonts w:ascii="Arial" w:hAnsi="Arial" w:cs="Arial"/>
          <w:sz w:val="22"/>
          <w:szCs w:val="22"/>
        </w:rPr>
        <w:t>:</w:t>
      </w:r>
      <w:r w:rsidR="00C113CB">
        <w:rPr>
          <w:rFonts w:ascii="Arial" w:hAnsi="Arial" w:cs="Arial"/>
          <w:sz w:val="22"/>
          <w:szCs w:val="22"/>
        </w:rPr>
        <w:t xml:space="preserve"> </w:t>
      </w:r>
    </w:p>
    <w:p w14:paraId="068CCE90" w14:textId="77777777" w:rsidR="00CB7511" w:rsidRDefault="00CB7511" w:rsidP="006105B1">
      <w:pPr>
        <w:jc w:val="both"/>
        <w:rPr>
          <w:rFonts w:ascii="Arial" w:hAnsi="Arial" w:cs="Arial"/>
          <w:sz w:val="22"/>
          <w:szCs w:val="22"/>
        </w:rPr>
      </w:pPr>
    </w:p>
    <w:p w14:paraId="07D5ED2A" w14:textId="2483CB2C" w:rsidR="00CB7511" w:rsidRPr="00CB7511" w:rsidRDefault="00CB7511" w:rsidP="00CB7511">
      <w:pPr>
        <w:numPr>
          <w:ilvl w:val="0"/>
          <w:numId w:val="21"/>
        </w:numPr>
        <w:tabs>
          <w:tab w:val="left" w:pos="284"/>
        </w:tabs>
        <w:ind w:left="142" w:hanging="142"/>
        <w:contextualSpacing/>
        <w:jc w:val="both"/>
        <w:rPr>
          <w:rFonts w:ascii="Arial" w:hAnsi="Arial" w:cs="Arial"/>
          <w:sz w:val="22"/>
          <w:szCs w:val="22"/>
          <w:lang w:val="bs-Latn-BA"/>
        </w:rPr>
      </w:pPr>
      <w:r w:rsidRPr="00CB7511">
        <w:rPr>
          <w:rFonts w:ascii="Arial" w:hAnsi="Arial" w:cs="Arial"/>
          <w:sz w:val="22"/>
          <w:szCs w:val="22"/>
          <w:lang w:val="bs-Latn-BA"/>
        </w:rPr>
        <w:t xml:space="preserve">      </w:t>
      </w:r>
      <w:r>
        <w:rPr>
          <w:rFonts w:ascii="Arial" w:hAnsi="Arial" w:cs="Arial"/>
          <w:sz w:val="22"/>
          <w:szCs w:val="22"/>
          <w:lang w:val="bs-Latn-BA"/>
        </w:rPr>
        <w:t>Rješenja</w:t>
      </w:r>
      <w:r w:rsidRPr="00CB7511">
        <w:rPr>
          <w:rFonts w:ascii="Arial" w:hAnsi="Arial" w:cs="Arial"/>
          <w:sz w:val="22"/>
          <w:szCs w:val="22"/>
          <w:lang w:val="bs-Latn-BA"/>
        </w:rPr>
        <w:t xml:space="preserve"> </w:t>
      </w:r>
      <w:r w:rsidR="004E14C6">
        <w:rPr>
          <w:rFonts w:ascii="Arial" w:hAnsi="Arial" w:cs="Arial"/>
          <w:sz w:val="22"/>
          <w:szCs w:val="22"/>
          <w:lang w:val="bs-Latn-BA"/>
        </w:rPr>
        <w:t>...</w:t>
      </w:r>
      <w:r w:rsidRPr="00CB7511">
        <w:rPr>
          <w:rFonts w:ascii="Arial" w:hAnsi="Arial" w:cs="Arial"/>
          <w:sz w:val="22"/>
          <w:szCs w:val="22"/>
          <w:lang w:val="bs-Latn-BA"/>
        </w:rPr>
        <w:t xml:space="preserve"> suda u </w:t>
      </w:r>
      <w:r w:rsidR="004E14C6">
        <w:rPr>
          <w:rFonts w:ascii="Arial" w:hAnsi="Arial" w:cs="Arial"/>
          <w:sz w:val="22"/>
          <w:szCs w:val="22"/>
          <w:lang w:val="bs-Latn-BA"/>
        </w:rPr>
        <w:t>...</w:t>
      </w:r>
      <w:r w:rsidRPr="00CB7511">
        <w:rPr>
          <w:rFonts w:ascii="Arial" w:hAnsi="Arial" w:cs="Arial"/>
          <w:sz w:val="22"/>
          <w:szCs w:val="22"/>
          <w:lang w:val="bs-Latn-BA"/>
        </w:rPr>
        <w:t xml:space="preserve">, broj 71 0 I 246519 22 </w:t>
      </w:r>
      <w:proofErr w:type="spellStart"/>
      <w:r w:rsidRPr="00CB7511">
        <w:rPr>
          <w:rFonts w:ascii="Arial" w:hAnsi="Arial" w:cs="Arial"/>
          <w:sz w:val="22"/>
          <w:szCs w:val="22"/>
          <w:lang w:val="bs-Latn-BA"/>
        </w:rPr>
        <w:t>Gž</w:t>
      </w:r>
      <w:proofErr w:type="spellEnd"/>
      <w:r w:rsidRPr="00CB7511">
        <w:rPr>
          <w:rFonts w:ascii="Arial" w:hAnsi="Arial" w:cs="Arial"/>
          <w:sz w:val="22"/>
          <w:szCs w:val="22"/>
          <w:lang w:val="bs-Latn-BA"/>
        </w:rPr>
        <w:t xml:space="preserve"> 4 od 10.10.2022. godine;</w:t>
      </w:r>
    </w:p>
    <w:p w14:paraId="34F81EED" w14:textId="154E79A9" w:rsidR="00CB7511" w:rsidRPr="00CB7511" w:rsidRDefault="00CB7511" w:rsidP="00CB7511">
      <w:pPr>
        <w:numPr>
          <w:ilvl w:val="0"/>
          <w:numId w:val="21"/>
        </w:numPr>
        <w:tabs>
          <w:tab w:val="left" w:pos="284"/>
        </w:tabs>
        <w:ind w:left="709" w:hanging="709"/>
        <w:jc w:val="both"/>
        <w:rPr>
          <w:rFonts w:ascii="Arial" w:hAnsi="Arial" w:cs="Arial"/>
          <w:sz w:val="22"/>
          <w:szCs w:val="22"/>
          <w:lang w:val="bs-Latn-BA"/>
        </w:rPr>
      </w:pPr>
      <w:r w:rsidRPr="00CB7511">
        <w:rPr>
          <w:rFonts w:ascii="Arial" w:hAnsi="Arial" w:cs="Arial"/>
          <w:sz w:val="22"/>
          <w:szCs w:val="22"/>
          <w:lang w:val="bs-Latn-BA"/>
        </w:rPr>
        <w:tab/>
      </w:r>
      <w:r>
        <w:rPr>
          <w:rFonts w:ascii="Arial" w:hAnsi="Arial" w:cs="Arial"/>
          <w:sz w:val="22"/>
          <w:szCs w:val="22"/>
          <w:lang w:val="bs-Latn-BA"/>
        </w:rPr>
        <w:t>Izjašnjenja</w:t>
      </w:r>
      <w:r w:rsidRPr="00CB7511">
        <w:rPr>
          <w:rFonts w:ascii="Arial" w:hAnsi="Arial" w:cs="Arial"/>
          <w:sz w:val="22"/>
          <w:szCs w:val="22"/>
          <w:lang w:val="bs-Latn-BA"/>
        </w:rPr>
        <w:t xml:space="preserve"> sudije </w:t>
      </w:r>
      <w:r w:rsidR="004E14C6">
        <w:rPr>
          <w:rFonts w:ascii="Arial" w:hAnsi="Arial" w:cs="Arial"/>
          <w:sz w:val="22"/>
          <w:szCs w:val="22"/>
          <w:lang w:val="bs-Latn-BA"/>
        </w:rPr>
        <w:t>...</w:t>
      </w:r>
      <w:r w:rsidRPr="00CB7511">
        <w:rPr>
          <w:rFonts w:ascii="Arial" w:hAnsi="Arial" w:cs="Arial"/>
          <w:sz w:val="22"/>
          <w:szCs w:val="22"/>
          <w:lang w:val="bs-Latn-BA"/>
        </w:rPr>
        <w:t xml:space="preserve"> suda u </w:t>
      </w:r>
      <w:r w:rsidR="004E14C6">
        <w:rPr>
          <w:rFonts w:ascii="Arial" w:hAnsi="Arial" w:cs="Arial"/>
          <w:sz w:val="22"/>
          <w:szCs w:val="22"/>
          <w:lang w:val="bs-Latn-BA"/>
        </w:rPr>
        <w:t>...</w:t>
      </w:r>
      <w:r w:rsidRPr="00CB7511">
        <w:rPr>
          <w:rFonts w:ascii="Arial" w:hAnsi="Arial" w:cs="Arial"/>
          <w:sz w:val="22"/>
          <w:szCs w:val="22"/>
          <w:lang w:val="bs-Latn-BA"/>
        </w:rPr>
        <w:t xml:space="preserve">, </w:t>
      </w:r>
      <w:r w:rsidR="00794D56">
        <w:rPr>
          <w:rFonts w:ascii="Arial" w:hAnsi="Arial" w:cs="Arial"/>
          <w:sz w:val="22"/>
          <w:szCs w:val="22"/>
          <w:lang w:val="bs-Latn-BA"/>
        </w:rPr>
        <w:t>D.S.</w:t>
      </w:r>
      <w:r w:rsidRPr="00CB7511">
        <w:rPr>
          <w:rFonts w:ascii="Arial" w:hAnsi="Arial" w:cs="Arial"/>
          <w:sz w:val="22"/>
          <w:szCs w:val="22"/>
          <w:lang w:val="bs-Latn-BA"/>
        </w:rPr>
        <w:t>, od 27.3.2024. godine,</w:t>
      </w:r>
    </w:p>
    <w:p w14:paraId="2DC74C8E" w14:textId="0BA844AA" w:rsidR="00CB7511" w:rsidRPr="00CB7511" w:rsidRDefault="00CB7511" w:rsidP="00CB7511">
      <w:pPr>
        <w:numPr>
          <w:ilvl w:val="0"/>
          <w:numId w:val="21"/>
        </w:numPr>
        <w:tabs>
          <w:tab w:val="left" w:pos="284"/>
        </w:tabs>
        <w:ind w:left="709" w:hanging="709"/>
        <w:jc w:val="both"/>
        <w:rPr>
          <w:rFonts w:ascii="Arial" w:hAnsi="Arial" w:cs="Arial"/>
          <w:sz w:val="22"/>
          <w:szCs w:val="22"/>
          <w:lang w:val="bs-Latn-BA"/>
        </w:rPr>
      </w:pPr>
      <w:r w:rsidRPr="00CB7511">
        <w:rPr>
          <w:rFonts w:ascii="Arial" w:hAnsi="Arial" w:cs="Arial"/>
          <w:sz w:val="22"/>
          <w:szCs w:val="22"/>
          <w:lang w:val="bs-Latn-BA"/>
        </w:rPr>
        <w:tab/>
        <w:t>Punomoć za O</w:t>
      </w:r>
      <w:r w:rsidR="00794D56">
        <w:rPr>
          <w:rFonts w:ascii="Arial" w:hAnsi="Arial" w:cs="Arial"/>
          <w:sz w:val="22"/>
          <w:szCs w:val="22"/>
          <w:lang w:val="bs-Latn-BA"/>
        </w:rPr>
        <w:t>.Đ.</w:t>
      </w:r>
      <w:r w:rsidRPr="00CB7511">
        <w:rPr>
          <w:rFonts w:ascii="Arial" w:hAnsi="Arial" w:cs="Arial"/>
          <w:sz w:val="22"/>
          <w:szCs w:val="22"/>
          <w:lang w:val="bs-Latn-BA"/>
        </w:rPr>
        <w:t xml:space="preserve">, advokata iz </w:t>
      </w:r>
      <w:r w:rsidR="004E14C6">
        <w:rPr>
          <w:rFonts w:ascii="Arial" w:hAnsi="Arial" w:cs="Arial"/>
          <w:sz w:val="22"/>
          <w:szCs w:val="22"/>
          <w:lang w:val="bs-Latn-BA"/>
        </w:rPr>
        <w:t>...</w:t>
      </w:r>
      <w:r w:rsidRPr="00CB7511">
        <w:rPr>
          <w:rFonts w:ascii="Arial" w:hAnsi="Arial" w:cs="Arial"/>
          <w:sz w:val="22"/>
          <w:szCs w:val="22"/>
          <w:lang w:val="bs-Latn-BA"/>
        </w:rPr>
        <w:t>, za zastupanje u predmetu 71 0 I 246519 22 16 I,</w:t>
      </w:r>
    </w:p>
    <w:p w14:paraId="51D0B0FC" w14:textId="6B28E6AD" w:rsidR="00CB7511" w:rsidRPr="00CB7511" w:rsidRDefault="00CB7511" w:rsidP="00CB7511">
      <w:pPr>
        <w:numPr>
          <w:ilvl w:val="0"/>
          <w:numId w:val="21"/>
        </w:numPr>
        <w:ind w:left="709" w:hanging="709"/>
        <w:jc w:val="both"/>
        <w:rPr>
          <w:rFonts w:ascii="Arial" w:hAnsi="Arial" w:cs="Arial"/>
          <w:sz w:val="22"/>
          <w:szCs w:val="22"/>
          <w:lang w:val="bs-Latn-BA"/>
        </w:rPr>
      </w:pPr>
      <w:r w:rsidRPr="00CB7511">
        <w:rPr>
          <w:rFonts w:ascii="Arial" w:hAnsi="Arial" w:cs="Arial"/>
          <w:sz w:val="22"/>
          <w:szCs w:val="22"/>
          <w:lang w:val="bs-Latn-BA"/>
        </w:rPr>
        <w:t xml:space="preserve">Prijedlog za protivizvršenje na osnovu preinačene izvršne isprave u predmetu </w:t>
      </w:r>
      <w:r w:rsidR="00794D56">
        <w:rPr>
          <w:rFonts w:ascii="Arial" w:hAnsi="Arial" w:cs="Arial"/>
          <w:sz w:val="22"/>
          <w:szCs w:val="22"/>
          <w:lang w:val="bs-Latn-BA"/>
        </w:rPr>
        <w:t>...</w:t>
      </w:r>
      <w:r w:rsidRPr="00CB7511">
        <w:rPr>
          <w:rFonts w:ascii="Arial" w:hAnsi="Arial" w:cs="Arial"/>
          <w:sz w:val="22"/>
          <w:szCs w:val="22"/>
          <w:lang w:val="bs-Latn-BA"/>
        </w:rPr>
        <w:t xml:space="preserve"> suda u </w:t>
      </w:r>
      <w:r w:rsidR="004E14C6">
        <w:rPr>
          <w:rFonts w:ascii="Arial" w:hAnsi="Arial" w:cs="Arial"/>
          <w:sz w:val="22"/>
          <w:szCs w:val="22"/>
          <w:lang w:val="bs-Latn-BA"/>
        </w:rPr>
        <w:t>...</w:t>
      </w:r>
      <w:r w:rsidRPr="00CB7511">
        <w:rPr>
          <w:rFonts w:ascii="Arial" w:hAnsi="Arial" w:cs="Arial"/>
          <w:sz w:val="22"/>
          <w:szCs w:val="22"/>
          <w:lang w:val="bs-Latn-BA"/>
        </w:rPr>
        <w:t xml:space="preserve"> 71 0 I 246519 22 16 I i</w:t>
      </w:r>
    </w:p>
    <w:p w14:paraId="4E22A5BD" w14:textId="77777777" w:rsidR="00CB7511" w:rsidRPr="00CB7511" w:rsidRDefault="00CB7511" w:rsidP="00CB7511">
      <w:pPr>
        <w:numPr>
          <w:ilvl w:val="0"/>
          <w:numId w:val="21"/>
        </w:numPr>
        <w:ind w:left="709" w:hanging="709"/>
        <w:jc w:val="both"/>
        <w:rPr>
          <w:rFonts w:ascii="Arial" w:hAnsi="Arial" w:cs="Arial"/>
          <w:sz w:val="22"/>
          <w:szCs w:val="22"/>
          <w:lang w:val="bs-Latn-BA"/>
        </w:rPr>
      </w:pPr>
      <w:r w:rsidRPr="00CB7511">
        <w:rPr>
          <w:rFonts w:ascii="Arial" w:hAnsi="Arial" w:cs="Arial"/>
          <w:sz w:val="22"/>
          <w:szCs w:val="22"/>
          <w:lang w:val="bs-Latn-BA"/>
        </w:rPr>
        <w:t>Popis spisa predmeta 71 0 I 246519 22 16 I.</w:t>
      </w:r>
    </w:p>
    <w:p w14:paraId="56CF367E" w14:textId="77777777" w:rsidR="006105B1" w:rsidRDefault="006105B1" w:rsidP="006105B1">
      <w:pPr>
        <w:jc w:val="both"/>
        <w:rPr>
          <w:rFonts w:ascii="Arial" w:hAnsi="Arial" w:cs="Arial"/>
          <w:sz w:val="22"/>
          <w:szCs w:val="22"/>
        </w:rPr>
      </w:pPr>
    </w:p>
    <w:p w14:paraId="65A3E2C2" w14:textId="6CEDB802" w:rsidR="00A276CB" w:rsidRDefault="00E05E32" w:rsidP="00E775D8">
      <w:pPr>
        <w:jc w:val="both"/>
        <w:rPr>
          <w:rFonts w:ascii="Arial" w:hAnsi="Arial" w:cs="Arial"/>
          <w:sz w:val="22"/>
          <w:szCs w:val="22"/>
        </w:rPr>
      </w:pPr>
      <w:proofErr w:type="spellStart"/>
      <w:r>
        <w:rPr>
          <w:rFonts w:ascii="Arial" w:hAnsi="Arial" w:cs="Arial"/>
          <w:sz w:val="22"/>
          <w:szCs w:val="22"/>
        </w:rPr>
        <w:t>Tužena</w:t>
      </w:r>
      <w:proofErr w:type="spellEnd"/>
      <w:r>
        <w:rPr>
          <w:rFonts w:ascii="Arial" w:hAnsi="Arial" w:cs="Arial"/>
          <w:sz w:val="22"/>
          <w:szCs w:val="22"/>
        </w:rPr>
        <w:t xml:space="preserve"> je </w:t>
      </w:r>
      <w:proofErr w:type="spellStart"/>
      <w:r>
        <w:rPr>
          <w:rFonts w:ascii="Arial" w:hAnsi="Arial" w:cs="Arial"/>
          <w:sz w:val="22"/>
          <w:szCs w:val="22"/>
        </w:rPr>
        <w:t>izvela</w:t>
      </w:r>
      <w:proofErr w:type="spellEnd"/>
      <w:r w:rsidR="00CB7511" w:rsidRPr="00CB7511">
        <w:rPr>
          <w:rFonts w:ascii="Arial" w:hAnsi="Arial" w:cs="Arial"/>
          <w:sz w:val="22"/>
          <w:szCs w:val="22"/>
        </w:rPr>
        <w:t xml:space="preserve"> </w:t>
      </w:r>
      <w:proofErr w:type="spellStart"/>
      <w:r w:rsidR="00CB7511" w:rsidRPr="00CB7511">
        <w:rPr>
          <w:rFonts w:ascii="Arial" w:hAnsi="Arial" w:cs="Arial"/>
          <w:sz w:val="22"/>
          <w:szCs w:val="22"/>
        </w:rPr>
        <w:t>dokaze</w:t>
      </w:r>
      <w:proofErr w:type="spellEnd"/>
      <w:r w:rsidR="00CB7511" w:rsidRPr="00CB7511">
        <w:rPr>
          <w:rFonts w:ascii="Arial" w:hAnsi="Arial" w:cs="Arial"/>
          <w:sz w:val="22"/>
          <w:szCs w:val="22"/>
        </w:rPr>
        <w:t xml:space="preserve"> </w:t>
      </w:r>
      <w:proofErr w:type="spellStart"/>
      <w:r w:rsidR="00CB7511" w:rsidRPr="00CB7511">
        <w:rPr>
          <w:rFonts w:ascii="Arial" w:hAnsi="Arial" w:cs="Arial"/>
          <w:sz w:val="22"/>
          <w:szCs w:val="22"/>
        </w:rPr>
        <w:t>uvidom</w:t>
      </w:r>
      <w:proofErr w:type="spellEnd"/>
      <w:r w:rsidR="00CB7511" w:rsidRPr="00CB7511">
        <w:rPr>
          <w:rFonts w:ascii="Arial" w:hAnsi="Arial" w:cs="Arial"/>
          <w:sz w:val="22"/>
          <w:szCs w:val="22"/>
        </w:rPr>
        <w:t xml:space="preserve"> </w:t>
      </w:r>
      <w:proofErr w:type="spellStart"/>
      <w:r w:rsidR="00CB7511" w:rsidRPr="00CB7511">
        <w:rPr>
          <w:rFonts w:ascii="Arial" w:hAnsi="Arial" w:cs="Arial"/>
          <w:sz w:val="22"/>
          <w:szCs w:val="22"/>
        </w:rPr>
        <w:t>i</w:t>
      </w:r>
      <w:proofErr w:type="spellEnd"/>
      <w:r w:rsidR="00CB7511" w:rsidRPr="00CB7511">
        <w:rPr>
          <w:rFonts w:ascii="Arial" w:hAnsi="Arial" w:cs="Arial"/>
          <w:sz w:val="22"/>
          <w:szCs w:val="22"/>
        </w:rPr>
        <w:t xml:space="preserve"> </w:t>
      </w:r>
      <w:proofErr w:type="spellStart"/>
      <w:r w:rsidR="00CB7511" w:rsidRPr="00CB7511">
        <w:rPr>
          <w:rFonts w:ascii="Arial" w:hAnsi="Arial" w:cs="Arial"/>
          <w:sz w:val="22"/>
          <w:szCs w:val="22"/>
        </w:rPr>
        <w:t>čitanje</w:t>
      </w:r>
      <w:r>
        <w:rPr>
          <w:rFonts w:ascii="Arial" w:hAnsi="Arial" w:cs="Arial"/>
          <w:sz w:val="22"/>
          <w:szCs w:val="22"/>
        </w:rPr>
        <w:t>m</w:t>
      </w:r>
      <w:proofErr w:type="spellEnd"/>
      <w:r>
        <w:rPr>
          <w:rFonts w:ascii="Arial" w:hAnsi="Arial" w:cs="Arial"/>
          <w:sz w:val="22"/>
          <w:szCs w:val="22"/>
        </w:rPr>
        <w:t xml:space="preserve"> </w:t>
      </w:r>
      <w:proofErr w:type="spellStart"/>
      <w:r>
        <w:rPr>
          <w:rFonts w:ascii="Arial" w:hAnsi="Arial" w:cs="Arial"/>
          <w:sz w:val="22"/>
          <w:szCs w:val="22"/>
        </w:rPr>
        <w:t>slijedećih</w:t>
      </w:r>
      <w:proofErr w:type="spellEnd"/>
      <w:r>
        <w:rPr>
          <w:rFonts w:ascii="Arial" w:hAnsi="Arial" w:cs="Arial"/>
          <w:sz w:val="22"/>
          <w:szCs w:val="22"/>
        </w:rPr>
        <w:t xml:space="preserve"> </w:t>
      </w:r>
      <w:proofErr w:type="spellStart"/>
      <w:r>
        <w:rPr>
          <w:rFonts w:ascii="Arial" w:hAnsi="Arial" w:cs="Arial"/>
          <w:sz w:val="22"/>
          <w:szCs w:val="22"/>
        </w:rPr>
        <w:t>materijalnih</w:t>
      </w:r>
      <w:proofErr w:type="spellEnd"/>
      <w:r>
        <w:rPr>
          <w:rFonts w:ascii="Arial" w:hAnsi="Arial" w:cs="Arial"/>
          <w:sz w:val="22"/>
          <w:szCs w:val="22"/>
        </w:rPr>
        <w:t xml:space="preserve"> </w:t>
      </w:r>
      <w:proofErr w:type="spellStart"/>
      <w:r>
        <w:rPr>
          <w:rFonts w:ascii="Arial" w:hAnsi="Arial" w:cs="Arial"/>
          <w:sz w:val="22"/>
          <w:szCs w:val="22"/>
        </w:rPr>
        <w:t>dokumenta</w:t>
      </w:r>
      <w:proofErr w:type="spellEnd"/>
      <w:r w:rsidR="00CB7511" w:rsidRPr="00CB7511">
        <w:rPr>
          <w:rFonts w:ascii="Arial" w:hAnsi="Arial" w:cs="Arial"/>
          <w:sz w:val="22"/>
          <w:szCs w:val="22"/>
        </w:rPr>
        <w:t>:</w:t>
      </w:r>
    </w:p>
    <w:p w14:paraId="7C7F5CD2" w14:textId="77777777" w:rsidR="001B163F" w:rsidRPr="00CB7511" w:rsidRDefault="001B163F" w:rsidP="00E775D8">
      <w:pPr>
        <w:jc w:val="both"/>
        <w:rPr>
          <w:rFonts w:ascii="Arial" w:hAnsi="Arial" w:cs="Arial"/>
          <w:sz w:val="22"/>
          <w:szCs w:val="22"/>
        </w:rPr>
      </w:pPr>
    </w:p>
    <w:p w14:paraId="41754069" w14:textId="7F56E8DA" w:rsidR="00CB7511" w:rsidRPr="00CB7511" w:rsidRDefault="00CB7511" w:rsidP="00CB7511">
      <w:pPr>
        <w:pStyle w:val="ListParagraph"/>
        <w:numPr>
          <w:ilvl w:val="0"/>
          <w:numId w:val="19"/>
        </w:numPr>
        <w:jc w:val="both"/>
        <w:rPr>
          <w:rFonts w:ascii="Arial" w:hAnsi="Arial" w:cs="Arial"/>
          <w:noProof/>
          <w:sz w:val="22"/>
          <w:szCs w:val="22"/>
          <w:lang w:val="sr-Latn-CS"/>
        </w:rPr>
      </w:pPr>
      <w:r w:rsidRPr="00CB7511">
        <w:rPr>
          <w:rFonts w:ascii="Arial" w:hAnsi="Arial" w:cs="Arial"/>
          <w:noProof/>
          <w:sz w:val="22"/>
          <w:szCs w:val="22"/>
          <w:lang w:val="sr-Latn-CS"/>
        </w:rPr>
        <w:t>fotokopije zahtjeva za isključenje u predmetima bro</w:t>
      </w:r>
      <w:r w:rsidR="00E65244">
        <w:rPr>
          <w:rFonts w:ascii="Arial" w:hAnsi="Arial" w:cs="Arial"/>
          <w:noProof/>
          <w:sz w:val="22"/>
          <w:szCs w:val="22"/>
          <w:lang w:val="sr-Latn-CS"/>
        </w:rPr>
        <w:t>j: 71 0 Mal 341454 22 Gž od 14.</w:t>
      </w:r>
      <w:r w:rsidRPr="00CB7511">
        <w:rPr>
          <w:rFonts w:ascii="Arial" w:hAnsi="Arial" w:cs="Arial"/>
          <w:noProof/>
          <w:sz w:val="22"/>
          <w:szCs w:val="22"/>
          <w:lang w:val="sr-Latn-CS"/>
        </w:rPr>
        <w:t>7. 2022. godine,</w:t>
      </w:r>
      <w:r w:rsidR="00E65244">
        <w:rPr>
          <w:rFonts w:ascii="Arial" w:hAnsi="Arial" w:cs="Arial"/>
          <w:noProof/>
          <w:sz w:val="22"/>
          <w:szCs w:val="22"/>
          <w:lang w:val="sr-Latn-CS"/>
        </w:rPr>
        <w:t xml:space="preserve"> 71 0 P 348078 22 Gž od 11.10.</w:t>
      </w:r>
      <w:r w:rsidRPr="00CB7511">
        <w:rPr>
          <w:rFonts w:ascii="Arial" w:hAnsi="Arial" w:cs="Arial"/>
          <w:noProof/>
          <w:sz w:val="22"/>
          <w:szCs w:val="22"/>
          <w:lang w:val="sr-Latn-CS"/>
        </w:rPr>
        <w:t>2022. godine, 71 0 Rs 254271 22 Rsž 2 od 31. 10. 2022. godine, 71 0 O 341454 22 Gž 2 od 5. 12. 2022. godine, 71 0 P 2966694 23 Gž od 23. 3. 2023. godin</w:t>
      </w:r>
      <w:r w:rsidR="00E65244">
        <w:rPr>
          <w:rFonts w:ascii="Arial" w:hAnsi="Arial" w:cs="Arial"/>
          <w:noProof/>
          <w:sz w:val="22"/>
          <w:szCs w:val="22"/>
          <w:lang w:val="sr-Latn-CS"/>
        </w:rPr>
        <w:t>e, 71 0 I 055986 23 Gž od 6.4.</w:t>
      </w:r>
      <w:r w:rsidRPr="00CB7511">
        <w:rPr>
          <w:rFonts w:ascii="Arial" w:hAnsi="Arial" w:cs="Arial"/>
          <w:noProof/>
          <w:sz w:val="22"/>
          <w:szCs w:val="22"/>
          <w:lang w:val="sr-Latn-CS"/>
        </w:rPr>
        <w:t>2023. godine, 71 0 P 245493 23 Gž od 11. 5. 2023. godine, 71 0 P 353050 23 Gž od 22. 9. 2023. godine, 71 0 I 354655 24 Gž od 22. 2. 2024. godine, sa navedenim brojem „Su“ protokola i datumom predaje upravi suda-predsjednici;</w:t>
      </w:r>
    </w:p>
    <w:p w14:paraId="4A34C739" w14:textId="58B5E7C6" w:rsidR="00CB7511" w:rsidRPr="00CB7511" w:rsidRDefault="00CB7511" w:rsidP="00CB7511">
      <w:pPr>
        <w:pStyle w:val="ListParagraph"/>
        <w:numPr>
          <w:ilvl w:val="0"/>
          <w:numId w:val="19"/>
        </w:numPr>
        <w:jc w:val="both"/>
        <w:rPr>
          <w:rFonts w:ascii="Arial" w:hAnsi="Arial" w:cs="Arial"/>
          <w:noProof/>
          <w:sz w:val="22"/>
          <w:szCs w:val="22"/>
          <w:lang w:val="sr-Latn-CS"/>
        </w:rPr>
      </w:pPr>
      <w:r w:rsidRPr="00CB7511">
        <w:rPr>
          <w:rFonts w:ascii="Arial" w:hAnsi="Arial" w:cs="Arial"/>
          <w:noProof/>
          <w:sz w:val="22"/>
          <w:szCs w:val="22"/>
          <w:lang w:val="sr-Latn-CS"/>
        </w:rPr>
        <w:t>fotokopije iz „CMS“ - prijedloga za ponavljanje pravosnažno okončanog „izvršnog postupka“ od 14. 11. 2022. godine (sa prilozima) izvršenika „</w:t>
      </w:r>
      <w:r w:rsidR="001E41F7">
        <w:rPr>
          <w:rFonts w:ascii="Arial" w:hAnsi="Arial" w:cs="Arial"/>
          <w:noProof/>
          <w:sz w:val="22"/>
          <w:szCs w:val="22"/>
          <w:lang w:val="sr-Latn-CS"/>
        </w:rPr>
        <w:t>K.B.</w:t>
      </w:r>
      <w:r w:rsidRPr="00CB7511">
        <w:rPr>
          <w:rFonts w:ascii="Arial" w:hAnsi="Arial" w:cs="Arial"/>
          <w:noProof/>
          <w:sz w:val="22"/>
          <w:szCs w:val="22"/>
          <w:lang w:val="sr-Latn-CS"/>
        </w:rPr>
        <w:t xml:space="preserve">“ d.o.o. </w:t>
      </w:r>
      <w:r w:rsidR="004E14C6">
        <w:rPr>
          <w:rFonts w:ascii="Arial" w:hAnsi="Arial" w:cs="Arial"/>
          <w:noProof/>
          <w:sz w:val="22"/>
          <w:szCs w:val="22"/>
          <w:lang w:val="sr-Latn-CS"/>
        </w:rPr>
        <w:t>…</w:t>
      </w:r>
      <w:r w:rsidRPr="00CB7511">
        <w:rPr>
          <w:rFonts w:ascii="Arial" w:hAnsi="Arial" w:cs="Arial"/>
          <w:noProof/>
          <w:sz w:val="22"/>
          <w:szCs w:val="22"/>
          <w:lang w:val="sr-Latn-CS"/>
        </w:rPr>
        <w:t>-u stečaju, koga zastupa punomoćnik D</w:t>
      </w:r>
      <w:r w:rsidR="001E41F7">
        <w:rPr>
          <w:rFonts w:ascii="Arial" w:hAnsi="Arial" w:cs="Arial"/>
          <w:noProof/>
          <w:sz w:val="22"/>
          <w:szCs w:val="22"/>
          <w:lang w:val="sr-Latn-CS"/>
        </w:rPr>
        <w:t>.P.</w:t>
      </w:r>
      <w:r w:rsidRPr="00CB7511">
        <w:rPr>
          <w:rFonts w:ascii="Arial" w:hAnsi="Arial" w:cs="Arial"/>
          <w:noProof/>
          <w:sz w:val="22"/>
          <w:szCs w:val="22"/>
          <w:lang w:val="sr-Latn-CS"/>
        </w:rPr>
        <w:t xml:space="preserve">, advokat iz </w:t>
      </w:r>
      <w:r w:rsidR="004E14C6">
        <w:rPr>
          <w:rFonts w:ascii="Arial" w:hAnsi="Arial" w:cs="Arial"/>
          <w:noProof/>
          <w:sz w:val="22"/>
          <w:szCs w:val="22"/>
          <w:lang w:val="sr-Latn-CS"/>
        </w:rPr>
        <w:t>…</w:t>
      </w:r>
      <w:r w:rsidRPr="00CB7511">
        <w:rPr>
          <w:rFonts w:ascii="Arial" w:hAnsi="Arial" w:cs="Arial"/>
          <w:noProof/>
          <w:sz w:val="22"/>
          <w:szCs w:val="22"/>
          <w:lang w:val="sr-Latn-CS"/>
        </w:rPr>
        <w:t xml:space="preserve"> i pritužbe na rad tročlanog vjeća od 18. 11. 2022. godine, podnosilaca </w:t>
      </w:r>
      <w:r w:rsidR="001E41F7">
        <w:rPr>
          <w:rFonts w:ascii="Arial" w:hAnsi="Arial" w:cs="Arial"/>
          <w:noProof/>
          <w:sz w:val="22"/>
          <w:szCs w:val="22"/>
          <w:lang w:val="sr-Latn-CS"/>
        </w:rPr>
        <w:t>Ž.D., R.M. i Z.M.</w:t>
      </w:r>
      <w:r w:rsidRPr="00CB7511">
        <w:rPr>
          <w:rFonts w:ascii="Arial" w:hAnsi="Arial" w:cs="Arial"/>
          <w:noProof/>
          <w:sz w:val="22"/>
          <w:szCs w:val="22"/>
          <w:lang w:val="sr-Latn-CS"/>
        </w:rPr>
        <w:t xml:space="preserve"> (sa 16 priloga); </w:t>
      </w:r>
    </w:p>
    <w:p w14:paraId="65CBAFB2" w14:textId="4C4DECCB" w:rsidR="00CB7511" w:rsidRPr="00CB7511" w:rsidRDefault="00CB7511" w:rsidP="00CB7511">
      <w:pPr>
        <w:pStyle w:val="ListParagraph"/>
        <w:numPr>
          <w:ilvl w:val="0"/>
          <w:numId w:val="19"/>
        </w:numPr>
        <w:jc w:val="both"/>
        <w:rPr>
          <w:rFonts w:ascii="Arial" w:hAnsi="Arial" w:cs="Arial"/>
          <w:noProof/>
          <w:sz w:val="22"/>
          <w:szCs w:val="22"/>
          <w:lang w:val="sr-Latn-CS"/>
        </w:rPr>
      </w:pPr>
      <w:r w:rsidRPr="00CB7511">
        <w:rPr>
          <w:rFonts w:ascii="Arial" w:hAnsi="Arial" w:cs="Arial"/>
          <w:noProof/>
          <w:sz w:val="22"/>
          <w:szCs w:val="22"/>
          <w:lang w:val="sr-Latn-CS"/>
        </w:rPr>
        <w:t xml:space="preserve">zahtjev za dostavljanje dokumentacije </w:t>
      </w:r>
      <w:r w:rsidR="00C034F4">
        <w:rPr>
          <w:rFonts w:ascii="Arial" w:hAnsi="Arial" w:cs="Arial"/>
          <w:noProof/>
          <w:sz w:val="22"/>
          <w:szCs w:val="22"/>
          <w:lang w:val="sr-Latn-CS"/>
        </w:rPr>
        <w:t>broj: 011-0-Su-24-001 135 od 8.7.</w:t>
      </w:r>
      <w:r w:rsidRPr="00CB7511">
        <w:rPr>
          <w:rFonts w:ascii="Arial" w:hAnsi="Arial" w:cs="Arial"/>
          <w:noProof/>
          <w:sz w:val="22"/>
          <w:szCs w:val="22"/>
          <w:lang w:val="sr-Latn-CS"/>
        </w:rPr>
        <w:t>2024. godine (original);</w:t>
      </w:r>
    </w:p>
    <w:p w14:paraId="52201F46" w14:textId="38378FE2" w:rsidR="00CB7511" w:rsidRPr="00CB7511" w:rsidRDefault="00CB7511" w:rsidP="00CB7511">
      <w:pPr>
        <w:pStyle w:val="ListParagraph"/>
        <w:numPr>
          <w:ilvl w:val="0"/>
          <w:numId w:val="19"/>
        </w:numPr>
        <w:jc w:val="both"/>
        <w:rPr>
          <w:rFonts w:ascii="Arial" w:hAnsi="Arial" w:cs="Arial"/>
          <w:noProof/>
          <w:sz w:val="22"/>
          <w:szCs w:val="22"/>
          <w:lang w:val="sr-Latn-CS"/>
        </w:rPr>
      </w:pPr>
      <w:r w:rsidRPr="00CB7511">
        <w:rPr>
          <w:rFonts w:ascii="Arial" w:hAnsi="Arial" w:cs="Arial"/>
          <w:noProof/>
          <w:sz w:val="22"/>
          <w:szCs w:val="22"/>
          <w:lang w:val="sr-Latn-CS"/>
        </w:rPr>
        <w:t>izjašnjenje (original) broj</w:t>
      </w:r>
      <w:r w:rsidR="00C034F4">
        <w:rPr>
          <w:rFonts w:ascii="Arial" w:hAnsi="Arial" w:cs="Arial"/>
          <w:noProof/>
          <w:sz w:val="22"/>
          <w:szCs w:val="22"/>
          <w:lang w:val="sr-Latn-CS"/>
        </w:rPr>
        <w:t>: 011-0-Su-24-001 135 od 12.7.</w:t>
      </w:r>
      <w:r w:rsidRPr="00CB7511">
        <w:rPr>
          <w:rFonts w:ascii="Arial" w:hAnsi="Arial" w:cs="Arial"/>
          <w:noProof/>
          <w:sz w:val="22"/>
          <w:szCs w:val="22"/>
          <w:lang w:val="sr-Latn-CS"/>
        </w:rPr>
        <w:t>2024. godine, sa zah</w:t>
      </w:r>
      <w:r w:rsidR="00C034F4">
        <w:rPr>
          <w:rFonts w:ascii="Arial" w:hAnsi="Arial" w:cs="Arial"/>
          <w:noProof/>
          <w:sz w:val="22"/>
          <w:szCs w:val="22"/>
          <w:lang w:val="sr-Latn-CS"/>
        </w:rPr>
        <w:t>tjevom predsjednice suda od 18.11.</w:t>
      </w:r>
      <w:r w:rsidRPr="00CB7511">
        <w:rPr>
          <w:rFonts w:ascii="Arial" w:hAnsi="Arial" w:cs="Arial"/>
          <w:noProof/>
          <w:sz w:val="22"/>
          <w:szCs w:val="22"/>
          <w:lang w:val="sr-Latn-CS"/>
        </w:rPr>
        <w:t xml:space="preserve">2022. godine, fotokopijom prijedloga za ponavljanje postupka (sa </w:t>
      </w:r>
      <w:r w:rsidR="0014365D">
        <w:rPr>
          <w:rFonts w:ascii="Arial" w:hAnsi="Arial" w:cs="Arial"/>
          <w:noProof/>
          <w:sz w:val="22"/>
          <w:szCs w:val="22"/>
          <w:lang w:val="sr-Latn-CS"/>
        </w:rPr>
        <w:t>izvodima iz matične knjige djece J.</w:t>
      </w:r>
      <w:r w:rsidRPr="00CB7511">
        <w:rPr>
          <w:rFonts w:ascii="Arial" w:hAnsi="Arial" w:cs="Arial"/>
          <w:noProof/>
          <w:sz w:val="22"/>
          <w:szCs w:val="22"/>
          <w:lang w:val="sr-Latn-CS"/>
        </w:rPr>
        <w:t xml:space="preserve"> i </w:t>
      </w:r>
      <w:r w:rsidR="0014365D">
        <w:rPr>
          <w:rFonts w:ascii="Arial" w:hAnsi="Arial" w:cs="Arial"/>
          <w:noProof/>
          <w:sz w:val="22"/>
          <w:szCs w:val="22"/>
          <w:lang w:val="sr-Latn-CS"/>
        </w:rPr>
        <w:t>D.Đ.)</w:t>
      </w:r>
      <w:r w:rsidRPr="00CB7511">
        <w:rPr>
          <w:rFonts w:ascii="Arial" w:hAnsi="Arial" w:cs="Arial"/>
          <w:noProof/>
          <w:sz w:val="22"/>
          <w:szCs w:val="22"/>
          <w:lang w:val="sr-Latn-CS"/>
        </w:rPr>
        <w:t xml:space="preserve">, te saopštenje za javnost-objavljeno na web stranici </w:t>
      </w:r>
      <w:r w:rsidR="004E14C6">
        <w:rPr>
          <w:rFonts w:ascii="Arial" w:hAnsi="Arial" w:cs="Arial"/>
          <w:noProof/>
          <w:sz w:val="22"/>
          <w:szCs w:val="22"/>
          <w:lang w:val="sr-Latn-CS"/>
        </w:rPr>
        <w:t xml:space="preserve">… </w:t>
      </w:r>
      <w:r w:rsidR="00C034F4">
        <w:rPr>
          <w:rFonts w:ascii="Arial" w:hAnsi="Arial" w:cs="Arial"/>
          <w:noProof/>
          <w:sz w:val="22"/>
          <w:szCs w:val="22"/>
          <w:lang w:val="sr-Latn-CS"/>
        </w:rPr>
        <w:t xml:space="preserve">suda </w:t>
      </w:r>
      <w:r w:rsidR="004E14C6">
        <w:rPr>
          <w:rFonts w:ascii="Arial" w:hAnsi="Arial" w:cs="Arial"/>
          <w:noProof/>
          <w:sz w:val="22"/>
          <w:szCs w:val="22"/>
          <w:lang w:val="sr-Latn-CS"/>
        </w:rPr>
        <w:t>…</w:t>
      </w:r>
      <w:r w:rsidR="00C034F4">
        <w:rPr>
          <w:rFonts w:ascii="Arial" w:hAnsi="Arial" w:cs="Arial"/>
          <w:noProof/>
          <w:sz w:val="22"/>
          <w:szCs w:val="22"/>
          <w:lang w:val="sr-Latn-CS"/>
        </w:rPr>
        <w:t xml:space="preserve"> od 18.11.</w:t>
      </w:r>
      <w:r w:rsidRPr="00CB7511">
        <w:rPr>
          <w:rFonts w:ascii="Arial" w:hAnsi="Arial" w:cs="Arial"/>
          <w:noProof/>
          <w:sz w:val="22"/>
          <w:szCs w:val="22"/>
          <w:lang w:val="sr-Latn-CS"/>
        </w:rPr>
        <w:t>2022. go</w:t>
      </w:r>
      <w:r w:rsidR="00343F79">
        <w:rPr>
          <w:rFonts w:ascii="Arial" w:hAnsi="Arial" w:cs="Arial"/>
          <w:noProof/>
          <w:sz w:val="22"/>
          <w:szCs w:val="22"/>
          <w:lang w:val="sr-Latn-CS"/>
        </w:rPr>
        <w:t>dine, (uz napomenu predsjednice suda da se u spis</w:t>
      </w:r>
      <w:r w:rsidRPr="00CB7511">
        <w:rPr>
          <w:rFonts w:ascii="Arial" w:hAnsi="Arial" w:cs="Arial"/>
          <w:noProof/>
          <w:sz w:val="22"/>
          <w:szCs w:val="22"/>
          <w:lang w:val="sr-Latn-CS"/>
        </w:rPr>
        <w:t>u sudske uprave ne nalaze izjašnjenja sudija tročlanog vijeća, koja će se dostaviti u slučaju naknadnog pronalaska);</w:t>
      </w:r>
    </w:p>
    <w:p w14:paraId="355C9194" w14:textId="39658237" w:rsidR="00CB7511" w:rsidRPr="00CB7511" w:rsidRDefault="00CB7511" w:rsidP="00CB7511">
      <w:pPr>
        <w:pStyle w:val="ListParagraph"/>
        <w:numPr>
          <w:ilvl w:val="0"/>
          <w:numId w:val="19"/>
        </w:numPr>
        <w:jc w:val="both"/>
        <w:rPr>
          <w:rFonts w:ascii="Arial" w:hAnsi="Arial" w:cs="Arial"/>
          <w:noProof/>
          <w:sz w:val="22"/>
          <w:szCs w:val="22"/>
          <w:lang w:val="sr-Latn-CS"/>
        </w:rPr>
      </w:pPr>
      <w:r w:rsidRPr="00CB7511">
        <w:rPr>
          <w:rFonts w:ascii="Arial" w:hAnsi="Arial" w:cs="Arial"/>
          <w:noProof/>
          <w:sz w:val="22"/>
          <w:szCs w:val="22"/>
          <w:lang w:val="sr-Latn-CS"/>
        </w:rPr>
        <w:t>lično pismeno izjašnjenje predsjednici suda (bez broja i datuma); pismeno izjašnjen</w:t>
      </w:r>
      <w:r w:rsidR="00D875DB">
        <w:rPr>
          <w:rFonts w:ascii="Arial" w:hAnsi="Arial" w:cs="Arial"/>
          <w:noProof/>
          <w:sz w:val="22"/>
          <w:szCs w:val="22"/>
          <w:lang w:val="sr-Latn-CS"/>
        </w:rPr>
        <w:t xml:space="preserve">je sudije </w:t>
      </w:r>
      <w:r w:rsidR="0014365D">
        <w:rPr>
          <w:rFonts w:ascii="Arial" w:hAnsi="Arial" w:cs="Arial"/>
          <w:noProof/>
          <w:sz w:val="22"/>
          <w:szCs w:val="22"/>
          <w:lang w:val="sr-Latn-CS"/>
        </w:rPr>
        <w:t xml:space="preserve">N.M. </w:t>
      </w:r>
      <w:r w:rsidR="00D875DB">
        <w:rPr>
          <w:rFonts w:ascii="Arial" w:hAnsi="Arial" w:cs="Arial"/>
          <w:noProof/>
          <w:sz w:val="22"/>
          <w:szCs w:val="22"/>
          <w:lang w:val="sr-Latn-CS"/>
        </w:rPr>
        <w:t xml:space="preserve"> od 10.7.</w:t>
      </w:r>
      <w:r w:rsidRPr="00CB7511">
        <w:rPr>
          <w:rFonts w:ascii="Arial" w:hAnsi="Arial" w:cs="Arial"/>
          <w:noProof/>
          <w:sz w:val="22"/>
          <w:szCs w:val="22"/>
          <w:lang w:val="sr-Latn-CS"/>
        </w:rPr>
        <w:t>2014. godine i pismeno izjašnje</w:t>
      </w:r>
      <w:r w:rsidR="00D875DB">
        <w:rPr>
          <w:rFonts w:ascii="Arial" w:hAnsi="Arial" w:cs="Arial"/>
          <w:noProof/>
          <w:sz w:val="22"/>
          <w:szCs w:val="22"/>
          <w:lang w:val="sr-Latn-CS"/>
        </w:rPr>
        <w:t xml:space="preserve">nje sudije </w:t>
      </w:r>
      <w:r w:rsidR="0014365D">
        <w:rPr>
          <w:rFonts w:ascii="Arial" w:hAnsi="Arial" w:cs="Arial"/>
          <w:noProof/>
          <w:sz w:val="22"/>
          <w:szCs w:val="22"/>
          <w:lang w:val="sr-Latn-CS"/>
        </w:rPr>
        <w:t>Ž.K.</w:t>
      </w:r>
      <w:r w:rsidR="00D875DB">
        <w:rPr>
          <w:rFonts w:ascii="Arial" w:hAnsi="Arial" w:cs="Arial"/>
          <w:noProof/>
          <w:sz w:val="22"/>
          <w:szCs w:val="22"/>
          <w:lang w:val="sr-Latn-CS"/>
        </w:rPr>
        <w:t xml:space="preserve"> od 12.7.</w:t>
      </w:r>
      <w:r w:rsidRPr="00CB7511">
        <w:rPr>
          <w:rFonts w:ascii="Arial" w:hAnsi="Arial" w:cs="Arial"/>
          <w:noProof/>
          <w:sz w:val="22"/>
          <w:szCs w:val="22"/>
          <w:lang w:val="sr-Latn-CS"/>
        </w:rPr>
        <w:t>2024. godine (sa prilogom pismenog izjaš</w:t>
      </w:r>
      <w:r w:rsidR="00D875DB">
        <w:rPr>
          <w:rFonts w:ascii="Arial" w:hAnsi="Arial" w:cs="Arial"/>
          <w:noProof/>
          <w:sz w:val="22"/>
          <w:szCs w:val="22"/>
          <w:lang w:val="sr-Latn-CS"/>
        </w:rPr>
        <w:t>njenja predsjednici suda od 18.11.</w:t>
      </w:r>
      <w:r w:rsidRPr="00CB7511">
        <w:rPr>
          <w:rFonts w:ascii="Arial" w:hAnsi="Arial" w:cs="Arial"/>
          <w:noProof/>
          <w:sz w:val="22"/>
          <w:szCs w:val="22"/>
          <w:lang w:val="sr-Latn-CS"/>
        </w:rPr>
        <w:t>2022. godine), u originalu;</w:t>
      </w:r>
    </w:p>
    <w:p w14:paraId="3B49A9BE" w14:textId="709FE215" w:rsidR="00CB7511" w:rsidRPr="00CB7511" w:rsidRDefault="00CB7511" w:rsidP="00CB7511">
      <w:pPr>
        <w:pStyle w:val="ListParagraph"/>
        <w:numPr>
          <w:ilvl w:val="0"/>
          <w:numId w:val="19"/>
        </w:numPr>
        <w:jc w:val="both"/>
        <w:rPr>
          <w:rFonts w:ascii="Arial" w:hAnsi="Arial" w:cs="Arial"/>
          <w:noProof/>
          <w:sz w:val="22"/>
          <w:szCs w:val="22"/>
          <w:lang w:val="sr-Latn-CS"/>
        </w:rPr>
      </w:pPr>
      <w:r w:rsidRPr="00CB7511">
        <w:rPr>
          <w:rFonts w:ascii="Arial" w:hAnsi="Arial" w:cs="Arial"/>
          <w:noProof/>
          <w:sz w:val="22"/>
          <w:szCs w:val="22"/>
          <w:lang w:val="sr-Latn-CS"/>
        </w:rPr>
        <w:t>fotokopija odluka br</w:t>
      </w:r>
      <w:r w:rsidR="00D875DB">
        <w:rPr>
          <w:rFonts w:ascii="Arial" w:hAnsi="Arial" w:cs="Arial"/>
          <w:noProof/>
          <w:sz w:val="22"/>
          <w:szCs w:val="22"/>
          <w:lang w:val="sr-Latn-CS"/>
        </w:rPr>
        <w:t>oj: 011-0-Su-V-24-000 001 od 3.1.</w:t>
      </w:r>
      <w:r w:rsidRPr="00CB7511">
        <w:rPr>
          <w:rFonts w:ascii="Arial" w:hAnsi="Arial" w:cs="Arial"/>
          <w:noProof/>
          <w:sz w:val="22"/>
          <w:szCs w:val="22"/>
          <w:lang w:val="sr-Latn-CS"/>
        </w:rPr>
        <w:t>2024. godine,</w:t>
      </w:r>
      <w:r w:rsidR="00E65244">
        <w:rPr>
          <w:rFonts w:ascii="Arial" w:hAnsi="Arial" w:cs="Arial"/>
          <w:noProof/>
          <w:sz w:val="22"/>
          <w:szCs w:val="22"/>
          <w:lang w:val="sr-Latn-CS"/>
        </w:rPr>
        <w:t xml:space="preserve"> prijedlog izmjene odluke od 8.</w:t>
      </w:r>
      <w:r w:rsidRPr="00CB7511">
        <w:rPr>
          <w:rFonts w:ascii="Arial" w:hAnsi="Arial" w:cs="Arial"/>
          <w:noProof/>
          <w:sz w:val="22"/>
          <w:szCs w:val="22"/>
          <w:lang w:val="sr-Latn-CS"/>
        </w:rPr>
        <w:t xml:space="preserve">5. 2024. godine i 28. 6. 2024. godine; pismena izjašnjenja sudija (sadašnjih članova vijeća) </w:t>
      </w:r>
      <w:r w:rsidR="0014365D">
        <w:rPr>
          <w:rFonts w:ascii="Arial" w:hAnsi="Arial" w:cs="Arial"/>
          <w:noProof/>
          <w:sz w:val="22"/>
          <w:szCs w:val="22"/>
          <w:lang w:val="sr-Latn-CS"/>
        </w:rPr>
        <w:t>N.S. i M.R.</w:t>
      </w:r>
      <w:r w:rsidRPr="00CB7511">
        <w:rPr>
          <w:rFonts w:ascii="Arial" w:hAnsi="Arial" w:cs="Arial"/>
          <w:noProof/>
          <w:sz w:val="22"/>
          <w:szCs w:val="22"/>
          <w:lang w:val="sr-Latn-CS"/>
        </w:rPr>
        <w:t xml:space="preserve"> od 15</w:t>
      </w:r>
      <w:r w:rsidR="00D875DB">
        <w:rPr>
          <w:rFonts w:ascii="Arial" w:hAnsi="Arial" w:cs="Arial"/>
          <w:noProof/>
          <w:sz w:val="22"/>
          <w:szCs w:val="22"/>
          <w:lang w:val="sr-Latn-CS"/>
        </w:rPr>
        <w:t>.7.</w:t>
      </w:r>
      <w:r w:rsidRPr="00CB7511">
        <w:rPr>
          <w:rFonts w:ascii="Arial" w:hAnsi="Arial" w:cs="Arial"/>
          <w:noProof/>
          <w:sz w:val="22"/>
          <w:szCs w:val="22"/>
          <w:lang w:val="sr-Latn-CS"/>
        </w:rPr>
        <w:t>2024. godine;</w:t>
      </w:r>
    </w:p>
    <w:p w14:paraId="1401A2BC" w14:textId="5F5068B2" w:rsidR="00CB7511" w:rsidRPr="00CB7511" w:rsidRDefault="00CB7511" w:rsidP="00CB7511">
      <w:pPr>
        <w:pStyle w:val="ListParagraph"/>
        <w:numPr>
          <w:ilvl w:val="0"/>
          <w:numId w:val="19"/>
        </w:numPr>
        <w:jc w:val="both"/>
        <w:rPr>
          <w:rFonts w:ascii="Arial" w:hAnsi="Arial" w:cs="Arial"/>
          <w:noProof/>
          <w:sz w:val="22"/>
          <w:szCs w:val="22"/>
          <w:lang w:val="sr-Latn-CS"/>
        </w:rPr>
      </w:pPr>
      <w:r w:rsidRPr="00CB7511">
        <w:rPr>
          <w:rFonts w:ascii="Arial" w:hAnsi="Arial" w:cs="Arial"/>
          <w:noProof/>
          <w:sz w:val="22"/>
          <w:szCs w:val="22"/>
          <w:lang w:val="sr-Latn-CS"/>
        </w:rPr>
        <w:t xml:space="preserve">zahtjev advokata </w:t>
      </w:r>
      <w:r w:rsidR="00794D56">
        <w:rPr>
          <w:rFonts w:ascii="Arial" w:hAnsi="Arial" w:cs="Arial"/>
          <w:noProof/>
          <w:sz w:val="22"/>
          <w:szCs w:val="22"/>
          <w:lang w:val="sr-Latn-CS"/>
        </w:rPr>
        <w:t>O.Đ.</w:t>
      </w:r>
      <w:r w:rsidRPr="00CB7511">
        <w:rPr>
          <w:rFonts w:ascii="Arial" w:hAnsi="Arial" w:cs="Arial"/>
          <w:noProof/>
          <w:sz w:val="22"/>
          <w:szCs w:val="22"/>
          <w:lang w:val="sr-Latn-CS"/>
        </w:rPr>
        <w:t>, upućen „</w:t>
      </w:r>
      <w:r w:rsidR="00794D56">
        <w:rPr>
          <w:rFonts w:ascii="Arial" w:hAnsi="Arial" w:cs="Arial"/>
          <w:noProof/>
          <w:sz w:val="22"/>
          <w:szCs w:val="22"/>
          <w:lang w:val="sr-Latn-CS"/>
        </w:rPr>
        <w:t>M</w:t>
      </w:r>
      <w:r w:rsidR="0014365D">
        <w:rPr>
          <w:rFonts w:ascii="Arial" w:hAnsi="Arial" w:cs="Arial"/>
          <w:noProof/>
          <w:sz w:val="22"/>
          <w:szCs w:val="22"/>
          <w:lang w:val="sr-Latn-CS"/>
        </w:rPr>
        <w:t>.C.</w:t>
      </w:r>
      <w:r w:rsidRPr="00CB7511">
        <w:rPr>
          <w:rFonts w:ascii="Arial" w:hAnsi="Arial" w:cs="Arial"/>
          <w:noProof/>
          <w:sz w:val="22"/>
          <w:szCs w:val="22"/>
          <w:lang w:val="sr-Latn-CS"/>
        </w:rPr>
        <w:t>“ od 9.7.2024. godine, protokolisan pod brojem 39 i odgovor naslovnog društva od istog datuma (original);</w:t>
      </w:r>
    </w:p>
    <w:p w14:paraId="1DCCCF6E" w14:textId="0B061FA4" w:rsidR="00CB7511" w:rsidRPr="00CB7511" w:rsidRDefault="00CB7511" w:rsidP="00CB7511">
      <w:pPr>
        <w:pStyle w:val="ListParagraph"/>
        <w:numPr>
          <w:ilvl w:val="0"/>
          <w:numId w:val="19"/>
        </w:numPr>
        <w:jc w:val="both"/>
        <w:rPr>
          <w:rFonts w:ascii="Arial" w:hAnsi="Arial" w:cs="Arial"/>
          <w:noProof/>
          <w:sz w:val="22"/>
          <w:szCs w:val="22"/>
          <w:lang w:val="sr-Latn-CS"/>
        </w:rPr>
      </w:pPr>
      <w:r w:rsidRPr="00CB7511">
        <w:rPr>
          <w:rFonts w:ascii="Arial" w:hAnsi="Arial" w:cs="Arial"/>
          <w:noProof/>
          <w:sz w:val="22"/>
          <w:szCs w:val="22"/>
          <w:lang w:val="sr-Latn-CS"/>
        </w:rPr>
        <w:t>odluka Ustavnog suda BiH</w:t>
      </w:r>
      <w:r w:rsidR="00D875DB">
        <w:rPr>
          <w:rFonts w:ascii="Arial" w:hAnsi="Arial" w:cs="Arial"/>
          <w:noProof/>
          <w:sz w:val="22"/>
          <w:szCs w:val="22"/>
          <w:lang w:val="sr-Latn-CS"/>
        </w:rPr>
        <w:t>,</w:t>
      </w:r>
      <w:r w:rsidRPr="00CB7511">
        <w:rPr>
          <w:rFonts w:ascii="Arial" w:hAnsi="Arial" w:cs="Arial"/>
          <w:noProof/>
          <w:sz w:val="22"/>
          <w:szCs w:val="22"/>
          <w:lang w:val="sr-Latn-CS"/>
        </w:rPr>
        <w:t xml:space="preserve"> broj: AP-4276/22 od 19. 1. 2023. godine;</w:t>
      </w:r>
    </w:p>
    <w:p w14:paraId="553E6D3A" w14:textId="77777777" w:rsidR="00CB7511" w:rsidRPr="00D875DB" w:rsidRDefault="00CB7511" w:rsidP="00CB7511">
      <w:pPr>
        <w:pStyle w:val="ListParagraph"/>
        <w:numPr>
          <w:ilvl w:val="0"/>
          <w:numId w:val="19"/>
        </w:numPr>
        <w:jc w:val="both"/>
        <w:rPr>
          <w:rFonts w:ascii="Arial" w:hAnsi="Arial" w:cs="Arial"/>
          <w:noProof/>
          <w:sz w:val="22"/>
          <w:szCs w:val="22"/>
          <w:lang w:val="sr-Latn-CS"/>
        </w:rPr>
      </w:pPr>
      <w:r w:rsidRPr="00D875DB">
        <w:rPr>
          <w:rFonts w:ascii="Arial" w:hAnsi="Arial" w:cs="Arial"/>
          <w:noProof/>
          <w:sz w:val="22"/>
          <w:szCs w:val="22"/>
          <w:lang w:val="sr-Latn-CS"/>
        </w:rPr>
        <w:t>disciplinska prijava od 22. 11. 2022. godine zavedena kod Advokatske komore Republike Srpske pod brojem predmeta DP-34/2022 od 25. 3. 2024. godine;</w:t>
      </w:r>
    </w:p>
    <w:p w14:paraId="56F121BC" w14:textId="4AA4842E" w:rsidR="00CB7511" w:rsidRPr="00CB7511" w:rsidRDefault="00CB7511" w:rsidP="00CB7511">
      <w:pPr>
        <w:pStyle w:val="ListParagraph"/>
        <w:numPr>
          <w:ilvl w:val="0"/>
          <w:numId w:val="19"/>
        </w:numPr>
        <w:rPr>
          <w:rFonts w:ascii="Arial" w:hAnsi="Arial" w:cs="Arial"/>
          <w:noProof/>
          <w:sz w:val="22"/>
          <w:szCs w:val="22"/>
          <w:lang w:val="sr-Latn-CS"/>
        </w:rPr>
      </w:pPr>
      <w:r w:rsidRPr="00CB7511">
        <w:rPr>
          <w:rFonts w:ascii="Arial" w:hAnsi="Arial" w:cs="Arial"/>
          <w:noProof/>
          <w:sz w:val="22"/>
          <w:szCs w:val="22"/>
          <w:lang w:val="sr-Latn-CS"/>
        </w:rPr>
        <w:lastRenderedPageBreak/>
        <w:t>fotografija spisa u boji u Gž 4 fazi na okolnosti obima spisa, zašto je izvjestilac propustio da obavij</w:t>
      </w:r>
      <w:r w:rsidR="00766D62">
        <w:rPr>
          <w:rFonts w:ascii="Arial" w:hAnsi="Arial" w:cs="Arial"/>
          <w:noProof/>
          <w:sz w:val="22"/>
          <w:szCs w:val="22"/>
          <w:lang w:val="sr-Latn-CS"/>
        </w:rPr>
        <w:t>e</w:t>
      </w:r>
      <w:r w:rsidRPr="00CB7511">
        <w:rPr>
          <w:rFonts w:ascii="Arial" w:hAnsi="Arial" w:cs="Arial"/>
          <w:noProof/>
          <w:sz w:val="22"/>
          <w:szCs w:val="22"/>
          <w:lang w:val="sr-Latn-CS"/>
        </w:rPr>
        <w:t xml:space="preserve">sti članove </w:t>
      </w:r>
      <w:r w:rsidR="00766D62">
        <w:rPr>
          <w:rFonts w:ascii="Arial" w:hAnsi="Arial" w:cs="Arial"/>
          <w:noProof/>
          <w:sz w:val="22"/>
          <w:szCs w:val="22"/>
          <w:lang w:val="sr-Latn-CS"/>
        </w:rPr>
        <w:t xml:space="preserve">postupajućeg </w:t>
      </w:r>
      <w:r w:rsidRPr="00CB7511">
        <w:rPr>
          <w:rFonts w:ascii="Arial" w:hAnsi="Arial" w:cs="Arial"/>
          <w:noProof/>
          <w:sz w:val="22"/>
          <w:szCs w:val="22"/>
          <w:lang w:val="sr-Latn-CS"/>
        </w:rPr>
        <w:t>vijeća o postojanju podneska njenog supruga u prvoj Gž fazi</w:t>
      </w:r>
      <w:r w:rsidR="00766D62">
        <w:rPr>
          <w:rFonts w:ascii="Arial" w:hAnsi="Arial" w:cs="Arial"/>
          <w:noProof/>
          <w:sz w:val="22"/>
          <w:szCs w:val="22"/>
          <w:lang w:val="sr-Latn-CS"/>
        </w:rPr>
        <w:t>.</w:t>
      </w:r>
    </w:p>
    <w:p w14:paraId="56FE7677" w14:textId="77777777" w:rsidR="00CB7511" w:rsidRPr="00CB7511" w:rsidRDefault="00CB7511" w:rsidP="00E775D8">
      <w:pPr>
        <w:jc w:val="both"/>
        <w:rPr>
          <w:rFonts w:ascii="Arial" w:hAnsi="Arial" w:cs="Arial"/>
          <w:sz w:val="22"/>
          <w:szCs w:val="22"/>
        </w:rPr>
      </w:pPr>
    </w:p>
    <w:p w14:paraId="1EA4B5B5" w14:textId="27E3DD7B" w:rsidR="0030162E" w:rsidRDefault="00DD613C" w:rsidP="00E775D8">
      <w:pPr>
        <w:jc w:val="both"/>
        <w:rPr>
          <w:rFonts w:ascii="Arial" w:hAnsi="Arial" w:cs="Arial"/>
          <w:sz w:val="22"/>
          <w:szCs w:val="22"/>
        </w:rPr>
      </w:pPr>
      <w:proofErr w:type="spellStart"/>
      <w:r w:rsidRPr="00CB7511">
        <w:rPr>
          <w:rFonts w:ascii="Arial" w:hAnsi="Arial" w:cs="Arial"/>
          <w:sz w:val="22"/>
          <w:szCs w:val="22"/>
        </w:rPr>
        <w:t>Stranke</w:t>
      </w:r>
      <w:proofErr w:type="spellEnd"/>
      <w:r w:rsidRPr="00CB7511">
        <w:rPr>
          <w:rFonts w:ascii="Arial" w:hAnsi="Arial" w:cs="Arial"/>
          <w:sz w:val="22"/>
          <w:szCs w:val="22"/>
        </w:rPr>
        <w:t xml:space="preserve"> </w:t>
      </w:r>
      <w:proofErr w:type="spellStart"/>
      <w:r w:rsidRPr="00CB7511">
        <w:rPr>
          <w:rFonts w:ascii="Arial" w:hAnsi="Arial" w:cs="Arial"/>
          <w:sz w:val="22"/>
          <w:szCs w:val="22"/>
        </w:rPr>
        <w:t>nisu</w:t>
      </w:r>
      <w:proofErr w:type="spellEnd"/>
      <w:r w:rsidRPr="00CB7511">
        <w:rPr>
          <w:rFonts w:ascii="Arial" w:hAnsi="Arial" w:cs="Arial"/>
          <w:sz w:val="22"/>
          <w:szCs w:val="22"/>
        </w:rPr>
        <w:t xml:space="preserve"> </w:t>
      </w:r>
      <w:proofErr w:type="spellStart"/>
      <w:r w:rsidRPr="00CB7511">
        <w:rPr>
          <w:rFonts w:ascii="Arial" w:hAnsi="Arial" w:cs="Arial"/>
          <w:sz w:val="22"/>
          <w:szCs w:val="22"/>
        </w:rPr>
        <w:t>imale</w:t>
      </w:r>
      <w:proofErr w:type="spellEnd"/>
      <w:r w:rsidRPr="00CB7511">
        <w:rPr>
          <w:rFonts w:ascii="Arial" w:hAnsi="Arial" w:cs="Arial"/>
          <w:sz w:val="22"/>
          <w:szCs w:val="22"/>
        </w:rPr>
        <w:t xml:space="preserve"> </w:t>
      </w:r>
      <w:proofErr w:type="spellStart"/>
      <w:r w:rsidRPr="00CB7511">
        <w:rPr>
          <w:rFonts w:ascii="Arial" w:hAnsi="Arial" w:cs="Arial"/>
          <w:sz w:val="22"/>
          <w:szCs w:val="22"/>
        </w:rPr>
        <w:t>primjedbi</w:t>
      </w:r>
      <w:proofErr w:type="spellEnd"/>
      <w:r w:rsidRPr="00CB7511">
        <w:rPr>
          <w:rFonts w:ascii="Arial" w:hAnsi="Arial" w:cs="Arial"/>
          <w:sz w:val="22"/>
          <w:szCs w:val="22"/>
        </w:rPr>
        <w:t xml:space="preserve"> </w:t>
      </w:r>
      <w:proofErr w:type="spellStart"/>
      <w:proofErr w:type="gramStart"/>
      <w:r w:rsidRPr="00CB7511">
        <w:rPr>
          <w:rFonts w:ascii="Arial" w:hAnsi="Arial" w:cs="Arial"/>
          <w:sz w:val="22"/>
          <w:szCs w:val="22"/>
        </w:rPr>
        <w:t>na</w:t>
      </w:r>
      <w:proofErr w:type="spellEnd"/>
      <w:proofErr w:type="gramEnd"/>
      <w:r w:rsidRPr="00CB7511">
        <w:rPr>
          <w:rFonts w:ascii="Arial" w:hAnsi="Arial" w:cs="Arial"/>
          <w:sz w:val="22"/>
          <w:szCs w:val="22"/>
        </w:rPr>
        <w:t xml:space="preserve"> </w:t>
      </w:r>
      <w:proofErr w:type="spellStart"/>
      <w:r w:rsidRPr="00CB7511">
        <w:rPr>
          <w:rFonts w:ascii="Arial" w:hAnsi="Arial" w:cs="Arial"/>
          <w:sz w:val="22"/>
          <w:szCs w:val="22"/>
        </w:rPr>
        <w:t>provedeni</w:t>
      </w:r>
      <w:proofErr w:type="spellEnd"/>
      <w:r w:rsidRPr="00CB7511">
        <w:rPr>
          <w:rFonts w:ascii="Arial" w:hAnsi="Arial" w:cs="Arial"/>
          <w:sz w:val="22"/>
          <w:szCs w:val="22"/>
        </w:rPr>
        <w:t xml:space="preserve"> </w:t>
      </w:r>
      <w:proofErr w:type="spellStart"/>
      <w:r w:rsidRPr="00CB7511">
        <w:rPr>
          <w:rFonts w:ascii="Arial" w:hAnsi="Arial" w:cs="Arial"/>
          <w:sz w:val="22"/>
          <w:szCs w:val="22"/>
        </w:rPr>
        <w:t>dokazni</w:t>
      </w:r>
      <w:proofErr w:type="spellEnd"/>
      <w:r w:rsidRPr="00CB7511">
        <w:rPr>
          <w:rFonts w:ascii="Arial" w:hAnsi="Arial" w:cs="Arial"/>
          <w:sz w:val="22"/>
          <w:szCs w:val="22"/>
        </w:rPr>
        <w:t xml:space="preserve"> </w:t>
      </w:r>
      <w:proofErr w:type="spellStart"/>
      <w:r w:rsidRPr="00CB7511">
        <w:rPr>
          <w:rFonts w:ascii="Arial" w:hAnsi="Arial" w:cs="Arial"/>
          <w:sz w:val="22"/>
          <w:szCs w:val="22"/>
        </w:rPr>
        <w:t>postupak</w:t>
      </w:r>
      <w:proofErr w:type="spellEnd"/>
      <w:r w:rsidRPr="00091CD5">
        <w:rPr>
          <w:rFonts w:ascii="Arial" w:hAnsi="Arial" w:cs="Arial"/>
          <w:sz w:val="22"/>
          <w:szCs w:val="22"/>
        </w:rPr>
        <w:t>.</w:t>
      </w:r>
    </w:p>
    <w:p w14:paraId="2FDB98BA" w14:textId="18C6106F" w:rsidR="002A246F" w:rsidRDefault="002A246F" w:rsidP="00E775D8">
      <w:pPr>
        <w:jc w:val="both"/>
        <w:rPr>
          <w:rFonts w:ascii="Arial" w:hAnsi="Arial" w:cs="Arial"/>
          <w:sz w:val="22"/>
          <w:szCs w:val="22"/>
          <w:lang w:val="hr-HR"/>
        </w:rPr>
      </w:pPr>
    </w:p>
    <w:p w14:paraId="2D670F40" w14:textId="070D814F" w:rsidR="001B163F" w:rsidRDefault="00BC502D" w:rsidP="00253254">
      <w:pPr>
        <w:pStyle w:val="ListParagraph"/>
        <w:ind w:left="0" w:firstLine="720"/>
        <w:jc w:val="both"/>
        <w:rPr>
          <w:rFonts w:ascii="Arial" w:hAnsi="Arial" w:cs="Arial"/>
          <w:noProof/>
          <w:sz w:val="22"/>
          <w:szCs w:val="22"/>
          <w:lang w:val="bs-Latn-BA"/>
        </w:rPr>
      </w:pPr>
      <w:r w:rsidRPr="000777C2">
        <w:rPr>
          <w:rFonts w:ascii="Arial" w:hAnsi="Arial" w:cs="Arial"/>
          <w:b/>
          <w:sz w:val="22"/>
          <w:szCs w:val="22"/>
          <w:lang w:val="hr-HR"/>
        </w:rPr>
        <w:t>U završnom izlaganju tužilac</w:t>
      </w:r>
      <w:r>
        <w:rPr>
          <w:rFonts w:ascii="Arial" w:hAnsi="Arial" w:cs="Arial"/>
          <w:sz w:val="22"/>
          <w:szCs w:val="22"/>
          <w:lang w:val="hr-HR"/>
        </w:rPr>
        <w:t xml:space="preserve"> je izjavio </w:t>
      </w:r>
      <w:r w:rsidR="001B163F">
        <w:rPr>
          <w:rFonts w:ascii="Arial" w:hAnsi="Arial" w:cs="Arial"/>
          <w:noProof/>
          <w:sz w:val="22"/>
          <w:szCs w:val="22"/>
          <w:lang w:val="sr-Latn-CS"/>
        </w:rPr>
        <w:t xml:space="preserve">da je tužena kao sudija sa višegodišnjim iskustvom iako svjesna zakonske obaveze isključenja od postupanja u predmetu u kojima je punomoćnik stranke njen vanbračni suprug, a koja obaveza je propisana članom 357., stavom 2. ZPP, suprotno članu 360. ZPP-a propustila da o razlozima za isključenje obavijesti stranke i predsjednika suda, kao i člana sudskog vijeća </w:t>
      </w:r>
      <w:r w:rsidR="004E14C6">
        <w:rPr>
          <w:rFonts w:ascii="Arial" w:hAnsi="Arial" w:cs="Arial"/>
          <w:noProof/>
          <w:sz w:val="22"/>
          <w:szCs w:val="22"/>
          <w:lang w:val="sr-Latn-CS"/>
        </w:rPr>
        <w:t>…</w:t>
      </w:r>
      <w:r w:rsidR="001B163F">
        <w:rPr>
          <w:rFonts w:ascii="Arial" w:hAnsi="Arial" w:cs="Arial"/>
          <w:noProof/>
          <w:sz w:val="22"/>
          <w:szCs w:val="22"/>
          <w:lang w:val="sr-Latn-CS"/>
        </w:rPr>
        <w:t xml:space="preserve"> suda u </w:t>
      </w:r>
      <w:r w:rsidR="004E14C6">
        <w:rPr>
          <w:rFonts w:ascii="Arial" w:hAnsi="Arial" w:cs="Arial"/>
          <w:noProof/>
          <w:sz w:val="22"/>
          <w:szCs w:val="22"/>
          <w:lang w:val="sr-Latn-CS"/>
        </w:rPr>
        <w:t>…</w:t>
      </w:r>
      <w:r w:rsidR="001B163F">
        <w:rPr>
          <w:rFonts w:ascii="Arial" w:hAnsi="Arial" w:cs="Arial"/>
          <w:noProof/>
          <w:sz w:val="22"/>
          <w:szCs w:val="22"/>
          <w:lang w:val="sr-Latn-CS"/>
        </w:rPr>
        <w:t>. Pored toga što je propustila obavijestiti, učestvovala je u donošenju Rješenja</w:t>
      </w:r>
      <w:r w:rsidR="004627D6">
        <w:rPr>
          <w:rFonts w:ascii="Arial" w:hAnsi="Arial" w:cs="Arial"/>
          <w:noProof/>
          <w:sz w:val="22"/>
          <w:szCs w:val="22"/>
          <w:lang w:val="sr-Latn-CS"/>
        </w:rPr>
        <w:t>,</w:t>
      </w:r>
      <w:r w:rsidR="001B163F">
        <w:rPr>
          <w:rFonts w:ascii="Arial" w:hAnsi="Arial" w:cs="Arial"/>
          <w:noProof/>
          <w:sz w:val="22"/>
          <w:szCs w:val="22"/>
          <w:lang w:val="sr-Latn-CS"/>
        </w:rPr>
        <w:t xml:space="preserve"> broj: 71 0 I 246519 </w:t>
      </w:r>
      <w:r w:rsidR="001B163F" w:rsidRPr="00FD35DB">
        <w:rPr>
          <w:rFonts w:ascii="Arial" w:hAnsi="Arial" w:cs="Arial"/>
          <w:noProof/>
          <w:sz w:val="22"/>
          <w:szCs w:val="22"/>
          <w:lang w:val="sr-Latn-CS"/>
        </w:rPr>
        <w:t>22 Gž</w:t>
      </w:r>
      <w:r w:rsidR="001B163F">
        <w:rPr>
          <w:rFonts w:ascii="Arial" w:hAnsi="Arial" w:cs="Arial"/>
          <w:noProof/>
          <w:sz w:val="22"/>
          <w:szCs w:val="22"/>
          <w:lang w:val="sr-Latn-CS"/>
        </w:rPr>
        <w:t xml:space="preserve"> 4 od 10.10.2022. godine,  u kojem izvršnom predmetu je prijedlog za protivizvršenje sačinio punomoćnik izvršenika M</w:t>
      </w:r>
      <w:r w:rsidR="00794D56">
        <w:rPr>
          <w:rFonts w:ascii="Arial" w:hAnsi="Arial" w:cs="Arial"/>
          <w:noProof/>
          <w:sz w:val="22"/>
          <w:szCs w:val="22"/>
          <w:lang w:val="sr-Latn-CS"/>
        </w:rPr>
        <w:t>.C.</w:t>
      </w:r>
      <w:r w:rsidR="001B163F">
        <w:rPr>
          <w:rFonts w:ascii="Arial" w:hAnsi="Arial" w:cs="Arial"/>
          <w:noProof/>
          <w:sz w:val="22"/>
          <w:szCs w:val="22"/>
          <w:lang w:val="sr-Latn-CS"/>
        </w:rPr>
        <w:t xml:space="preserve"> advokat </w:t>
      </w:r>
      <w:r w:rsidR="00794D56">
        <w:rPr>
          <w:rFonts w:ascii="Arial" w:hAnsi="Arial" w:cs="Arial"/>
          <w:noProof/>
          <w:sz w:val="22"/>
          <w:szCs w:val="22"/>
          <w:lang w:val="sr-Latn-CS"/>
        </w:rPr>
        <w:t>O.Đ.</w:t>
      </w:r>
      <w:r w:rsidR="001B163F">
        <w:rPr>
          <w:rFonts w:ascii="Arial" w:hAnsi="Arial" w:cs="Arial"/>
          <w:noProof/>
          <w:sz w:val="22"/>
          <w:szCs w:val="22"/>
          <w:lang w:val="sr-Latn-CS"/>
        </w:rPr>
        <w:t xml:space="preserve"> sa kojim tužena živi u vanbračnoj zajednici čega je tužena morala biti svjesna. Tužena je, dakle, iako je morala biti svjesna zakonskih obaveza da zatraži svoje izuzeće, propustila da prekine svoj rad na ovom  predmetu  i da o tim razlozima za isključenje obavijesti stranke i predsjednika suda odnosno propustila je da traži svoje isključenje i počinila je disciplinski prekršaj propisan članom 56. tačka 7. Zakona o VSTV BiH: </w:t>
      </w:r>
      <w:r w:rsidR="001B163F" w:rsidRPr="004261CF">
        <w:rPr>
          <w:rFonts w:ascii="Arial" w:hAnsi="Arial" w:cs="Arial"/>
          <w:i/>
          <w:noProof/>
          <w:sz w:val="22"/>
          <w:szCs w:val="22"/>
          <w:lang w:val="bs-Latn-BA"/>
        </w:rPr>
        <w:t>„propuštanje da traži svoje izuzeće od postupanja po predmetima kada postoji sukob interesa“.</w:t>
      </w:r>
      <w:r w:rsidR="001B163F">
        <w:rPr>
          <w:rFonts w:ascii="Arial" w:hAnsi="Arial" w:cs="Arial"/>
          <w:noProof/>
          <w:sz w:val="22"/>
          <w:szCs w:val="22"/>
          <w:lang w:val="bs-Latn-BA"/>
        </w:rPr>
        <w:t xml:space="preserve"> </w:t>
      </w:r>
    </w:p>
    <w:p w14:paraId="41E60C7B" w14:textId="7C336824" w:rsidR="003D6D2A" w:rsidRDefault="001B163F" w:rsidP="00253254">
      <w:pPr>
        <w:pStyle w:val="ListParagraph"/>
        <w:ind w:left="0" w:firstLine="720"/>
        <w:jc w:val="both"/>
        <w:rPr>
          <w:rFonts w:ascii="Arial" w:hAnsi="Arial" w:cs="Arial"/>
          <w:noProof/>
          <w:sz w:val="22"/>
          <w:szCs w:val="22"/>
          <w:lang w:val="bs-Latn-BA"/>
        </w:rPr>
      </w:pPr>
      <w:r>
        <w:rPr>
          <w:rFonts w:ascii="Arial" w:hAnsi="Arial" w:cs="Arial"/>
          <w:noProof/>
          <w:sz w:val="22"/>
          <w:szCs w:val="22"/>
          <w:lang w:val="bs-Latn-BA"/>
        </w:rPr>
        <w:t xml:space="preserve">Ured smatra da je dokaznom postupku nesporno utvrđeno da je tužena postupala u navedenom predmetu, da je učestvovala u donošenju odluke koja je navedena u činjeničnom opisu disciplinske tužbe, nesporna je činjenica da advokat, koji je podnio prijedlog za protivizvršenje u ovom predmetu, živi u vanbračnoj zajednici sa tuženom. Zbog svega navedenog Ured smatra da je tužena bila u obavezi da posveti viši stepen pažnje kada postupa u predmetima ne samo </w:t>
      </w:r>
      <w:r w:rsidR="004E14C6">
        <w:rPr>
          <w:rFonts w:ascii="Arial" w:hAnsi="Arial" w:cs="Arial"/>
          <w:noProof/>
          <w:sz w:val="22"/>
          <w:szCs w:val="22"/>
          <w:lang w:val="bs-Latn-BA"/>
        </w:rPr>
        <w:t>...</w:t>
      </w:r>
      <w:r>
        <w:rPr>
          <w:rFonts w:ascii="Arial" w:hAnsi="Arial" w:cs="Arial"/>
          <w:noProof/>
          <w:sz w:val="22"/>
          <w:szCs w:val="22"/>
          <w:lang w:val="bs-Latn-BA"/>
        </w:rPr>
        <w:t xml:space="preserve"> suda u </w:t>
      </w:r>
      <w:r w:rsidR="004E14C6">
        <w:rPr>
          <w:rFonts w:ascii="Arial" w:hAnsi="Arial" w:cs="Arial"/>
          <w:noProof/>
          <w:sz w:val="22"/>
          <w:szCs w:val="22"/>
          <w:lang w:val="bs-Latn-BA"/>
        </w:rPr>
        <w:t>...</w:t>
      </w:r>
      <w:r>
        <w:rPr>
          <w:rFonts w:ascii="Arial" w:hAnsi="Arial" w:cs="Arial"/>
          <w:noProof/>
          <w:sz w:val="22"/>
          <w:szCs w:val="22"/>
          <w:lang w:val="bs-Latn-BA"/>
        </w:rPr>
        <w:t xml:space="preserve"> već kada je postupala i kao sudija prvostepenac odnosno sudija </w:t>
      </w:r>
      <w:r w:rsidR="004E14C6">
        <w:rPr>
          <w:rFonts w:ascii="Arial" w:hAnsi="Arial" w:cs="Arial"/>
          <w:noProof/>
          <w:sz w:val="22"/>
          <w:szCs w:val="22"/>
          <w:lang w:val="bs-Latn-BA"/>
        </w:rPr>
        <w:t>...</w:t>
      </w:r>
      <w:r>
        <w:rPr>
          <w:rFonts w:ascii="Arial" w:hAnsi="Arial" w:cs="Arial"/>
          <w:noProof/>
          <w:sz w:val="22"/>
          <w:szCs w:val="22"/>
          <w:lang w:val="bs-Latn-BA"/>
        </w:rPr>
        <w:t xml:space="preserve"> suda u </w:t>
      </w:r>
      <w:r w:rsidR="004E14C6">
        <w:rPr>
          <w:rFonts w:ascii="Arial" w:hAnsi="Arial" w:cs="Arial"/>
          <w:noProof/>
          <w:sz w:val="22"/>
          <w:szCs w:val="22"/>
          <w:lang w:val="bs-Latn-BA"/>
        </w:rPr>
        <w:t>...</w:t>
      </w:r>
      <w:r>
        <w:rPr>
          <w:rFonts w:ascii="Arial" w:hAnsi="Arial" w:cs="Arial"/>
          <w:noProof/>
          <w:sz w:val="22"/>
          <w:szCs w:val="22"/>
          <w:lang w:val="bs-Latn-BA"/>
        </w:rPr>
        <w:t xml:space="preserve">. Ured je stava da   se iz izjava svjedoka ne može se zaključiti da za tuženu nije postojala obaveza da se upozna sa sa stanjem spisa odnosno da je ta obaveza delegirana predsjedniku sudskog vijeća ili sudiji izvjestiocu iz razloga što su tuženoj na raspolaganju bili svi alati odnosno mogućnost uvida u predmet putem CMS-a, da utvrdi da li eventualno postoje uslovi zbog kojih bi tražila svoje izuzeće. </w:t>
      </w:r>
    </w:p>
    <w:p w14:paraId="62618A6C" w14:textId="4028F736" w:rsidR="001B163F" w:rsidRPr="00687CE2" w:rsidRDefault="001B163F" w:rsidP="00253254">
      <w:pPr>
        <w:pStyle w:val="ListParagraph"/>
        <w:ind w:left="0" w:firstLine="720"/>
        <w:jc w:val="both"/>
        <w:rPr>
          <w:rFonts w:ascii="Arial" w:hAnsi="Arial" w:cs="Arial"/>
          <w:noProof/>
          <w:sz w:val="22"/>
          <w:szCs w:val="22"/>
          <w:lang w:val="bs-Latn-BA"/>
        </w:rPr>
      </w:pPr>
      <w:r>
        <w:rPr>
          <w:rFonts w:ascii="Arial" w:hAnsi="Arial" w:cs="Arial"/>
          <w:noProof/>
          <w:sz w:val="22"/>
          <w:szCs w:val="22"/>
          <w:lang w:val="bs-Latn-BA"/>
        </w:rPr>
        <w:t>N</w:t>
      </w:r>
      <w:r w:rsidR="00253254">
        <w:rPr>
          <w:rFonts w:ascii="Arial" w:hAnsi="Arial" w:cs="Arial"/>
          <w:noProof/>
          <w:sz w:val="22"/>
          <w:szCs w:val="22"/>
          <w:lang w:val="bs-Latn-BA"/>
        </w:rPr>
        <w:t>avodi da n</w:t>
      </w:r>
      <w:r>
        <w:rPr>
          <w:rFonts w:ascii="Arial" w:hAnsi="Arial" w:cs="Arial"/>
          <w:noProof/>
          <w:sz w:val="22"/>
          <w:szCs w:val="22"/>
          <w:lang w:val="bs-Latn-BA"/>
        </w:rPr>
        <w:t>e postoji nijedan pravno valjan razlog da se odgovornost pitanja postojanja razloga za isključenje treba delegirati na druge članove sudskog vijeća</w:t>
      </w:r>
      <w:r w:rsidR="00253254">
        <w:rPr>
          <w:rFonts w:ascii="Arial" w:hAnsi="Arial" w:cs="Arial"/>
          <w:noProof/>
          <w:sz w:val="22"/>
          <w:szCs w:val="22"/>
          <w:lang w:val="bs-Latn-BA"/>
        </w:rPr>
        <w:t>,</w:t>
      </w:r>
      <w:r>
        <w:rPr>
          <w:rFonts w:ascii="Arial" w:hAnsi="Arial" w:cs="Arial"/>
          <w:noProof/>
          <w:sz w:val="22"/>
          <w:szCs w:val="22"/>
          <w:lang w:val="bs-Latn-BA"/>
        </w:rPr>
        <w:t xml:space="preserve"> već je to  u iskjučivoj obavezi tužene, te je morala pokazati viši stepen pažnje i odgovornosti obziorm da je bila svjesna svih navedenih činjenica. Moglo se čuti iz izlaganja sudije izvjestioca da takav osnov da je izložen na sjednici vijeća, predstavljao bi osnov za izuzeće postupajućeg sudije. Zbog svega navedenog Ured predlaže da disciplinska komisija utvrdi discip</w:t>
      </w:r>
      <w:r w:rsidR="00E66A02">
        <w:rPr>
          <w:rFonts w:ascii="Arial" w:hAnsi="Arial" w:cs="Arial"/>
          <w:noProof/>
          <w:sz w:val="22"/>
          <w:szCs w:val="22"/>
          <w:lang w:val="bs-Latn-BA"/>
        </w:rPr>
        <w:t xml:space="preserve">linsku odgovornost tužene, </w:t>
      </w:r>
      <w:r>
        <w:rPr>
          <w:rFonts w:ascii="Arial" w:hAnsi="Arial" w:cs="Arial"/>
          <w:noProof/>
          <w:sz w:val="22"/>
          <w:szCs w:val="22"/>
          <w:lang w:val="bs-Latn-BA"/>
        </w:rPr>
        <w:t xml:space="preserve">uzimajući u obzir sve olakšavajuće okolnosti </w:t>
      </w:r>
      <w:r w:rsidR="00E66A02">
        <w:rPr>
          <w:rFonts w:ascii="Arial" w:hAnsi="Arial" w:cs="Arial"/>
          <w:noProof/>
          <w:sz w:val="22"/>
          <w:szCs w:val="22"/>
          <w:lang w:val="bs-Latn-BA"/>
        </w:rPr>
        <w:t xml:space="preserve">te </w:t>
      </w:r>
      <w:r>
        <w:rPr>
          <w:rFonts w:ascii="Arial" w:hAnsi="Arial" w:cs="Arial"/>
          <w:noProof/>
          <w:sz w:val="22"/>
          <w:szCs w:val="22"/>
          <w:lang w:val="bs-Latn-BA"/>
        </w:rPr>
        <w:t xml:space="preserve">tuženoj izrekne adekvatnu disciplinsku mjeru. </w:t>
      </w:r>
    </w:p>
    <w:p w14:paraId="57AC82E8" w14:textId="6B509A74" w:rsidR="00CB1A00" w:rsidRPr="008F008E" w:rsidRDefault="001B163F" w:rsidP="000777C2">
      <w:pPr>
        <w:pStyle w:val="ListParagraph"/>
        <w:ind w:left="0"/>
        <w:jc w:val="both"/>
        <w:rPr>
          <w:rFonts w:ascii="Arial" w:hAnsi="Arial" w:cs="Arial"/>
          <w:sz w:val="22"/>
          <w:szCs w:val="22"/>
        </w:rPr>
      </w:pPr>
      <w:r w:rsidRPr="004261CF">
        <w:rPr>
          <w:rFonts w:ascii="Arial" w:hAnsi="Arial" w:cs="Arial"/>
          <w:noProof/>
          <w:sz w:val="22"/>
          <w:szCs w:val="22"/>
          <w:lang w:val="bs-Latn-BA"/>
        </w:rPr>
        <w:t xml:space="preserve"> </w:t>
      </w:r>
    </w:p>
    <w:p w14:paraId="3B775D84" w14:textId="07960D46" w:rsidR="00334B42" w:rsidRDefault="00E619D8" w:rsidP="00253254">
      <w:pPr>
        <w:pStyle w:val="ListParagraph"/>
        <w:ind w:left="0" w:firstLine="720"/>
        <w:jc w:val="both"/>
        <w:rPr>
          <w:rFonts w:ascii="Arial" w:hAnsi="Arial" w:cs="Arial"/>
          <w:noProof/>
          <w:kern w:val="2"/>
          <w:sz w:val="22"/>
          <w:szCs w:val="22"/>
          <w:lang w:val="sr-Latn-CS" w:eastAsia="sr-Latn-BA"/>
        </w:rPr>
      </w:pPr>
      <w:r w:rsidRPr="000777C2">
        <w:rPr>
          <w:rFonts w:ascii="Arial" w:hAnsi="Arial" w:cs="Arial"/>
          <w:b/>
          <w:sz w:val="22"/>
          <w:szCs w:val="22"/>
          <w:lang w:val="hr-HR"/>
        </w:rPr>
        <w:t xml:space="preserve">U završnom izlaganju </w:t>
      </w:r>
      <w:r w:rsidR="00462A2A" w:rsidRPr="000777C2">
        <w:rPr>
          <w:rFonts w:ascii="Arial" w:hAnsi="Arial" w:cs="Arial"/>
          <w:b/>
          <w:sz w:val="22"/>
          <w:szCs w:val="22"/>
          <w:lang w:val="hr-HR"/>
        </w:rPr>
        <w:t>tužena</w:t>
      </w:r>
      <w:r w:rsidR="00CA3CA6">
        <w:rPr>
          <w:rFonts w:ascii="Arial" w:hAnsi="Arial" w:cs="Arial"/>
          <w:sz w:val="22"/>
          <w:szCs w:val="22"/>
          <w:lang w:val="hr-HR"/>
        </w:rPr>
        <w:t xml:space="preserve"> je navela</w:t>
      </w:r>
      <w:r w:rsidR="00334B42" w:rsidRPr="00334B42">
        <w:rPr>
          <w:rFonts w:ascii="Arial" w:hAnsi="Arial" w:cs="Arial"/>
          <w:kern w:val="2"/>
          <w:sz w:val="22"/>
          <w:szCs w:val="22"/>
          <w:lang w:val="sr-Latn-BA" w:eastAsia="sr-Latn-BA"/>
        </w:rPr>
        <w:t xml:space="preserve"> </w:t>
      </w:r>
      <w:r w:rsidR="00E73971">
        <w:rPr>
          <w:rFonts w:ascii="Arial" w:hAnsi="Arial" w:cs="Arial"/>
          <w:kern w:val="2"/>
          <w:sz w:val="22"/>
          <w:szCs w:val="22"/>
          <w:lang w:val="sr-Latn-BA" w:eastAsia="sr-Latn-BA"/>
        </w:rPr>
        <w:t>a</w:t>
      </w:r>
      <w:r w:rsidR="00334B42" w:rsidRPr="00E24EC6">
        <w:rPr>
          <w:rFonts w:ascii="Arial" w:hAnsi="Arial" w:cs="Arial"/>
          <w:kern w:val="2"/>
          <w:sz w:val="22"/>
          <w:szCs w:val="22"/>
          <w:lang w:val="sr-Latn-BA" w:eastAsia="sr-Latn-BA"/>
        </w:rPr>
        <w:t>nalizom sadržine danas izvedenih dokaza, jasno je da je predmetna tužba uslijedila na temelju inicijat</w:t>
      </w:r>
      <w:r w:rsidR="00B85EC6">
        <w:rPr>
          <w:rFonts w:ascii="Arial" w:hAnsi="Arial" w:cs="Arial"/>
          <w:kern w:val="2"/>
          <w:sz w:val="22"/>
          <w:szCs w:val="22"/>
          <w:lang w:val="sr-Latn-BA" w:eastAsia="sr-Latn-BA"/>
        </w:rPr>
        <w:t>ive podnosilaca pritužbe od 18.11.</w:t>
      </w:r>
      <w:r w:rsidR="00334B42" w:rsidRPr="00E24EC6">
        <w:rPr>
          <w:rFonts w:ascii="Arial" w:hAnsi="Arial" w:cs="Arial"/>
          <w:kern w:val="2"/>
          <w:sz w:val="22"/>
          <w:szCs w:val="22"/>
          <w:lang w:val="sr-Latn-BA" w:eastAsia="sr-Latn-BA"/>
        </w:rPr>
        <w:t xml:space="preserve">2022. godine, protiv tročlanog vijeća, koje je postupalo </w:t>
      </w:r>
      <w:r w:rsidR="00334B42" w:rsidRPr="00E24EC6">
        <w:rPr>
          <w:rFonts w:ascii="Arial" w:hAnsi="Arial" w:cs="Arial"/>
          <w:noProof/>
          <w:kern w:val="2"/>
          <w:sz w:val="22"/>
          <w:szCs w:val="22"/>
          <w:lang w:val="sr-Latn-CS" w:eastAsia="sr-Latn-BA"/>
        </w:rPr>
        <w:t>u izvršnom predmetu broj: 71 0 I 246519 22 Gž 4</w:t>
      </w:r>
      <w:r w:rsidR="00334B42" w:rsidRPr="00E24EC6">
        <w:rPr>
          <w:rFonts w:ascii="Arial" w:hAnsi="Arial" w:cs="Arial"/>
          <w:kern w:val="2"/>
          <w:sz w:val="22"/>
          <w:szCs w:val="22"/>
          <w:lang w:val="sr-Latn-BA" w:eastAsia="sr-Latn-BA"/>
        </w:rPr>
        <w:t xml:space="preserve"> </w:t>
      </w:r>
      <w:r w:rsidR="00334B42" w:rsidRPr="00E24EC6">
        <w:rPr>
          <w:rFonts w:ascii="Arial" w:hAnsi="Arial" w:cs="Arial"/>
          <w:noProof/>
          <w:kern w:val="2"/>
          <w:sz w:val="22"/>
          <w:szCs w:val="22"/>
          <w:lang w:val="sr-Latn-CS" w:eastAsia="sr-Latn-BA"/>
        </w:rPr>
        <w:t>izvršenika-tražioca protivizvršenja „</w:t>
      </w:r>
      <w:r w:rsidR="00AE14C9">
        <w:rPr>
          <w:rFonts w:ascii="Arial" w:hAnsi="Arial" w:cs="Arial"/>
          <w:noProof/>
          <w:kern w:val="2"/>
          <w:sz w:val="22"/>
          <w:szCs w:val="22"/>
          <w:lang w:val="sr-Latn-CS" w:eastAsia="sr-Latn-BA"/>
        </w:rPr>
        <w:t>M.C.</w:t>
      </w:r>
      <w:r w:rsidR="00334B42" w:rsidRPr="00E24EC6">
        <w:rPr>
          <w:rFonts w:ascii="Arial" w:hAnsi="Arial" w:cs="Arial"/>
          <w:noProof/>
          <w:kern w:val="2"/>
          <w:sz w:val="22"/>
          <w:szCs w:val="22"/>
          <w:lang w:val="sr-Latn-CS" w:eastAsia="sr-Latn-BA"/>
        </w:rPr>
        <w:t xml:space="preserve">“ d.o.o. </w:t>
      </w:r>
      <w:r w:rsidR="004E14C6">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 koje je zastupao</w:t>
      </w:r>
      <w:r w:rsidR="00334B42">
        <w:rPr>
          <w:rFonts w:ascii="Arial" w:hAnsi="Arial" w:cs="Arial"/>
          <w:noProof/>
          <w:kern w:val="2"/>
          <w:sz w:val="22"/>
          <w:szCs w:val="22"/>
          <w:lang w:val="sr-Latn-CS" w:eastAsia="sr-Latn-BA"/>
        </w:rPr>
        <w:t xml:space="preserve"> tada</w:t>
      </w:r>
      <w:r w:rsidR="00334B42" w:rsidRPr="00E24EC6">
        <w:rPr>
          <w:rFonts w:ascii="Arial" w:hAnsi="Arial" w:cs="Arial"/>
          <w:noProof/>
          <w:kern w:val="2"/>
          <w:sz w:val="22"/>
          <w:szCs w:val="22"/>
          <w:lang w:val="sr-Latn-CS" w:eastAsia="sr-Latn-BA"/>
        </w:rPr>
        <w:t xml:space="preserve"> punomoćnik </w:t>
      </w:r>
      <w:r w:rsidR="009F13E4">
        <w:rPr>
          <w:rFonts w:ascii="Arial" w:hAnsi="Arial" w:cs="Arial"/>
          <w:noProof/>
          <w:sz w:val="22"/>
          <w:szCs w:val="22"/>
          <w:lang w:val="sr-Latn-CS"/>
        </w:rPr>
        <w:t>D.Đ.</w:t>
      </w:r>
      <w:r w:rsidR="00334B42" w:rsidRPr="00E24EC6">
        <w:rPr>
          <w:rFonts w:ascii="Arial" w:hAnsi="Arial" w:cs="Arial"/>
          <w:noProof/>
          <w:kern w:val="2"/>
          <w:sz w:val="22"/>
          <w:szCs w:val="22"/>
          <w:lang w:val="sr-Latn-CS" w:eastAsia="sr-Latn-BA"/>
        </w:rPr>
        <w:t xml:space="preserve"> advokat iz </w:t>
      </w:r>
      <w:r w:rsidR="004E14C6">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 protiv tražioca izvršenja-protivizvršenika „</w:t>
      </w:r>
      <w:r w:rsidR="00AE14C9">
        <w:rPr>
          <w:rFonts w:ascii="Arial" w:hAnsi="Arial" w:cs="Arial"/>
          <w:noProof/>
          <w:kern w:val="2"/>
          <w:sz w:val="22"/>
          <w:szCs w:val="22"/>
          <w:lang w:val="sr-Latn-CS" w:eastAsia="sr-Latn-BA"/>
        </w:rPr>
        <w:t>K.B.</w:t>
      </w:r>
      <w:r w:rsidR="00334B42" w:rsidRPr="00E24EC6">
        <w:rPr>
          <w:rFonts w:ascii="Arial" w:hAnsi="Arial" w:cs="Arial"/>
          <w:noProof/>
          <w:kern w:val="2"/>
          <w:sz w:val="22"/>
          <w:szCs w:val="22"/>
          <w:lang w:val="sr-Latn-CS" w:eastAsia="sr-Latn-BA"/>
        </w:rPr>
        <w:t xml:space="preserve">“ d.o.o. </w:t>
      </w:r>
      <w:r w:rsidR="004E14C6">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 xml:space="preserve">-u stečaju, koga je zastupala punomoćnik </w:t>
      </w:r>
      <w:r w:rsidR="00173F15">
        <w:rPr>
          <w:rFonts w:ascii="Arial" w:hAnsi="Arial" w:cs="Arial"/>
          <w:noProof/>
          <w:kern w:val="2"/>
          <w:sz w:val="22"/>
          <w:szCs w:val="22"/>
          <w:lang w:val="sr-Latn-CS" w:eastAsia="sr-Latn-BA"/>
        </w:rPr>
        <w:t>D.P.</w:t>
      </w:r>
      <w:r w:rsidR="00334B42" w:rsidRPr="00E24EC6">
        <w:rPr>
          <w:rFonts w:ascii="Arial" w:hAnsi="Arial" w:cs="Arial"/>
          <w:noProof/>
          <w:kern w:val="2"/>
          <w:sz w:val="22"/>
          <w:szCs w:val="22"/>
          <w:lang w:val="sr-Latn-CS" w:eastAsia="sr-Latn-BA"/>
        </w:rPr>
        <w:t xml:space="preserve"> advokat iz </w:t>
      </w:r>
      <w:r w:rsidR="004E14C6">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 radi protivizvršenja, odlučujući o žalbi tražioca protivizvršenja-izvršenika izjavljenoj protiv rješenja od 16. 5. 2022. godine i žalbi protivizvršenika, izjavljenoj protiv rješenja od 25. 5. 2022. godine.</w:t>
      </w:r>
      <w:r w:rsidR="00B85EC6">
        <w:rPr>
          <w:rFonts w:ascii="Arial" w:hAnsi="Arial" w:cs="Arial"/>
          <w:noProof/>
          <w:kern w:val="2"/>
          <w:sz w:val="22"/>
          <w:szCs w:val="22"/>
          <w:lang w:val="sr-Latn-CS" w:eastAsia="sr-Latn-BA"/>
        </w:rPr>
        <w:t xml:space="preserve"> </w:t>
      </w:r>
      <w:r w:rsidR="00334B42">
        <w:rPr>
          <w:rFonts w:ascii="Arial" w:hAnsi="Arial" w:cs="Arial"/>
          <w:noProof/>
          <w:kern w:val="2"/>
          <w:sz w:val="22"/>
          <w:szCs w:val="22"/>
          <w:lang w:val="sr-Latn-CS" w:eastAsia="sr-Latn-BA"/>
        </w:rPr>
        <w:t>S</w:t>
      </w:r>
      <w:r w:rsidR="00334B42" w:rsidRPr="00E24EC6">
        <w:rPr>
          <w:rFonts w:ascii="Arial" w:hAnsi="Arial" w:cs="Arial"/>
          <w:noProof/>
          <w:kern w:val="2"/>
          <w:sz w:val="22"/>
          <w:szCs w:val="22"/>
          <w:lang w:val="sr-Latn-CS" w:eastAsia="sr-Latn-BA"/>
        </w:rPr>
        <w:t>uprug</w:t>
      </w:r>
      <w:r w:rsidR="00334B42">
        <w:rPr>
          <w:rFonts w:ascii="Arial" w:hAnsi="Arial" w:cs="Arial"/>
          <w:noProof/>
          <w:kern w:val="2"/>
          <w:sz w:val="22"/>
          <w:szCs w:val="22"/>
          <w:lang w:val="sr-Latn-CS" w:eastAsia="sr-Latn-BA"/>
        </w:rPr>
        <w:t xml:space="preserve"> tužene</w:t>
      </w:r>
      <w:r w:rsidR="00334B42" w:rsidRPr="00E24EC6">
        <w:rPr>
          <w:rFonts w:ascii="Arial" w:hAnsi="Arial" w:cs="Arial"/>
          <w:noProof/>
          <w:kern w:val="2"/>
          <w:sz w:val="22"/>
          <w:szCs w:val="22"/>
          <w:lang w:val="sr-Latn-CS" w:eastAsia="sr-Latn-BA"/>
        </w:rPr>
        <w:t xml:space="preserve"> je advokat </w:t>
      </w:r>
      <w:r w:rsidR="00794D56">
        <w:rPr>
          <w:rFonts w:ascii="Arial" w:hAnsi="Arial" w:cs="Arial"/>
          <w:noProof/>
          <w:kern w:val="2"/>
          <w:sz w:val="22"/>
          <w:szCs w:val="22"/>
          <w:lang w:val="sr-Latn-CS" w:eastAsia="sr-Latn-BA"/>
        </w:rPr>
        <w:t>O.Đ.</w:t>
      </w:r>
      <w:r w:rsidR="00334B42" w:rsidRPr="00E24EC6">
        <w:rPr>
          <w:rFonts w:ascii="Arial" w:hAnsi="Arial" w:cs="Arial"/>
          <w:noProof/>
          <w:kern w:val="2"/>
          <w:sz w:val="22"/>
          <w:szCs w:val="22"/>
          <w:lang w:val="sr-Latn-CS" w:eastAsia="sr-Latn-BA"/>
        </w:rPr>
        <w:t>, koji u momentu odlučivanja u navedenom predmetu, nije bio punomoćnik niti jedne od prednje nave</w:t>
      </w:r>
      <w:r w:rsidR="00334B42">
        <w:rPr>
          <w:rFonts w:ascii="Arial" w:hAnsi="Arial" w:cs="Arial"/>
          <w:noProof/>
          <w:kern w:val="2"/>
          <w:sz w:val="22"/>
          <w:szCs w:val="22"/>
          <w:lang w:val="sr-Latn-CS" w:eastAsia="sr-Latn-BA"/>
        </w:rPr>
        <w:t>denih stranaka, u kom pravcu je</w:t>
      </w:r>
      <w:r w:rsidR="00334B42" w:rsidRPr="00E24EC6">
        <w:rPr>
          <w:rFonts w:ascii="Arial" w:hAnsi="Arial" w:cs="Arial"/>
          <w:noProof/>
          <w:kern w:val="2"/>
          <w:sz w:val="22"/>
          <w:szCs w:val="22"/>
          <w:lang w:val="sr-Latn-CS" w:eastAsia="sr-Latn-BA"/>
        </w:rPr>
        <w:t xml:space="preserve"> danas izvela materijalne dokaze, dok sa advokatom </w:t>
      </w:r>
      <w:r w:rsidR="009F13E4">
        <w:rPr>
          <w:rFonts w:ascii="Arial" w:hAnsi="Arial" w:cs="Arial"/>
          <w:noProof/>
          <w:sz w:val="22"/>
          <w:szCs w:val="22"/>
          <w:lang w:val="sr-Latn-CS"/>
        </w:rPr>
        <w:t>D.Đ.</w:t>
      </w:r>
      <w:r w:rsidR="00334B42" w:rsidRPr="00E24EC6">
        <w:rPr>
          <w:rFonts w:ascii="Arial" w:hAnsi="Arial" w:cs="Arial"/>
          <w:noProof/>
          <w:kern w:val="2"/>
          <w:sz w:val="22"/>
          <w:szCs w:val="22"/>
          <w:lang w:val="sr-Latn-CS" w:eastAsia="sr-Latn-BA"/>
        </w:rPr>
        <w:t xml:space="preserve">, </w:t>
      </w:r>
      <w:r w:rsidR="00334B42">
        <w:rPr>
          <w:rFonts w:ascii="Arial" w:hAnsi="Arial" w:cs="Arial"/>
          <w:noProof/>
          <w:kern w:val="2"/>
          <w:sz w:val="22"/>
          <w:szCs w:val="22"/>
          <w:lang w:val="sr-Latn-CS" w:eastAsia="sr-Latn-BA"/>
        </w:rPr>
        <w:t xml:space="preserve">nije </w:t>
      </w:r>
      <w:r w:rsidR="00B85EC6">
        <w:rPr>
          <w:rFonts w:ascii="Arial" w:hAnsi="Arial" w:cs="Arial"/>
          <w:noProof/>
          <w:kern w:val="2"/>
          <w:sz w:val="22"/>
          <w:szCs w:val="22"/>
          <w:lang w:val="sr-Latn-CS" w:eastAsia="sr-Latn-BA"/>
        </w:rPr>
        <w:t xml:space="preserve">ni </w:t>
      </w:r>
      <w:r w:rsidR="00334B42">
        <w:rPr>
          <w:rFonts w:ascii="Arial" w:hAnsi="Arial" w:cs="Arial"/>
          <w:noProof/>
          <w:kern w:val="2"/>
          <w:sz w:val="22"/>
          <w:szCs w:val="22"/>
          <w:lang w:val="sr-Latn-CS" w:eastAsia="sr-Latn-BA"/>
        </w:rPr>
        <w:t xml:space="preserve">u </w:t>
      </w:r>
      <w:r w:rsidR="00B85EC6">
        <w:rPr>
          <w:rFonts w:ascii="Arial" w:hAnsi="Arial" w:cs="Arial"/>
          <w:noProof/>
          <w:kern w:val="2"/>
          <w:sz w:val="22"/>
          <w:szCs w:val="22"/>
          <w:lang w:val="sr-Latn-CS" w:eastAsia="sr-Latn-BA"/>
        </w:rPr>
        <w:t>krvnom ni u</w:t>
      </w:r>
      <w:r w:rsidR="00334B42" w:rsidRPr="00E24EC6">
        <w:rPr>
          <w:rFonts w:ascii="Arial" w:hAnsi="Arial" w:cs="Arial"/>
          <w:noProof/>
          <w:kern w:val="2"/>
          <w:sz w:val="22"/>
          <w:szCs w:val="22"/>
          <w:lang w:val="sr-Latn-CS" w:eastAsia="sr-Latn-BA"/>
        </w:rPr>
        <w:t xml:space="preserve"> tazbinskom srodstvu.</w:t>
      </w:r>
    </w:p>
    <w:p w14:paraId="5510AB29" w14:textId="77777777" w:rsidR="00CB4AD1" w:rsidRDefault="00334B42" w:rsidP="00CB4AD1">
      <w:pPr>
        <w:pStyle w:val="ListParagraph"/>
        <w:ind w:left="0" w:firstLine="720"/>
        <w:jc w:val="both"/>
        <w:rPr>
          <w:rFonts w:ascii="Arial" w:hAnsi="Arial" w:cs="Arial"/>
          <w:kern w:val="2"/>
          <w:sz w:val="22"/>
          <w:szCs w:val="22"/>
          <w:lang w:val="sr-Latn-BA" w:eastAsia="sr-Latn-BA"/>
        </w:rPr>
      </w:pPr>
      <w:r>
        <w:rPr>
          <w:rFonts w:ascii="Arial" w:hAnsi="Arial" w:cs="Arial"/>
          <w:kern w:val="2"/>
          <w:sz w:val="22"/>
          <w:szCs w:val="22"/>
          <w:lang w:val="sr-Latn-BA" w:eastAsia="sr-Latn-BA"/>
        </w:rPr>
        <w:t xml:space="preserve">Kako je samo protiv </w:t>
      </w:r>
      <w:r w:rsidR="00253254">
        <w:rPr>
          <w:rFonts w:ascii="Arial" w:hAnsi="Arial" w:cs="Arial"/>
          <w:kern w:val="2"/>
          <w:sz w:val="22"/>
          <w:szCs w:val="22"/>
          <w:lang w:val="sr-Latn-BA" w:eastAsia="sr-Latn-BA"/>
        </w:rPr>
        <w:t>nje podneš</w:t>
      </w:r>
      <w:r w:rsidRPr="00E24EC6">
        <w:rPr>
          <w:rFonts w:ascii="Arial" w:hAnsi="Arial" w:cs="Arial"/>
          <w:kern w:val="2"/>
          <w:sz w:val="22"/>
          <w:szCs w:val="22"/>
          <w:lang w:val="sr-Latn-BA" w:eastAsia="sr-Latn-BA"/>
        </w:rPr>
        <w:t xml:space="preserve">ena disciplinska tužba, </w:t>
      </w:r>
      <w:r>
        <w:rPr>
          <w:rFonts w:ascii="Arial" w:hAnsi="Arial" w:cs="Arial"/>
          <w:kern w:val="2"/>
          <w:sz w:val="22"/>
          <w:szCs w:val="22"/>
          <w:lang w:val="sr-Latn-BA" w:eastAsia="sr-Latn-BA"/>
        </w:rPr>
        <w:t>naglašava da je u</w:t>
      </w:r>
      <w:r w:rsidRPr="00E24EC6">
        <w:rPr>
          <w:rFonts w:ascii="Arial" w:hAnsi="Arial" w:cs="Arial"/>
          <w:kern w:val="2"/>
          <w:sz w:val="22"/>
          <w:szCs w:val="22"/>
          <w:lang w:val="sr-Latn-BA" w:eastAsia="sr-Latn-BA"/>
        </w:rPr>
        <w:t xml:space="preserve"> spornom predmetu</w:t>
      </w:r>
      <w:r>
        <w:rPr>
          <w:rFonts w:ascii="Arial" w:hAnsi="Arial" w:cs="Arial"/>
          <w:kern w:val="2"/>
          <w:sz w:val="22"/>
          <w:szCs w:val="22"/>
          <w:lang w:val="sr-Latn-BA" w:eastAsia="sr-Latn-BA"/>
        </w:rPr>
        <w:t xml:space="preserve"> postupala u svojstvu člana vijeća</w:t>
      </w:r>
      <w:r w:rsidRPr="00E24EC6">
        <w:rPr>
          <w:rFonts w:ascii="Arial" w:hAnsi="Arial" w:cs="Arial"/>
          <w:kern w:val="2"/>
          <w:sz w:val="22"/>
          <w:szCs w:val="22"/>
          <w:lang w:val="sr-Latn-BA" w:eastAsia="sr-Latn-BA"/>
        </w:rPr>
        <w:t>. U</w:t>
      </w:r>
      <w:r>
        <w:rPr>
          <w:rFonts w:ascii="Arial" w:hAnsi="Arial" w:cs="Arial"/>
          <w:kern w:val="2"/>
          <w:sz w:val="22"/>
          <w:szCs w:val="22"/>
          <w:lang w:val="sr-Latn-BA" w:eastAsia="sr-Latn-BA"/>
        </w:rPr>
        <w:t>koliko je</w:t>
      </w:r>
      <w:r w:rsidRPr="00E24EC6">
        <w:rPr>
          <w:rFonts w:ascii="Arial" w:hAnsi="Arial" w:cs="Arial"/>
          <w:kern w:val="2"/>
          <w:sz w:val="22"/>
          <w:szCs w:val="22"/>
          <w:lang w:val="sr-Latn-BA" w:eastAsia="sr-Latn-BA"/>
        </w:rPr>
        <w:t xml:space="preserve"> kao član vijeća po ocjeni podnosioca pritužbe imala tako „važnu ulogu“ u vijeću (kako </w:t>
      </w:r>
      <w:r>
        <w:rPr>
          <w:rFonts w:ascii="Arial" w:hAnsi="Arial" w:cs="Arial"/>
          <w:kern w:val="2"/>
          <w:sz w:val="22"/>
          <w:szCs w:val="22"/>
          <w:lang w:val="sr-Latn-BA" w:eastAsia="sr-Latn-BA"/>
        </w:rPr>
        <w:t>je to</w:t>
      </w:r>
      <w:r w:rsidRPr="00E24EC6">
        <w:rPr>
          <w:rFonts w:ascii="Arial" w:hAnsi="Arial" w:cs="Arial"/>
          <w:kern w:val="2"/>
          <w:sz w:val="22"/>
          <w:szCs w:val="22"/>
          <w:lang w:val="sr-Latn-BA" w:eastAsia="sr-Latn-BA"/>
        </w:rPr>
        <w:t xml:space="preserve"> i</w:t>
      </w:r>
      <w:r w:rsidR="00CB4AD1">
        <w:rPr>
          <w:rFonts w:ascii="Arial" w:hAnsi="Arial" w:cs="Arial"/>
          <w:kern w:val="2"/>
          <w:sz w:val="22"/>
          <w:szCs w:val="22"/>
          <w:lang w:val="sr-Latn-BA" w:eastAsia="sr-Latn-BA"/>
        </w:rPr>
        <w:t>m</w:t>
      </w:r>
      <w:r w:rsidRPr="00E24EC6">
        <w:rPr>
          <w:rFonts w:ascii="Arial" w:hAnsi="Arial" w:cs="Arial"/>
          <w:kern w:val="2"/>
          <w:sz w:val="22"/>
          <w:szCs w:val="22"/>
          <w:lang w:val="sr-Latn-BA" w:eastAsia="sr-Latn-BA"/>
        </w:rPr>
        <w:t>putirano u pritužbi-3 fizička lica vlasnika nekretnina i izvršenika), pri donošenju predmetne d</w:t>
      </w:r>
      <w:r>
        <w:rPr>
          <w:rFonts w:ascii="Arial" w:hAnsi="Arial" w:cs="Arial"/>
          <w:kern w:val="2"/>
          <w:sz w:val="22"/>
          <w:szCs w:val="22"/>
          <w:lang w:val="sr-Latn-BA" w:eastAsia="sr-Latn-BA"/>
        </w:rPr>
        <w:t>rugostepene odluke, onda nalazi</w:t>
      </w:r>
      <w:r w:rsidRPr="00E24EC6">
        <w:rPr>
          <w:rFonts w:ascii="Arial" w:hAnsi="Arial" w:cs="Arial"/>
          <w:kern w:val="2"/>
          <w:sz w:val="22"/>
          <w:szCs w:val="22"/>
          <w:lang w:val="sr-Latn-BA" w:eastAsia="sr-Latn-BA"/>
        </w:rPr>
        <w:t xml:space="preserve"> da je podnosilac pritužbe morao dati valjane razloge</w:t>
      </w:r>
      <w:r>
        <w:rPr>
          <w:rFonts w:ascii="Arial" w:hAnsi="Arial" w:cs="Arial"/>
          <w:kern w:val="2"/>
          <w:sz w:val="22"/>
          <w:szCs w:val="22"/>
          <w:lang w:val="sr-Latn-BA" w:eastAsia="sr-Latn-BA"/>
        </w:rPr>
        <w:t xml:space="preserve">, mada ih do sada nije </w:t>
      </w:r>
      <w:r w:rsidRPr="00E24EC6">
        <w:rPr>
          <w:rFonts w:ascii="Arial" w:hAnsi="Arial" w:cs="Arial"/>
          <w:kern w:val="2"/>
          <w:sz w:val="22"/>
          <w:szCs w:val="22"/>
          <w:lang w:val="sr-Latn-BA" w:eastAsia="sr-Latn-BA"/>
        </w:rPr>
        <w:t>uspjela percipirati, osim možda pokušaja eventualnog obn</w:t>
      </w:r>
      <w:r>
        <w:rPr>
          <w:rFonts w:ascii="Arial" w:hAnsi="Arial" w:cs="Arial"/>
          <w:kern w:val="2"/>
          <w:sz w:val="22"/>
          <w:szCs w:val="22"/>
          <w:lang w:val="sr-Latn-BA" w:eastAsia="sr-Latn-BA"/>
        </w:rPr>
        <w:t xml:space="preserve">avljanja postupka, mada ne zna </w:t>
      </w:r>
      <w:r w:rsidRPr="00E24EC6">
        <w:rPr>
          <w:rFonts w:ascii="Arial" w:hAnsi="Arial" w:cs="Arial"/>
          <w:kern w:val="2"/>
          <w:sz w:val="22"/>
          <w:szCs w:val="22"/>
          <w:lang w:val="sr-Latn-BA" w:eastAsia="sr-Latn-BA"/>
        </w:rPr>
        <w:t xml:space="preserve">kako, s obzirom na nesporno donesenu apelacionu odluku, povodom predmetne pravne stvari. </w:t>
      </w:r>
    </w:p>
    <w:p w14:paraId="36AE14B3" w14:textId="1CB1D6DE" w:rsidR="00334B42" w:rsidRDefault="000A6035" w:rsidP="00CB4AD1">
      <w:pPr>
        <w:pStyle w:val="ListParagraph"/>
        <w:ind w:left="0" w:firstLine="720"/>
        <w:jc w:val="both"/>
        <w:rPr>
          <w:rFonts w:ascii="Arial" w:hAnsi="Arial" w:cs="Arial"/>
          <w:noProof/>
          <w:kern w:val="2"/>
          <w:sz w:val="22"/>
          <w:szCs w:val="22"/>
          <w:lang w:val="sr-Latn-CS" w:eastAsia="sr-Latn-BA"/>
        </w:rPr>
      </w:pPr>
      <w:r>
        <w:rPr>
          <w:rFonts w:ascii="Arial" w:hAnsi="Arial" w:cs="Arial"/>
          <w:kern w:val="2"/>
          <w:sz w:val="22"/>
          <w:szCs w:val="22"/>
          <w:lang w:val="sr-Latn-BA" w:eastAsia="sr-Latn-BA"/>
        </w:rPr>
        <w:t>Navodi da je</w:t>
      </w:r>
      <w:r w:rsidR="00334B42" w:rsidRPr="00E24EC6">
        <w:rPr>
          <w:rFonts w:ascii="Arial" w:hAnsi="Arial" w:cs="Arial"/>
          <w:kern w:val="2"/>
          <w:sz w:val="22"/>
          <w:szCs w:val="22"/>
          <w:lang w:val="sr-Latn-BA" w:eastAsia="sr-Latn-BA"/>
        </w:rPr>
        <w:t xml:space="preserve"> prije pokretanja p</w:t>
      </w:r>
      <w:bookmarkStart w:id="1" w:name="_GoBack"/>
      <w:bookmarkEnd w:id="1"/>
      <w:r w:rsidR="00334B42" w:rsidRPr="00E24EC6">
        <w:rPr>
          <w:rFonts w:ascii="Arial" w:hAnsi="Arial" w:cs="Arial"/>
          <w:kern w:val="2"/>
          <w:sz w:val="22"/>
          <w:szCs w:val="22"/>
          <w:lang w:val="sr-Latn-BA" w:eastAsia="sr-Latn-BA"/>
        </w:rPr>
        <w:t xml:space="preserve">redmetnog disciplinskog postupka donesena je </w:t>
      </w:r>
      <w:r w:rsidR="00334B42" w:rsidRPr="00E24EC6">
        <w:rPr>
          <w:rFonts w:ascii="Arial" w:hAnsi="Arial" w:cs="Arial"/>
          <w:noProof/>
          <w:kern w:val="2"/>
          <w:sz w:val="22"/>
          <w:szCs w:val="22"/>
          <w:lang w:val="sr-Latn-CS" w:eastAsia="sr-Latn-BA"/>
        </w:rPr>
        <w:t>odluka Ustavnog suda</w:t>
      </w:r>
      <w:r w:rsidR="00B85EC6">
        <w:rPr>
          <w:rFonts w:ascii="Arial" w:hAnsi="Arial" w:cs="Arial"/>
          <w:noProof/>
          <w:kern w:val="2"/>
          <w:sz w:val="22"/>
          <w:szCs w:val="22"/>
          <w:lang w:val="sr-Latn-CS" w:eastAsia="sr-Latn-BA"/>
        </w:rPr>
        <w:t xml:space="preserve"> BiH broj: AP-4276/22 od 19.</w:t>
      </w:r>
      <w:r w:rsidR="00334B42">
        <w:rPr>
          <w:rFonts w:ascii="Arial" w:hAnsi="Arial" w:cs="Arial"/>
          <w:noProof/>
          <w:kern w:val="2"/>
          <w:sz w:val="22"/>
          <w:szCs w:val="22"/>
          <w:lang w:val="sr-Latn-CS" w:eastAsia="sr-Latn-BA"/>
        </w:rPr>
        <w:t>1.</w:t>
      </w:r>
      <w:r w:rsidR="00334B42" w:rsidRPr="00E24EC6">
        <w:rPr>
          <w:rFonts w:ascii="Arial" w:hAnsi="Arial" w:cs="Arial"/>
          <w:noProof/>
          <w:kern w:val="2"/>
          <w:sz w:val="22"/>
          <w:szCs w:val="22"/>
          <w:lang w:val="sr-Latn-CS" w:eastAsia="sr-Latn-BA"/>
        </w:rPr>
        <w:t>2023. godine, koji je odlučivao po apelaciji, „</w:t>
      </w:r>
      <w:r w:rsidR="00AE14C9">
        <w:rPr>
          <w:rFonts w:ascii="Arial" w:hAnsi="Arial" w:cs="Arial"/>
          <w:noProof/>
          <w:kern w:val="2"/>
          <w:sz w:val="22"/>
          <w:szCs w:val="22"/>
          <w:lang w:val="sr-Latn-CS" w:eastAsia="sr-Latn-BA"/>
        </w:rPr>
        <w:t>K.B.</w:t>
      </w:r>
      <w:r w:rsidR="00334B42" w:rsidRPr="00E24EC6">
        <w:rPr>
          <w:rFonts w:ascii="Arial" w:hAnsi="Arial" w:cs="Arial"/>
          <w:noProof/>
          <w:kern w:val="2"/>
          <w:sz w:val="22"/>
          <w:szCs w:val="22"/>
          <w:lang w:val="sr-Latn-CS" w:eastAsia="sr-Latn-BA"/>
        </w:rPr>
        <w:t>“ d.o.o. gdje je apelant svoje apelacione navode prevashodno bazirao na</w:t>
      </w:r>
      <w:r w:rsidR="00334B42">
        <w:rPr>
          <w:rFonts w:ascii="Arial" w:hAnsi="Arial" w:cs="Arial"/>
          <w:noProof/>
          <w:kern w:val="2"/>
          <w:sz w:val="22"/>
          <w:szCs w:val="22"/>
          <w:lang w:val="sr-Latn-CS" w:eastAsia="sr-Latn-BA"/>
        </w:rPr>
        <w:t xml:space="preserve"> njenom </w:t>
      </w:r>
      <w:r w:rsidR="00334B42" w:rsidRPr="00E24EC6">
        <w:rPr>
          <w:rFonts w:ascii="Arial" w:hAnsi="Arial" w:cs="Arial"/>
          <w:noProof/>
          <w:kern w:val="2"/>
          <w:sz w:val="22"/>
          <w:szCs w:val="22"/>
          <w:lang w:val="sr-Latn-CS" w:eastAsia="sr-Latn-BA"/>
        </w:rPr>
        <w:t>postupanju u spornom predmetu</w:t>
      </w:r>
      <w:r w:rsidR="00334B42">
        <w:rPr>
          <w:rFonts w:ascii="Arial" w:hAnsi="Arial" w:cs="Arial"/>
          <w:noProof/>
          <w:kern w:val="2"/>
          <w:sz w:val="22"/>
          <w:szCs w:val="22"/>
          <w:lang w:val="sr-Latn-CS" w:eastAsia="sr-Latn-BA"/>
        </w:rPr>
        <w:t xml:space="preserve"> i činjenici da je </w:t>
      </w:r>
      <w:r w:rsidR="00334B42" w:rsidRPr="00E24EC6">
        <w:rPr>
          <w:rFonts w:ascii="Arial" w:hAnsi="Arial" w:cs="Arial"/>
          <w:noProof/>
          <w:kern w:val="2"/>
          <w:sz w:val="22"/>
          <w:szCs w:val="22"/>
          <w:lang w:val="sr-Latn-CS" w:eastAsia="sr-Latn-BA"/>
        </w:rPr>
        <w:t>suprug-advokat</w:t>
      </w:r>
      <w:r w:rsidR="00334B42">
        <w:rPr>
          <w:rFonts w:ascii="Arial" w:hAnsi="Arial" w:cs="Arial"/>
          <w:noProof/>
          <w:kern w:val="2"/>
          <w:sz w:val="22"/>
          <w:szCs w:val="22"/>
          <w:lang w:val="sr-Latn-CS" w:eastAsia="sr-Latn-BA"/>
        </w:rPr>
        <w:t xml:space="preserve"> tužene</w:t>
      </w:r>
      <w:r w:rsidR="00334B42" w:rsidRPr="00E24EC6">
        <w:rPr>
          <w:rFonts w:ascii="Arial" w:hAnsi="Arial" w:cs="Arial"/>
          <w:noProof/>
          <w:kern w:val="2"/>
          <w:sz w:val="22"/>
          <w:szCs w:val="22"/>
          <w:lang w:val="sr-Latn-CS" w:eastAsia="sr-Latn-BA"/>
        </w:rPr>
        <w:t>, sačinio podnesak u predmetnom sudskom spisu (</w:t>
      </w:r>
      <w:r w:rsidR="00334B42">
        <w:rPr>
          <w:rFonts w:ascii="Arial" w:hAnsi="Arial" w:cs="Arial"/>
          <w:noProof/>
          <w:kern w:val="2"/>
          <w:sz w:val="22"/>
          <w:szCs w:val="22"/>
          <w:lang w:val="sr-Latn-CS" w:eastAsia="sr-Latn-BA"/>
        </w:rPr>
        <w:t xml:space="preserve">dvije godine prije </w:t>
      </w:r>
      <w:r w:rsidR="00334B42" w:rsidRPr="00E24EC6">
        <w:rPr>
          <w:rFonts w:ascii="Arial" w:hAnsi="Arial" w:cs="Arial"/>
          <w:noProof/>
          <w:kern w:val="2"/>
          <w:sz w:val="22"/>
          <w:szCs w:val="22"/>
          <w:lang w:val="sr-Latn-CS" w:eastAsia="sr-Latn-BA"/>
        </w:rPr>
        <w:t>imenovanja</w:t>
      </w:r>
      <w:r w:rsidR="00334B42">
        <w:rPr>
          <w:rFonts w:ascii="Arial" w:hAnsi="Arial" w:cs="Arial"/>
          <w:noProof/>
          <w:kern w:val="2"/>
          <w:sz w:val="22"/>
          <w:szCs w:val="22"/>
          <w:lang w:val="sr-Latn-CS" w:eastAsia="sr-Latn-BA"/>
        </w:rPr>
        <w:t xml:space="preserve"> tužene</w:t>
      </w:r>
      <w:r w:rsidR="00334B42" w:rsidRPr="00E24EC6">
        <w:rPr>
          <w:rFonts w:ascii="Arial" w:hAnsi="Arial" w:cs="Arial"/>
          <w:noProof/>
          <w:kern w:val="2"/>
          <w:sz w:val="22"/>
          <w:szCs w:val="22"/>
          <w:lang w:val="sr-Latn-CS" w:eastAsia="sr-Latn-BA"/>
        </w:rPr>
        <w:t xml:space="preserve"> za sudiju </w:t>
      </w:r>
      <w:r w:rsidR="004E14C6">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 xml:space="preserve"> suda </w:t>
      </w:r>
      <w:r w:rsidR="004E14C6">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w:t>
      </w:r>
      <w:r w:rsidR="00CB4AD1">
        <w:rPr>
          <w:rFonts w:ascii="Arial" w:hAnsi="Arial" w:cs="Arial"/>
          <w:noProof/>
          <w:kern w:val="2"/>
          <w:sz w:val="22"/>
          <w:szCs w:val="22"/>
          <w:lang w:val="sr-Latn-CS" w:eastAsia="sr-Latn-BA"/>
        </w:rPr>
        <w:t xml:space="preserve">, odnosno da </w:t>
      </w:r>
      <w:r w:rsidR="00B85EC6">
        <w:rPr>
          <w:rFonts w:ascii="Arial" w:hAnsi="Arial" w:cs="Arial"/>
          <w:noProof/>
          <w:kern w:val="2"/>
          <w:sz w:val="22"/>
          <w:szCs w:val="22"/>
          <w:lang w:val="sr-Latn-CS" w:eastAsia="sr-Latn-BA"/>
        </w:rPr>
        <w:t>Ustavni</w:t>
      </w:r>
      <w:r w:rsidR="00334B42" w:rsidRPr="00E24EC6">
        <w:rPr>
          <w:rFonts w:ascii="Arial" w:hAnsi="Arial" w:cs="Arial"/>
          <w:noProof/>
          <w:kern w:val="2"/>
          <w:sz w:val="22"/>
          <w:szCs w:val="22"/>
          <w:lang w:val="sr-Latn-CS" w:eastAsia="sr-Latn-BA"/>
        </w:rPr>
        <w:t xml:space="preserve"> sud, nije našao povrede po spornom pitanju, odnosno da postoje razlozi </w:t>
      </w:r>
      <w:r w:rsidR="00334B42">
        <w:rPr>
          <w:rFonts w:ascii="Arial" w:hAnsi="Arial" w:cs="Arial"/>
          <w:noProof/>
          <w:kern w:val="2"/>
          <w:sz w:val="22"/>
          <w:szCs w:val="22"/>
          <w:lang w:val="sr-Latn-CS" w:eastAsia="sr-Latn-BA"/>
        </w:rPr>
        <w:t xml:space="preserve">koji mogu dovesti u sumnju </w:t>
      </w:r>
      <w:r w:rsidR="00CB4AD1">
        <w:rPr>
          <w:rFonts w:ascii="Arial" w:hAnsi="Arial" w:cs="Arial"/>
          <w:noProof/>
          <w:kern w:val="2"/>
          <w:sz w:val="22"/>
          <w:szCs w:val="22"/>
          <w:lang w:val="sr-Latn-CS" w:eastAsia="sr-Latn-BA"/>
        </w:rPr>
        <w:t xml:space="preserve">njenu </w:t>
      </w:r>
      <w:r w:rsidR="00334B42" w:rsidRPr="00E24EC6">
        <w:rPr>
          <w:rFonts w:ascii="Arial" w:hAnsi="Arial" w:cs="Arial"/>
          <w:noProof/>
          <w:kern w:val="2"/>
          <w:sz w:val="22"/>
          <w:szCs w:val="22"/>
          <w:lang w:val="sr-Latn-CS" w:eastAsia="sr-Latn-BA"/>
        </w:rPr>
        <w:t>nepristrasnost, jer punomoćnik stranaka u momentu dono</w:t>
      </w:r>
      <w:r w:rsidR="00334B42">
        <w:rPr>
          <w:rFonts w:ascii="Arial" w:hAnsi="Arial" w:cs="Arial"/>
          <w:noProof/>
          <w:kern w:val="2"/>
          <w:sz w:val="22"/>
          <w:szCs w:val="22"/>
          <w:lang w:val="sr-Latn-CS" w:eastAsia="sr-Latn-BA"/>
        </w:rPr>
        <w:t>šenja sporne odluke nije bio</w:t>
      </w:r>
      <w:r w:rsidR="00334B42" w:rsidRPr="00E24EC6">
        <w:rPr>
          <w:rFonts w:ascii="Arial" w:hAnsi="Arial" w:cs="Arial"/>
          <w:noProof/>
          <w:kern w:val="2"/>
          <w:sz w:val="22"/>
          <w:szCs w:val="22"/>
          <w:lang w:val="sr-Latn-CS" w:eastAsia="sr-Latn-BA"/>
        </w:rPr>
        <w:t xml:space="preserve"> suprug</w:t>
      </w:r>
      <w:r w:rsidR="00334B42">
        <w:rPr>
          <w:rFonts w:ascii="Arial" w:hAnsi="Arial" w:cs="Arial"/>
          <w:noProof/>
          <w:kern w:val="2"/>
          <w:sz w:val="22"/>
          <w:szCs w:val="22"/>
          <w:lang w:val="sr-Latn-CS" w:eastAsia="sr-Latn-BA"/>
        </w:rPr>
        <w:t xml:space="preserve"> tužene</w:t>
      </w:r>
      <w:r w:rsidR="00334B42" w:rsidRPr="00E24EC6">
        <w:rPr>
          <w:rFonts w:ascii="Arial" w:hAnsi="Arial" w:cs="Arial"/>
          <w:noProof/>
          <w:kern w:val="2"/>
          <w:sz w:val="22"/>
          <w:szCs w:val="22"/>
          <w:lang w:val="sr-Latn-CS" w:eastAsia="sr-Latn-BA"/>
        </w:rPr>
        <w:t xml:space="preserve">. Iz primjera sudske prakse jasno proizilazi da kada su </w:t>
      </w:r>
      <w:r w:rsidR="00334B42" w:rsidRPr="00E24EC6">
        <w:rPr>
          <w:rFonts w:ascii="Arial" w:hAnsi="Arial" w:cs="Arial"/>
          <w:noProof/>
          <w:kern w:val="2"/>
          <w:sz w:val="22"/>
          <w:szCs w:val="22"/>
          <w:lang w:val="sr-Latn-CS" w:eastAsia="sr-Latn-BA"/>
        </w:rPr>
        <w:lastRenderedPageBreak/>
        <w:t xml:space="preserve">prisutni propusti vjeća drugostepenog suda slične prirode, na koje je ukazala pritužba, to apelacionom sudu ne ostane kao nezapažen propust. </w:t>
      </w:r>
    </w:p>
    <w:p w14:paraId="71BBBD33" w14:textId="231655B5" w:rsidR="00CB4AD1" w:rsidRDefault="00334B42" w:rsidP="00CB4AD1">
      <w:pPr>
        <w:pStyle w:val="ListParagraph"/>
        <w:ind w:left="0" w:firstLine="720"/>
        <w:jc w:val="both"/>
        <w:rPr>
          <w:rFonts w:ascii="Arial" w:hAnsi="Arial" w:cs="Arial"/>
          <w:noProof/>
          <w:kern w:val="2"/>
          <w:sz w:val="22"/>
          <w:szCs w:val="22"/>
          <w:lang w:val="sr-Latn-CS" w:eastAsia="sr-Latn-BA"/>
        </w:rPr>
      </w:pPr>
      <w:r w:rsidRPr="00E24EC6">
        <w:rPr>
          <w:rFonts w:ascii="Arial" w:hAnsi="Arial" w:cs="Arial"/>
          <w:noProof/>
          <w:kern w:val="2"/>
          <w:sz w:val="22"/>
          <w:szCs w:val="22"/>
          <w:lang w:val="sr-Latn-CS" w:eastAsia="sr-Latn-BA"/>
        </w:rPr>
        <w:t>Kao jedan od primjera stava sudske pr</w:t>
      </w:r>
      <w:r w:rsidR="00CB4AD1">
        <w:rPr>
          <w:rFonts w:ascii="Arial" w:hAnsi="Arial" w:cs="Arial"/>
          <w:noProof/>
          <w:kern w:val="2"/>
          <w:sz w:val="22"/>
          <w:szCs w:val="22"/>
          <w:lang w:val="sr-Latn-CS" w:eastAsia="sr-Latn-BA"/>
        </w:rPr>
        <w:t>akse</w:t>
      </w:r>
      <w:r>
        <w:rPr>
          <w:rFonts w:ascii="Arial" w:hAnsi="Arial" w:cs="Arial"/>
          <w:noProof/>
          <w:kern w:val="2"/>
          <w:sz w:val="22"/>
          <w:szCs w:val="22"/>
          <w:lang w:val="sr-Latn-CS" w:eastAsia="sr-Latn-BA"/>
        </w:rPr>
        <w:t xml:space="preserve">, ukazuje </w:t>
      </w:r>
      <w:r w:rsidRPr="00E24EC6">
        <w:rPr>
          <w:rFonts w:ascii="Arial" w:hAnsi="Arial" w:cs="Arial"/>
          <w:noProof/>
          <w:kern w:val="2"/>
          <w:sz w:val="22"/>
          <w:szCs w:val="22"/>
          <w:lang w:val="sr-Latn-CS" w:eastAsia="sr-Latn-BA"/>
        </w:rPr>
        <w:t>na odluku Ustavnog suda BiH broj: AP-217/17 od 10. januara 2019. godine (postupanje sudije B. G</w:t>
      </w:r>
      <w:r w:rsidR="00AE14C9">
        <w:rPr>
          <w:rFonts w:ascii="Arial" w:hAnsi="Arial" w:cs="Arial"/>
          <w:noProof/>
          <w:kern w:val="2"/>
          <w:sz w:val="22"/>
          <w:szCs w:val="22"/>
          <w:lang w:val="sr-Latn-CS" w:eastAsia="sr-Latn-BA"/>
        </w:rPr>
        <w:t>.</w:t>
      </w:r>
      <w:r w:rsidRPr="00E24EC6">
        <w:rPr>
          <w:rFonts w:ascii="Arial" w:hAnsi="Arial" w:cs="Arial"/>
          <w:noProof/>
          <w:kern w:val="2"/>
          <w:sz w:val="22"/>
          <w:szCs w:val="22"/>
          <w:lang w:val="sr-Latn-CS" w:eastAsia="sr-Latn-BA"/>
        </w:rPr>
        <w:t xml:space="preserve"> kao sudije izvjestioca u predmetu u kojem je jednu od stranaka zastupao punomoćnik-advokat u čijoj kancelariji je bila kao pripravnik zaposlena kćerka pomenutog sudije).</w:t>
      </w:r>
    </w:p>
    <w:p w14:paraId="3E1F4EB8" w14:textId="6F050B42" w:rsidR="00CB4AD1" w:rsidRDefault="00334B42" w:rsidP="00CB4AD1">
      <w:pPr>
        <w:pStyle w:val="ListParagraph"/>
        <w:ind w:left="0" w:firstLine="720"/>
        <w:jc w:val="both"/>
        <w:rPr>
          <w:rFonts w:ascii="Arial" w:hAnsi="Arial" w:cs="Arial"/>
          <w:kern w:val="2"/>
          <w:sz w:val="22"/>
          <w:szCs w:val="22"/>
          <w:lang w:val="sr-Latn-BA" w:eastAsia="sr-Latn-BA"/>
        </w:rPr>
      </w:pPr>
      <w:r w:rsidRPr="00E24EC6">
        <w:rPr>
          <w:rFonts w:ascii="Arial" w:hAnsi="Arial" w:cs="Arial"/>
          <w:noProof/>
          <w:kern w:val="2"/>
          <w:sz w:val="22"/>
          <w:szCs w:val="22"/>
          <w:lang w:val="sr-Latn-CS" w:eastAsia="sr-Latn-BA"/>
        </w:rPr>
        <w:t>Iz sadržine mater</w:t>
      </w:r>
      <w:r w:rsidR="00E05E32">
        <w:rPr>
          <w:rFonts w:ascii="Arial" w:hAnsi="Arial" w:cs="Arial"/>
          <w:noProof/>
          <w:kern w:val="2"/>
          <w:sz w:val="22"/>
          <w:szCs w:val="22"/>
          <w:lang w:val="sr-Latn-CS" w:eastAsia="sr-Latn-BA"/>
        </w:rPr>
        <w:t xml:space="preserve">ijalnih dokaza, te izjave </w:t>
      </w:r>
      <w:r w:rsidRPr="00E24EC6">
        <w:rPr>
          <w:rFonts w:ascii="Arial" w:hAnsi="Arial" w:cs="Arial"/>
          <w:noProof/>
          <w:kern w:val="2"/>
          <w:sz w:val="22"/>
          <w:szCs w:val="22"/>
          <w:lang w:val="sr-Latn-CS" w:eastAsia="sr-Latn-BA"/>
        </w:rPr>
        <w:t>saslušanih svjedoka,</w:t>
      </w:r>
      <w:r w:rsidR="000A6035">
        <w:rPr>
          <w:rFonts w:ascii="Arial" w:hAnsi="Arial" w:cs="Arial"/>
          <w:noProof/>
          <w:kern w:val="2"/>
          <w:sz w:val="22"/>
          <w:szCs w:val="22"/>
          <w:lang w:val="sr-Latn-CS" w:eastAsia="sr-Latn-BA"/>
        </w:rPr>
        <w:t xml:space="preserve"> navodi da su</w:t>
      </w:r>
      <w:r w:rsidRPr="00E24EC6">
        <w:rPr>
          <w:rFonts w:ascii="Arial" w:hAnsi="Arial" w:cs="Arial"/>
          <w:noProof/>
          <w:kern w:val="2"/>
          <w:sz w:val="22"/>
          <w:szCs w:val="22"/>
          <w:lang w:val="sr-Latn-CS" w:eastAsia="sr-Latn-BA"/>
        </w:rPr>
        <w:t xml:space="preserve"> p</w:t>
      </w:r>
      <w:r>
        <w:rPr>
          <w:rFonts w:ascii="Arial" w:hAnsi="Arial" w:cs="Arial"/>
          <w:kern w:val="2"/>
          <w:sz w:val="22"/>
          <w:szCs w:val="22"/>
          <w:lang w:val="sr-Latn-BA" w:eastAsia="sr-Latn-BA"/>
        </w:rPr>
        <w:t xml:space="preserve">otvrđeni </w:t>
      </w:r>
      <w:r w:rsidR="000A6035">
        <w:rPr>
          <w:rFonts w:ascii="Arial" w:hAnsi="Arial" w:cs="Arial"/>
          <w:kern w:val="2"/>
          <w:sz w:val="22"/>
          <w:szCs w:val="22"/>
          <w:lang w:val="sr-Latn-BA" w:eastAsia="sr-Latn-BA"/>
        </w:rPr>
        <w:t xml:space="preserve">njeni </w:t>
      </w:r>
      <w:r w:rsidRPr="00E24EC6">
        <w:rPr>
          <w:rFonts w:ascii="Arial" w:hAnsi="Arial" w:cs="Arial"/>
          <w:kern w:val="2"/>
          <w:sz w:val="22"/>
          <w:szCs w:val="22"/>
          <w:lang w:val="sr-Latn-BA" w:eastAsia="sr-Latn-BA"/>
        </w:rPr>
        <w:t xml:space="preserve">navodi </w:t>
      </w:r>
      <w:r>
        <w:rPr>
          <w:rFonts w:ascii="Arial" w:hAnsi="Arial" w:cs="Arial"/>
          <w:kern w:val="2"/>
          <w:sz w:val="22"/>
          <w:szCs w:val="22"/>
          <w:lang w:val="sr-Latn-BA" w:eastAsia="sr-Latn-BA"/>
        </w:rPr>
        <w:t xml:space="preserve">iz odgovora na tužbu, da je </w:t>
      </w:r>
      <w:r w:rsidRPr="00E24EC6">
        <w:rPr>
          <w:rFonts w:ascii="Arial" w:hAnsi="Arial" w:cs="Arial"/>
          <w:kern w:val="2"/>
          <w:sz w:val="22"/>
          <w:szCs w:val="22"/>
          <w:lang w:val="sr-Latn-BA" w:eastAsia="sr-Latn-BA"/>
        </w:rPr>
        <w:t xml:space="preserve">od imenovanja na poziciju sudije </w:t>
      </w:r>
      <w:r w:rsidR="004E14C6">
        <w:rPr>
          <w:rFonts w:ascii="Arial" w:hAnsi="Arial" w:cs="Arial"/>
          <w:kern w:val="2"/>
          <w:sz w:val="22"/>
          <w:szCs w:val="22"/>
          <w:lang w:val="sr-Latn-BA" w:eastAsia="sr-Latn-BA"/>
        </w:rPr>
        <w:t>…</w:t>
      </w:r>
      <w:r w:rsidRPr="00E24EC6">
        <w:rPr>
          <w:rFonts w:ascii="Arial" w:hAnsi="Arial" w:cs="Arial"/>
          <w:kern w:val="2"/>
          <w:sz w:val="22"/>
          <w:szCs w:val="22"/>
          <w:lang w:val="sr-Latn-BA" w:eastAsia="sr-Latn-BA"/>
        </w:rPr>
        <w:t xml:space="preserve"> suda </w:t>
      </w:r>
      <w:r w:rsidR="00E05E32">
        <w:rPr>
          <w:rFonts w:ascii="Arial" w:hAnsi="Arial" w:cs="Arial"/>
          <w:kern w:val="2"/>
          <w:sz w:val="22"/>
          <w:szCs w:val="22"/>
          <w:lang w:val="sr-Latn-BA" w:eastAsia="sr-Latn-BA"/>
        </w:rPr>
        <w:t xml:space="preserve">u </w:t>
      </w:r>
      <w:r w:rsidR="004E14C6">
        <w:rPr>
          <w:rFonts w:ascii="Arial" w:hAnsi="Arial" w:cs="Arial"/>
          <w:kern w:val="2"/>
          <w:sz w:val="22"/>
          <w:szCs w:val="22"/>
          <w:lang w:val="sr-Latn-BA" w:eastAsia="sr-Latn-BA"/>
        </w:rPr>
        <w:t>…</w:t>
      </w:r>
      <w:r w:rsidRPr="00E24EC6">
        <w:rPr>
          <w:rFonts w:ascii="Arial" w:hAnsi="Arial" w:cs="Arial"/>
          <w:kern w:val="2"/>
          <w:sz w:val="22"/>
          <w:szCs w:val="22"/>
          <w:lang w:val="sr-Latn-BA" w:eastAsia="sr-Latn-BA"/>
        </w:rPr>
        <w:t xml:space="preserve"> 16. juna 2022. go</w:t>
      </w:r>
      <w:r>
        <w:rPr>
          <w:rFonts w:ascii="Arial" w:hAnsi="Arial" w:cs="Arial"/>
          <w:kern w:val="2"/>
          <w:sz w:val="22"/>
          <w:szCs w:val="22"/>
          <w:lang w:val="sr-Latn-BA" w:eastAsia="sr-Latn-BA"/>
        </w:rPr>
        <w:t xml:space="preserve">dine, u svim predmetima u kojima je </w:t>
      </w:r>
      <w:r w:rsidRPr="00E24EC6">
        <w:rPr>
          <w:rFonts w:ascii="Arial" w:hAnsi="Arial" w:cs="Arial"/>
          <w:kern w:val="2"/>
          <w:sz w:val="22"/>
          <w:szCs w:val="22"/>
          <w:lang w:val="sr-Latn-BA" w:eastAsia="sr-Latn-BA"/>
        </w:rPr>
        <w:t>postupala kao sudija izvjestil</w:t>
      </w:r>
      <w:r>
        <w:rPr>
          <w:rFonts w:ascii="Arial" w:hAnsi="Arial" w:cs="Arial"/>
          <w:kern w:val="2"/>
          <w:sz w:val="22"/>
          <w:szCs w:val="22"/>
          <w:lang w:val="sr-Latn-BA" w:eastAsia="sr-Latn-BA"/>
        </w:rPr>
        <w:t>ac blagovremeno zahtjevala svoja</w:t>
      </w:r>
      <w:r w:rsidRPr="00E24EC6">
        <w:rPr>
          <w:rFonts w:ascii="Arial" w:hAnsi="Arial" w:cs="Arial"/>
          <w:kern w:val="2"/>
          <w:sz w:val="22"/>
          <w:szCs w:val="22"/>
          <w:lang w:val="sr-Latn-BA" w:eastAsia="sr-Latn-BA"/>
        </w:rPr>
        <w:t xml:space="preserve"> isključe</w:t>
      </w:r>
      <w:r w:rsidR="00B85EC6">
        <w:rPr>
          <w:rFonts w:ascii="Arial" w:hAnsi="Arial" w:cs="Arial"/>
          <w:kern w:val="2"/>
          <w:sz w:val="22"/>
          <w:szCs w:val="22"/>
          <w:lang w:val="sr-Latn-BA" w:eastAsia="sr-Latn-BA"/>
        </w:rPr>
        <w:t>nja u predmetima u kojim j</w:t>
      </w:r>
      <w:r>
        <w:rPr>
          <w:rFonts w:ascii="Arial" w:hAnsi="Arial" w:cs="Arial"/>
          <w:kern w:val="2"/>
          <w:sz w:val="22"/>
          <w:szCs w:val="22"/>
          <w:lang w:val="sr-Latn-BA" w:eastAsia="sr-Latn-BA"/>
        </w:rPr>
        <w:t xml:space="preserve">e njen </w:t>
      </w:r>
      <w:r w:rsidR="00B85EC6">
        <w:rPr>
          <w:rFonts w:ascii="Arial" w:hAnsi="Arial" w:cs="Arial"/>
          <w:kern w:val="2"/>
          <w:sz w:val="22"/>
          <w:szCs w:val="22"/>
          <w:lang w:val="sr-Latn-BA" w:eastAsia="sr-Latn-BA"/>
        </w:rPr>
        <w:t xml:space="preserve">suprug bio </w:t>
      </w:r>
      <w:r w:rsidRPr="00E24EC6">
        <w:rPr>
          <w:rFonts w:ascii="Arial" w:hAnsi="Arial" w:cs="Arial"/>
          <w:kern w:val="2"/>
          <w:sz w:val="22"/>
          <w:szCs w:val="22"/>
          <w:lang w:val="sr-Latn-BA" w:eastAsia="sr-Latn-BA"/>
        </w:rPr>
        <w:t>punomoćnik</w:t>
      </w:r>
      <w:r>
        <w:rPr>
          <w:rFonts w:ascii="Arial" w:hAnsi="Arial" w:cs="Arial"/>
          <w:kern w:val="2"/>
          <w:sz w:val="22"/>
          <w:szCs w:val="22"/>
          <w:lang w:val="sr-Latn-BA" w:eastAsia="sr-Latn-BA"/>
        </w:rPr>
        <w:t xml:space="preserve"> ili u predmetima u kojima je </w:t>
      </w:r>
      <w:r w:rsidRPr="00E24EC6">
        <w:rPr>
          <w:rFonts w:ascii="Arial" w:hAnsi="Arial" w:cs="Arial"/>
          <w:kern w:val="2"/>
          <w:sz w:val="22"/>
          <w:szCs w:val="22"/>
          <w:lang w:val="sr-Latn-BA" w:eastAsia="sr-Latn-BA"/>
        </w:rPr>
        <w:t>postupala kao sudija prvog stepena.</w:t>
      </w:r>
      <w:r>
        <w:rPr>
          <w:rFonts w:ascii="Arial" w:hAnsi="Arial" w:cs="Arial"/>
          <w:kern w:val="2"/>
          <w:sz w:val="22"/>
          <w:szCs w:val="22"/>
          <w:lang w:val="sr-Latn-BA" w:eastAsia="sr-Latn-BA"/>
        </w:rPr>
        <w:t xml:space="preserve"> Apostrofira da je njen suprug advokat preko 10 godina, te ima ogroman broj</w:t>
      </w:r>
      <w:r w:rsidR="00B85EC6">
        <w:rPr>
          <w:rFonts w:ascii="Arial" w:hAnsi="Arial" w:cs="Arial"/>
          <w:kern w:val="2"/>
          <w:sz w:val="22"/>
          <w:szCs w:val="22"/>
          <w:lang w:val="sr-Latn-BA" w:eastAsia="sr-Latn-BA"/>
        </w:rPr>
        <w:t xml:space="preserve"> spisa </w:t>
      </w:r>
      <w:proofErr w:type="spellStart"/>
      <w:r w:rsidR="00B85EC6">
        <w:rPr>
          <w:rFonts w:ascii="Arial" w:hAnsi="Arial" w:cs="Arial"/>
          <w:kern w:val="2"/>
          <w:sz w:val="22"/>
          <w:szCs w:val="22"/>
          <w:lang w:val="sr-Latn-BA" w:eastAsia="sr-Latn-BA"/>
        </w:rPr>
        <w:t>pred</w:t>
      </w:r>
      <w:proofErr w:type="spellEnd"/>
      <w:r w:rsidR="00B85EC6">
        <w:rPr>
          <w:rFonts w:ascii="Arial" w:hAnsi="Arial" w:cs="Arial"/>
          <w:kern w:val="2"/>
          <w:sz w:val="22"/>
          <w:szCs w:val="22"/>
          <w:lang w:val="sr-Latn-BA" w:eastAsia="sr-Latn-BA"/>
        </w:rPr>
        <w:t xml:space="preserve"> </w:t>
      </w:r>
      <w:r w:rsidR="004E14C6">
        <w:rPr>
          <w:rFonts w:ascii="Arial" w:hAnsi="Arial" w:cs="Arial"/>
          <w:kern w:val="2"/>
          <w:sz w:val="22"/>
          <w:szCs w:val="22"/>
          <w:lang w:val="sr-Latn-BA" w:eastAsia="sr-Latn-BA"/>
        </w:rPr>
        <w:t>…</w:t>
      </w:r>
      <w:r w:rsidR="00B85EC6">
        <w:rPr>
          <w:rFonts w:ascii="Arial" w:hAnsi="Arial" w:cs="Arial"/>
          <w:kern w:val="2"/>
          <w:sz w:val="22"/>
          <w:szCs w:val="22"/>
          <w:lang w:val="sr-Latn-BA" w:eastAsia="sr-Latn-BA"/>
        </w:rPr>
        <w:t xml:space="preserve"> </w:t>
      </w:r>
      <w:r>
        <w:rPr>
          <w:rFonts w:ascii="Arial" w:hAnsi="Arial" w:cs="Arial"/>
          <w:kern w:val="2"/>
          <w:sz w:val="22"/>
          <w:szCs w:val="22"/>
          <w:lang w:val="sr-Latn-BA" w:eastAsia="sr-Latn-BA"/>
        </w:rPr>
        <w:t>sudom</w:t>
      </w:r>
      <w:r w:rsidR="00B85EC6">
        <w:rPr>
          <w:rFonts w:ascii="Arial" w:hAnsi="Arial" w:cs="Arial"/>
          <w:kern w:val="2"/>
          <w:sz w:val="22"/>
          <w:szCs w:val="22"/>
          <w:lang w:val="sr-Latn-BA" w:eastAsia="sr-Latn-BA"/>
        </w:rPr>
        <w:t xml:space="preserve"> u </w:t>
      </w:r>
      <w:r>
        <w:rPr>
          <w:rFonts w:ascii="Arial" w:hAnsi="Arial" w:cs="Arial"/>
          <w:kern w:val="2"/>
          <w:sz w:val="22"/>
          <w:szCs w:val="22"/>
          <w:lang w:val="sr-Latn-BA" w:eastAsia="sr-Latn-BA"/>
        </w:rPr>
        <w:t xml:space="preserve"> </w:t>
      </w:r>
      <w:r w:rsidR="004E14C6">
        <w:rPr>
          <w:rFonts w:ascii="Arial" w:hAnsi="Arial" w:cs="Arial"/>
          <w:kern w:val="2"/>
          <w:sz w:val="22"/>
          <w:szCs w:val="22"/>
          <w:lang w:val="sr-Latn-BA" w:eastAsia="sr-Latn-BA"/>
        </w:rPr>
        <w:t>…</w:t>
      </w:r>
      <w:r>
        <w:rPr>
          <w:rFonts w:ascii="Arial" w:hAnsi="Arial" w:cs="Arial"/>
          <w:kern w:val="2"/>
          <w:sz w:val="22"/>
          <w:szCs w:val="22"/>
          <w:lang w:val="sr-Latn-BA" w:eastAsia="sr-Latn-BA"/>
        </w:rPr>
        <w:t xml:space="preserve">. </w:t>
      </w:r>
    </w:p>
    <w:p w14:paraId="7F0004E8" w14:textId="691CCDCD" w:rsidR="00CB4AD1" w:rsidRDefault="00334B42" w:rsidP="00CB4AD1">
      <w:pPr>
        <w:pStyle w:val="ListParagraph"/>
        <w:ind w:left="0" w:firstLine="720"/>
        <w:jc w:val="both"/>
        <w:rPr>
          <w:rFonts w:ascii="Arial" w:hAnsi="Arial" w:cs="Arial"/>
          <w:kern w:val="2"/>
          <w:sz w:val="22"/>
          <w:szCs w:val="22"/>
          <w:lang w:val="sr-Latn-BA" w:eastAsia="sr-Latn-BA"/>
        </w:rPr>
      </w:pPr>
      <w:r w:rsidRPr="00E24EC6">
        <w:rPr>
          <w:rFonts w:ascii="Arial" w:hAnsi="Arial" w:cs="Arial"/>
          <w:kern w:val="2"/>
          <w:sz w:val="22"/>
          <w:szCs w:val="22"/>
          <w:lang w:val="sr-Latn-BA" w:eastAsia="sr-Latn-BA"/>
        </w:rPr>
        <w:t>Takođe</w:t>
      </w:r>
      <w:r w:rsidR="000A6035">
        <w:rPr>
          <w:rFonts w:ascii="Arial" w:hAnsi="Arial" w:cs="Arial"/>
          <w:kern w:val="2"/>
          <w:sz w:val="22"/>
          <w:szCs w:val="22"/>
          <w:lang w:val="sr-Latn-BA" w:eastAsia="sr-Latn-BA"/>
        </w:rPr>
        <w:t xml:space="preserve"> navodi da je </w:t>
      </w:r>
      <w:r w:rsidRPr="00E24EC6">
        <w:rPr>
          <w:rFonts w:ascii="Arial" w:hAnsi="Arial" w:cs="Arial"/>
          <w:kern w:val="2"/>
          <w:sz w:val="22"/>
          <w:szCs w:val="22"/>
          <w:lang w:val="sr-Latn-BA" w:eastAsia="sr-Latn-BA"/>
        </w:rPr>
        <w:t>provedenim dokazima dokazala</w:t>
      </w:r>
      <w:r>
        <w:rPr>
          <w:rFonts w:ascii="Arial" w:hAnsi="Arial" w:cs="Arial"/>
          <w:kern w:val="2"/>
          <w:sz w:val="22"/>
          <w:szCs w:val="22"/>
          <w:lang w:val="sr-Latn-BA" w:eastAsia="sr-Latn-BA"/>
        </w:rPr>
        <w:t xml:space="preserve"> </w:t>
      </w:r>
      <w:r w:rsidRPr="00E24EC6">
        <w:rPr>
          <w:rFonts w:ascii="Arial" w:hAnsi="Arial" w:cs="Arial"/>
          <w:kern w:val="2"/>
          <w:sz w:val="22"/>
          <w:szCs w:val="22"/>
          <w:lang w:val="sr-Latn-BA" w:eastAsia="sr-Latn-BA"/>
        </w:rPr>
        <w:t xml:space="preserve">da </w:t>
      </w:r>
      <w:r>
        <w:rPr>
          <w:rFonts w:ascii="Arial" w:hAnsi="Arial" w:cs="Arial"/>
          <w:kern w:val="2"/>
          <w:sz w:val="22"/>
          <w:szCs w:val="22"/>
          <w:lang w:val="sr-Latn-BA" w:eastAsia="sr-Latn-BA"/>
        </w:rPr>
        <w:t>je</w:t>
      </w:r>
      <w:r w:rsidRPr="00E24EC6">
        <w:rPr>
          <w:rFonts w:ascii="Arial" w:hAnsi="Arial" w:cs="Arial"/>
          <w:kern w:val="2"/>
          <w:sz w:val="22"/>
          <w:szCs w:val="22"/>
          <w:lang w:val="sr-Latn-BA" w:eastAsia="sr-Latn-BA"/>
        </w:rPr>
        <w:t xml:space="preserve"> blagovremeno (odmah na početku rada), upozorila članove</w:t>
      </w:r>
      <w:r>
        <w:rPr>
          <w:rFonts w:ascii="Arial" w:hAnsi="Arial" w:cs="Arial"/>
          <w:kern w:val="2"/>
          <w:sz w:val="22"/>
          <w:szCs w:val="22"/>
          <w:lang w:val="sr-Latn-BA" w:eastAsia="sr-Latn-BA"/>
        </w:rPr>
        <w:t xml:space="preserve"> tročlanog</w:t>
      </w:r>
      <w:r w:rsidRPr="00E24EC6">
        <w:rPr>
          <w:rFonts w:ascii="Arial" w:hAnsi="Arial" w:cs="Arial"/>
          <w:kern w:val="2"/>
          <w:sz w:val="22"/>
          <w:szCs w:val="22"/>
          <w:lang w:val="sr-Latn-BA" w:eastAsia="sr-Latn-BA"/>
        </w:rPr>
        <w:t xml:space="preserve"> tadašnjeg vijeća sudije </w:t>
      </w:r>
      <w:r w:rsidR="00AE14C9">
        <w:rPr>
          <w:rFonts w:ascii="Arial" w:hAnsi="Arial" w:cs="Arial"/>
          <w:kern w:val="2"/>
          <w:sz w:val="22"/>
          <w:szCs w:val="22"/>
          <w:lang w:val="sr-Latn-BA" w:eastAsia="sr-Latn-BA"/>
        </w:rPr>
        <w:t>N.M.</w:t>
      </w:r>
      <w:r w:rsidRPr="00E24EC6">
        <w:rPr>
          <w:rFonts w:ascii="Arial" w:hAnsi="Arial" w:cs="Arial"/>
          <w:kern w:val="2"/>
          <w:sz w:val="22"/>
          <w:szCs w:val="22"/>
          <w:lang w:val="sr-Latn-BA" w:eastAsia="sr-Latn-BA"/>
        </w:rPr>
        <w:t xml:space="preserve"> (koja je i predsjednik Građanskog odjeljenja </w:t>
      </w:r>
      <w:r w:rsidR="004E14C6">
        <w:rPr>
          <w:rFonts w:ascii="Arial" w:hAnsi="Arial" w:cs="Arial"/>
          <w:kern w:val="2"/>
          <w:sz w:val="22"/>
          <w:szCs w:val="22"/>
          <w:lang w:val="sr-Latn-BA" w:eastAsia="sr-Latn-BA"/>
        </w:rPr>
        <w:t>…</w:t>
      </w:r>
      <w:r w:rsidRPr="00E24EC6">
        <w:rPr>
          <w:rFonts w:ascii="Arial" w:hAnsi="Arial" w:cs="Arial"/>
          <w:kern w:val="2"/>
          <w:sz w:val="22"/>
          <w:szCs w:val="22"/>
          <w:lang w:val="sr-Latn-BA" w:eastAsia="sr-Latn-BA"/>
        </w:rPr>
        <w:t xml:space="preserve"> suda </w:t>
      </w:r>
      <w:r w:rsidR="004E14C6">
        <w:rPr>
          <w:rFonts w:ascii="Arial" w:hAnsi="Arial" w:cs="Arial"/>
          <w:kern w:val="2"/>
          <w:sz w:val="22"/>
          <w:szCs w:val="22"/>
          <w:lang w:val="sr-Latn-BA" w:eastAsia="sr-Latn-BA"/>
        </w:rPr>
        <w:t>…</w:t>
      </w:r>
      <w:r w:rsidRPr="00E24EC6">
        <w:rPr>
          <w:rFonts w:ascii="Arial" w:hAnsi="Arial" w:cs="Arial"/>
          <w:kern w:val="2"/>
          <w:sz w:val="22"/>
          <w:szCs w:val="22"/>
          <w:lang w:val="sr-Latn-BA" w:eastAsia="sr-Latn-BA"/>
        </w:rPr>
        <w:t xml:space="preserve">) i </w:t>
      </w:r>
      <w:r w:rsidR="00AE14C9">
        <w:rPr>
          <w:rFonts w:ascii="Arial" w:hAnsi="Arial" w:cs="Arial"/>
          <w:kern w:val="2"/>
          <w:sz w:val="22"/>
          <w:szCs w:val="22"/>
          <w:lang w:val="sr-Latn-BA" w:eastAsia="sr-Latn-BA"/>
        </w:rPr>
        <w:t>Ž.K.</w:t>
      </w:r>
      <w:r w:rsidRPr="00E24EC6">
        <w:rPr>
          <w:rFonts w:ascii="Arial" w:hAnsi="Arial" w:cs="Arial"/>
          <w:kern w:val="2"/>
          <w:sz w:val="22"/>
          <w:szCs w:val="22"/>
          <w:lang w:val="sr-Latn-BA" w:eastAsia="sr-Latn-BA"/>
        </w:rPr>
        <w:t xml:space="preserve">, da je </w:t>
      </w:r>
      <w:r>
        <w:rPr>
          <w:rFonts w:ascii="Arial" w:hAnsi="Arial" w:cs="Arial"/>
          <w:kern w:val="2"/>
          <w:sz w:val="22"/>
          <w:szCs w:val="22"/>
          <w:lang w:val="sr-Latn-BA" w:eastAsia="sr-Latn-BA"/>
        </w:rPr>
        <w:t xml:space="preserve">njen </w:t>
      </w:r>
      <w:r w:rsidRPr="00E24EC6">
        <w:rPr>
          <w:rFonts w:ascii="Arial" w:hAnsi="Arial" w:cs="Arial"/>
          <w:kern w:val="2"/>
          <w:sz w:val="22"/>
          <w:szCs w:val="22"/>
          <w:lang w:val="sr-Latn-BA" w:eastAsia="sr-Latn-BA"/>
        </w:rPr>
        <w:t>suprug advokat (koja činjenica je i od ranije istim</w:t>
      </w:r>
      <w:r w:rsidR="00E05E32">
        <w:rPr>
          <w:rFonts w:ascii="Arial" w:hAnsi="Arial" w:cs="Arial"/>
          <w:kern w:val="2"/>
          <w:sz w:val="22"/>
          <w:szCs w:val="22"/>
          <w:lang w:val="sr-Latn-BA" w:eastAsia="sr-Latn-BA"/>
        </w:rPr>
        <w:t>a</w:t>
      </w:r>
      <w:r w:rsidRPr="00E24EC6">
        <w:rPr>
          <w:rFonts w:ascii="Arial" w:hAnsi="Arial" w:cs="Arial"/>
          <w:kern w:val="2"/>
          <w:sz w:val="22"/>
          <w:szCs w:val="22"/>
          <w:lang w:val="sr-Latn-BA" w:eastAsia="sr-Latn-BA"/>
        </w:rPr>
        <w:t xml:space="preserve"> bila poznata), te da vode računa u predmetima u kojim su oni </w:t>
      </w:r>
      <w:r>
        <w:rPr>
          <w:rFonts w:ascii="Arial" w:hAnsi="Arial" w:cs="Arial"/>
          <w:kern w:val="2"/>
          <w:sz w:val="22"/>
          <w:szCs w:val="22"/>
          <w:lang w:val="sr-Latn-BA" w:eastAsia="sr-Latn-BA"/>
        </w:rPr>
        <w:t xml:space="preserve">sudije izvjestioci, da je </w:t>
      </w:r>
      <w:r w:rsidRPr="00E24EC6">
        <w:rPr>
          <w:rFonts w:ascii="Arial" w:hAnsi="Arial" w:cs="Arial"/>
          <w:kern w:val="2"/>
          <w:sz w:val="22"/>
          <w:szCs w:val="22"/>
          <w:lang w:val="sr-Latn-BA" w:eastAsia="sr-Latn-BA"/>
        </w:rPr>
        <w:t>blagovremeno o navedenom obav</w:t>
      </w:r>
      <w:r>
        <w:rPr>
          <w:rFonts w:ascii="Arial" w:hAnsi="Arial" w:cs="Arial"/>
          <w:kern w:val="2"/>
          <w:sz w:val="22"/>
          <w:szCs w:val="22"/>
          <w:lang w:val="sr-Latn-BA" w:eastAsia="sr-Latn-BA"/>
        </w:rPr>
        <w:t>i</w:t>
      </w:r>
      <w:r w:rsidRPr="00E24EC6">
        <w:rPr>
          <w:rFonts w:ascii="Arial" w:hAnsi="Arial" w:cs="Arial"/>
          <w:kern w:val="2"/>
          <w:sz w:val="22"/>
          <w:szCs w:val="22"/>
          <w:lang w:val="sr-Latn-BA" w:eastAsia="sr-Latn-BA"/>
        </w:rPr>
        <w:t>jeste i angažuju na sjednici v</w:t>
      </w:r>
      <w:r w:rsidR="000A6035">
        <w:rPr>
          <w:rFonts w:ascii="Arial" w:hAnsi="Arial" w:cs="Arial"/>
          <w:kern w:val="2"/>
          <w:sz w:val="22"/>
          <w:szCs w:val="22"/>
          <w:lang w:val="sr-Latn-BA" w:eastAsia="sr-Latn-BA"/>
        </w:rPr>
        <w:t>ijeća drugog člana, umjesto nje, da</w:t>
      </w:r>
      <w:r>
        <w:rPr>
          <w:rFonts w:ascii="Arial" w:hAnsi="Arial" w:cs="Arial"/>
          <w:kern w:val="2"/>
          <w:sz w:val="22"/>
          <w:szCs w:val="22"/>
          <w:lang w:val="sr-Latn-BA" w:eastAsia="sr-Latn-BA"/>
        </w:rPr>
        <w:t xml:space="preserve"> su svjedoci pojasnili kao što je pojašnjeno detaljno u odgovoru na tužbu kako funkcioniše rad u vijeću. </w:t>
      </w:r>
    </w:p>
    <w:p w14:paraId="5BA92490" w14:textId="77777777" w:rsidR="00CB4AD1" w:rsidRDefault="000A6035" w:rsidP="00CB4AD1">
      <w:pPr>
        <w:pStyle w:val="ListParagraph"/>
        <w:ind w:left="0" w:firstLine="720"/>
        <w:jc w:val="both"/>
        <w:rPr>
          <w:rFonts w:ascii="Arial" w:hAnsi="Arial" w:cs="Arial"/>
          <w:noProof/>
          <w:kern w:val="2"/>
          <w:sz w:val="22"/>
          <w:szCs w:val="22"/>
          <w:lang w:val="sr-Latn-CS" w:eastAsia="sr-Latn-BA"/>
        </w:rPr>
      </w:pPr>
      <w:r>
        <w:rPr>
          <w:rFonts w:ascii="Arial" w:hAnsi="Arial" w:cs="Arial"/>
          <w:kern w:val="2"/>
          <w:sz w:val="22"/>
          <w:szCs w:val="22"/>
          <w:lang w:val="sr-Latn-BA" w:eastAsia="sr-Latn-BA"/>
        </w:rPr>
        <w:t>Dalje ističe da je</w:t>
      </w:r>
      <w:r w:rsidR="00334B42">
        <w:rPr>
          <w:rFonts w:ascii="Arial" w:hAnsi="Arial" w:cs="Arial"/>
          <w:kern w:val="2"/>
          <w:sz w:val="22"/>
          <w:szCs w:val="22"/>
          <w:lang w:val="sr-Latn-BA" w:eastAsia="sr-Latn-BA"/>
        </w:rPr>
        <w:t xml:space="preserve"> provedenim dokazima dokazala da je blagovremeno odmah na</w:t>
      </w:r>
      <w:r w:rsidR="00B85EC6">
        <w:rPr>
          <w:rFonts w:ascii="Arial" w:hAnsi="Arial" w:cs="Arial"/>
          <w:kern w:val="2"/>
          <w:sz w:val="22"/>
          <w:szCs w:val="22"/>
          <w:lang w:val="sr-Latn-BA" w:eastAsia="sr-Latn-BA"/>
        </w:rPr>
        <w:t xml:space="preserve"> početku rada upozorila</w:t>
      </w:r>
      <w:r w:rsidR="00334B42">
        <w:rPr>
          <w:rFonts w:ascii="Arial" w:hAnsi="Arial" w:cs="Arial"/>
          <w:kern w:val="2"/>
          <w:sz w:val="22"/>
          <w:szCs w:val="22"/>
          <w:lang w:val="sr-Latn-BA" w:eastAsia="sr-Latn-BA"/>
        </w:rPr>
        <w:t xml:space="preserve"> i </w:t>
      </w:r>
      <w:r w:rsidR="00B85EC6">
        <w:rPr>
          <w:rFonts w:ascii="Arial" w:hAnsi="Arial" w:cs="Arial"/>
          <w:kern w:val="2"/>
          <w:sz w:val="22"/>
          <w:szCs w:val="22"/>
          <w:lang w:val="sr-Latn-BA" w:eastAsia="sr-Latn-BA"/>
        </w:rPr>
        <w:t xml:space="preserve">da su </w:t>
      </w:r>
      <w:r w:rsidR="00334B42">
        <w:rPr>
          <w:rFonts w:ascii="Arial" w:hAnsi="Arial" w:cs="Arial"/>
          <w:kern w:val="2"/>
          <w:sz w:val="22"/>
          <w:szCs w:val="22"/>
          <w:lang w:val="sr-Latn-BA" w:eastAsia="sr-Latn-BA"/>
        </w:rPr>
        <w:t xml:space="preserve">su je </w:t>
      </w:r>
      <w:r w:rsidR="00B85EC6">
        <w:rPr>
          <w:rFonts w:ascii="Arial" w:hAnsi="Arial" w:cs="Arial"/>
          <w:kern w:val="2"/>
          <w:sz w:val="22"/>
          <w:szCs w:val="22"/>
          <w:lang w:val="sr-Latn-BA" w:eastAsia="sr-Latn-BA"/>
        </w:rPr>
        <w:t xml:space="preserve">oni </w:t>
      </w:r>
      <w:r w:rsidR="00334B42">
        <w:rPr>
          <w:rFonts w:ascii="Arial" w:hAnsi="Arial" w:cs="Arial"/>
          <w:kern w:val="2"/>
          <w:sz w:val="22"/>
          <w:szCs w:val="22"/>
          <w:lang w:val="sr-Latn-BA" w:eastAsia="sr-Latn-BA"/>
        </w:rPr>
        <w:t xml:space="preserve">blagovremeno o tome obavještavali, oni su to nesporno činili. </w:t>
      </w:r>
      <w:r w:rsidR="00334B42" w:rsidRPr="00E24EC6">
        <w:rPr>
          <w:rFonts w:ascii="Arial" w:hAnsi="Arial" w:cs="Arial"/>
          <w:kern w:val="2"/>
          <w:sz w:val="22"/>
          <w:szCs w:val="22"/>
          <w:lang w:val="sr-Latn-BA" w:eastAsia="sr-Latn-BA"/>
        </w:rPr>
        <w:t>Međutim, kada je u pitanju sporni predme</w:t>
      </w:r>
      <w:r w:rsidR="00B85EC6">
        <w:rPr>
          <w:rFonts w:ascii="Arial" w:hAnsi="Arial" w:cs="Arial"/>
          <w:kern w:val="2"/>
          <w:sz w:val="22"/>
          <w:szCs w:val="22"/>
          <w:lang w:val="sr-Latn-BA" w:eastAsia="sr-Latn-BA"/>
        </w:rPr>
        <w:t>,</w:t>
      </w:r>
      <w:r w:rsidR="00334B42" w:rsidRPr="00E24EC6">
        <w:rPr>
          <w:rFonts w:ascii="Arial" w:hAnsi="Arial" w:cs="Arial"/>
          <w:kern w:val="2"/>
          <w:sz w:val="22"/>
          <w:szCs w:val="22"/>
          <w:lang w:val="sr-Latn-BA" w:eastAsia="sr-Latn-BA"/>
        </w:rPr>
        <w:t xml:space="preserve">t </w:t>
      </w:r>
      <w:r w:rsidR="00334B42" w:rsidRPr="00E24EC6">
        <w:rPr>
          <w:rFonts w:ascii="Arial" w:hAnsi="Arial" w:cs="Arial"/>
          <w:noProof/>
          <w:kern w:val="2"/>
          <w:sz w:val="22"/>
          <w:szCs w:val="22"/>
          <w:lang w:val="sr-Latn-CS" w:eastAsia="sr-Latn-BA"/>
        </w:rPr>
        <w:t>broj: 71 0 I 246519 22 Gž 4, razmatran na sjednici tročlanog vijeća od 10. 10. 2022. godin</w:t>
      </w:r>
      <w:r w:rsidR="00334B42">
        <w:rPr>
          <w:rFonts w:ascii="Arial" w:hAnsi="Arial" w:cs="Arial"/>
          <w:noProof/>
          <w:kern w:val="2"/>
          <w:sz w:val="22"/>
          <w:szCs w:val="22"/>
          <w:lang w:val="sr-Latn-CS" w:eastAsia="sr-Latn-BA"/>
        </w:rPr>
        <w:t xml:space="preserve">e (manje od 4 mjeseca nakon </w:t>
      </w:r>
      <w:r w:rsidR="00334B42" w:rsidRPr="00E24EC6">
        <w:rPr>
          <w:rFonts w:ascii="Arial" w:hAnsi="Arial" w:cs="Arial"/>
          <w:noProof/>
          <w:kern w:val="2"/>
          <w:sz w:val="22"/>
          <w:szCs w:val="22"/>
          <w:lang w:val="sr-Latn-CS" w:eastAsia="sr-Latn-BA"/>
        </w:rPr>
        <w:t>imenovanja</w:t>
      </w:r>
      <w:r w:rsidR="00334B42">
        <w:rPr>
          <w:rFonts w:ascii="Arial" w:hAnsi="Arial" w:cs="Arial"/>
          <w:noProof/>
          <w:kern w:val="2"/>
          <w:sz w:val="22"/>
          <w:szCs w:val="22"/>
          <w:lang w:val="sr-Latn-CS" w:eastAsia="sr-Latn-BA"/>
        </w:rPr>
        <w:t xml:space="preserve"> tužene, ako u to uvrsti se</w:t>
      </w:r>
      <w:r w:rsidR="00334B42" w:rsidRPr="00E24EC6">
        <w:rPr>
          <w:rFonts w:ascii="Arial" w:hAnsi="Arial" w:cs="Arial"/>
          <w:noProof/>
          <w:kern w:val="2"/>
          <w:sz w:val="22"/>
          <w:szCs w:val="22"/>
          <w:lang w:val="sr-Latn-CS" w:eastAsia="sr-Latn-BA"/>
        </w:rPr>
        <w:t xml:space="preserve"> i 1 mjesec godišnjeg kada se sjednice i ne održavaju), </w:t>
      </w:r>
      <w:r>
        <w:rPr>
          <w:rFonts w:ascii="Arial" w:hAnsi="Arial" w:cs="Arial"/>
          <w:noProof/>
          <w:kern w:val="2"/>
          <w:sz w:val="22"/>
          <w:szCs w:val="22"/>
          <w:lang w:val="sr-Latn-CS" w:eastAsia="sr-Latn-BA"/>
        </w:rPr>
        <w:t xml:space="preserve">da </w:t>
      </w:r>
      <w:r w:rsidR="00334B42" w:rsidRPr="00E24EC6">
        <w:rPr>
          <w:rFonts w:ascii="Arial" w:hAnsi="Arial" w:cs="Arial"/>
          <w:noProof/>
          <w:kern w:val="2"/>
          <w:sz w:val="22"/>
          <w:szCs w:val="22"/>
          <w:lang w:val="sr-Latn-CS" w:eastAsia="sr-Latn-BA"/>
        </w:rPr>
        <w:t>tada predsjednik vi</w:t>
      </w:r>
      <w:r w:rsidR="00334B42">
        <w:rPr>
          <w:rFonts w:ascii="Arial" w:hAnsi="Arial" w:cs="Arial"/>
          <w:noProof/>
          <w:kern w:val="2"/>
          <w:sz w:val="22"/>
          <w:szCs w:val="22"/>
          <w:lang w:val="sr-Latn-CS" w:eastAsia="sr-Latn-BA"/>
        </w:rPr>
        <w:t>jeća i tužena</w:t>
      </w:r>
      <w:r w:rsidR="00334B42" w:rsidRPr="00E24EC6">
        <w:rPr>
          <w:rFonts w:ascii="Arial" w:hAnsi="Arial" w:cs="Arial"/>
          <w:noProof/>
          <w:kern w:val="2"/>
          <w:sz w:val="22"/>
          <w:szCs w:val="22"/>
          <w:lang w:val="sr-Latn-CS" w:eastAsia="sr-Latn-BA"/>
        </w:rPr>
        <w:t xml:space="preserve"> kao član vijeća, </w:t>
      </w:r>
      <w:r w:rsidR="00334B42">
        <w:rPr>
          <w:rFonts w:ascii="Arial" w:hAnsi="Arial" w:cs="Arial"/>
          <w:noProof/>
          <w:kern w:val="2"/>
          <w:sz w:val="22"/>
          <w:szCs w:val="22"/>
          <w:lang w:val="sr-Latn-CS" w:eastAsia="sr-Latn-BA"/>
        </w:rPr>
        <w:t xml:space="preserve">nisu obavještene </w:t>
      </w:r>
      <w:r w:rsidR="00334B42" w:rsidRPr="00E24EC6">
        <w:rPr>
          <w:rFonts w:ascii="Arial" w:hAnsi="Arial" w:cs="Arial"/>
          <w:noProof/>
          <w:kern w:val="2"/>
          <w:sz w:val="22"/>
          <w:szCs w:val="22"/>
          <w:lang w:val="sr-Latn-CS" w:eastAsia="sr-Latn-BA"/>
        </w:rPr>
        <w:t xml:space="preserve">od sudije izvjestioca koji </w:t>
      </w:r>
      <w:r w:rsidR="00334B42">
        <w:rPr>
          <w:rFonts w:ascii="Arial" w:hAnsi="Arial" w:cs="Arial"/>
          <w:noProof/>
          <w:kern w:val="2"/>
          <w:sz w:val="22"/>
          <w:szCs w:val="22"/>
          <w:lang w:val="sr-Latn-CS" w:eastAsia="sr-Latn-BA"/>
        </w:rPr>
        <w:t xml:space="preserve">duži, čita, priprema i usmeno izlaže </w:t>
      </w:r>
      <w:r w:rsidR="00334B42" w:rsidRPr="00E24EC6">
        <w:rPr>
          <w:rFonts w:ascii="Arial" w:hAnsi="Arial" w:cs="Arial"/>
          <w:noProof/>
          <w:kern w:val="2"/>
          <w:sz w:val="22"/>
          <w:szCs w:val="22"/>
          <w:lang w:val="sr-Latn-CS" w:eastAsia="sr-Latn-BA"/>
        </w:rPr>
        <w:t xml:space="preserve">sadržaj spisa na sjednici vjeća u skladu s odredbama ZPP, da se u spisu nalazi podnesak </w:t>
      </w:r>
      <w:r w:rsidR="00334B42">
        <w:rPr>
          <w:rFonts w:ascii="Arial" w:hAnsi="Arial" w:cs="Arial"/>
          <w:noProof/>
          <w:kern w:val="2"/>
          <w:sz w:val="22"/>
          <w:szCs w:val="22"/>
          <w:lang w:val="sr-Latn-CS" w:eastAsia="sr-Latn-BA"/>
        </w:rPr>
        <w:t xml:space="preserve">koji je sačinio </w:t>
      </w:r>
      <w:r>
        <w:rPr>
          <w:rFonts w:ascii="Arial" w:hAnsi="Arial" w:cs="Arial"/>
          <w:noProof/>
          <w:kern w:val="2"/>
          <w:sz w:val="22"/>
          <w:szCs w:val="22"/>
          <w:lang w:val="sr-Latn-CS" w:eastAsia="sr-Latn-BA"/>
        </w:rPr>
        <w:t xml:space="preserve">njen </w:t>
      </w:r>
      <w:r w:rsidR="00334B42" w:rsidRPr="00E24EC6">
        <w:rPr>
          <w:rFonts w:ascii="Arial" w:hAnsi="Arial" w:cs="Arial"/>
          <w:noProof/>
          <w:kern w:val="2"/>
          <w:sz w:val="22"/>
          <w:szCs w:val="22"/>
          <w:lang w:val="sr-Latn-CS" w:eastAsia="sr-Latn-BA"/>
        </w:rPr>
        <w:t>uprug</w:t>
      </w:r>
      <w:r w:rsidR="00334B42">
        <w:rPr>
          <w:rFonts w:ascii="Arial" w:hAnsi="Arial" w:cs="Arial"/>
          <w:noProof/>
          <w:kern w:val="2"/>
          <w:sz w:val="22"/>
          <w:szCs w:val="22"/>
          <w:lang w:val="sr-Latn-CS" w:eastAsia="sr-Latn-BA"/>
        </w:rPr>
        <w:t xml:space="preserve"> </w:t>
      </w:r>
      <w:r w:rsidR="00B85EC6">
        <w:rPr>
          <w:rFonts w:ascii="Arial" w:hAnsi="Arial" w:cs="Arial"/>
          <w:noProof/>
          <w:kern w:val="2"/>
          <w:sz w:val="22"/>
          <w:szCs w:val="22"/>
          <w:lang w:val="sr-Latn-CS" w:eastAsia="sr-Latn-BA"/>
        </w:rPr>
        <w:t xml:space="preserve">16.12. </w:t>
      </w:r>
      <w:r w:rsidR="00334B42" w:rsidRPr="00E24EC6">
        <w:rPr>
          <w:rFonts w:ascii="Arial" w:hAnsi="Arial" w:cs="Arial"/>
          <w:noProof/>
          <w:kern w:val="2"/>
          <w:sz w:val="22"/>
          <w:szCs w:val="22"/>
          <w:lang w:val="sr-Latn-CS" w:eastAsia="sr-Latn-BA"/>
        </w:rPr>
        <w:t xml:space="preserve">019. godine i niti jednu drugu radnju nije preuzeo u spisu, </w:t>
      </w:r>
      <w:r>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što jasno proizilazi iz uvida u sadržaj spisa kroz „CMS“ program</w:t>
      </w:r>
      <w:r>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w:t>
      </w:r>
    </w:p>
    <w:p w14:paraId="42554117" w14:textId="41B0898A" w:rsidR="00CB4AD1" w:rsidRDefault="000A6035" w:rsidP="00CB4AD1">
      <w:pPr>
        <w:pStyle w:val="ListParagraph"/>
        <w:ind w:left="0" w:firstLine="720"/>
        <w:jc w:val="both"/>
        <w:rPr>
          <w:rFonts w:ascii="Arial" w:hAnsi="Arial" w:cs="Arial"/>
          <w:noProof/>
          <w:kern w:val="2"/>
          <w:sz w:val="22"/>
          <w:szCs w:val="22"/>
          <w:lang w:val="sr-Latn-CS" w:eastAsia="sr-Latn-BA"/>
        </w:rPr>
      </w:pPr>
      <w:r>
        <w:rPr>
          <w:rFonts w:ascii="Arial" w:hAnsi="Arial" w:cs="Arial"/>
          <w:noProof/>
          <w:kern w:val="2"/>
          <w:sz w:val="22"/>
          <w:szCs w:val="22"/>
          <w:lang w:val="sr-Latn-CS" w:eastAsia="sr-Latn-BA"/>
        </w:rPr>
        <w:t xml:space="preserve">Navodi da se o </w:t>
      </w:r>
      <w:r w:rsidR="00334B42" w:rsidRPr="00E24EC6">
        <w:rPr>
          <w:rFonts w:ascii="Arial" w:hAnsi="Arial" w:cs="Arial"/>
          <w:noProof/>
          <w:kern w:val="2"/>
          <w:sz w:val="22"/>
          <w:szCs w:val="22"/>
          <w:lang w:val="sr-Latn-CS" w:eastAsia="sr-Latn-BA"/>
        </w:rPr>
        <w:t>„usmenom otkazu punomoći“ i vraćanju spisa od strane punomoćnika vlastodavcu pismeno izjasnio 9. 7. 2024. god</w:t>
      </w:r>
      <w:r w:rsidR="00E05E32">
        <w:rPr>
          <w:rFonts w:ascii="Arial" w:hAnsi="Arial" w:cs="Arial"/>
          <w:noProof/>
          <w:kern w:val="2"/>
          <w:sz w:val="22"/>
          <w:szCs w:val="22"/>
          <w:lang w:val="sr-Latn-CS" w:eastAsia="sr-Latn-BA"/>
        </w:rPr>
        <w:t xml:space="preserve">ine i sam raniji vlastodavac njenog supruga </w:t>
      </w:r>
      <w:r w:rsidR="00334B42" w:rsidRPr="00E24EC6">
        <w:rPr>
          <w:rFonts w:ascii="Arial" w:hAnsi="Arial" w:cs="Arial"/>
          <w:noProof/>
          <w:kern w:val="2"/>
          <w:sz w:val="22"/>
          <w:szCs w:val="22"/>
          <w:lang w:val="sr-Latn-CS" w:eastAsia="sr-Latn-BA"/>
        </w:rPr>
        <w:t>„</w:t>
      </w:r>
      <w:r w:rsidR="00AE14C9">
        <w:rPr>
          <w:rFonts w:ascii="Arial" w:hAnsi="Arial" w:cs="Arial"/>
          <w:noProof/>
          <w:kern w:val="2"/>
          <w:sz w:val="22"/>
          <w:szCs w:val="22"/>
          <w:lang w:val="sr-Latn-CS" w:eastAsia="sr-Latn-BA"/>
        </w:rPr>
        <w:t>M.C.</w:t>
      </w:r>
      <w:r w:rsidR="00334B42" w:rsidRPr="00E24EC6">
        <w:rPr>
          <w:rFonts w:ascii="Arial" w:hAnsi="Arial" w:cs="Arial"/>
          <w:noProof/>
          <w:kern w:val="2"/>
          <w:sz w:val="22"/>
          <w:szCs w:val="22"/>
          <w:lang w:val="sr-Latn-CS" w:eastAsia="sr-Latn-BA"/>
        </w:rPr>
        <w:t>“ d.o.o</w:t>
      </w:r>
      <w:r w:rsidR="00E05E32">
        <w:rPr>
          <w:rFonts w:ascii="Arial" w:hAnsi="Arial" w:cs="Arial"/>
          <w:noProof/>
          <w:kern w:val="2"/>
          <w:sz w:val="22"/>
          <w:szCs w:val="22"/>
          <w:lang w:val="sr-Latn-CS" w:eastAsia="sr-Latn-BA"/>
        </w:rPr>
        <w:t xml:space="preserve">. </w:t>
      </w:r>
      <w:r w:rsidR="004E14C6">
        <w:rPr>
          <w:rFonts w:ascii="Arial" w:hAnsi="Arial" w:cs="Arial"/>
          <w:noProof/>
          <w:kern w:val="2"/>
          <w:sz w:val="22"/>
          <w:szCs w:val="22"/>
          <w:lang w:val="sr-Latn-CS" w:eastAsia="sr-Latn-BA"/>
        </w:rPr>
        <w:t>…</w:t>
      </w:r>
      <w:r w:rsidR="00334B42">
        <w:rPr>
          <w:rFonts w:ascii="Arial" w:hAnsi="Arial" w:cs="Arial"/>
          <w:noProof/>
          <w:kern w:val="2"/>
          <w:sz w:val="22"/>
          <w:szCs w:val="22"/>
          <w:lang w:val="sr-Latn-CS" w:eastAsia="sr-Latn-BA"/>
        </w:rPr>
        <w:t>, a tužena</w:t>
      </w:r>
      <w:r w:rsidR="00334B42" w:rsidRPr="00E24EC6">
        <w:rPr>
          <w:rFonts w:ascii="Arial" w:hAnsi="Arial" w:cs="Arial"/>
          <w:noProof/>
          <w:kern w:val="2"/>
          <w:sz w:val="22"/>
          <w:szCs w:val="22"/>
          <w:lang w:val="sr-Latn-CS" w:eastAsia="sr-Latn-BA"/>
        </w:rPr>
        <w:t xml:space="preserve"> kao sudija-član vjeća o postojanju punomoći u predmetnom s</w:t>
      </w:r>
      <w:r w:rsidR="00334B42">
        <w:rPr>
          <w:rFonts w:ascii="Arial" w:hAnsi="Arial" w:cs="Arial"/>
          <w:noProof/>
          <w:kern w:val="2"/>
          <w:sz w:val="22"/>
          <w:szCs w:val="22"/>
          <w:lang w:val="sr-Latn-CS" w:eastAsia="sr-Latn-BA"/>
        </w:rPr>
        <w:t xml:space="preserve">pisu od sudije izvjestioca nije ni obavještena, </w:t>
      </w:r>
      <w:r w:rsidR="00334B42" w:rsidRPr="00E24EC6">
        <w:rPr>
          <w:rFonts w:ascii="Arial" w:hAnsi="Arial" w:cs="Arial"/>
          <w:noProof/>
          <w:kern w:val="2"/>
          <w:sz w:val="22"/>
          <w:szCs w:val="22"/>
          <w:lang w:val="sr-Latn-CS" w:eastAsia="sr-Latn-BA"/>
        </w:rPr>
        <w:t>pr</w:t>
      </w:r>
      <w:r w:rsidR="00E05E32">
        <w:rPr>
          <w:rFonts w:ascii="Arial" w:hAnsi="Arial" w:cs="Arial"/>
          <w:noProof/>
          <w:kern w:val="2"/>
          <w:sz w:val="22"/>
          <w:szCs w:val="22"/>
          <w:lang w:val="sr-Latn-CS" w:eastAsia="sr-Latn-BA"/>
        </w:rPr>
        <w:t>ije</w:t>
      </w:r>
      <w:r w:rsidR="00334B42">
        <w:rPr>
          <w:rFonts w:ascii="Arial" w:hAnsi="Arial" w:cs="Arial"/>
          <w:noProof/>
          <w:kern w:val="2"/>
          <w:sz w:val="22"/>
          <w:szCs w:val="22"/>
          <w:lang w:val="sr-Latn-CS" w:eastAsia="sr-Latn-BA"/>
        </w:rPr>
        <w:t xml:space="preserve"> sporne sjednice vijeća. Pretpostavlja</w:t>
      </w:r>
      <w:r w:rsidR="00334B42" w:rsidRPr="00E24EC6">
        <w:rPr>
          <w:rFonts w:ascii="Arial" w:hAnsi="Arial" w:cs="Arial"/>
          <w:noProof/>
          <w:kern w:val="2"/>
          <w:sz w:val="22"/>
          <w:szCs w:val="22"/>
          <w:lang w:val="sr-Latn-CS" w:eastAsia="sr-Latn-BA"/>
        </w:rPr>
        <w:t xml:space="preserve"> da je propust sudije izvjestioca, uslijedio kao rezultat, krajnje obimnosti predmetnog spisa, te činjenicom da se odlučivalo u „GŽ 4 fazi“, kada je fokus pripreme za sjednicu (čitanja materijalnih dokaza), sadržaja spisa od strane sudije izvjestioca bio samo na zadnjoj fazi postupka, a nakon donošenja prve apelacione odluke u predmetnoj izvršnoj s</w:t>
      </w:r>
      <w:r w:rsidR="00B85EC6">
        <w:rPr>
          <w:rFonts w:ascii="Arial" w:hAnsi="Arial" w:cs="Arial"/>
          <w:noProof/>
          <w:kern w:val="2"/>
          <w:sz w:val="22"/>
          <w:szCs w:val="22"/>
          <w:lang w:val="sr-Latn-CS" w:eastAsia="sr-Latn-BA"/>
        </w:rPr>
        <w:t>tvari</w:t>
      </w:r>
      <w:r w:rsidR="00E05E32">
        <w:rPr>
          <w:rFonts w:ascii="Arial" w:hAnsi="Arial" w:cs="Arial"/>
          <w:noProof/>
          <w:kern w:val="2"/>
          <w:sz w:val="22"/>
          <w:szCs w:val="22"/>
          <w:lang w:val="sr-Latn-CS" w:eastAsia="sr-Latn-BA"/>
        </w:rPr>
        <w:t>,</w:t>
      </w:r>
      <w:r w:rsidR="00B85EC6">
        <w:rPr>
          <w:rFonts w:ascii="Arial" w:hAnsi="Arial" w:cs="Arial"/>
          <w:noProof/>
          <w:kern w:val="2"/>
          <w:sz w:val="22"/>
          <w:szCs w:val="22"/>
          <w:lang w:val="sr-Latn-CS" w:eastAsia="sr-Latn-BA"/>
        </w:rPr>
        <w:t xml:space="preserve"> broj: AP-475/21 od 26.05.</w:t>
      </w:r>
      <w:r w:rsidR="00334B42" w:rsidRPr="00E24EC6">
        <w:rPr>
          <w:rFonts w:ascii="Arial" w:hAnsi="Arial" w:cs="Arial"/>
          <w:noProof/>
          <w:kern w:val="2"/>
          <w:sz w:val="22"/>
          <w:szCs w:val="22"/>
          <w:lang w:val="sr-Latn-CS" w:eastAsia="sr-Latn-BA"/>
        </w:rPr>
        <w:t>2022. godine</w:t>
      </w:r>
      <w:r w:rsidR="00334B42">
        <w:rPr>
          <w:rFonts w:ascii="Arial" w:hAnsi="Arial" w:cs="Arial"/>
          <w:noProof/>
          <w:kern w:val="2"/>
          <w:sz w:val="22"/>
          <w:szCs w:val="22"/>
          <w:lang w:val="sr-Latn-CS" w:eastAsia="sr-Latn-BA"/>
        </w:rPr>
        <w:t>, čijim sadržajem su</w:t>
      </w:r>
      <w:r w:rsidR="00334B42" w:rsidRPr="00E24EC6">
        <w:rPr>
          <w:rFonts w:ascii="Arial" w:hAnsi="Arial" w:cs="Arial"/>
          <w:noProof/>
          <w:kern w:val="2"/>
          <w:sz w:val="22"/>
          <w:szCs w:val="22"/>
          <w:lang w:val="sr-Latn-CS" w:eastAsia="sr-Latn-BA"/>
        </w:rPr>
        <w:t xml:space="preserve"> se kao vjeće bavili i istu apelacionu odluku inkorporirali u ob</w:t>
      </w:r>
      <w:r w:rsidR="00E05E32">
        <w:rPr>
          <w:rFonts w:ascii="Arial" w:hAnsi="Arial" w:cs="Arial"/>
          <w:noProof/>
          <w:kern w:val="2"/>
          <w:sz w:val="22"/>
          <w:szCs w:val="22"/>
          <w:lang w:val="sr-Latn-CS" w:eastAsia="sr-Latn-BA"/>
        </w:rPr>
        <w:t>razloženje sporne odluke od 10.10.</w:t>
      </w:r>
      <w:r w:rsidR="00334B42" w:rsidRPr="00E24EC6">
        <w:rPr>
          <w:rFonts w:ascii="Arial" w:hAnsi="Arial" w:cs="Arial"/>
          <w:noProof/>
          <w:kern w:val="2"/>
          <w:sz w:val="22"/>
          <w:szCs w:val="22"/>
          <w:lang w:val="sr-Latn-CS" w:eastAsia="sr-Latn-BA"/>
        </w:rPr>
        <w:t>2022. godine.</w:t>
      </w:r>
      <w:r w:rsidR="00E05E32">
        <w:rPr>
          <w:rFonts w:ascii="Arial" w:hAnsi="Arial" w:cs="Arial"/>
          <w:noProof/>
          <w:kern w:val="2"/>
          <w:sz w:val="22"/>
          <w:szCs w:val="22"/>
          <w:lang w:val="sr-Latn-CS" w:eastAsia="sr-Latn-BA"/>
        </w:rPr>
        <w:t xml:space="preserve"> </w:t>
      </w:r>
      <w:r w:rsidR="00334B42">
        <w:rPr>
          <w:rFonts w:ascii="Arial" w:hAnsi="Arial" w:cs="Arial"/>
          <w:noProof/>
          <w:kern w:val="2"/>
          <w:sz w:val="22"/>
          <w:szCs w:val="22"/>
          <w:lang w:val="sr-Latn-CS" w:eastAsia="sr-Latn-BA"/>
        </w:rPr>
        <w:t>S</w:t>
      </w:r>
      <w:r>
        <w:rPr>
          <w:rFonts w:ascii="Arial" w:hAnsi="Arial" w:cs="Arial"/>
          <w:noProof/>
          <w:kern w:val="2"/>
          <w:sz w:val="22"/>
          <w:szCs w:val="22"/>
          <w:lang w:val="sr-Latn-CS" w:eastAsia="sr-Latn-BA"/>
        </w:rPr>
        <w:t>matra da</w:t>
      </w:r>
      <w:r w:rsidR="00334B42">
        <w:rPr>
          <w:rFonts w:ascii="Arial" w:hAnsi="Arial" w:cs="Arial"/>
          <w:noProof/>
          <w:kern w:val="2"/>
          <w:sz w:val="22"/>
          <w:szCs w:val="22"/>
          <w:lang w:val="sr-Latn-CS" w:eastAsia="sr-Latn-BA"/>
        </w:rPr>
        <w:t xml:space="preserve"> je upitno </w:t>
      </w:r>
      <w:r>
        <w:rPr>
          <w:rFonts w:ascii="Arial" w:hAnsi="Arial" w:cs="Arial"/>
          <w:noProof/>
          <w:kern w:val="2"/>
          <w:sz w:val="22"/>
          <w:szCs w:val="22"/>
          <w:lang w:val="sr-Latn-CS" w:eastAsia="sr-Latn-BA"/>
        </w:rPr>
        <w:t xml:space="preserve">to </w:t>
      </w:r>
      <w:r w:rsidR="00334B42">
        <w:rPr>
          <w:rFonts w:ascii="Arial" w:hAnsi="Arial" w:cs="Arial"/>
          <w:noProof/>
          <w:kern w:val="2"/>
          <w:sz w:val="22"/>
          <w:szCs w:val="22"/>
          <w:lang w:val="sr-Latn-CS" w:eastAsia="sr-Latn-BA"/>
        </w:rPr>
        <w:t xml:space="preserve">da </w:t>
      </w:r>
      <w:r>
        <w:rPr>
          <w:rFonts w:ascii="Arial" w:hAnsi="Arial" w:cs="Arial"/>
          <w:noProof/>
          <w:kern w:val="2"/>
          <w:sz w:val="22"/>
          <w:szCs w:val="22"/>
          <w:lang w:val="sr-Latn-CS" w:eastAsia="sr-Latn-BA"/>
        </w:rPr>
        <w:t xml:space="preserve">li bi, i da </w:t>
      </w:r>
      <w:r w:rsidR="00334B42">
        <w:rPr>
          <w:rFonts w:ascii="Arial" w:hAnsi="Arial" w:cs="Arial"/>
          <w:noProof/>
          <w:kern w:val="2"/>
          <w:sz w:val="22"/>
          <w:szCs w:val="22"/>
          <w:lang w:val="sr-Latn-CS" w:eastAsia="sr-Latn-BA"/>
        </w:rPr>
        <w:t>se vidio taj podnesak</w:t>
      </w:r>
      <w:r>
        <w:rPr>
          <w:rFonts w:ascii="Arial" w:hAnsi="Arial" w:cs="Arial"/>
          <w:noProof/>
          <w:kern w:val="2"/>
          <w:sz w:val="22"/>
          <w:szCs w:val="22"/>
          <w:lang w:val="sr-Latn-CS" w:eastAsia="sr-Latn-BA"/>
        </w:rPr>
        <w:t xml:space="preserve">, </w:t>
      </w:r>
      <w:r w:rsidR="00334B42">
        <w:rPr>
          <w:rFonts w:ascii="Arial" w:hAnsi="Arial" w:cs="Arial"/>
          <w:noProof/>
          <w:kern w:val="2"/>
          <w:sz w:val="22"/>
          <w:szCs w:val="22"/>
          <w:lang w:val="sr-Latn-CS" w:eastAsia="sr-Latn-BA"/>
        </w:rPr>
        <w:t>bilo potrebe za izuzećem člana vijeća</w:t>
      </w:r>
      <w:r>
        <w:rPr>
          <w:rFonts w:ascii="Arial" w:hAnsi="Arial" w:cs="Arial"/>
          <w:noProof/>
          <w:kern w:val="2"/>
          <w:sz w:val="22"/>
          <w:szCs w:val="22"/>
          <w:lang w:val="sr-Latn-CS" w:eastAsia="sr-Latn-BA"/>
        </w:rPr>
        <w:t>, s</w:t>
      </w:r>
      <w:r w:rsidR="00334B42">
        <w:rPr>
          <w:rFonts w:ascii="Arial" w:hAnsi="Arial" w:cs="Arial"/>
          <w:noProof/>
          <w:kern w:val="2"/>
          <w:sz w:val="22"/>
          <w:szCs w:val="22"/>
          <w:lang w:val="sr-Latn-CS" w:eastAsia="sr-Latn-BA"/>
        </w:rPr>
        <w:t xml:space="preserve"> obzirom na fazu postupka, od kada datira taj podnesak i</w:t>
      </w:r>
      <w:r w:rsidR="00E05E32">
        <w:rPr>
          <w:rFonts w:ascii="Arial" w:hAnsi="Arial" w:cs="Arial"/>
          <w:noProof/>
          <w:kern w:val="2"/>
          <w:sz w:val="22"/>
          <w:szCs w:val="22"/>
          <w:lang w:val="sr-Latn-CS" w:eastAsia="sr-Latn-BA"/>
        </w:rPr>
        <w:t xml:space="preserve"> da nijednu radnju punomoćnik,</w:t>
      </w:r>
      <w:r>
        <w:rPr>
          <w:rFonts w:ascii="Arial" w:hAnsi="Arial" w:cs="Arial"/>
          <w:noProof/>
          <w:kern w:val="2"/>
          <w:sz w:val="22"/>
          <w:szCs w:val="22"/>
          <w:lang w:val="sr-Latn-CS" w:eastAsia="sr-Latn-BA"/>
        </w:rPr>
        <w:t xml:space="preserve"> njen suprug nije pre</w:t>
      </w:r>
      <w:r w:rsidR="00334B42">
        <w:rPr>
          <w:rFonts w:ascii="Arial" w:hAnsi="Arial" w:cs="Arial"/>
          <w:noProof/>
          <w:kern w:val="2"/>
          <w:sz w:val="22"/>
          <w:szCs w:val="22"/>
          <w:lang w:val="sr-Latn-CS" w:eastAsia="sr-Latn-BA"/>
        </w:rPr>
        <w:t xml:space="preserve">duzeo. Sve dalje podneske </w:t>
      </w:r>
      <w:r w:rsidR="00E05E32">
        <w:rPr>
          <w:rFonts w:ascii="Arial" w:hAnsi="Arial" w:cs="Arial"/>
          <w:noProof/>
          <w:kern w:val="2"/>
          <w:sz w:val="22"/>
          <w:szCs w:val="22"/>
          <w:lang w:val="sr-Latn-CS" w:eastAsia="sr-Latn-BA"/>
        </w:rPr>
        <w:t xml:space="preserve">u spisu </w:t>
      </w:r>
      <w:r w:rsidR="00334B42">
        <w:rPr>
          <w:rFonts w:ascii="Arial" w:hAnsi="Arial" w:cs="Arial"/>
          <w:noProof/>
          <w:kern w:val="2"/>
          <w:sz w:val="22"/>
          <w:szCs w:val="22"/>
          <w:lang w:val="sr-Latn-CS" w:eastAsia="sr-Latn-BA"/>
        </w:rPr>
        <w:t>sačinjavaju drugi punomoćnici.</w:t>
      </w:r>
    </w:p>
    <w:p w14:paraId="3D922DE2" w14:textId="794FF02C" w:rsidR="00CB4AD1" w:rsidRDefault="000A6035" w:rsidP="00CB4AD1">
      <w:pPr>
        <w:pStyle w:val="ListParagraph"/>
        <w:ind w:left="0" w:firstLine="720"/>
        <w:jc w:val="both"/>
        <w:rPr>
          <w:rFonts w:ascii="Arial" w:hAnsi="Arial" w:cs="Arial"/>
          <w:noProof/>
          <w:kern w:val="2"/>
          <w:sz w:val="22"/>
          <w:szCs w:val="22"/>
          <w:lang w:val="sr-Latn-CS" w:eastAsia="sr-Latn-BA"/>
        </w:rPr>
      </w:pPr>
      <w:r>
        <w:rPr>
          <w:rFonts w:ascii="Arial" w:hAnsi="Arial" w:cs="Arial"/>
          <w:noProof/>
          <w:kern w:val="2"/>
          <w:sz w:val="22"/>
          <w:szCs w:val="22"/>
          <w:lang w:val="sr-Latn-CS" w:eastAsia="sr-Latn-BA"/>
        </w:rPr>
        <w:t>S</w:t>
      </w:r>
      <w:r w:rsidR="00334B42" w:rsidRPr="00E24EC6">
        <w:rPr>
          <w:rFonts w:ascii="Arial" w:hAnsi="Arial" w:cs="Arial"/>
          <w:noProof/>
          <w:kern w:val="2"/>
          <w:sz w:val="22"/>
          <w:szCs w:val="22"/>
          <w:lang w:val="sr-Latn-CS" w:eastAsia="sr-Latn-BA"/>
        </w:rPr>
        <w:t xml:space="preserve">udija izvjestilac </w:t>
      </w:r>
      <w:r w:rsidR="00AE14C9">
        <w:rPr>
          <w:rFonts w:ascii="Arial" w:hAnsi="Arial" w:cs="Arial"/>
          <w:noProof/>
          <w:kern w:val="2"/>
          <w:sz w:val="22"/>
          <w:szCs w:val="22"/>
          <w:lang w:val="sr-Latn-CS" w:eastAsia="sr-Latn-BA"/>
        </w:rPr>
        <w:t>Ž.K.</w:t>
      </w:r>
      <w:r w:rsidR="00334B42" w:rsidRPr="00E24EC6">
        <w:rPr>
          <w:rFonts w:ascii="Arial" w:hAnsi="Arial" w:cs="Arial"/>
          <w:noProof/>
          <w:kern w:val="2"/>
          <w:sz w:val="22"/>
          <w:szCs w:val="22"/>
          <w:lang w:val="sr-Latn-CS" w:eastAsia="sr-Latn-BA"/>
        </w:rPr>
        <w:t xml:space="preserve"> je sudija koji je sa hemoterapije dolazio da radi i danas to čini, pa</w:t>
      </w:r>
      <w:r w:rsidR="00334B42">
        <w:rPr>
          <w:rFonts w:ascii="Arial" w:hAnsi="Arial" w:cs="Arial"/>
          <w:noProof/>
          <w:kern w:val="2"/>
          <w:sz w:val="22"/>
          <w:szCs w:val="22"/>
          <w:lang w:val="sr-Latn-CS" w:eastAsia="sr-Latn-BA"/>
        </w:rPr>
        <w:t xml:space="preserve"> smatra</w:t>
      </w:r>
      <w:r w:rsidR="00334B42" w:rsidRPr="00E24EC6">
        <w:rPr>
          <w:rFonts w:ascii="Arial" w:hAnsi="Arial" w:cs="Arial"/>
          <w:noProof/>
          <w:kern w:val="2"/>
          <w:sz w:val="22"/>
          <w:szCs w:val="22"/>
          <w:lang w:val="sr-Latn-CS" w:eastAsia="sr-Latn-BA"/>
        </w:rPr>
        <w:t xml:space="preserve"> da u njegovom postupanju nema „namjere“ ili „krajnje nepažnje“.</w:t>
      </w:r>
      <w:r w:rsidR="00334B42">
        <w:rPr>
          <w:rFonts w:ascii="Arial" w:hAnsi="Arial" w:cs="Arial"/>
          <w:noProof/>
          <w:kern w:val="2"/>
          <w:sz w:val="22"/>
          <w:szCs w:val="22"/>
          <w:lang w:val="sr-Latn-CS" w:eastAsia="sr-Latn-BA"/>
        </w:rPr>
        <w:t xml:space="preserve"> </w:t>
      </w:r>
      <w:r w:rsidR="00334B42" w:rsidRPr="00E24EC6">
        <w:rPr>
          <w:rFonts w:ascii="Arial" w:hAnsi="Arial" w:cs="Arial"/>
          <w:noProof/>
          <w:kern w:val="2"/>
          <w:sz w:val="22"/>
          <w:szCs w:val="22"/>
          <w:lang w:val="sr-Latn-CS" w:eastAsia="sr-Latn-BA"/>
        </w:rPr>
        <w:t xml:space="preserve">Sudija </w:t>
      </w:r>
      <w:r w:rsidR="00AE14C9">
        <w:rPr>
          <w:rFonts w:ascii="Arial" w:hAnsi="Arial" w:cs="Arial"/>
          <w:noProof/>
          <w:kern w:val="2"/>
          <w:sz w:val="22"/>
          <w:szCs w:val="22"/>
          <w:lang w:val="sr-Latn-CS" w:eastAsia="sr-Latn-BA"/>
        </w:rPr>
        <w:t>Ž.K.</w:t>
      </w:r>
      <w:r w:rsidR="00334B42" w:rsidRPr="00E24EC6">
        <w:rPr>
          <w:rFonts w:ascii="Arial" w:hAnsi="Arial" w:cs="Arial"/>
          <w:noProof/>
          <w:kern w:val="2"/>
          <w:sz w:val="22"/>
          <w:szCs w:val="22"/>
          <w:lang w:val="sr-Latn-CS" w:eastAsia="sr-Latn-BA"/>
        </w:rPr>
        <w:t>, kao sudija izvjestilac, prije sjednice vijeća i na samoj sje</w:t>
      </w:r>
      <w:r w:rsidR="00D97E89">
        <w:rPr>
          <w:rFonts w:ascii="Arial" w:hAnsi="Arial" w:cs="Arial"/>
          <w:noProof/>
          <w:kern w:val="2"/>
          <w:sz w:val="22"/>
          <w:szCs w:val="22"/>
          <w:lang w:val="sr-Latn-CS" w:eastAsia="sr-Latn-BA"/>
        </w:rPr>
        <w:t xml:space="preserve">dnici postavio </w:t>
      </w:r>
      <w:r w:rsidR="00334B42">
        <w:rPr>
          <w:rFonts w:ascii="Arial" w:hAnsi="Arial" w:cs="Arial"/>
          <w:noProof/>
          <w:kern w:val="2"/>
          <w:sz w:val="22"/>
          <w:szCs w:val="22"/>
          <w:lang w:val="sr-Latn-CS" w:eastAsia="sr-Latn-BA"/>
        </w:rPr>
        <w:t>upit da li je</w:t>
      </w:r>
      <w:r w:rsidR="00334B42" w:rsidRPr="00E24EC6">
        <w:rPr>
          <w:rFonts w:ascii="Arial" w:hAnsi="Arial" w:cs="Arial"/>
          <w:noProof/>
          <w:kern w:val="2"/>
          <w:sz w:val="22"/>
          <w:szCs w:val="22"/>
          <w:lang w:val="sr-Latn-CS" w:eastAsia="sr-Latn-BA"/>
        </w:rPr>
        <w:t xml:space="preserve"> u srodstvu sa punomoćnikom </w:t>
      </w:r>
      <w:r w:rsidR="009F13E4">
        <w:rPr>
          <w:rFonts w:ascii="Arial" w:hAnsi="Arial" w:cs="Arial"/>
          <w:noProof/>
          <w:sz w:val="22"/>
          <w:szCs w:val="22"/>
          <w:lang w:val="sr-Latn-CS"/>
        </w:rPr>
        <w:t>D.Đ.</w:t>
      </w:r>
      <w:r w:rsidR="00334B42" w:rsidRPr="00E24EC6">
        <w:rPr>
          <w:rFonts w:ascii="Arial" w:hAnsi="Arial" w:cs="Arial"/>
          <w:noProof/>
          <w:kern w:val="2"/>
          <w:sz w:val="22"/>
          <w:szCs w:val="22"/>
          <w:lang w:val="sr-Latn-CS" w:eastAsia="sr-Latn-BA"/>
        </w:rPr>
        <w:t>-tada</w:t>
      </w:r>
      <w:r w:rsidR="00334B42">
        <w:rPr>
          <w:rFonts w:ascii="Arial" w:hAnsi="Arial" w:cs="Arial"/>
          <w:noProof/>
          <w:kern w:val="2"/>
          <w:sz w:val="22"/>
          <w:szCs w:val="22"/>
          <w:lang w:val="sr-Latn-CS" w:eastAsia="sr-Latn-BA"/>
        </w:rPr>
        <w:t xml:space="preserve"> iskazanim</w:t>
      </w:r>
      <w:r w:rsidR="00334B42" w:rsidRPr="00E24EC6">
        <w:rPr>
          <w:rFonts w:ascii="Arial" w:hAnsi="Arial" w:cs="Arial"/>
          <w:noProof/>
          <w:kern w:val="2"/>
          <w:sz w:val="22"/>
          <w:szCs w:val="22"/>
          <w:lang w:val="sr-Latn-CS" w:eastAsia="sr-Latn-BA"/>
        </w:rPr>
        <w:t xml:space="preserve"> punomoćnikom „</w:t>
      </w:r>
      <w:r w:rsidR="00AE14C9">
        <w:rPr>
          <w:rFonts w:ascii="Arial" w:hAnsi="Arial" w:cs="Arial"/>
          <w:noProof/>
          <w:kern w:val="2"/>
          <w:sz w:val="22"/>
          <w:szCs w:val="22"/>
          <w:lang w:val="sr-Latn-CS" w:eastAsia="sr-Latn-BA"/>
        </w:rPr>
        <w:t>M.C.</w:t>
      </w:r>
      <w:r w:rsidR="00334B42" w:rsidRPr="00E24EC6">
        <w:rPr>
          <w:rFonts w:ascii="Arial" w:hAnsi="Arial" w:cs="Arial"/>
          <w:noProof/>
          <w:kern w:val="2"/>
          <w:sz w:val="22"/>
          <w:szCs w:val="22"/>
          <w:lang w:val="sr-Latn-CS" w:eastAsia="sr-Latn-BA"/>
        </w:rPr>
        <w:t xml:space="preserve">“ d.o.o. </w:t>
      </w:r>
      <w:r w:rsidR="004E14C6">
        <w:rPr>
          <w:rFonts w:ascii="Arial" w:hAnsi="Arial" w:cs="Arial"/>
          <w:noProof/>
          <w:kern w:val="2"/>
          <w:sz w:val="22"/>
          <w:szCs w:val="22"/>
          <w:lang w:val="sr-Latn-CS" w:eastAsia="sr-Latn-BA"/>
        </w:rPr>
        <w:t>…</w:t>
      </w:r>
      <w:r w:rsidR="00334B42">
        <w:rPr>
          <w:rFonts w:ascii="Arial" w:hAnsi="Arial" w:cs="Arial"/>
          <w:noProof/>
          <w:kern w:val="2"/>
          <w:sz w:val="22"/>
          <w:szCs w:val="22"/>
          <w:lang w:val="sr-Latn-CS" w:eastAsia="sr-Latn-BA"/>
        </w:rPr>
        <w:t>, pa kako su utvrdili da nije, nisu</w:t>
      </w:r>
      <w:r w:rsidR="00334B42" w:rsidRPr="00E24EC6">
        <w:rPr>
          <w:rFonts w:ascii="Arial" w:hAnsi="Arial" w:cs="Arial"/>
          <w:noProof/>
          <w:kern w:val="2"/>
          <w:sz w:val="22"/>
          <w:szCs w:val="22"/>
          <w:lang w:val="sr-Latn-CS" w:eastAsia="sr-Latn-BA"/>
        </w:rPr>
        <w:t xml:space="preserve"> našli smetnje za dalje odlučivanje u predmetnom spisu. </w:t>
      </w:r>
    </w:p>
    <w:p w14:paraId="6CD91294" w14:textId="3A86A0A5" w:rsidR="00334B42" w:rsidRDefault="000A6035" w:rsidP="00CB4AD1">
      <w:pPr>
        <w:pStyle w:val="ListParagraph"/>
        <w:ind w:left="0" w:firstLine="720"/>
        <w:jc w:val="both"/>
        <w:rPr>
          <w:rFonts w:ascii="Arial" w:hAnsi="Arial" w:cs="Arial"/>
          <w:noProof/>
          <w:kern w:val="2"/>
          <w:sz w:val="22"/>
          <w:szCs w:val="22"/>
          <w:lang w:val="sr-Latn-CS" w:eastAsia="sr-Latn-BA"/>
        </w:rPr>
      </w:pPr>
      <w:r>
        <w:rPr>
          <w:rFonts w:ascii="Arial" w:hAnsi="Arial" w:cs="Arial"/>
          <w:noProof/>
          <w:kern w:val="2"/>
          <w:sz w:val="22"/>
          <w:szCs w:val="22"/>
          <w:lang w:val="sr-Latn-CS" w:eastAsia="sr-Latn-BA"/>
        </w:rPr>
        <w:t>Dalje navodi da su</w:t>
      </w:r>
      <w:r w:rsidR="00334B42" w:rsidRPr="00E24EC6">
        <w:rPr>
          <w:rFonts w:ascii="Arial" w:hAnsi="Arial" w:cs="Arial"/>
          <w:noProof/>
          <w:kern w:val="2"/>
          <w:sz w:val="22"/>
          <w:szCs w:val="22"/>
          <w:lang w:val="sr-Latn-CS" w:eastAsia="sr-Latn-BA"/>
        </w:rPr>
        <w:t xml:space="preserve"> </w:t>
      </w:r>
      <w:r w:rsidR="00334B42">
        <w:rPr>
          <w:rFonts w:ascii="Arial" w:hAnsi="Arial" w:cs="Arial"/>
          <w:noProof/>
          <w:kern w:val="2"/>
          <w:sz w:val="22"/>
          <w:szCs w:val="22"/>
          <w:lang w:val="sr-Latn-CS" w:eastAsia="sr-Latn-BA"/>
        </w:rPr>
        <w:t>svjedoci potvrdili njene</w:t>
      </w:r>
      <w:r w:rsidR="00334B42" w:rsidRPr="00E24EC6">
        <w:rPr>
          <w:rFonts w:ascii="Arial" w:hAnsi="Arial" w:cs="Arial"/>
          <w:noProof/>
          <w:kern w:val="2"/>
          <w:sz w:val="22"/>
          <w:szCs w:val="22"/>
          <w:lang w:val="sr-Latn-CS" w:eastAsia="sr-Latn-BA"/>
        </w:rPr>
        <w:t xml:space="preserve"> navode iz odgovora na tužbu u pogledu načina odvijanja sjednica vjeća, ulozi sudije izvjestioca, te činjenici da član vjeća nije u obavezi, niti ima mogućnost pročitati u „CMS“ programu kompletne sadržaje spisa druga dva člana vijeća.</w:t>
      </w:r>
      <w:r w:rsidR="00334B42">
        <w:rPr>
          <w:rFonts w:ascii="Arial" w:hAnsi="Arial" w:cs="Arial"/>
          <w:noProof/>
          <w:kern w:val="2"/>
          <w:sz w:val="22"/>
          <w:szCs w:val="22"/>
          <w:lang w:val="sr-Latn-CS" w:eastAsia="sr-Latn-BA"/>
        </w:rPr>
        <w:t xml:space="preserve"> </w:t>
      </w:r>
      <w:r>
        <w:rPr>
          <w:rFonts w:ascii="Arial" w:hAnsi="Arial" w:cs="Arial"/>
          <w:noProof/>
          <w:kern w:val="2"/>
          <w:sz w:val="22"/>
          <w:szCs w:val="22"/>
          <w:lang w:val="sr-Latn-CS" w:eastAsia="sr-Latn-BA"/>
        </w:rPr>
        <w:t>„</w:t>
      </w:r>
      <w:r w:rsidR="00334B42">
        <w:rPr>
          <w:rFonts w:ascii="Arial" w:hAnsi="Arial" w:cs="Arial"/>
          <w:noProof/>
          <w:kern w:val="2"/>
          <w:sz w:val="22"/>
          <w:szCs w:val="22"/>
          <w:lang w:val="sr-Latn-CS" w:eastAsia="sr-Latn-BA"/>
        </w:rPr>
        <w:t xml:space="preserve">Ako kolega </w:t>
      </w:r>
      <w:r w:rsidR="00E6501F">
        <w:rPr>
          <w:rFonts w:ascii="Arial" w:hAnsi="Arial" w:cs="Arial"/>
          <w:noProof/>
          <w:kern w:val="2"/>
          <w:sz w:val="22"/>
          <w:szCs w:val="22"/>
          <w:lang w:val="sr-Latn-CS" w:eastAsia="sr-Latn-BA"/>
        </w:rPr>
        <w:t>Ž.K.</w:t>
      </w:r>
      <w:r w:rsidR="00334B42">
        <w:rPr>
          <w:rFonts w:ascii="Arial" w:hAnsi="Arial" w:cs="Arial"/>
          <w:noProof/>
          <w:kern w:val="2"/>
          <w:sz w:val="22"/>
          <w:szCs w:val="22"/>
          <w:lang w:val="sr-Latn-CS" w:eastAsia="sr-Latn-BA"/>
        </w:rPr>
        <w:t xml:space="preserve"> u 7 ujutro zakaže svoje predmete 18 ili 12, da tužena od 7 ujutro pod uslovom da tada dođe na posao jer nije obavezna, pročita sve spise iz tih predmeta do pola 9 kada počinje sjednica, te se divi čovjeku koji to može</w:t>
      </w:r>
      <w:r>
        <w:rPr>
          <w:rFonts w:ascii="Arial" w:hAnsi="Arial" w:cs="Arial"/>
          <w:noProof/>
          <w:kern w:val="2"/>
          <w:sz w:val="22"/>
          <w:szCs w:val="22"/>
          <w:lang w:val="sr-Latn-CS" w:eastAsia="sr-Latn-BA"/>
        </w:rPr>
        <w:t>“</w:t>
      </w:r>
      <w:r w:rsidR="00334B42">
        <w:rPr>
          <w:rFonts w:ascii="Arial" w:hAnsi="Arial" w:cs="Arial"/>
          <w:noProof/>
          <w:kern w:val="2"/>
          <w:sz w:val="22"/>
          <w:szCs w:val="22"/>
          <w:lang w:val="sr-Latn-CS" w:eastAsia="sr-Latn-BA"/>
        </w:rPr>
        <w:t xml:space="preserve">. </w:t>
      </w:r>
    </w:p>
    <w:p w14:paraId="53F95284" w14:textId="1F2C5F07" w:rsidR="00334B42" w:rsidRDefault="000A6035" w:rsidP="00CB4AD1">
      <w:pPr>
        <w:pStyle w:val="ListParagraph"/>
        <w:ind w:left="0" w:firstLine="720"/>
        <w:jc w:val="both"/>
        <w:rPr>
          <w:rFonts w:ascii="Arial" w:hAnsi="Arial" w:cs="Arial"/>
          <w:bCs/>
          <w:iCs/>
          <w:noProof/>
          <w:kern w:val="2"/>
          <w:sz w:val="22"/>
          <w:szCs w:val="22"/>
          <w:lang w:val="sr-Latn-CS" w:eastAsia="sr-Latn-BA"/>
        </w:rPr>
      </w:pPr>
      <w:r>
        <w:rPr>
          <w:rFonts w:ascii="Arial" w:hAnsi="Arial" w:cs="Arial"/>
          <w:noProof/>
          <w:kern w:val="2"/>
          <w:sz w:val="22"/>
          <w:szCs w:val="22"/>
          <w:lang w:val="sr-Latn-CS" w:eastAsia="sr-Latn-BA"/>
        </w:rPr>
        <w:t>Ističe da</w:t>
      </w:r>
      <w:r w:rsidR="00334B42" w:rsidRPr="00E24EC6">
        <w:rPr>
          <w:rFonts w:ascii="Arial" w:hAnsi="Arial" w:cs="Arial"/>
          <w:noProof/>
          <w:kern w:val="2"/>
          <w:sz w:val="22"/>
          <w:szCs w:val="22"/>
          <w:lang w:val="sr-Latn-CS" w:eastAsia="sr-Latn-BA"/>
        </w:rPr>
        <w:t xml:space="preserve"> kao član tročlanog vijeć</w:t>
      </w:r>
      <w:r w:rsidR="00334B42">
        <w:rPr>
          <w:rFonts w:ascii="Arial" w:hAnsi="Arial" w:cs="Arial"/>
          <w:noProof/>
          <w:kern w:val="2"/>
          <w:sz w:val="22"/>
          <w:szCs w:val="22"/>
          <w:lang w:val="sr-Latn-CS" w:eastAsia="sr-Latn-BA"/>
        </w:rPr>
        <w:t>a, nije</w:t>
      </w:r>
      <w:r w:rsidR="00334B42" w:rsidRPr="00E24EC6">
        <w:rPr>
          <w:rFonts w:ascii="Arial" w:hAnsi="Arial" w:cs="Arial"/>
          <w:noProof/>
          <w:kern w:val="2"/>
          <w:sz w:val="22"/>
          <w:szCs w:val="22"/>
          <w:lang w:val="sr-Latn-CS" w:eastAsia="sr-Latn-BA"/>
        </w:rPr>
        <w:t xml:space="preserve"> imala blagovremeno saznanje da j</w:t>
      </w:r>
      <w:r w:rsidR="00334B42">
        <w:rPr>
          <w:rFonts w:ascii="Arial" w:hAnsi="Arial" w:cs="Arial"/>
          <w:noProof/>
          <w:kern w:val="2"/>
          <w:sz w:val="22"/>
          <w:szCs w:val="22"/>
          <w:lang w:val="sr-Latn-CS" w:eastAsia="sr-Latn-BA"/>
        </w:rPr>
        <w:t>e u predmetnom sudskom spisu njen</w:t>
      </w:r>
      <w:r w:rsidR="00334B42" w:rsidRPr="00E24EC6">
        <w:rPr>
          <w:rFonts w:ascii="Arial" w:hAnsi="Arial" w:cs="Arial"/>
          <w:noProof/>
          <w:kern w:val="2"/>
          <w:sz w:val="22"/>
          <w:szCs w:val="22"/>
          <w:lang w:val="sr-Latn-CS" w:eastAsia="sr-Latn-BA"/>
        </w:rPr>
        <w:t xml:space="preserve"> suprug bio punomoćnik jedne od stranaka u ranijoj fazi prvostepenog postupka i da je za jednu od stran</w:t>
      </w:r>
      <w:r w:rsidR="00334B42">
        <w:rPr>
          <w:rFonts w:ascii="Arial" w:hAnsi="Arial" w:cs="Arial"/>
          <w:noProof/>
          <w:kern w:val="2"/>
          <w:sz w:val="22"/>
          <w:szCs w:val="22"/>
          <w:lang w:val="sr-Latn-CS" w:eastAsia="sr-Latn-BA"/>
        </w:rPr>
        <w:t>a</w:t>
      </w:r>
      <w:r w:rsidR="00334B42" w:rsidRPr="00E24EC6">
        <w:rPr>
          <w:rFonts w:ascii="Arial" w:hAnsi="Arial" w:cs="Arial"/>
          <w:noProof/>
          <w:kern w:val="2"/>
          <w:sz w:val="22"/>
          <w:szCs w:val="22"/>
          <w:lang w:val="sr-Latn-CS" w:eastAsia="sr-Latn-BA"/>
        </w:rPr>
        <w:t>ka u postupku, sačinio jedan podnesak.</w:t>
      </w:r>
      <w:r w:rsidR="00334B42">
        <w:rPr>
          <w:rFonts w:ascii="Arial" w:hAnsi="Arial" w:cs="Arial"/>
          <w:noProof/>
          <w:kern w:val="2"/>
          <w:sz w:val="22"/>
          <w:szCs w:val="22"/>
          <w:lang w:val="sr-Latn-CS" w:eastAsia="sr-Latn-BA"/>
        </w:rPr>
        <w:t xml:space="preserve"> </w:t>
      </w:r>
      <w:r w:rsidR="00334B42" w:rsidRPr="00F94AD9">
        <w:rPr>
          <w:rFonts w:ascii="Arial" w:hAnsi="Arial" w:cs="Arial"/>
          <w:bCs/>
          <w:iCs/>
          <w:noProof/>
          <w:kern w:val="2"/>
          <w:sz w:val="22"/>
          <w:szCs w:val="22"/>
          <w:lang w:val="sr-Latn-CS" w:eastAsia="sr-Latn-BA"/>
        </w:rPr>
        <w:t>S</w:t>
      </w:r>
      <w:r w:rsidR="001B62AC">
        <w:rPr>
          <w:rFonts w:ascii="Arial" w:hAnsi="Arial" w:cs="Arial"/>
          <w:bCs/>
          <w:iCs/>
          <w:noProof/>
          <w:kern w:val="2"/>
          <w:sz w:val="22"/>
          <w:szCs w:val="22"/>
          <w:lang w:val="sr-Latn-CS" w:eastAsia="sr-Latn-BA"/>
        </w:rPr>
        <w:t xml:space="preserve"> </w:t>
      </w:r>
      <w:r w:rsidR="00334B42" w:rsidRPr="00F94AD9">
        <w:rPr>
          <w:rFonts w:ascii="Arial" w:hAnsi="Arial" w:cs="Arial"/>
          <w:bCs/>
          <w:iCs/>
          <w:noProof/>
          <w:kern w:val="2"/>
          <w:sz w:val="22"/>
          <w:szCs w:val="22"/>
          <w:lang w:val="sr-Latn-CS" w:eastAsia="sr-Latn-BA"/>
        </w:rPr>
        <w:t>toga</w:t>
      </w:r>
      <w:r w:rsidR="001B62AC">
        <w:rPr>
          <w:rFonts w:ascii="Arial" w:hAnsi="Arial" w:cs="Arial"/>
          <w:bCs/>
          <w:iCs/>
          <w:noProof/>
          <w:kern w:val="2"/>
          <w:sz w:val="22"/>
          <w:szCs w:val="22"/>
          <w:lang w:val="sr-Latn-CS" w:eastAsia="sr-Latn-BA"/>
        </w:rPr>
        <w:t xml:space="preserve"> samatra da </w:t>
      </w:r>
      <w:r w:rsidR="00334B42" w:rsidRPr="00F94AD9">
        <w:rPr>
          <w:rFonts w:ascii="Arial" w:hAnsi="Arial" w:cs="Arial"/>
          <w:bCs/>
          <w:iCs/>
          <w:noProof/>
          <w:kern w:val="2"/>
          <w:sz w:val="22"/>
          <w:szCs w:val="22"/>
          <w:lang w:val="sr-Latn-CS" w:eastAsia="sr-Latn-BA"/>
        </w:rPr>
        <w:t>nije</w:t>
      </w:r>
      <w:r w:rsidR="00334B42" w:rsidRPr="00E24EC6">
        <w:rPr>
          <w:rFonts w:ascii="Arial" w:hAnsi="Arial" w:cs="Arial"/>
          <w:bCs/>
          <w:iCs/>
          <w:noProof/>
          <w:kern w:val="2"/>
          <w:sz w:val="22"/>
          <w:szCs w:val="22"/>
          <w:lang w:val="sr-Latn-CS" w:eastAsia="sr-Latn-BA"/>
        </w:rPr>
        <w:t xml:space="preserve"> „morala biti svjesna“ da jednu od stranka u postupku</w:t>
      </w:r>
      <w:r w:rsidR="00334B42" w:rsidRPr="00F94AD9">
        <w:rPr>
          <w:rFonts w:ascii="Arial" w:hAnsi="Arial" w:cs="Arial"/>
          <w:bCs/>
          <w:iCs/>
          <w:noProof/>
          <w:kern w:val="2"/>
          <w:sz w:val="22"/>
          <w:szCs w:val="22"/>
          <w:lang w:val="sr-Latn-CS" w:eastAsia="sr-Latn-BA"/>
        </w:rPr>
        <w:t xml:space="preserve"> zastupa</w:t>
      </w:r>
      <w:r w:rsidR="00CB4AD1">
        <w:rPr>
          <w:rFonts w:ascii="Arial" w:hAnsi="Arial" w:cs="Arial"/>
          <w:bCs/>
          <w:iCs/>
          <w:noProof/>
          <w:kern w:val="2"/>
          <w:sz w:val="22"/>
          <w:szCs w:val="22"/>
          <w:lang w:val="sr-Latn-CS" w:eastAsia="sr-Latn-BA"/>
        </w:rPr>
        <w:t>o</w:t>
      </w:r>
      <w:r w:rsidR="00334B42" w:rsidRPr="00F94AD9">
        <w:rPr>
          <w:rFonts w:ascii="Arial" w:hAnsi="Arial" w:cs="Arial"/>
          <w:bCs/>
          <w:iCs/>
          <w:noProof/>
          <w:kern w:val="2"/>
          <w:sz w:val="22"/>
          <w:szCs w:val="22"/>
          <w:lang w:val="sr-Latn-CS" w:eastAsia="sr-Latn-BA"/>
        </w:rPr>
        <w:t xml:space="preserve"> njen suprug, kako joj</w:t>
      </w:r>
      <w:r w:rsidR="00334B42" w:rsidRPr="00E24EC6">
        <w:rPr>
          <w:rFonts w:ascii="Arial" w:hAnsi="Arial" w:cs="Arial"/>
          <w:bCs/>
          <w:iCs/>
          <w:noProof/>
          <w:kern w:val="2"/>
          <w:sz w:val="22"/>
          <w:szCs w:val="22"/>
          <w:lang w:val="sr-Latn-CS" w:eastAsia="sr-Latn-BA"/>
        </w:rPr>
        <w:t xml:space="preserve"> je u tužbi stavljeno na teret, iako </w:t>
      </w:r>
      <w:r w:rsidR="00334B42" w:rsidRPr="00F94AD9">
        <w:rPr>
          <w:rFonts w:ascii="Arial" w:hAnsi="Arial" w:cs="Arial"/>
          <w:bCs/>
          <w:iCs/>
          <w:noProof/>
          <w:kern w:val="2"/>
          <w:sz w:val="22"/>
          <w:szCs w:val="22"/>
          <w:lang w:val="sr-Latn-CS" w:eastAsia="sr-Latn-BA"/>
        </w:rPr>
        <w:t>je,  činjenica trebala, morala  imati saznanje, da joj</w:t>
      </w:r>
      <w:r w:rsidR="00334B42" w:rsidRPr="00E24EC6">
        <w:rPr>
          <w:rFonts w:ascii="Arial" w:hAnsi="Arial" w:cs="Arial"/>
          <w:bCs/>
          <w:iCs/>
          <w:noProof/>
          <w:kern w:val="2"/>
          <w:sz w:val="22"/>
          <w:szCs w:val="22"/>
          <w:lang w:val="sr-Latn-CS" w:eastAsia="sr-Latn-BA"/>
        </w:rPr>
        <w:t xml:space="preserve"> je sporna informacija blagovremeno saopštena, ali nije, čime </w:t>
      </w:r>
      <w:r w:rsidR="00334B42" w:rsidRPr="00F94AD9">
        <w:rPr>
          <w:rFonts w:ascii="Arial" w:hAnsi="Arial" w:cs="Arial"/>
          <w:bCs/>
          <w:iCs/>
          <w:noProof/>
          <w:kern w:val="2"/>
          <w:sz w:val="22"/>
          <w:szCs w:val="22"/>
          <w:lang w:val="sr-Latn-CS" w:eastAsia="sr-Latn-BA"/>
        </w:rPr>
        <w:t xml:space="preserve">nije </w:t>
      </w:r>
      <w:r w:rsidR="00334B42" w:rsidRPr="00E24EC6">
        <w:rPr>
          <w:rFonts w:ascii="Arial" w:hAnsi="Arial" w:cs="Arial"/>
          <w:bCs/>
          <w:iCs/>
          <w:noProof/>
          <w:kern w:val="2"/>
          <w:sz w:val="22"/>
          <w:szCs w:val="22"/>
          <w:lang w:val="sr-Latn-CS" w:eastAsia="sr-Latn-BA"/>
        </w:rPr>
        <w:t>„očigledno kršila zakon“ ili „uporno i neopravdano kršila pravila postupka“.</w:t>
      </w:r>
    </w:p>
    <w:p w14:paraId="7D1FF1F0" w14:textId="5B090B47" w:rsidR="00334B42" w:rsidRDefault="001B62AC" w:rsidP="00CB4AD1">
      <w:pPr>
        <w:pStyle w:val="ListParagraph"/>
        <w:ind w:left="0" w:firstLine="720"/>
        <w:jc w:val="both"/>
        <w:rPr>
          <w:rFonts w:ascii="Arial" w:hAnsi="Arial" w:cs="Arial"/>
          <w:noProof/>
          <w:kern w:val="2"/>
          <w:sz w:val="22"/>
          <w:szCs w:val="22"/>
          <w:lang w:val="sr-Latn-CS" w:eastAsia="sr-Latn-BA"/>
        </w:rPr>
      </w:pPr>
      <w:r>
        <w:rPr>
          <w:rFonts w:ascii="Arial" w:hAnsi="Arial" w:cs="Arial"/>
          <w:noProof/>
          <w:kern w:val="2"/>
          <w:sz w:val="22"/>
          <w:szCs w:val="22"/>
          <w:lang w:val="sr-Latn-CS" w:eastAsia="sr-Latn-BA"/>
        </w:rPr>
        <w:t>Navodi da je</w:t>
      </w:r>
      <w:r w:rsidR="00334B42" w:rsidRPr="00E24EC6">
        <w:rPr>
          <w:rFonts w:ascii="Arial" w:hAnsi="Arial" w:cs="Arial"/>
          <w:noProof/>
          <w:kern w:val="2"/>
          <w:sz w:val="22"/>
          <w:szCs w:val="22"/>
          <w:lang w:val="sr-Latn-CS" w:eastAsia="sr-Latn-BA"/>
        </w:rPr>
        <w:t xml:space="preserve"> evidentan </w:t>
      </w:r>
      <w:r w:rsidR="00D97E89">
        <w:rPr>
          <w:rFonts w:ascii="Arial" w:hAnsi="Arial" w:cs="Arial"/>
          <w:noProof/>
          <w:kern w:val="2"/>
          <w:sz w:val="22"/>
          <w:szCs w:val="22"/>
          <w:lang w:val="sr-Latn-CS" w:eastAsia="sr-Latn-BA"/>
        </w:rPr>
        <w:t xml:space="preserve">propust sudije izvjestioca, </w:t>
      </w:r>
      <w:r>
        <w:rPr>
          <w:rFonts w:ascii="Arial" w:hAnsi="Arial" w:cs="Arial"/>
          <w:noProof/>
          <w:kern w:val="2"/>
          <w:sz w:val="22"/>
          <w:szCs w:val="22"/>
          <w:lang w:val="sr-Latn-CS" w:eastAsia="sr-Latn-BA"/>
        </w:rPr>
        <w:t xml:space="preserve">ali </w:t>
      </w:r>
      <w:r w:rsidR="00D97E89">
        <w:rPr>
          <w:rFonts w:ascii="Arial" w:hAnsi="Arial" w:cs="Arial"/>
          <w:noProof/>
          <w:kern w:val="2"/>
          <w:sz w:val="22"/>
          <w:szCs w:val="22"/>
          <w:lang w:val="sr-Latn-CS" w:eastAsia="sr-Latn-BA"/>
        </w:rPr>
        <w:t xml:space="preserve">koji </w:t>
      </w:r>
      <w:r w:rsidR="00334B42" w:rsidRPr="00E24EC6">
        <w:rPr>
          <w:rFonts w:ascii="Arial" w:hAnsi="Arial" w:cs="Arial"/>
          <w:noProof/>
          <w:kern w:val="2"/>
          <w:sz w:val="22"/>
          <w:szCs w:val="22"/>
          <w:lang w:val="sr-Latn-CS" w:eastAsia="sr-Latn-BA"/>
        </w:rPr>
        <w:t>je uslovljen objektivnim okolnostima, odnosno „običnom“, ne „krajnjom nepažnjom“</w:t>
      </w:r>
      <w:r w:rsidR="00334B42">
        <w:rPr>
          <w:rFonts w:ascii="Arial" w:hAnsi="Arial" w:cs="Arial"/>
          <w:noProof/>
          <w:kern w:val="2"/>
          <w:sz w:val="22"/>
          <w:szCs w:val="22"/>
          <w:lang w:val="sr-Latn-CS" w:eastAsia="sr-Latn-BA"/>
        </w:rPr>
        <w:t xml:space="preserve">, </w:t>
      </w:r>
      <w:r>
        <w:rPr>
          <w:rFonts w:ascii="Arial" w:hAnsi="Arial" w:cs="Arial"/>
          <w:noProof/>
          <w:kern w:val="2"/>
          <w:sz w:val="22"/>
          <w:szCs w:val="22"/>
          <w:lang w:val="sr-Latn-CS" w:eastAsia="sr-Latn-BA"/>
        </w:rPr>
        <w:t xml:space="preserve">što se </w:t>
      </w:r>
      <w:r w:rsidR="00334B42">
        <w:rPr>
          <w:rFonts w:ascii="Arial" w:hAnsi="Arial" w:cs="Arial"/>
          <w:noProof/>
          <w:kern w:val="2"/>
          <w:sz w:val="22"/>
          <w:szCs w:val="22"/>
          <w:lang w:val="sr-Latn-CS" w:eastAsia="sr-Latn-BA"/>
        </w:rPr>
        <w:t>ne može pripisati tuženoj</w:t>
      </w:r>
      <w:r w:rsidR="00334B42" w:rsidRPr="00E24EC6">
        <w:rPr>
          <w:rFonts w:ascii="Arial" w:hAnsi="Arial" w:cs="Arial"/>
          <w:noProof/>
          <w:kern w:val="2"/>
          <w:sz w:val="22"/>
          <w:szCs w:val="22"/>
          <w:lang w:val="sr-Latn-CS" w:eastAsia="sr-Latn-BA"/>
        </w:rPr>
        <w:t xml:space="preserve"> kao članu vjeća i usloviti s</w:t>
      </w:r>
      <w:r w:rsidR="00334B42">
        <w:rPr>
          <w:rFonts w:ascii="Arial" w:hAnsi="Arial" w:cs="Arial"/>
          <w:noProof/>
          <w:kern w:val="2"/>
          <w:sz w:val="22"/>
          <w:szCs w:val="22"/>
          <w:lang w:val="sr-Latn-CS" w:eastAsia="sr-Latn-BA"/>
        </w:rPr>
        <w:t>amo i isključivo njenu odgovornost, pripisujući joj</w:t>
      </w:r>
      <w:r w:rsidR="00334B42" w:rsidRPr="00E24EC6">
        <w:rPr>
          <w:rFonts w:ascii="Arial" w:hAnsi="Arial" w:cs="Arial"/>
          <w:noProof/>
          <w:kern w:val="2"/>
          <w:sz w:val="22"/>
          <w:szCs w:val="22"/>
          <w:lang w:val="sr-Latn-CS" w:eastAsia="sr-Latn-BA"/>
        </w:rPr>
        <w:t xml:space="preserve"> „svjesnost“, „očigledno kršenje zakona“ ili „uporno i neopravdano kršenje pravila postupka“. </w:t>
      </w:r>
    </w:p>
    <w:p w14:paraId="193DD325" w14:textId="23537C91" w:rsidR="00334B42" w:rsidRDefault="001B62AC" w:rsidP="00CB4AD1">
      <w:pPr>
        <w:pStyle w:val="ListParagraph"/>
        <w:ind w:left="0" w:firstLine="720"/>
        <w:jc w:val="both"/>
        <w:rPr>
          <w:rFonts w:ascii="Arial" w:hAnsi="Arial" w:cs="Arial"/>
          <w:noProof/>
          <w:kern w:val="2"/>
          <w:sz w:val="22"/>
          <w:szCs w:val="22"/>
          <w:lang w:val="sr-Latn-CS" w:eastAsia="sr-Latn-BA"/>
        </w:rPr>
      </w:pPr>
      <w:r>
        <w:rPr>
          <w:rFonts w:ascii="Arial" w:hAnsi="Arial" w:cs="Arial"/>
          <w:noProof/>
          <w:kern w:val="2"/>
          <w:sz w:val="22"/>
          <w:szCs w:val="22"/>
          <w:lang w:val="sr-Latn-CS" w:eastAsia="sr-Latn-BA"/>
        </w:rPr>
        <w:lastRenderedPageBreak/>
        <w:t>Navodi i to da je i</w:t>
      </w:r>
      <w:r w:rsidR="00D97E89">
        <w:rPr>
          <w:rFonts w:ascii="Arial" w:hAnsi="Arial" w:cs="Arial"/>
          <w:noProof/>
          <w:kern w:val="2"/>
          <w:sz w:val="22"/>
          <w:szCs w:val="22"/>
          <w:lang w:val="sr-Latn-CS" w:eastAsia="sr-Latn-BA"/>
        </w:rPr>
        <w:t>z dokaza koje je</w:t>
      </w:r>
      <w:r w:rsidR="00334B42">
        <w:rPr>
          <w:rFonts w:ascii="Arial" w:hAnsi="Arial" w:cs="Arial"/>
          <w:noProof/>
          <w:kern w:val="2"/>
          <w:sz w:val="22"/>
          <w:szCs w:val="22"/>
          <w:lang w:val="sr-Latn-CS" w:eastAsia="sr-Latn-BA"/>
        </w:rPr>
        <w:t xml:space="preserve"> </w:t>
      </w:r>
      <w:r>
        <w:rPr>
          <w:rFonts w:ascii="Arial" w:hAnsi="Arial" w:cs="Arial"/>
          <w:noProof/>
          <w:kern w:val="2"/>
          <w:sz w:val="22"/>
          <w:szCs w:val="22"/>
          <w:lang w:val="sr-Latn-CS" w:eastAsia="sr-Latn-BA"/>
        </w:rPr>
        <w:t>pro</w:t>
      </w:r>
      <w:r w:rsidR="00334B42">
        <w:rPr>
          <w:rFonts w:ascii="Arial" w:hAnsi="Arial" w:cs="Arial"/>
          <w:noProof/>
          <w:kern w:val="2"/>
          <w:sz w:val="22"/>
          <w:szCs w:val="22"/>
          <w:lang w:val="sr-Latn-CS" w:eastAsia="sr-Latn-BA"/>
        </w:rPr>
        <w:t>vela, vidljivo da je</w:t>
      </w:r>
      <w:r w:rsidR="00334B42" w:rsidRPr="00E24EC6">
        <w:rPr>
          <w:rFonts w:ascii="Arial" w:hAnsi="Arial" w:cs="Arial"/>
          <w:noProof/>
          <w:kern w:val="2"/>
          <w:sz w:val="22"/>
          <w:szCs w:val="22"/>
          <w:lang w:val="sr-Latn-CS" w:eastAsia="sr-Latn-BA"/>
        </w:rPr>
        <w:t xml:space="preserve"> dan nakon sporne sjednice u predmetu broj: 71 0 P 348078 22 Gž zahtjevala svoje is</w:t>
      </w:r>
      <w:r w:rsidR="00334B42">
        <w:rPr>
          <w:rFonts w:ascii="Arial" w:hAnsi="Arial" w:cs="Arial"/>
          <w:noProof/>
          <w:kern w:val="2"/>
          <w:sz w:val="22"/>
          <w:szCs w:val="22"/>
          <w:lang w:val="sr-Latn-CS" w:eastAsia="sr-Latn-BA"/>
        </w:rPr>
        <w:t>ključenje u predmetu u kojem je</w:t>
      </w:r>
      <w:r w:rsidR="00334B42" w:rsidRPr="00E24EC6">
        <w:rPr>
          <w:rFonts w:ascii="Arial" w:hAnsi="Arial" w:cs="Arial"/>
          <w:noProof/>
          <w:kern w:val="2"/>
          <w:sz w:val="22"/>
          <w:szCs w:val="22"/>
          <w:lang w:val="sr-Latn-CS" w:eastAsia="sr-Latn-BA"/>
        </w:rPr>
        <w:t xml:space="preserve"> postupala kao sudija izvjestilac, a u kojem se </w:t>
      </w:r>
      <w:r w:rsidR="00334B42">
        <w:rPr>
          <w:rFonts w:ascii="Arial" w:hAnsi="Arial" w:cs="Arial"/>
          <w:noProof/>
          <w:kern w:val="2"/>
          <w:sz w:val="22"/>
          <w:szCs w:val="22"/>
          <w:lang w:val="sr-Latn-CS" w:eastAsia="sr-Latn-BA"/>
        </w:rPr>
        <w:t xml:space="preserve">njen </w:t>
      </w:r>
      <w:r w:rsidR="00334B42" w:rsidRPr="00E24EC6">
        <w:rPr>
          <w:rFonts w:ascii="Arial" w:hAnsi="Arial" w:cs="Arial"/>
          <w:noProof/>
          <w:kern w:val="2"/>
          <w:sz w:val="22"/>
          <w:szCs w:val="22"/>
          <w:lang w:val="sr-Latn-CS" w:eastAsia="sr-Latn-BA"/>
        </w:rPr>
        <w:t>suprug iskazao punomoćnikom</w:t>
      </w:r>
      <w:r>
        <w:rPr>
          <w:rFonts w:ascii="Arial" w:hAnsi="Arial" w:cs="Arial"/>
          <w:noProof/>
          <w:kern w:val="2"/>
          <w:sz w:val="22"/>
          <w:szCs w:val="22"/>
          <w:lang w:val="sr-Latn-CS" w:eastAsia="sr-Latn-BA"/>
        </w:rPr>
        <w:t>, te da „l</w:t>
      </w:r>
      <w:r w:rsidR="00334B42" w:rsidRPr="00E24EC6">
        <w:rPr>
          <w:rFonts w:ascii="Arial" w:hAnsi="Arial" w:cs="Arial"/>
          <w:noProof/>
          <w:kern w:val="2"/>
          <w:sz w:val="22"/>
          <w:szCs w:val="22"/>
          <w:lang w:val="sr-Latn-CS" w:eastAsia="sr-Latn-BA"/>
        </w:rPr>
        <w:t>ogika upućuje na zaključak, zašto dan prije ne bi zaht</w:t>
      </w:r>
      <w:r>
        <w:rPr>
          <w:rFonts w:ascii="Arial" w:hAnsi="Arial" w:cs="Arial"/>
          <w:noProof/>
          <w:kern w:val="2"/>
          <w:sz w:val="22"/>
          <w:szCs w:val="22"/>
          <w:lang w:val="sr-Latn-CS" w:eastAsia="sr-Latn-BA"/>
        </w:rPr>
        <w:t>i</w:t>
      </w:r>
      <w:r w:rsidR="00334B42" w:rsidRPr="00E24EC6">
        <w:rPr>
          <w:rFonts w:ascii="Arial" w:hAnsi="Arial" w:cs="Arial"/>
          <w:noProof/>
          <w:kern w:val="2"/>
          <w:sz w:val="22"/>
          <w:szCs w:val="22"/>
          <w:lang w:val="sr-Latn-CS" w:eastAsia="sr-Latn-BA"/>
        </w:rPr>
        <w:t>jevala isključenje iz rada po spornom pred</w:t>
      </w:r>
      <w:r w:rsidR="00334B42">
        <w:rPr>
          <w:rFonts w:ascii="Arial" w:hAnsi="Arial" w:cs="Arial"/>
          <w:noProof/>
          <w:kern w:val="2"/>
          <w:sz w:val="22"/>
          <w:szCs w:val="22"/>
          <w:lang w:val="sr-Latn-CS" w:eastAsia="sr-Latn-BA"/>
        </w:rPr>
        <w:t>metu da je</w:t>
      </w:r>
      <w:r w:rsidR="00334B42" w:rsidRPr="00E24EC6">
        <w:rPr>
          <w:rFonts w:ascii="Arial" w:hAnsi="Arial" w:cs="Arial"/>
          <w:noProof/>
          <w:kern w:val="2"/>
          <w:sz w:val="22"/>
          <w:szCs w:val="22"/>
          <w:lang w:val="sr-Latn-CS" w:eastAsia="sr-Latn-BA"/>
        </w:rPr>
        <w:t xml:space="preserve"> imala blagovremeno saznanje o</w:t>
      </w:r>
      <w:r w:rsidR="00334B42">
        <w:rPr>
          <w:rFonts w:ascii="Arial" w:hAnsi="Arial" w:cs="Arial"/>
          <w:noProof/>
          <w:kern w:val="2"/>
          <w:sz w:val="22"/>
          <w:szCs w:val="22"/>
          <w:lang w:val="sr-Latn-CS" w:eastAsia="sr-Latn-BA"/>
        </w:rPr>
        <w:t>d onog ko je bio u obavezi da je</w:t>
      </w:r>
      <w:r w:rsidR="00334B42" w:rsidRPr="00E24EC6">
        <w:rPr>
          <w:rFonts w:ascii="Arial" w:hAnsi="Arial" w:cs="Arial"/>
          <w:noProof/>
          <w:kern w:val="2"/>
          <w:sz w:val="22"/>
          <w:szCs w:val="22"/>
          <w:lang w:val="sr-Latn-CS" w:eastAsia="sr-Latn-BA"/>
        </w:rPr>
        <w:t xml:space="preserve"> obav</w:t>
      </w:r>
      <w:r w:rsidR="00334B42">
        <w:rPr>
          <w:rFonts w:ascii="Arial" w:hAnsi="Arial" w:cs="Arial"/>
          <w:noProof/>
          <w:kern w:val="2"/>
          <w:sz w:val="22"/>
          <w:szCs w:val="22"/>
          <w:lang w:val="sr-Latn-CS" w:eastAsia="sr-Latn-BA"/>
        </w:rPr>
        <w:t>i</w:t>
      </w:r>
      <w:r w:rsidR="00334B42" w:rsidRPr="00E24EC6">
        <w:rPr>
          <w:rFonts w:ascii="Arial" w:hAnsi="Arial" w:cs="Arial"/>
          <w:noProof/>
          <w:kern w:val="2"/>
          <w:sz w:val="22"/>
          <w:szCs w:val="22"/>
          <w:lang w:val="sr-Latn-CS" w:eastAsia="sr-Latn-BA"/>
        </w:rPr>
        <w:t>jesti</w:t>
      </w:r>
      <w:r>
        <w:rPr>
          <w:rFonts w:ascii="Arial" w:hAnsi="Arial" w:cs="Arial"/>
          <w:noProof/>
          <w:kern w:val="2"/>
          <w:sz w:val="22"/>
          <w:szCs w:val="22"/>
          <w:lang w:val="sr-Latn-CS" w:eastAsia="sr-Latn-BA"/>
        </w:rPr>
        <w:t>“</w:t>
      </w:r>
      <w:r w:rsidR="00334B42" w:rsidRPr="00E24EC6">
        <w:rPr>
          <w:rFonts w:ascii="Arial" w:hAnsi="Arial" w:cs="Arial"/>
          <w:noProof/>
          <w:kern w:val="2"/>
          <w:sz w:val="22"/>
          <w:szCs w:val="22"/>
          <w:lang w:val="sr-Latn-CS" w:eastAsia="sr-Latn-BA"/>
        </w:rPr>
        <w:t>.</w:t>
      </w:r>
      <w:r w:rsidR="00D97E89">
        <w:rPr>
          <w:rFonts w:ascii="Arial" w:hAnsi="Arial" w:cs="Arial"/>
          <w:noProof/>
          <w:kern w:val="2"/>
          <w:sz w:val="22"/>
          <w:szCs w:val="22"/>
          <w:lang w:val="sr-Latn-CS" w:eastAsia="sr-Latn-BA"/>
        </w:rPr>
        <w:t xml:space="preserve"> </w:t>
      </w:r>
      <w:r w:rsidR="00334B42" w:rsidRPr="00E24EC6">
        <w:rPr>
          <w:rFonts w:ascii="Arial" w:hAnsi="Arial" w:cs="Arial"/>
          <w:noProof/>
          <w:kern w:val="2"/>
          <w:sz w:val="22"/>
          <w:szCs w:val="22"/>
          <w:lang w:val="sr-Latn-CS" w:eastAsia="sr-Latn-BA"/>
        </w:rPr>
        <w:t>Kao dugogodišnji sudija, nika</w:t>
      </w:r>
      <w:r w:rsidR="00334B42">
        <w:rPr>
          <w:rFonts w:ascii="Arial" w:hAnsi="Arial" w:cs="Arial"/>
          <w:noProof/>
          <w:kern w:val="2"/>
          <w:sz w:val="22"/>
          <w:szCs w:val="22"/>
          <w:lang w:val="sr-Latn-CS" w:eastAsia="sr-Latn-BA"/>
        </w:rPr>
        <w:t xml:space="preserve">da do sada </w:t>
      </w:r>
      <w:r w:rsidR="00D97E89">
        <w:rPr>
          <w:rFonts w:ascii="Arial" w:hAnsi="Arial" w:cs="Arial"/>
          <w:noProof/>
          <w:kern w:val="2"/>
          <w:sz w:val="22"/>
          <w:szCs w:val="22"/>
          <w:lang w:val="sr-Latn-CS" w:eastAsia="sr-Latn-BA"/>
        </w:rPr>
        <w:t xml:space="preserve">joj </w:t>
      </w:r>
      <w:r w:rsidR="00334B42">
        <w:rPr>
          <w:rFonts w:ascii="Arial" w:hAnsi="Arial" w:cs="Arial"/>
          <w:noProof/>
          <w:kern w:val="2"/>
          <w:sz w:val="22"/>
          <w:szCs w:val="22"/>
          <w:lang w:val="sr-Latn-CS" w:eastAsia="sr-Latn-BA"/>
        </w:rPr>
        <w:t>se nije desilo da je</w:t>
      </w:r>
      <w:r w:rsidR="00334B42" w:rsidRPr="00E24EC6">
        <w:rPr>
          <w:rFonts w:ascii="Arial" w:hAnsi="Arial" w:cs="Arial"/>
          <w:noProof/>
          <w:kern w:val="2"/>
          <w:sz w:val="22"/>
          <w:szCs w:val="22"/>
          <w:lang w:val="sr-Latn-CS" w:eastAsia="sr-Latn-BA"/>
        </w:rPr>
        <w:t xml:space="preserve"> postupala u predmetima</w:t>
      </w:r>
      <w:r>
        <w:rPr>
          <w:rFonts w:ascii="Arial" w:hAnsi="Arial" w:cs="Arial"/>
          <w:noProof/>
          <w:kern w:val="2"/>
          <w:sz w:val="22"/>
          <w:szCs w:val="22"/>
          <w:lang w:val="sr-Latn-CS" w:eastAsia="sr-Latn-BA"/>
        </w:rPr>
        <w:t xml:space="preserve"> u</w:t>
      </w:r>
      <w:r w:rsidR="00334B42">
        <w:rPr>
          <w:rFonts w:ascii="Arial" w:hAnsi="Arial" w:cs="Arial"/>
          <w:noProof/>
          <w:kern w:val="2"/>
          <w:sz w:val="22"/>
          <w:szCs w:val="22"/>
          <w:lang w:val="sr-Latn-CS" w:eastAsia="sr-Latn-BA"/>
        </w:rPr>
        <w:t xml:space="preserve"> </w:t>
      </w:r>
      <w:r w:rsidR="00D97E89">
        <w:rPr>
          <w:rFonts w:ascii="Arial" w:hAnsi="Arial" w:cs="Arial"/>
          <w:noProof/>
          <w:kern w:val="2"/>
          <w:sz w:val="22"/>
          <w:szCs w:val="22"/>
          <w:lang w:val="sr-Latn-CS" w:eastAsia="sr-Latn-BA"/>
        </w:rPr>
        <w:t xml:space="preserve">kojima je </w:t>
      </w:r>
      <w:r w:rsidR="00334B42">
        <w:rPr>
          <w:rFonts w:ascii="Arial" w:hAnsi="Arial" w:cs="Arial"/>
          <w:noProof/>
          <w:kern w:val="2"/>
          <w:sz w:val="22"/>
          <w:szCs w:val="22"/>
          <w:lang w:val="sr-Latn-CS" w:eastAsia="sr-Latn-BA"/>
        </w:rPr>
        <w:t xml:space="preserve">punomoćnik bio njen suprug, jer je </w:t>
      </w:r>
      <w:r w:rsidR="00334B42" w:rsidRPr="00E24EC6">
        <w:rPr>
          <w:rFonts w:ascii="Arial" w:hAnsi="Arial" w:cs="Arial"/>
          <w:noProof/>
          <w:kern w:val="2"/>
          <w:sz w:val="22"/>
          <w:szCs w:val="22"/>
          <w:lang w:val="sr-Latn-CS" w:eastAsia="sr-Latn-BA"/>
        </w:rPr>
        <w:t>uvijek i kao sudija prvostepenog i drugostepenog suda, u takvim predmetima zaht</w:t>
      </w:r>
      <w:r>
        <w:rPr>
          <w:rFonts w:ascii="Arial" w:hAnsi="Arial" w:cs="Arial"/>
          <w:noProof/>
          <w:kern w:val="2"/>
          <w:sz w:val="22"/>
          <w:szCs w:val="22"/>
          <w:lang w:val="sr-Latn-CS" w:eastAsia="sr-Latn-BA"/>
        </w:rPr>
        <w:t>i</w:t>
      </w:r>
      <w:r w:rsidR="00334B42" w:rsidRPr="00E24EC6">
        <w:rPr>
          <w:rFonts w:ascii="Arial" w:hAnsi="Arial" w:cs="Arial"/>
          <w:noProof/>
          <w:kern w:val="2"/>
          <w:sz w:val="22"/>
          <w:szCs w:val="22"/>
          <w:lang w:val="sr-Latn-CS" w:eastAsia="sr-Latn-BA"/>
        </w:rPr>
        <w:t>jevala svoje isključenje.</w:t>
      </w:r>
    </w:p>
    <w:p w14:paraId="0A3F0F92" w14:textId="30CA9484" w:rsidR="00334B42" w:rsidRDefault="00334B42" w:rsidP="00CB4AD1">
      <w:pPr>
        <w:pStyle w:val="ListParagraph"/>
        <w:ind w:left="0" w:firstLine="720"/>
        <w:jc w:val="both"/>
        <w:rPr>
          <w:rFonts w:ascii="Arial" w:hAnsi="Arial" w:cs="Arial"/>
          <w:noProof/>
          <w:kern w:val="2"/>
          <w:sz w:val="22"/>
          <w:szCs w:val="22"/>
          <w:lang w:val="sr-Latn-CS" w:eastAsia="sr-Latn-BA"/>
        </w:rPr>
      </w:pPr>
      <w:r w:rsidRPr="00E24EC6">
        <w:rPr>
          <w:rFonts w:ascii="Arial" w:hAnsi="Arial" w:cs="Arial"/>
          <w:noProof/>
          <w:kern w:val="2"/>
          <w:sz w:val="22"/>
          <w:szCs w:val="22"/>
          <w:lang w:val="sr-Latn-CS" w:eastAsia="sr-Latn-BA"/>
        </w:rPr>
        <w:t>Ukoliko je podnosi</w:t>
      </w:r>
      <w:r w:rsidR="00CB4AD1">
        <w:rPr>
          <w:rFonts w:ascii="Arial" w:hAnsi="Arial" w:cs="Arial"/>
          <w:noProof/>
          <w:kern w:val="2"/>
          <w:sz w:val="22"/>
          <w:szCs w:val="22"/>
          <w:lang w:val="sr-Latn-CS" w:eastAsia="sr-Latn-BA"/>
        </w:rPr>
        <w:t xml:space="preserve">ocima pritužbe </w:t>
      </w:r>
      <w:r w:rsidR="007C1256">
        <w:rPr>
          <w:rFonts w:ascii="Arial" w:hAnsi="Arial" w:cs="Arial"/>
          <w:noProof/>
          <w:kern w:val="2"/>
          <w:sz w:val="22"/>
          <w:szCs w:val="22"/>
          <w:lang w:val="sr-Latn-CS" w:eastAsia="sr-Latn-BA"/>
        </w:rPr>
        <w:t>Ž.D.</w:t>
      </w:r>
      <w:r w:rsidRPr="00E24EC6">
        <w:rPr>
          <w:rFonts w:ascii="Arial" w:hAnsi="Arial" w:cs="Arial"/>
          <w:noProof/>
          <w:kern w:val="2"/>
          <w:sz w:val="22"/>
          <w:szCs w:val="22"/>
          <w:lang w:val="sr-Latn-CS" w:eastAsia="sr-Latn-BA"/>
        </w:rPr>
        <w:t xml:space="preserve"> i drugim bio </w:t>
      </w:r>
      <w:r>
        <w:rPr>
          <w:rFonts w:ascii="Arial" w:hAnsi="Arial" w:cs="Arial"/>
          <w:noProof/>
          <w:kern w:val="2"/>
          <w:sz w:val="22"/>
          <w:szCs w:val="22"/>
          <w:lang w:val="sr-Latn-CS" w:eastAsia="sr-Latn-BA"/>
        </w:rPr>
        <w:t>cilj da joj</w:t>
      </w:r>
      <w:r w:rsidRPr="00E24EC6">
        <w:rPr>
          <w:rFonts w:ascii="Arial" w:hAnsi="Arial" w:cs="Arial"/>
          <w:noProof/>
          <w:kern w:val="2"/>
          <w:sz w:val="22"/>
          <w:szCs w:val="22"/>
          <w:lang w:val="sr-Latn-CS" w:eastAsia="sr-Latn-BA"/>
        </w:rPr>
        <w:t xml:space="preserve"> lično nanesu štetu, onda su u tome uspjeli, kako zbog sve</w:t>
      </w:r>
      <w:r>
        <w:rPr>
          <w:rFonts w:ascii="Arial" w:hAnsi="Arial" w:cs="Arial"/>
          <w:noProof/>
          <w:kern w:val="2"/>
          <w:sz w:val="22"/>
          <w:szCs w:val="22"/>
          <w:lang w:val="sr-Latn-CS" w:eastAsia="sr-Latn-BA"/>
        </w:rPr>
        <w:t xml:space="preserve">ga prethodno preduzetog, tako i </w:t>
      </w:r>
      <w:r w:rsidRPr="00E24EC6">
        <w:rPr>
          <w:rFonts w:ascii="Arial" w:hAnsi="Arial" w:cs="Arial"/>
          <w:noProof/>
          <w:kern w:val="2"/>
          <w:sz w:val="22"/>
          <w:szCs w:val="22"/>
          <w:lang w:val="sr-Latn-CS" w:eastAsia="sr-Latn-BA"/>
        </w:rPr>
        <w:t>zbog trenutnih medijskih objava. Ovo sve kod</w:t>
      </w:r>
      <w:r>
        <w:rPr>
          <w:rFonts w:ascii="Arial" w:hAnsi="Arial" w:cs="Arial"/>
          <w:noProof/>
          <w:kern w:val="2"/>
          <w:sz w:val="22"/>
          <w:szCs w:val="22"/>
          <w:lang w:val="sr-Latn-CS" w:eastAsia="sr-Latn-BA"/>
        </w:rPr>
        <w:t xml:space="preserve"> činjenice da je protiv </w:t>
      </w:r>
      <w:r w:rsidR="00CB4AD1">
        <w:rPr>
          <w:rFonts w:ascii="Arial" w:hAnsi="Arial" w:cs="Arial"/>
          <w:noProof/>
          <w:kern w:val="2"/>
          <w:sz w:val="22"/>
          <w:szCs w:val="22"/>
          <w:lang w:val="sr-Latn-CS" w:eastAsia="sr-Latn-BA"/>
        </w:rPr>
        <w:t>nje</w:t>
      </w:r>
      <w:r w:rsidRPr="00E24EC6">
        <w:rPr>
          <w:rFonts w:ascii="Arial" w:hAnsi="Arial" w:cs="Arial"/>
          <w:noProof/>
          <w:kern w:val="2"/>
          <w:sz w:val="22"/>
          <w:szCs w:val="22"/>
          <w:lang w:val="sr-Latn-CS" w:eastAsia="sr-Latn-BA"/>
        </w:rPr>
        <w:t xml:space="preserve"> prvi put pokrenu</w:t>
      </w:r>
      <w:r>
        <w:rPr>
          <w:rFonts w:ascii="Arial" w:hAnsi="Arial" w:cs="Arial"/>
          <w:noProof/>
          <w:kern w:val="2"/>
          <w:sz w:val="22"/>
          <w:szCs w:val="22"/>
          <w:lang w:val="sr-Latn-CS" w:eastAsia="sr-Latn-BA"/>
        </w:rPr>
        <w:t>t disciplinski postupak, a radi</w:t>
      </w:r>
      <w:r w:rsidRPr="00E24EC6">
        <w:rPr>
          <w:rFonts w:ascii="Arial" w:hAnsi="Arial" w:cs="Arial"/>
          <w:noProof/>
          <w:kern w:val="2"/>
          <w:sz w:val="22"/>
          <w:szCs w:val="22"/>
          <w:lang w:val="sr-Latn-CS" w:eastAsia="sr-Latn-BA"/>
        </w:rPr>
        <w:t xml:space="preserve"> u pravosuđu od</w:t>
      </w:r>
      <w:r>
        <w:rPr>
          <w:rFonts w:ascii="Arial" w:hAnsi="Arial" w:cs="Arial"/>
          <w:noProof/>
          <w:kern w:val="2"/>
          <w:sz w:val="22"/>
          <w:szCs w:val="22"/>
          <w:lang w:val="sr-Latn-CS" w:eastAsia="sr-Latn-BA"/>
        </w:rPr>
        <w:t xml:space="preserve"> 2005. godine, te da danas mora osporavati prekršaj koji joj</w:t>
      </w:r>
      <w:r w:rsidRPr="00E24EC6">
        <w:rPr>
          <w:rFonts w:ascii="Arial" w:hAnsi="Arial" w:cs="Arial"/>
          <w:noProof/>
          <w:kern w:val="2"/>
          <w:sz w:val="22"/>
          <w:szCs w:val="22"/>
          <w:lang w:val="sr-Latn-CS" w:eastAsia="sr-Latn-BA"/>
        </w:rPr>
        <w:t xml:space="preserve"> je stavljen</w:t>
      </w:r>
      <w:r>
        <w:rPr>
          <w:rFonts w:ascii="Arial" w:hAnsi="Arial" w:cs="Arial"/>
          <w:noProof/>
          <w:kern w:val="2"/>
          <w:sz w:val="22"/>
          <w:szCs w:val="22"/>
          <w:lang w:val="sr-Latn-CS" w:eastAsia="sr-Latn-BA"/>
        </w:rPr>
        <w:t xml:space="preserve"> na teret, iako ne nalazi osnov za sumnju u njenu</w:t>
      </w:r>
      <w:r w:rsidR="00E05E32">
        <w:rPr>
          <w:rFonts w:ascii="Arial" w:hAnsi="Arial" w:cs="Arial"/>
          <w:noProof/>
          <w:kern w:val="2"/>
          <w:sz w:val="22"/>
          <w:szCs w:val="22"/>
          <w:lang w:val="sr-Latn-CS" w:eastAsia="sr-Latn-BA"/>
        </w:rPr>
        <w:t xml:space="preserve"> disciplinsku</w:t>
      </w:r>
      <w:r w:rsidRPr="00E24EC6">
        <w:rPr>
          <w:rFonts w:ascii="Arial" w:hAnsi="Arial" w:cs="Arial"/>
          <w:noProof/>
          <w:kern w:val="2"/>
          <w:sz w:val="22"/>
          <w:szCs w:val="22"/>
          <w:lang w:val="sr-Latn-CS" w:eastAsia="sr-Latn-BA"/>
        </w:rPr>
        <w:t xml:space="preserve"> odgovornos</w:t>
      </w:r>
      <w:r>
        <w:rPr>
          <w:rFonts w:ascii="Arial" w:hAnsi="Arial" w:cs="Arial"/>
          <w:noProof/>
          <w:kern w:val="2"/>
          <w:sz w:val="22"/>
          <w:szCs w:val="22"/>
          <w:lang w:val="sr-Latn-CS" w:eastAsia="sr-Latn-BA"/>
        </w:rPr>
        <w:t>t, s obzirom na činjenicu da je</w:t>
      </w:r>
      <w:r w:rsidRPr="00E24EC6">
        <w:rPr>
          <w:rFonts w:ascii="Arial" w:hAnsi="Arial" w:cs="Arial"/>
          <w:noProof/>
          <w:kern w:val="2"/>
          <w:sz w:val="22"/>
          <w:szCs w:val="22"/>
          <w:lang w:val="sr-Latn-CS" w:eastAsia="sr-Latn-BA"/>
        </w:rPr>
        <w:t xml:space="preserve"> predmetne prilike postupala kao član vijeća. </w:t>
      </w:r>
    </w:p>
    <w:p w14:paraId="05F15095" w14:textId="03762084" w:rsidR="00A276CB" w:rsidRDefault="00334B42" w:rsidP="00CB4AD1">
      <w:pPr>
        <w:pStyle w:val="ListParagraph"/>
        <w:ind w:left="0" w:firstLine="720"/>
        <w:jc w:val="both"/>
        <w:rPr>
          <w:rFonts w:ascii="Arial" w:hAnsi="Arial" w:cs="Arial"/>
          <w:bCs/>
          <w:iCs/>
          <w:noProof/>
          <w:kern w:val="2"/>
          <w:sz w:val="22"/>
          <w:szCs w:val="22"/>
          <w:lang w:val="sr-Latn-CS" w:eastAsia="sr-Latn-BA"/>
        </w:rPr>
      </w:pPr>
      <w:r w:rsidRPr="004D3204">
        <w:rPr>
          <w:rFonts w:ascii="Arial" w:hAnsi="Arial" w:cs="Arial"/>
          <w:noProof/>
          <w:kern w:val="2"/>
          <w:sz w:val="22"/>
          <w:szCs w:val="22"/>
          <w:lang w:val="sr-Latn-CS" w:eastAsia="sr-Latn-BA"/>
        </w:rPr>
        <w:t>U konačno</w:t>
      </w:r>
      <w:r w:rsidR="001B62AC">
        <w:rPr>
          <w:rFonts w:ascii="Arial" w:hAnsi="Arial" w:cs="Arial"/>
          <w:noProof/>
          <w:kern w:val="2"/>
          <w:sz w:val="22"/>
          <w:szCs w:val="22"/>
          <w:lang w:val="sr-Latn-CS" w:eastAsia="sr-Latn-BA"/>
        </w:rPr>
        <w:t>m</w:t>
      </w:r>
      <w:r w:rsidRPr="004D3204">
        <w:rPr>
          <w:rFonts w:ascii="Arial" w:hAnsi="Arial" w:cs="Arial"/>
          <w:noProof/>
          <w:kern w:val="2"/>
          <w:sz w:val="22"/>
          <w:szCs w:val="22"/>
          <w:lang w:val="sr-Latn-CS" w:eastAsia="sr-Latn-BA"/>
        </w:rPr>
        <w:t xml:space="preserve"> predlaže </w:t>
      </w:r>
      <w:r w:rsidRPr="00E24EC6">
        <w:rPr>
          <w:rFonts w:ascii="Arial" w:hAnsi="Arial" w:cs="Arial"/>
          <w:bCs/>
          <w:iCs/>
          <w:noProof/>
          <w:kern w:val="2"/>
          <w:sz w:val="22"/>
          <w:szCs w:val="22"/>
          <w:lang w:val="sr-Latn-CS" w:eastAsia="sr-Latn-BA"/>
        </w:rPr>
        <w:t>da se oslobodi disciplinske odgovornosti za disciplinski prekršaj iz člana 56</w:t>
      </w:r>
      <w:r w:rsidR="00D97E89">
        <w:rPr>
          <w:rFonts w:ascii="Arial" w:hAnsi="Arial" w:cs="Arial"/>
          <w:bCs/>
          <w:iCs/>
          <w:noProof/>
          <w:kern w:val="2"/>
          <w:sz w:val="22"/>
          <w:szCs w:val="22"/>
          <w:lang w:val="sr-Latn-CS" w:eastAsia="sr-Latn-BA"/>
        </w:rPr>
        <w:t xml:space="preserve">. </w:t>
      </w:r>
      <w:r w:rsidRPr="00E24EC6">
        <w:rPr>
          <w:rFonts w:ascii="Arial" w:hAnsi="Arial" w:cs="Arial"/>
          <w:bCs/>
          <w:iCs/>
          <w:noProof/>
          <w:kern w:val="2"/>
          <w:sz w:val="22"/>
          <w:szCs w:val="22"/>
          <w:lang w:val="sr-Latn-CS" w:eastAsia="sr-Latn-BA"/>
        </w:rPr>
        <w:t>tačka 7</w:t>
      </w:r>
      <w:r>
        <w:rPr>
          <w:rFonts w:ascii="Arial" w:hAnsi="Arial" w:cs="Arial"/>
          <w:bCs/>
          <w:iCs/>
          <w:noProof/>
          <w:kern w:val="2"/>
          <w:sz w:val="22"/>
          <w:szCs w:val="22"/>
          <w:lang w:val="sr-Latn-CS" w:eastAsia="sr-Latn-BA"/>
        </w:rPr>
        <w:t>.</w:t>
      </w:r>
      <w:r w:rsidR="00D97E89">
        <w:rPr>
          <w:rFonts w:ascii="Arial" w:hAnsi="Arial" w:cs="Arial"/>
          <w:bCs/>
          <w:iCs/>
          <w:noProof/>
          <w:kern w:val="2"/>
          <w:sz w:val="22"/>
          <w:szCs w:val="22"/>
          <w:lang w:val="sr-Latn-CS" w:eastAsia="sr-Latn-BA"/>
        </w:rPr>
        <w:t xml:space="preserve"> Zakona o VSTV BiH</w:t>
      </w:r>
      <w:r w:rsidRPr="00E24EC6">
        <w:rPr>
          <w:rFonts w:ascii="Arial" w:hAnsi="Arial" w:cs="Arial"/>
          <w:bCs/>
          <w:iCs/>
          <w:noProof/>
          <w:kern w:val="2"/>
          <w:sz w:val="22"/>
          <w:szCs w:val="22"/>
          <w:lang w:val="sr-Latn-CS" w:eastAsia="sr-Latn-BA"/>
        </w:rPr>
        <w:t xml:space="preserve">, jer </w:t>
      </w:r>
      <w:r>
        <w:rPr>
          <w:rFonts w:ascii="Arial" w:hAnsi="Arial" w:cs="Arial"/>
          <w:bCs/>
          <w:iCs/>
          <w:noProof/>
          <w:kern w:val="2"/>
          <w:sz w:val="22"/>
          <w:szCs w:val="22"/>
          <w:lang w:val="sr-Latn-CS" w:eastAsia="sr-Latn-BA"/>
        </w:rPr>
        <w:t xml:space="preserve">smatra da je </w:t>
      </w:r>
      <w:r w:rsidR="00D97E89">
        <w:rPr>
          <w:rFonts w:ascii="Arial" w:hAnsi="Arial" w:cs="Arial"/>
          <w:bCs/>
          <w:iCs/>
          <w:noProof/>
          <w:kern w:val="2"/>
          <w:sz w:val="22"/>
          <w:szCs w:val="22"/>
          <w:lang w:val="sr-Latn-CS" w:eastAsia="sr-Latn-BA"/>
        </w:rPr>
        <w:t xml:space="preserve">u postupku </w:t>
      </w:r>
      <w:r>
        <w:rPr>
          <w:rFonts w:ascii="Arial" w:hAnsi="Arial" w:cs="Arial"/>
          <w:bCs/>
          <w:iCs/>
          <w:noProof/>
          <w:kern w:val="2"/>
          <w:sz w:val="22"/>
          <w:szCs w:val="22"/>
          <w:lang w:val="sr-Latn-CS" w:eastAsia="sr-Latn-BA"/>
        </w:rPr>
        <w:t>dokazala da nije</w:t>
      </w:r>
      <w:r w:rsidRPr="00E24EC6">
        <w:rPr>
          <w:rFonts w:ascii="Arial" w:hAnsi="Arial" w:cs="Arial"/>
          <w:bCs/>
          <w:iCs/>
          <w:noProof/>
          <w:kern w:val="2"/>
          <w:sz w:val="22"/>
          <w:szCs w:val="22"/>
          <w:lang w:val="sr-Latn-CS" w:eastAsia="sr-Latn-BA"/>
        </w:rPr>
        <w:t xml:space="preserve"> počini</w:t>
      </w:r>
      <w:r>
        <w:rPr>
          <w:rFonts w:ascii="Arial" w:hAnsi="Arial" w:cs="Arial"/>
          <w:bCs/>
          <w:iCs/>
          <w:noProof/>
          <w:kern w:val="2"/>
          <w:sz w:val="22"/>
          <w:szCs w:val="22"/>
          <w:lang w:val="sr-Latn-CS" w:eastAsia="sr-Latn-BA"/>
        </w:rPr>
        <w:t xml:space="preserve">la </w:t>
      </w:r>
      <w:r w:rsidR="00D97E89">
        <w:rPr>
          <w:rFonts w:ascii="Arial" w:hAnsi="Arial" w:cs="Arial"/>
          <w:bCs/>
          <w:iCs/>
          <w:noProof/>
          <w:kern w:val="2"/>
          <w:sz w:val="22"/>
          <w:szCs w:val="22"/>
          <w:lang w:val="sr-Latn-CS" w:eastAsia="sr-Latn-BA"/>
        </w:rPr>
        <w:t xml:space="preserve">predmetni </w:t>
      </w:r>
      <w:r>
        <w:rPr>
          <w:rFonts w:ascii="Arial" w:hAnsi="Arial" w:cs="Arial"/>
          <w:bCs/>
          <w:iCs/>
          <w:noProof/>
          <w:kern w:val="2"/>
          <w:sz w:val="22"/>
          <w:szCs w:val="22"/>
          <w:lang w:val="sr-Latn-CS" w:eastAsia="sr-Latn-BA"/>
        </w:rPr>
        <w:t xml:space="preserve">disciplinski </w:t>
      </w:r>
      <w:r w:rsidR="008C3370">
        <w:rPr>
          <w:rFonts w:ascii="Arial" w:hAnsi="Arial" w:cs="Arial"/>
          <w:bCs/>
          <w:iCs/>
          <w:noProof/>
          <w:kern w:val="2"/>
          <w:sz w:val="22"/>
          <w:szCs w:val="22"/>
          <w:lang w:val="sr-Latn-CS" w:eastAsia="sr-Latn-BA"/>
        </w:rPr>
        <w:t>prekršaj.</w:t>
      </w:r>
    </w:p>
    <w:p w14:paraId="07A5CBEC" w14:textId="77777777" w:rsidR="00D97E89" w:rsidRPr="00BF33AE" w:rsidRDefault="00D97E89" w:rsidP="00D97E89">
      <w:pPr>
        <w:pStyle w:val="ListParagraph"/>
        <w:ind w:left="0"/>
        <w:jc w:val="both"/>
        <w:rPr>
          <w:rFonts w:ascii="Arial" w:hAnsi="Arial" w:cs="Arial"/>
          <w:sz w:val="22"/>
          <w:szCs w:val="22"/>
          <w:lang w:val="bs-Latn-BA"/>
        </w:rPr>
      </w:pPr>
    </w:p>
    <w:p w14:paraId="06DE1503" w14:textId="01E2C07D" w:rsidR="00867683" w:rsidRPr="00A276CB" w:rsidRDefault="00830778" w:rsidP="00E73971">
      <w:pPr>
        <w:jc w:val="both"/>
        <w:rPr>
          <w:rFonts w:ascii="Arial" w:hAnsi="Arial" w:cs="Arial"/>
          <w:b/>
          <w:i/>
          <w:sz w:val="22"/>
          <w:szCs w:val="22"/>
          <w:lang w:val="sr-Cyrl-BA"/>
        </w:rPr>
      </w:pPr>
      <w:r w:rsidRPr="00A276CB">
        <w:rPr>
          <w:rFonts w:ascii="Arial" w:hAnsi="Arial" w:cs="Arial"/>
          <w:b/>
          <w:i/>
          <w:sz w:val="22"/>
          <w:szCs w:val="22"/>
          <w:lang w:val="bs-Latn-BA"/>
        </w:rPr>
        <w:t>N</w:t>
      </w:r>
      <w:r w:rsidR="00552D6B" w:rsidRPr="00A276CB">
        <w:rPr>
          <w:rFonts w:ascii="Arial" w:hAnsi="Arial" w:cs="Arial"/>
          <w:b/>
          <w:i/>
          <w:sz w:val="22"/>
          <w:szCs w:val="22"/>
          <w:lang w:val="sr-Cyrl-BA"/>
        </w:rPr>
        <w:t>akon provedenog disciplinskog postupka</w:t>
      </w:r>
      <w:r w:rsidR="00335E60" w:rsidRPr="00A276CB">
        <w:rPr>
          <w:rFonts w:ascii="Arial" w:hAnsi="Arial" w:cs="Arial"/>
          <w:b/>
          <w:i/>
          <w:sz w:val="22"/>
          <w:szCs w:val="22"/>
          <w:lang w:val="bs-Latn-BA"/>
        </w:rPr>
        <w:t>, dokaznog postupka,</w:t>
      </w:r>
      <w:r w:rsidR="00552D6B" w:rsidRPr="00A276CB">
        <w:rPr>
          <w:rFonts w:ascii="Arial" w:hAnsi="Arial" w:cs="Arial"/>
          <w:b/>
          <w:i/>
          <w:sz w:val="22"/>
          <w:szCs w:val="22"/>
          <w:lang w:val="bs-Latn-BA"/>
        </w:rPr>
        <w:t xml:space="preserve"> tokom kojeg je </w:t>
      </w:r>
      <w:r w:rsidR="00552D6B" w:rsidRPr="00A276CB">
        <w:rPr>
          <w:rFonts w:ascii="Arial" w:hAnsi="Arial" w:cs="Arial"/>
          <w:b/>
          <w:i/>
          <w:sz w:val="22"/>
          <w:szCs w:val="22"/>
          <w:lang w:val="sr-Cyrl-BA"/>
        </w:rPr>
        <w:t>strankama omogućeno da iznesu činjenice na kojima zasnivaju svoje navode, da razmijene i izvedu dokaze u skladu sa procesnim pravilima, nakon održanog pripremnog ročišta i ročišta za glavnu raspravu, te analize i ocjene svih izvedenih dokaza</w:t>
      </w:r>
      <w:r w:rsidR="00F65B6A" w:rsidRPr="00A276CB">
        <w:rPr>
          <w:rFonts w:ascii="Arial" w:hAnsi="Arial" w:cs="Arial"/>
          <w:b/>
          <w:i/>
          <w:sz w:val="22"/>
          <w:szCs w:val="22"/>
          <w:lang w:val="bs-Latn-BA"/>
        </w:rPr>
        <w:t xml:space="preserve"> kako </w:t>
      </w:r>
      <w:r w:rsidR="003A27C3" w:rsidRPr="00A276CB">
        <w:rPr>
          <w:rFonts w:ascii="Arial" w:hAnsi="Arial" w:cs="Arial"/>
          <w:b/>
          <w:i/>
          <w:sz w:val="22"/>
          <w:szCs w:val="22"/>
          <w:lang w:val="bs-Latn-BA"/>
        </w:rPr>
        <w:t>pojedin</w:t>
      </w:r>
      <w:r w:rsidR="009E66D8" w:rsidRPr="00A276CB">
        <w:rPr>
          <w:rFonts w:ascii="Arial" w:hAnsi="Arial" w:cs="Arial"/>
          <w:b/>
          <w:i/>
          <w:sz w:val="22"/>
          <w:szCs w:val="22"/>
          <w:lang w:val="bs-Latn-BA"/>
        </w:rPr>
        <w:t>a</w:t>
      </w:r>
      <w:r w:rsidR="003A27C3" w:rsidRPr="00A276CB">
        <w:rPr>
          <w:rFonts w:ascii="Arial" w:hAnsi="Arial" w:cs="Arial"/>
          <w:b/>
          <w:i/>
          <w:sz w:val="22"/>
          <w:szCs w:val="22"/>
          <w:lang w:val="bs-Latn-BA"/>
        </w:rPr>
        <w:t>čno tako i u njihovoj međusobnoj vezi</w:t>
      </w:r>
      <w:r w:rsidR="00552D6B" w:rsidRPr="00A276CB">
        <w:rPr>
          <w:rFonts w:ascii="Arial" w:hAnsi="Arial" w:cs="Arial"/>
          <w:b/>
          <w:i/>
          <w:sz w:val="22"/>
          <w:szCs w:val="22"/>
          <w:lang w:val="sr-Cyrl-BA"/>
        </w:rPr>
        <w:t xml:space="preserve">, </w:t>
      </w:r>
      <w:r w:rsidR="00552D6B" w:rsidRPr="00A276CB">
        <w:rPr>
          <w:rFonts w:ascii="Arial" w:hAnsi="Arial" w:cs="Arial"/>
          <w:b/>
          <w:i/>
          <w:sz w:val="22"/>
          <w:szCs w:val="22"/>
          <w:lang w:val="bs-Latn-BA"/>
        </w:rPr>
        <w:t xml:space="preserve">Prvostepena disciplinska komisija </w:t>
      </w:r>
      <w:r w:rsidR="00552D6B" w:rsidRPr="00A276CB">
        <w:rPr>
          <w:rFonts w:ascii="Arial" w:hAnsi="Arial" w:cs="Arial"/>
          <w:b/>
          <w:i/>
          <w:sz w:val="22"/>
          <w:szCs w:val="22"/>
          <w:lang w:val="sr-Cyrl-BA"/>
        </w:rPr>
        <w:t>je odlučila kao u izreci ove odluke iz sljedećih razloga:</w:t>
      </w:r>
    </w:p>
    <w:p w14:paraId="4172BD34" w14:textId="40BBC8DB" w:rsidR="00BB3B44" w:rsidRDefault="00BB3B44" w:rsidP="00E73971">
      <w:pPr>
        <w:jc w:val="both"/>
        <w:rPr>
          <w:rFonts w:ascii="Arial" w:hAnsi="Arial" w:cs="Arial"/>
          <w:b/>
          <w:sz w:val="22"/>
          <w:szCs w:val="22"/>
          <w:lang w:val="sr-Cyrl-BA"/>
        </w:rPr>
      </w:pPr>
    </w:p>
    <w:p w14:paraId="75F93A7C" w14:textId="37C0C3F4" w:rsidR="00CB4AD1" w:rsidRDefault="001B62AC" w:rsidP="00CB4AD1">
      <w:pPr>
        <w:ind w:firstLine="720"/>
        <w:jc w:val="both"/>
        <w:rPr>
          <w:rFonts w:ascii="Arial" w:hAnsi="Arial" w:cs="Arial"/>
          <w:sz w:val="22"/>
          <w:szCs w:val="22"/>
          <w:lang w:val="bs-Latn-BA"/>
        </w:rPr>
      </w:pPr>
      <w:r>
        <w:rPr>
          <w:rFonts w:ascii="Arial" w:hAnsi="Arial" w:cs="Arial"/>
          <w:sz w:val="22"/>
          <w:szCs w:val="22"/>
          <w:lang w:val="bs-Latn-BA"/>
        </w:rPr>
        <w:t>Prije svega, o</w:t>
      </w:r>
      <w:r w:rsidR="00E05E32">
        <w:rPr>
          <w:rFonts w:ascii="Arial" w:hAnsi="Arial" w:cs="Arial"/>
          <w:sz w:val="22"/>
          <w:szCs w:val="22"/>
          <w:lang w:val="bs-Latn-BA"/>
        </w:rPr>
        <w:t xml:space="preserve">va Komisija </w:t>
      </w:r>
      <w:r>
        <w:rPr>
          <w:rFonts w:ascii="Arial" w:hAnsi="Arial" w:cs="Arial"/>
          <w:sz w:val="22"/>
          <w:szCs w:val="22"/>
          <w:lang w:val="bs-Latn-BA"/>
        </w:rPr>
        <w:t xml:space="preserve">nalazi </w:t>
      </w:r>
      <w:r w:rsidR="005653CF" w:rsidRPr="00EA15E9">
        <w:rPr>
          <w:rFonts w:ascii="Arial" w:hAnsi="Arial" w:cs="Arial"/>
          <w:sz w:val="22"/>
          <w:szCs w:val="22"/>
          <w:lang w:val="bs-Latn-BA"/>
        </w:rPr>
        <w:t>da među strankama nije sporno, a što je potvrđeno materijalnim</w:t>
      </w:r>
      <w:r w:rsidR="00D97E89">
        <w:rPr>
          <w:rFonts w:ascii="Arial" w:hAnsi="Arial" w:cs="Arial"/>
          <w:sz w:val="22"/>
          <w:szCs w:val="22"/>
          <w:lang w:val="bs-Latn-BA"/>
        </w:rPr>
        <w:t xml:space="preserve"> dokazima tužioca</w:t>
      </w:r>
      <w:r w:rsidR="008C3370">
        <w:rPr>
          <w:rFonts w:ascii="Arial" w:hAnsi="Arial" w:cs="Arial"/>
          <w:sz w:val="22"/>
          <w:szCs w:val="22"/>
          <w:lang w:val="bs-Latn-BA"/>
        </w:rPr>
        <w:t xml:space="preserve"> pod rednim brojem 1. rješenje od 10.</w:t>
      </w:r>
      <w:r w:rsidR="005C4CB8">
        <w:rPr>
          <w:rFonts w:ascii="Arial" w:hAnsi="Arial" w:cs="Arial"/>
          <w:sz w:val="22"/>
          <w:szCs w:val="22"/>
          <w:lang w:val="bs-Latn-BA"/>
        </w:rPr>
        <w:t>10.2022. godine u predmetu,</w:t>
      </w:r>
      <w:r w:rsidR="008C3370">
        <w:rPr>
          <w:rFonts w:ascii="Arial" w:hAnsi="Arial" w:cs="Arial"/>
          <w:sz w:val="22"/>
          <w:szCs w:val="22"/>
          <w:lang w:val="bs-Latn-BA"/>
        </w:rPr>
        <w:t xml:space="preserve"> </w:t>
      </w:r>
      <w:r w:rsidR="008C3370" w:rsidRPr="003D67CC">
        <w:rPr>
          <w:rFonts w:ascii="Arial" w:hAnsi="Arial" w:cs="Arial"/>
          <w:sz w:val="22"/>
          <w:szCs w:val="22"/>
          <w:lang w:val="bs-Latn-BA"/>
        </w:rPr>
        <w:t>broj</w:t>
      </w:r>
      <w:r w:rsidR="008C3370">
        <w:rPr>
          <w:rFonts w:ascii="Arial" w:hAnsi="Arial" w:cs="Arial"/>
          <w:sz w:val="22"/>
          <w:szCs w:val="22"/>
          <w:lang w:val="bs-Latn-BA"/>
        </w:rPr>
        <w:t>:</w:t>
      </w:r>
      <w:r w:rsidR="008C3370" w:rsidRPr="003D67CC">
        <w:rPr>
          <w:rFonts w:ascii="Arial" w:hAnsi="Arial" w:cs="Arial"/>
          <w:sz w:val="22"/>
          <w:szCs w:val="22"/>
          <w:lang w:val="bs-Latn-BA"/>
        </w:rPr>
        <w:t xml:space="preserve"> 71 0 I 246519 22</w:t>
      </w:r>
      <w:r w:rsidR="005C4CB8">
        <w:rPr>
          <w:rFonts w:ascii="Arial" w:hAnsi="Arial" w:cs="Arial"/>
          <w:sz w:val="22"/>
          <w:szCs w:val="22"/>
          <w:lang w:val="bs-Latn-BA"/>
        </w:rPr>
        <w:t xml:space="preserve"> Gž 4 od 10.10.2022. godine</w:t>
      </w:r>
      <w:r w:rsidR="00D97E89">
        <w:rPr>
          <w:rFonts w:ascii="Arial" w:hAnsi="Arial" w:cs="Arial"/>
          <w:sz w:val="22"/>
          <w:szCs w:val="22"/>
          <w:lang w:val="bs-Latn-BA"/>
        </w:rPr>
        <w:t>, da je tužena bila postupajući član sudskog vijeća</w:t>
      </w:r>
      <w:r w:rsidR="005653CF" w:rsidRPr="00EA15E9">
        <w:rPr>
          <w:rFonts w:ascii="Arial" w:hAnsi="Arial" w:cs="Arial"/>
          <w:sz w:val="22"/>
          <w:szCs w:val="22"/>
          <w:lang w:val="bs-Latn-BA"/>
        </w:rPr>
        <w:t xml:space="preserve"> predmet</w:t>
      </w:r>
      <w:r w:rsidR="00D97E89">
        <w:rPr>
          <w:rFonts w:ascii="Arial" w:hAnsi="Arial" w:cs="Arial"/>
          <w:sz w:val="22"/>
          <w:szCs w:val="22"/>
          <w:lang w:val="bs-Latn-BA"/>
        </w:rPr>
        <w:t>u</w:t>
      </w:r>
      <w:r w:rsidR="005653CF" w:rsidRPr="00EA15E9">
        <w:rPr>
          <w:rFonts w:ascii="Arial" w:hAnsi="Arial" w:cs="Arial"/>
          <w:sz w:val="22"/>
          <w:szCs w:val="22"/>
          <w:lang w:val="bs-Latn-BA"/>
        </w:rPr>
        <w:t xml:space="preserve"> </w:t>
      </w:r>
      <w:r w:rsidR="004E14C6">
        <w:rPr>
          <w:rFonts w:ascii="Arial" w:hAnsi="Arial" w:cs="Arial"/>
          <w:sz w:val="22"/>
          <w:szCs w:val="22"/>
          <w:lang w:val="bs-Latn-BA"/>
        </w:rPr>
        <w:t>...</w:t>
      </w:r>
      <w:r w:rsidR="008756F9" w:rsidRPr="003D67CC">
        <w:rPr>
          <w:rFonts w:ascii="Arial" w:hAnsi="Arial" w:cs="Arial"/>
          <w:sz w:val="22"/>
          <w:szCs w:val="22"/>
          <w:lang w:val="bs-Latn-BA"/>
        </w:rPr>
        <w:t xml:space="preserve"> suda u </w:t>
      </w:r>
      <w:r w:rsidR="004E14C6">
        <w:rPr>
          <w:rFonts w:ascii="Arial" w:hAnsi="Arial" w:cs="Arial"/>
          <w:sz w:val="22"/>
          <w:szCs w:val="22"/>
          <w:lang w:val="bs-Latn-BA"/>
        </w:rPr>
        <w:t>...</w:t>
      </w:r>
      <w:r w:rsidR="008756F9" w:rsidRPr="003D67CC">
        <w:rPr>
          <w:rFonts w:ascii="Arial" w:hAnsi="Arial" w:cs="Arial"/>
          <w:sz w:val="22"/>
          <w:szCs w:val="22"/>
          <w:lang w:val="bs-Latn-BA"/>
        </w:rPr>
        <w:t xml:space="preserve"> </w:t>
      </w:r>
      <w:r w:rsidR="009F4C2A">
        <w:rPr>
          <w:rFonts w:ascii="Arial" w:hAnsi="Arial" w:cs="Arial"/>
          <w:sz w:val="22"/>
          <w:szCs w:val="22"/>
          <w:lang w:val="bs-Latn-BA"/>
        </w:rPr>
        <w:t xml:space="preserve">i da je </w:t>
      </w:r>
      <w:r w:rsidR="008756F9" w:rsidRPr="003D67CC">
        <w:rPr>
          <w:rFonts w:ascii="Arial" w:hAnsi="Arial" w:cs="Arial"/>
          <w:sz w:val="22"/>
          <w:szCs w:val="22"/>
          <w:lang w:val="bs-Latn-BA"/>
        </w:rPr>
        <w:t>učestvovala u donošenju rješenja</w:t>
      </w:r>
      <w:r w:rsidR="009F4C2A">
        <w:rPr>
          <w:rFonts w:ascii="Arial" w:hAnsi="Arial" w:cs="Arial"/>
          <w:sz w:val="22"/>
          <w:szCs w:val="22"/>
          <w:lang w:val="bs-Latn-BA"/>
        </w:rPr>
        <w:t>,</w:t>
      </w:r>
      <w:r w:rsidR="008756F9" w:rsidRPr="003D67CC">
        <w:rPr>
          <w:rFonts w:ascii="Arial" w:hAnsi="Arial" w:cs="Arial"/>
          <w:sz w:val="22"/>
          <w:szCs w:val="22"/>
          <w:lang w:val="bs-Latn-BA"/>
        </w:rPr>
        <w:t xml:space="preserve"> broj</w:t>
      </w:r>
      <w:r w:rsidR="009F4C2A">
        <w:rPr>
          <w:rFonts w:ascii="Arial" w:hAnsi="Arial" w:cs="Arial"/>
          <w:sz w:val="22"/>
          <w:szCs w:val="22"/>
          <w:lang w:val="bs-Latn-BA"/>
        </w:rPr>
        <w:t>:</w:t>
      </w:r>
      <w:r w:rsidR="008756F9" w:rsidRPr="003D67CC">
        <w:rPr>
          <w:rFonts w:ascii="Arial" w:hAnsi="Arial" w:cs="Arial"/>
          <w:sz w:val="22"/>
          <w:szCs w:val="22"/>
          <w:lang w:val="bs-Latn-BA"/>
        </w:rPr>
        <w:t xml:space="preserve"> 71 0 I 246519 22</w:t>
      </w:r>
      <w:r w:rsidR="008756F9">
        <w:rPr>
          <w:rFonts w:ascii="Arial" w:hAnsi="Arial" w:cs="Arial"/>
          <w:sz w:val="22"/>
          <w:szCs w:val="22"/>
          <w:lang w:val="bs-Latn-BA"/>
        </w:rPr>
        <w:t xml:space="preserve"> Gž 4 od 10.10.2022. godine.</w:t>
      </w:r>
    </w:p>
    <w:p w14:paraId="200F8EA0" w14:textId="7B0D832E" w:rsidR="005C4CB8" w:rsidRDefault="005C4CB8" w:rsidP="00CB4AD1">
      <w:pPr>
        <w:ind w:firstLine="720"/>
        <w:jc w:val="both"/>
        <w:rPr>
          <w:rFonts w:ascii="Arial" w:hAnsi="Arial" w:cs="Arial"/>
          <w:sz w:val="22"/>
          <w:szCs w:val="22"/>
          <w:lang w:val="bs-Latn-BA"/>
        </w:rPr>
      </w:pPr>
      <w:r>
        <w:rPr>
          <w:rFonts w:ascii="Arial" w:hAnsi="Arial" w:cs="Arial"/>
          <w:sz w:val="22"/>
          <w:szCs w:val="22"/>
          <w:lang w:val="bs-Latn-BA"/>
        </w:rPr>
        <w:t xml:space="preserve">Takođe </w:t>
      </w:r>
      <w:r w:rsidR="001B62AC">
        <w:rPr>
          <w:rFonts w:ascii="Arial" w:hAnsi="Arial" w:cs="Arial"/>
          <w:sz w:val="22"/>
          <w:szCs w:val="22"/>
          <w:lang w:val="bs-Latn-BA"/>
        </w:rPr>
        <w:t>se nalazi</w:t>
      </w:r>
      <w:r>
        <w:rPr>
          <w:rFonts w:ascii="Arial" w:hAnsi="Arial" w:cs="Arial"/>
          <w:sz w:val="22"/>
          <w:szCs w:val="22"/>
          <w:lang w:val="bs-Latn-BA"/>
        </w:rPr>
        <w:t xml:space="preserve"> nesporn</w:t>
      </w:r>
      <w:r w:rsidR="001B62AC">
        <w:rPr>
          <w:rFonts w:ascii="Arial" w:hAnsi="Arial" w:cs="Arial"/>
          <w:sz w:val="22"/>
          <w:szCs w:val="22"/>
          <w:lang w:val="bs-Latn-BA"/>
        </w:rPr>
        <w:t>im</w:t>
      </w:r>
      <w:r>
        <w:rPr>
          <w:rFonts w:ascii="Arial" w:hAnsi="Arial" w:cs="Arial"/>
          <w:sz w:val="22"/>
          <w:szCs w:val="22"/>
          <w:lang w:val="bs-Latn-BA"/>
        </w:rPr>
        <w:t xml:space="preserve"> da je vanbračni suprug tužene</w:t>
      </w:r>
      <w:r w:rsidR="00CB4AD1">
        <w:rPr>
          <w:rFonts w:ascii="Arial" w:hAnsi="Arial" w:cs="Arial"/>
          <w:sz w:val="22"/>
          <w:szCs w:val="22"/>
          <w:lang w:val="bs-Latn-BA"/>
        </w:rPr>
        <w:t>,</w:t>
      </w:r>
      <w:r w:rsidR="001B62AC">
        <w:rPr>
          <w:rFonts w:ascii="Arial" w:hAnsi="Arial" w:cs="Arial"/>
          <w:sz w:val="22"/>
          <w:szCs w:val="22"/>
          <w:lang w:val="bs-Latn-BA"/>
        </w:rPr>
        <w:t xml:space="preserve"> advokat </w:t>
      </w:r>
      <w:r w:rsidR="00794D56">
        <w:rPr>
          <w:rFonts w:ascii="Arial" w:hAnsi="Arial" w:cs="Arial"/>
          <w:sz w:val="22"/>
          <w:szCs w:val="22"/>
          <w:lang w:val="bs-Latn-BA"/>
        </w:rPr>
        <w:t>O.Đ.</w:t>
      </w:r>
      <w:r w:rsidR="00CB4AD1">
        <w:rPr>
          <w:rFonts w:ascii="Arial" w:hAnsi="Arial" w:cs="Arial"/>
          <w:sz w:val="22"/>
          <w:szCs w:val="22"/>
          <w:lang w:val="bs-Latn-BA"/>
        </w:rPr>
        <w:t>,</w:t>
      </w:r>
      <w:r w:rsidR="001B62AC">
        <w:rPr>
          <w:rFonts w:ascii="Arial" w:hAnsi="Arial" w:cs="Arial"/>
          <w:sz w:val="22"/>
          <w:szCs w:val="22"/>
          <w:lang w:val="bs-Latn-BA"/>
        </w:rPr>
        <w:t xml:space="preserve"> shodno pun</w:t>
      </w:r>
      <w:r>
        <w:rPr>
          <w:rFonts w:ascii="Arial" w:hAnsi="Arial" w:cs="Arial"/>
          <w:sz w:val="22"/>
          <w:szCs w:val="22"/>
          <w:lang w:val="bs-Latn-BA"/>
        </w:rPr>
        <w:t xml:space="preserve">omoći od 11.12.2019. godine  imao ovlašćenje da zastupa firmu </w:t>
      </w:r>
      <w:r w:rsidR="001B62AC">
        <w:rPr>
          <w:rFonts w:ascii="Arial" w:hAnsi="Arial" w:cs="Arial"/>
          <w:sz w:val="22"/>
          <w:szCs w:val="22"/>
          <w:lang w:val="bs-Latn-BA"/>
        </w:rPr>
        <w:t>„</w:t>
      </w:r>
      <w:r w:rsidR="007C1256">
        <w:rPr>
          <w:rFonts w:ascii="Arial" w:hAnsi="Arial" w:cs="Arial"/>
          <w:i/>
          <w:sz w:val="22"/>
          <w:szCs w:val="22"/>
          <w:lang w:val="bs-Latn-BA"/>
        </w:rPr>
        <w:t>M.C.</w:t>
      </w:r>
      <w:r w:rsidR="001B62AC">
        <w:rPr>
          <w:rFonts w:ascii="Arial" w:hAnsi="Arial" w:cs="Arial"/>
          <w:i/>
          <w:sz w:val="22"/>
          <w:szCs w:val="22"/>
          <w:lang w:val="bs-Latn-BA"/>
        </w:rPr>
        <w:t>“</w:t>
      </w:r>
      <w:r>
        <w:rPr>
          <w:rFonts w:ascii="Arial" w:hAnsi="Arial" w:cs="Arial"/>
          <w:sz w:val="22"/>
          <w:szCs w:val="22"/>
          <w:lang w:val="bs-Latn-BA"/>
        </w:rPr>
        <w:t xml:space="preserve">  d.o.o</w:t>
      </w:r>
      <w:r w:rsidR="00E05E32">
        <w:rPr>
          <w:rFonts w:ascii="Arial" w:hAnsi="Arial" w:cs="Arial"/>
          <w:sz w:val="22"/>
          <w:szCs w:val="22"/>
          <w:lang w:val="bs-Latn-BA"/>
        </w:rPr>
        <w:t>.</w:t>
      </w:r>
      <w:r>
        <w:rPr>
          <w:rFonts w:ascii="Arial" w:hAnsi="Arial" w:cs="Arial"/>
          <w:sz w:val="22"/>
          <w:szCs w:val="22"/>
          <w:lang w:val="bs-Latn-BA"/>
        </w:rPr>
        <w:t xml:space="preserve"> </w:t>
      </w:r>
      <w:r w:rsidR="00794D56">
        <w:rPr>
          <w:rFonts w:ascii="Arial" w:hAnsi="Arial" w:cs="Arial"/>
          <w:sz w:val="22"/>
          <w:szCs w:val="22"/>
          <w:lang w:val="bs-Latn-BA"/>
        </w:rPr>
        <w:t>...</w:t>
      </w:r>
      <w:r>
        <w:rPr>
          <w:rFonts w:ascii="Arial" w:hAnsi="Arial" w:cs="Arial"/>
          <w:sz w:val="22"/>
          <w:szCs w:val="22"/>
          <w:lang w:val="bs-Latn-BA"/>
        </w:rPr>
        <w:t xml:space="preserve"> u navedenom predmetu, te da je imenovani dana 16.12.2019. godine podnio </w:t>
      </w:r>
      <w:r w:rsidR="00794D56">
        <w:rPr>
          <w:rFonts w:ascii="Arial" w:hAnsi="Arial" w:cs="Arial"/>
          <w:sz w:val="22"/>
          <w:szCs w:val="22"/>
          <w:lang w:val="bs-Latn-BA"/>
        </w:rPr>
        <w:t>...</w:t>
      </w:r>
      <w:r>
        <w:rPr>
          <w:rFonts w:ascii="Arial" w:hAnsi="Arial" w:cs="Arial"/>
          <w:sz w:val="22"/>
          <w:szCs w:val="22"/>
          <w:lang w:val="bs-Latn-BA"/>
        </w:rPr>
        <w:t xml:space="preserve"> sudu u </w:t>
      </w:r>
      <w:r w:rsidR="004E14C6">
        <w:rPr>
          <w:rFonts w:ascii="Arial" w:hAnsi="Arial" w:cs="Arial"/>
          <w:sz w:val="22"/>
          <w:szCs w:val="22"/>
          <w:lang w:val="bs-Latn-BA"/>
        </w:rPr>
        <w:t>...</w:t>
      </w:r>
      <w:r>
        <w:rPr>
          <w:rFonts w:ascii="Arial" w:hAnsi="Arial" w:cs="Arial"/>
          <w:sz w:val="22"/>
          <w:szCs w:val="22"/>
          <w:lang w:val="bs-Latn-BA"/>
        </w:rPr>
        <w:t xml:space="preserve"> prijedlog za protivizvršenje  na osnovu preinačene izvršne isprave, a na koje okolnsti su izvedeni i dokazi tužioca pod rednim brojem</w:t>
      </w:r>
      <w:r w:rsidR="00E05E32">
        <w:rPr>
          <w:rFonts w:ascii="Arial" w:hAnsi="Arial" w:cs="Arial"/>
          <w:sz w:val="22"/>
          <w:szCs w:val="22"/>
          <w:lang w:val="bs-Latn-BA"/>
        </w:rPr>
        <w:t xml:space="preserve"> </w:t>
      </w:r>
      <w:r>
        <w:rPr>
          <w:rFonts w:ascii="Arial" w:hAnsi="Arial" w:cs="Arial"/>
          <w:sz w:val="22"/>
          <w:szCs w:val="22"/>
          <w:lang w:val="bs-Latn-BA"/>
        </w:rPr>
        <w:t>3 i 4. disciplinske tužbe.</w:t>
      </w:r>
    </w:p>
    <w:p w14:paraId="2306B716" w14:textId="16D33B56" w:rsidR="008756F9" w:rsidRDefault="005653CF" w:rsidP="00CB4AD1">
      <w:pPr>
        <w:ind w:firstLine="720"/>
        <w:jc w:val="both"/>
        <w:rPr>
          <w:rFonts w:ascii="Arial" w:hAnsi="Arial" w:cs="Arial"/>
          <w:sz w:val="22"/>
          <w:szCs w:val="22"/>
          <w:lang w:val="bs-Latn-BA"/>
        </w:rPr>
      </w:pPr>
      <w:r w:rsidRPr="00EA15E9">
        <w:rPr>
          <w:rFonts w:ascii="Arial" w:hAnsi="Arial" w:cs="Arial"/>
          <w:sz w:val="22"/>
          <w:szCs w:val="22"/>
          <w:lang w:val="bs-Latn-BA"/>
        </w:rPr>
        <w:t>Međutim</w:t>
      </w:r>
      <w:r w:rsidR="00A867C2" w:rsidRPr="00EA15E9">
        <w:rPr>
          <w:rFonts w:ascii="Arial" w:hAnsi="Arial" w:cs="Arial"/>
          <w:sz w:val="22"/>
          <w:szCs w:val="22"/>
          <w:lang w:val="bs-Latn-BA"/>
        </w:rPr>
        <w:t>, ova Komisija nalazi</w:t>
      </w:r>
      <w:r w:rsidR="008756F9">
        <w:rPr>
          <w:rFonts w:ascii="Arial" w:hAnsi="Arial" w:cs="Arial"/>
          <w:sz w:val="22"/>
          <w:szCs w:val="22"/>
          <w:lang w:val="bs-Latn-BA"/>
        </w:rPr>
        <w:t xml:space="preserve"> spornim</w:t>
      </w:r>
      <w:r w:rsidR="00B61596">
        <w:rPr>
          <w:rFonts w:ascii="Arial" w:hAnsi="Arial" w:cs="Arial"/>
          <w:sz w:val="22"/>
          <w:szCs w:val="22"/>
          <w:lang w:val="bs-Latn-BA"/>
        </w:rPr>
        <w:t xml:space="preserve"> činjenicu </w:t>
      </w:r>
      <w:r w:rsidRPr="00EA15E9">
        <w:rPr>
          <w:rFonts w:ascii="Arial" w:hAnsi="Arial" w:cs="Arial"/>
          <w:sz w:val="22"/>
          <w:szCs w:val="22"/>
          <w:lang w:val="bs-Latn-BA"/>
        </w:rPr>
        <w:t xml:space="preserve">da li je tužena </w:t>
      </w:r>
      <w:r w:rsidR="00782092">
        <w:rPr>
          <w:rFonts w:ascii="Arial" w:hAnsi="Arial" w:cs="Arial"/>
          <w:sz w:val="22"/>
          <w:szCs w:val="22"/>
          <w:lang w:val="bs-Latn-BA"/>
        </w:rPr>
        <w:t xml:space="preserve">u momentu održavanja sjednice </w:t>
      </w:r>
      <w:r w:rsidR="005C4CB8">
        <w:rPr>
          <w:rFonts w:ascii="Arial" w:hAnsi="Arial" w:cs="Arial"/>
          <w:sz w:val="22"/>
          <w:szCs w:val="22"/>
          <w:lang w:val="bs-Latn-BA"/>
        </w:rPr>
        <w:t>vijeća pred Drugostepenim sudom</w:t>
      </w:r>
      <w:r w:rsidR="00CB4AD1">
        <w:rPr>
          <w:rFonts w:ascii="Arial" w:hAnsi="Arial" w:cs="Arial"/>
          <w:sz w:val="22"/>
          <w:szCs w:val="22"/>
          <w:lang w:val="bs-Latn-BA"/>
        </w:rPr>
        <w:t>,</w:t>
      </w:r>
      <w:r w:rsidR="005C4CB8">
        <w:rPr>
          <w:rFonts w:ascii="Arial" w:hAnsi="Arial" w:cs="Arial"/>
          <w:sz w:val="22"/>
          <w:szCs w:val="22"/>
          <w:lang w:val="bs-Latn-BA"/>
        </w:rPr>
        <w:t xml:space="preserve"> u kojem je učestvovala kao član vijeća</w:t>
      </w:r>
      <w:r w:rsidR="00CB4AD1">
        <w:rPr>
          <w:rFonts w:ascii="Arial" w:hAnsi="Arial" w:cs="Arial"/>
          <w:sz w:val="22"/>
          <w:szCs w:val="22"/>
          <w:lang w:val="bs-Latn-BA"/>
        </w:rPr>
        <w:t>,</w:t>
      </w:r>
      <w:r w:rsidR="005C4CB8">
        <w:rPr>
          <w:rFonts w:ascii="Arial" w:hAnsi="Arial" w:cs="Arial"/>
          <w:sz w:val="22"/>
          <w:szCs w:val="22"/>
          <w:lang w:val="bs-Latn-BA"/>
        </w:rPr>
        <w:t xml:space="preserve"> </w:t>
      </w:r>
      <w:r w:rsidR="00782092">
        <w:rPr>
          <w:rFonts w:ascii="Arial" w:hAnsi="Arial" w:cs="Arial"/>
          <w:sz w:val="22"/>
          <w:szCs w:val="22"/>
          <w:lang w:val="bs-Latn-BA"/>
        </w:rPr>
        <w:t xml:space="preserve">i odlučivanja u navedenom predmetu </w:t>
      </w:r>
      <w:r w:rsidR="008756F9">
        <w:rPr>
          <w:rFonts w:ascii="Arial" w:hAnsi="Arial" w:cs="Arial"/>
          <w:sz w:val="22"/>
          <w:szCs w:val="22"/>
          <w:lang w:val="bs-Latn-BA"/>
        </w:rPr>
        <w:t xml:space="preserve">znala da je </w:t>
      </w:r>
      <w:r w:rsidR="008756F9" w:rsidRPr="008756F9">
        <w:rPr>
          <w:rFonts w:ascii="Arial" w:hAnsi="Arial" w:cs="Arial"/>
          <w:sz w:val="22"/>
          <w:szCs w:val="22"/>
          <w:lang w:val="bs-Latn-BA"/>
        </w:rPr>
        <w:t xml:space="preserve">u </w:t>
      </w:r>
      <w:r w:rsidR="008756F9">
        <w:rPr>
          <w:rFonts w:ascii="Arial" w:hAnsi="Arial" w:cs="Arial"/>
          <w:sz w:val="22"/>
          <w:szCs w:val="22"/>
          <w:lang w:val="bs-Latn-BA"/>
        </w:rPr>
        <w:t>navedenom</w:t>
      </w:r>
      <w:r w:rsidR="008756F9" w:rsidRPr="008756F9">
        <w:rPr>
          <w:rFonts w:ascii="Arial" w:hAnsi="Arial" w:cs="Arial"/>
          <w:sz w:val="22"/>
          <w:szCs w:val="22"/>
          <w:lang w:val="bs-Latn-BA"/>
        </w:rPr>
        <w:t xml:space="preserve"> izvrš</w:t>
      </w:r>
      <w:r w:rsidR="008756F9">
        <w:rPr>
          <w:rFonts w:ascii="Arial" w:hAnsi="Arial" w:cs="Arial"/>
          <w:sz w:val="22"/>
          <w:szCs w:val="22"/>
          <w:lang w:val="bs-Latn-BA"/>
        </w:rPr>
        <w:t xml:space="preserve">nom predmetu </w:t>
      </w:r>
      <w:r w:rsidR="008756F9" w:rsidRPr="008756F9">
        <w:rPr>
          <w:rFonts w:ascii="Arial" w:hAnsi="Arial" w:cs="Arial"/>
          <w:sz w:val="22"/>
          <w:szCs w:val="22"/>
          <w:lang w:val="bs-Latn-BA"/>
        </w:rPr>
        <w:t xml:space="preserve">prijedlog za protivizvršenje sačinio punomoćnik </w:t>
      </w:r>
      <w:proofErr w:type="spellStart"/>
      <w:r w:rsidR="008756F9" w:rsidRPr="008756F9">
        <w:rPr>
          <w:rFonts w:ascii="Arial" w:hAnsi="Arial" w:cs="Arial"/>
          <w:sz w:val="22"/>
          <w:szCs w:val="22"/>
          <w:lang w:val="bs-Latn-BA"/>
        </w:rPr>
        <w:t>izvršenika</w:t>
      </w:r>
      <w:proofErr w:type="spellEnd"/>
      <w:r w:rsidR="008756F9" w:rsidRPr="008756F9">
        <w:rPr>
          <w:rFonts w:ascii="Arial" w:hAnsi="Arial" w:cs="Arial"/>
          <w:sz w:val="22"/>
          <w:szCs w:val="22"/>
          <w:lang w:val="bs-Latn-BA"/>
        </w:rPr>
        <w:t xml:space="preserve"> „</w:t>
      </w:r>
      <w:r w:rsidR="007C1256">
        <w:rPr>
          <w:rFonts w:ascii="Arial" w:hAnsi="Arial" w:cs="Arial"/>
          <w:sz w:val="22"/>
          <w:szCs w:val="22"/>
          <w:lang w:val="bs-Latn-BA"/>
        </w:rPr>
        <w:t>M.C.</w:t>
      </w:r>
      <w:r w:rsidR="008756F9" w:rsidRPr="008756F9">
        <w:rPr>
          <w:rFonts w:ascii="Arial" w:hAnsi="Arial" w:cs="Arial"/>
          <w:sz w:val="22"/>
          <w:szCs w:val="22"/>
          <w:lang w:val="bs-Latn-BA"/>
        </w:rPr>
        <w:t xml:space="preserve">“ </w:t>
      </w:r>
      <w:r w:rsidR="00794D56">
        <w:rPr>
          <w:rFonts w:ascii="Arial" w:hAnsi="Arial" w:cs="Arial"/>
          <w:sz w:val="22"/>
          <w:szCs w:val="22"/>
          <w:lang w:val="bs-Latn-BA"/>
        </w:rPr>
        <w:t>O.Đ.</w:t>
      </w:r>
      <w:r w:rsidR="008756F9" w:rsidRPr="008756F9">
        <w:rPr>
          <w:rFonts w:ascii="Arial" w:hAnsi="Arial" w:cs="Arial"/>
          <w:sz w:val="22"/>
          <w:szCs w:val="22"/>
          <w:lang w:val="bs-Latn-BA"/>
        </w:rPr>
        <w:t xml:space="preserve">, advokat iz </w:t>
      </w:r>
      <w:r w:rsidR="004E14C6">
        <w:rPr>
          <w:rFonts w:ascii="Arial" w:hAnsi="Arial" w:cs="Arial"/>
          <w:sz w:val="22"/>
          <w:szCs w:val="22"/>
          <w:lang w:val="bs-Latn-BA"/>
        </w:rPr>
        <w:t>...</w:t>
      </w:r>
      <w:r w:rsidR="008756F9" w:rsidRPr="008756F9">
        <w:rPr>
          <w:rFonts w:ascii="Arial" w:hAnsi="Arial" w:cs="Arial"/>
          <w:sz w:val="22"/>
          <w:szCs w:val="22"/>
          <w:lang w:val="bs-Latn-BA"/>
        </w:rPr>
        <w:t xml:space="preserve">, sa kojim tužena </w:t>
      </w:r>
      <w:r w:rsidR="008756F9">
        <w:rPr>
          <w:rFonts w:ascii="Arial" w:hAnsi="Arial" w:cs="Arial"/>
          <w:sz w:val="22"/>
          <w:szCs w:val="22"/>
          <w:lang w:val="bs-Latn-BA"/>
        </w:rPr>
        <w:t>živi u vanbračnoj zajednici, čime bi se stekli uslovi za njenim isključenjem u smislu člana 3</w:t>
      </w:r>
      <w:r w:rsidR="008756F9" w:rsidRPr="008756F9">
        <w:rPr>
          <w:rFonts w:ascii="Arial" w:hAnsi="Arial" w:cs="Arial"/>
          <w:sz w:val="22"/>
          <w:szCs w:val="22"/>
          <w:lang w:val="bs-Latn-BA"/>
        </w:rPr>
        <w:t>57. stav 2. Zakona o parničnom postupku</w:t>
      </w:r>
      <w:r w:rsidR="008756F9">
        <w:rPr>
          <w:rFonts w:ascii="Arial" w:hAnsi="Arial" w:cs="Arial"/>
          <w:sz w:val="22"/>
          <w:szCs w:val="22"/>
          <w:lang w:val="bs-Latn-BA"/>
        </w:rPr>
        <w:t xml:space="preserve">, odnosno </w:t>
      </w:r>
      <w:r w:rsidR="00B61596">
        <w:rPr>
          <w:rFonts w:ascii="Arial" w:hAnsi="Arial" w:cs="Arial"/>
          <w:sz w:val="22"/>
          <w:szCs w:val="22"/>
          <w:lang w:val="bs-Latn-BA"/>
        </w:rPr>
        <w:t xml:space="preserve">da li je tužena </w:t>
      </w:r>
      <w:r w:rsidR="008756F9" w:rsidRPr="008756F9">
        <w:rPr>
          <w:rFonts w:ascii="Arial" w:hAnsi="Arial" w:cs="Arial"/>
          <w:sz w:val="22"/>
          <w:szCs w:val="22"/>
          <w:lang w:val="bs-Latn-BA"/>
        </w:rPr>
        <w:t>suprotno čl</w:t>
      </w:r>
      <w:r w:rsidR="008756F9">
        <w:rPr>
          <w:rFonts w:ascii="Arial" w:hAnsi="Arial" w:cs="Arial"/>
          <w:sz w:val="22"/>
          <w:szCs w:val="22"/>
          <w:lang w:val="bs-Latn-BA"/>
        </w:rPr>
        <w:t>anu 360. stav 1. istog Zakona</w:t>
      </w:r>
      <w:r w:rsidR="008756F9" w:rsidRPr="008756F9">
        <w:rPr>
          <w:rFonts w:ascii="Arial" w:hAnsi="Arial" w:cs="Arial"/>
          <w:sz w:val="22"/>
          <w:szCs w:val="22"/>
          <w:lang w:val="bs-Latn-BA"/>
        </w:rPr>
        <w:t xml:space="preserve"> propustila da o razlozima za isključenje obavije</w:t>
      </w:r>
      <w:r w:rsidR="000C18F9">
        <w:rPr>
          <w:rFonts w:ascii="Arial" w:hAnsi="Arial" w:cs="Arial"/>
          <w:sz w:val="22"/>
          <w:szCs w:val="22"/>
          <w:lang w:val="bs-Latn-BA"/>
        </w:rPr>
        <w:t>sti stranke i predsjednika suda</w:t>
      </w:r>
      <w:r w:rsidR="008756F9">
        <w:rPr>
          <w:rFonts w:ascii="Arial" w:hAnsi="Arial" w:cs="Arial"/>
          <w:sz w:val="22"/>
          <w:szCs w:val="22"/>
          <w:lang w:val="bs-Latn-BA"/>
        </w:rPr>
        <w:t>.</w:t>
      </w:r>
    </w:p>
    <w:p w14:paraId="4751ADDA" w14:textId="65C4EBBA" w:rsidR="00CB4AD1" w:rsidRDefault="00782092" w:rsidP="00CB4AD1">
      <w:pPr>
        <w:ind w:firstLine="720"/>
        <w:jc w:val="both"/>
        <w:rPr>
          <w:rFonts w:ascii="Arial" w:hAnsi="Arial" w:cs="Arial"/>
          <w:iCs/>
          <w:noProof/>
          <w:sz w:val="22"/>
          <w:szCs w:val="22"/>
          <w:lang w:val="sr-Latn-CS"/>
        </w:rPr>
      </w:pPr>
      <w:r>
        <w:rPr>
          <w:rFonts w:ascii="Arial" w:hAnsi="Arial" w:cs="Arial"/>
          <w:iCs/>
          <w:noProof/>
          <w:sz w:val="22"/>
          <w:szCs w:val="22"/>
          <w:lang w:val="sr-Latn-CS"/>
        </w:rPr>
        <w:t>Iz sadržine spornog</w:t>
      </w:r>
      <w:r w:rsidRPr="008756F9">
        <w:rPr>
          <w:rFonts w:ascii="Arial" w:hAnsi="Arial" w:cs="Arial"/>
          <w:iCs/>
          <w:noProof/>
          <w:sz w:val="22"/>
          <w:szCs w:val="22"/>
          <w:lang w:val="sr-Latn-CS"/>
        </w:rPr>
        <w:t xml:space="preserve"> spisa</w:t>
      </w:r>
      <w:r>
        <w:rPr>
          <w:rFonts w:ascii="Arial" w:hAnsi="Arial" w:cs="Arial"/>
          <w:iCs/>
          <w:noProof/>
          <w:sz w:val="22"/>
          <w:szCs w:val="22"/>
          <w:lang w:val="sr-Latn-CS"/>
        </w:rPr>
        <w:t xml:space="preserve">, uvidom u podnesak od 16.12.2019. godine, Komisija je utvrdila </w:t>
      </w:r>
      <w:r w:rsidRPr="008756F9">
        <w:rPr>
          <w:rFonts w:ascii="Arial" w:hAnsi="Arial" w:cs="Arial"/>
          <w:iCs/>
          <w:noProof/>
          <w:sz w:val="22"/>
          <w:szCs w:val="22"/>
          <w:lang w:val="sr-Latn-CS"/>
        </w:rPr>
        <w:t xml:space="preserve">da advokat </w:t>
      </w:r>
      <w:r w:rsidR="00794D56">
        <w:rPr>
          <w:rFonts w:ascii="Arial" w:hAnsi="Arial" w:cs="Arial"/>
          <w:sz w:val="22"/>
          <w:szCs w:val="22"/>
          <w:lang w:val="bs-Latn-BA"/>
        </w:rPr>
        <w:t>O.Đ.</w:t>
      </w:r>
      <w:r w:rsidR="00B96851">
        <w:rPr>
          <w:rFonts w:ascii="Arial" w:hAnsi="Arial" w:cs="Arial"/>
          <w:sz w:val="22"/>
          <w:szCs w:val="22"/>
          <w:lang w:val="bs-Latn-BA"/>
        </w:rPr>
        <w:t xml:space="preserve"> </w:t>
      </w:r>
      <w:r w:rsidRPr="008756F9">
        <w:rPr>
          <w:rFonts w:ascii="Arial" w:hAnsi="Arial" w:cs="Arial"/>
          <w:iCs/>
          <w:noProof/>
          <w:sz w:val="22"/>
          <w:szCs w:val="22"/>
          <w:lang w:val="sr-Latn-CS"/>
        </w:rPr>
        <w:t xml:space="preserve">nakon ulaganja u prvostepeni spis </w:t>
      </w:r>
      <w:r>
        <w:rPr>
          <w:rFonts w:ascii="Arial" w:hAnsi="Arial" w:cs="Arial"/>
          <w:iCs/>
          <w:noProof/>
          <w:sz w:val="22"/>
          <w:szCs w:val="22"/>
          <w:lang w:val="sr-Latn-CS"/>
        </w:rPr>
        <w:t xml:space="preserve">predmetnog </w:t>
      </w:r>
      <w:r w:rsidRPr="008756F9">
        <w:rPr>
          <w:rFonts w:ascii="Arial" w:hAnsi="Arial" w:cs="Arial"/>
          <w:iCs/>
          <w:noProof/>
          <w:sz w:val="22"/>
          <w:szCs w:val="22"/>
          <w:lang w:val="sr-Latn-CS"/>
        </w:rPr>
        <w:t>podneska, za ranijeg vlastodavca „</w:t>
      </w:r>
      <w:r w:rsidR="00B96851">
        <w:rPr>
          <w:rFonts w:ascii="Arial" w:hAnsi="Arial" w:cs="Arial"/>
          <w:iCs/>
          <w:noProof/>
          <w:sz w:val="22"/>
          <w:szCs w:val="22"/>
          <w:lang w:val="sr-Latn-CS"/>
        </w:rPr>
        <w:t>M.C.</w:t>
      </w:r>
      <w:r w:rsidRPr="008756F9">
        <w:rPr>
          <w:rFonts w:ascii="Arial" w:hAnsi="Arial" w:cs="Arial"/>
          <w:iCs/>
          <w:noProof/>
          <w:sz w:val="22"/>
          <w:szCs w:val="22"/>
          <w:lang w:val="sr-Latn-CS"/>
        </w:rPr>
        <w:t>“, nije preduzeo niti jednu dalju radnju u svojstvu punomoćnika, što je vidljivo iz sadržaja „CMS“ spisa</w:t>
      </w:r>
      <w:r w:rsidR="005C4CB8">
        <w:rPr>
          <w:rFonts w:ascii="Arial" w:hAnsi="Arial" w:cs="Arial"/>
          <w:iCs/>
          <w:noProof/>
          <w:sz w:val="22"/>
          <w:szCs w:val="22"/>
          <w:lang w:val="sr-Latn-CS"/>
        </w:rPr>
        <w:t xml:space="preserve"> na strani 6</w:t>
      </w:r>
      <w:r w:rsidR="00E146D6">
        <w:rPr>
          <w:rFonts w:ascii="Arial" w:hAnsi="Arial" w:cs="Arial"/>
          <w:iCs/>
          <w:noProof/>
          <w:sz w:val="22"/>
          <w:szCs w:val="22"/>
          <w:lang w:val="sr-Latn-CS"/>
        </w:rPr>
        <w:t>.</w:t>
      </w:r>
      <w:r w:rsidR="005C4CB8">
        <w:rPr>
          <w:rFonts w:ascii="Arial" w:hAnsi="Arial" w:cs="Arial"/>
          <w:iCs/>
          <w:noProof/>
          <w:sz w:val="22"/>
          <w:szCs w:val="22"/>
          <w:lang w:val="sr-Latn-CS"/>
        </w:rPr>
        <w:t xml:space="preserve"> istog </w:t>
      </w:r>
      <w:r w:rsidR="00E146D6">
        <w:rPr>
          <w:rFonts w:ascii="Arial" w:hAnsi="Arial" w:cs="Arial"/>
          <w:iCs/>
          <w:noProof/>
          <w:sz w:val="22"/>
          <w:szCs w:val="22"/>
          <w:lang w:val="sr-Latn-CS"/>
        </w:rPr>
        <w:t>pod rednim brojem 102.</w:t>
      </w:r>
      <w:r w:rsidRPr="008756F9">
        <w:rPr>
          <w:rFonts w:ascii="Arial" w:hAnsi="Arial" w:cs="Arial"/>
          <w:iCs/>
          <w:noProof/>
          <w:sz w:val="22"/>
          <w:szCs w:val="22"/>
          <w:lang w:val="sr-Latn-CS"/>
        </w:rPr>
        <w:t xml:space="preserve"> i pismeno</w:t>
      </w:r>
      <w:r>
        <w:rPr>
          <w:rFonts w:ascii="Arial" w:hAnsi="Arial" w:cs="Arial"/>
          <w:iCs/>
          <w:noProof/>
          <w:sz w:val="22"/>
          <w:szCs w:val="22"/>
          <w:lang w:val="sr-Latn-CS"/>
        </w:rPr>
        <w:t>g izjašnjenja navedenog</w:t>
      </w:r>
      <w:r w:rsidR="00674E7F">
        <w:rPr>
          <w:rFonts w:ascii="Arial" w:hAnsi="Arial" w:cs="Arial"/>
          <w:iCs/>
          <w:noProof/>
          <w:sz w:val="22"/>
          <w:szCs w:val="22"/>
          <w:lang w:val="sr-Latn-CS"/>
        </w:rPr>
        <w:t xml:space="preserve"> pravnog lica</w:t>
      </w:r>
      <w:r w:rsidR="00E146D6">
        <w:rPr>
          <w:rFonts w:ascii="Arial" w:hAnsi="Arial" w:cs="Arial"/>
          <w:iCs/>
          <w:noProof/>
          <w:sz w:val="22"/>
          <w:szCs w:val="22"/>
          <w:lang w:val="sr-Latn-CS"/>
        </w:rPr>
        <w:t xml:space="preserve"> od </w:t>
      </w:r>
      <w:r w:rsidR="00674E7F">
        <w:rPr>
          <w:rFonts w:ascii="Arial" w:hAnsi="Arial" w:cs="Arial"/>
          <w:iCs/>
          <w:noProof/>
          <w:sz w:val="22"/>
          <w:szCs w:val="22"/>
          <w:lang w:val="sr-Latn-CS"/>
        </w:rPr>
        <w:t xml:space="preserve">09.07.2024. godine u kojem je izričito navedeno da je advokat </w:t>
      </w:r>
      <w:r w:rsidR="00794D56">
        <w:rPr>
          <w:rFonts w:ascii="Arial" w:hAnsi="Arial" w:cs="Arial"/>
          <w:sz w:val="22"/>
          <w:szCs w:val="22"/>
          <w:lang w:val="bs-Latn-BA"/>
        </w:rPr>
        <w:t xml:space="preserve">O.Đ. </w:t>
      </w:r>
      <w:r w:rsidR="00674E7F">
        <w:rPr>
          <w:rFonts w:ascii="Arial" w:hAnsi="Arial" w:cs="Arial"/>
          <w:iCs/>
          <w:noProof/>
          <w:sz w:val="22"/>
          <w:szCs w:val="22"/>
          <w:lang w:val="sr-Latn-CS"/>
        </w:rPr>
        <w:t>u predmetu, broj: 71 0 I 246519 22 Gž 4 i to u prvoj fazi dana 11.12.2019. godine dobio ovlaštenje za sačinjavanje prije</w:t>
      </w:r>
      <w:r w:rsidR="00CB4AD1">
        <w:rPr>
          <w:rFonts w:ascii="Arial" w:hAnsi="Arial" w:cs="Arial"/>
          <w:iCs/>
          <w:noProof/>
          <w:sz w:val="22"/>
          <w:szCs w:val="22"/>
          <w:lang w:val="sr-Latn-CS"/>
        </w:rPr>
        <w:t xml:space="preserve">dloga za protivizvršenje.koji je i </w:t>
      </w:r>
      <w:r w:rsidR="00674E7F">
        <w:rPr>
          <w:rFonts w:ascii="Arial" w:hAnsi="Arial" w:cs="Arial"/>
          <w:iCs/>
          <w:noProof/>
          <w:sz w:val="22"/>
          <w:szCs w:val="22"/>
          <w:lang w:val="sr-Latn-CS"/>
        </w:rPr>
        <w:t>sačinio i da je nakon prijema poziva dana 27.05.2020. godine otkazao punomoć i uredno vratio spis i da više nije preduzimao bilo kakve radnje u tom predmetu</w:t>
      </w:r>
      <w:r>
        <w:rPr>
          <w:rFonts w:ascii="Arial" w:hAnsi="Arial" w:cs="Arial"/>
          <w:iCs/>
          <w:noProof/>
          <w:sz w:val="22"/>
          <w:szCs w:val="22"/>
          <w:lang w:val="sr-Latn-CS"/>
        </w:rPr>
        <w:t>.</w:t>
      </w:r>
    </w:p>
    <w:p w14:paraId="398C889A" w14:textId="10F8262B" w:rsidR="00CB4AD1" w:rsidRDefault="00782092" w:rsidP="00CB4AD1">
      <w:pPr>
        <w:ind w:firstLine="720"/>
        <w:jc w:val="both"/>
        <w:rPr>
          <w:rFonts w:ascii="Arial" w:hAnsi="Arial" w:cs="Arial"/>
          <w:iCs/>
          <w:noProof/>
          <w:sz w:val="22"/>
          <w:szCs w:val="22"/>
          <w:lang w:val="sr-Latn-CS"/>
        </w:rPr>
      </w:pPr>
      <w:r>
        <w:rPr>
          <w:rFonts w:ascii="Arial" w:hAnsi="Arial" w:cs="Arial"/>
          <w:iCs/>
          <w:noProof/>
          <w:sz w:val="22"/>
          <w:szCs w:val="22"/>
          <w:lang w:val="sr-Latn-CS"/>
        </w:rPr>
        <w:t xml:space="preserve">Imajući u vidu da je sporno </w:t>
      </w:r>
      <w:r w:rsidRPr="008756F9">
        <w:rPr>
          <w:rFonts w:ascii="Arial" w:hAnsi="Arial" w:cs="Arial"/>
          <w:iCs/>
          <w:noProof/>
          <w:sz w:val="22"/>
          <w:szCs w:val="22"/>
          <w:lang w:val="sr-Latn-CS"/>
        </w:rPr>
        <w:t xml:space="preserve"> </w:t>
      </w:r>
      <w:r>
        <w:rPr>
          <w:rFonts w:ascii="Arial" w:hAnsi="Arial" w:cs="Arial"/>
          <w:iCs/>
          <w:noProof/>
          <w:sz w:val="22"/>
          <w:szCs w:val="22"/>
          <w:lang w:val="sr-Latn-CS"/>
        </w:rPr>
        <w:t xml:space="preserve">rješenje </w:t>
      </w:r>
      <w:r w:rsidR="004E14C6">
        <w:rPr>
          <w:rFonts w:ascii="Arial" w:hAnsi="Arial" w:cs="Arial"/>
          <w:iCs/>
          <w:noProof/>
          <w:sz w:val="22"/>
          <w:szCs w:val="22"/>
          <w:lang w:val="sr-Latn-CS"/>
        </w:rPr>
        <w:t>…</w:t>
      </w:r>
      <w:r>
        <w:rPr>
          <w:rFonts w:ascii="Arial" w:hAnsi="Arial" w:cs="Arial"/>
          <w:iCs/>
          <w:noProof/>
          <w:sz w:val="22"/>
          <w:szCs w:val="22"/>
          <w:lang w:val="sr-Latn-CS"/>
        </w:rPr>
        <w:t xml:space="preserve"> suda u </w:t>
      </w:r>
      <w:r w:rsidR="00794D56">
        <w:rPr>
          <w:rFonts w:ascii="Arial" w:hAnsi="Arial" w:cs="Arial"/>
          <w:iCs/>
          <w:noProof/>
          <w:sz w:val="22"/>
          <w:szCs w:val="22"/>
          <w:lang w:val="sr-Latn-CS"/>
        </w:rPr>
        <w:t>…</w:t>
      </w:r>
      <w:r>
        <w:rPr>
          <w:rFonts w:ascii="Arial" w:hAnsi="Arial" w:cs="Arial"/>
          <w:iCs/>
          <w:noProof/>
          <w:sz w:val="22"/>
          <w:szCs w:val="22"/>
          <w:lang w:val="sr-Latn-CS"/>
        </w:rPr>
        <w:t>,  broj: 71 0 I 246519 22 Gž 4 doneseno 10.10.</w:t>
      </w:r>
      <w:r w:rsidRPr="008756F9">
        <w:rPr>
          <w:rFonts w:ascii="Arial" w:hAnsi="Arial" w:cs="Arial"/>
          <w:iCs/>
          <w:noProof/>
          <w:sz w:val="22"/>
          <w:szCs w:val="22"/>
          <w:lang w:val="sr-Latn-CS"/>
        </w:rPr>
        <w:t>2022. godine,</w:t>
      </w:r>
      <w:r>
        <w:rPr>
          <w:rFonts w:ascii="Arial" w:hAnsi="Arial" w:cs="Arial"/>
          <w:iCs/>
          <w:noProof/>
          <w:sz w:val="22"/>
          <w:szCs w:val="22"/>
          <w:lang w:val="sr-Latn-CS"/>
        </w:rPr>
        <w:t xml:space="preserve"> </w:t>
      </w:r>
      <w:r w:rsidRPr="008756F9">
        <w:rPr>
          <w:rFonts w:ascii="Arial" w:hAnsi="Arial" w:cs="Arial"/>
          <w:iCs/>
          <w:noProof/>
          <w:sz w:val="22"/>
          <w:szCs w:val="22"/>
          <w:lang w:val="sr-Latn-CS"/>
        </w:rPr>
        <w:t xml:space="preserve">jasno proizilazi da u momentu donošenja </w:t>
      </w:r>
      <w:r>
        <w:rPr>
          <w:rFonts w:ascii="Arial" w:hAnsi="Arial" w:cs="Arial"/>
          <w:iCs/>
          <w:noProof/>
          <w:sz w:val="22"/>
          <w:szCs w:val="22"/>
          <w:lang w:val="sr-Latn-CS"/>
        </w:rPr>
        <w:t xml:space="preserve">istog </w:t>
      </w:r>
      <w:r w:rsidRPr="008756F9">
        <w:rPr>
          <w:rFonts w:ascii="Arial" w:hAnsi="Arial" w:cs="Arial"/>
          <w:iCs/>
          <w:noProof/>
          <w:sz w:val="22"/>
          <w:szCs w:val="22"/>
          <w:lang w:val="sr-Latn-CS"/>
        </w:rPr>
        <w:t xml:space="preserve">punomoćnik stranaka </w:t>
      </w:r>
      <w:r>
        <w:rPr>
          <w:rFonts w:ascii="Arial" w:hAnsi="Arial" w:cs="Arial"/>
          <w:iCs/>
          <w:noProof/>
          <w:sz w:val="22"/>
          <w:szCs w:val="22"/>
          <w:lang w:val="sr-Latn-CS"/>
        </w:rPr>
        <w:t>u</w:t>
      </w:r>
      <w:r w:rsidR="00E146D6">
        <w:rPr>
          <w:rFonts w:ascii="Arial" w:hAnsi="Arial" w:cs="Arial"/>
          <w:iCs/>
          <w:noProof/>
          <w:sz w:val="22"/>
          <w:szCs w:val="22"/>
          <w:lang w:val="sr-Latn-CS"/>
        </w:rPr>
        <w:t xml:space="preserve"> izvršnom postupku nije bio</w:t>
      </w:r>
      <w:r w:rsidRPr="008756F9">
        <w:rPr>
          <w:rFonts w:ascii="Arial" w:hAnsi="Arial" w:cs="Arial"/>
          <w:iCs/>
          <w:noProof/>
          <w:sz w:val="22"/>
          <w:szCs w:val="22"/>
          <w:lang w:val="sr-Latn-CS"/>
        </w:rPr>
        <w:t xml:space="preserve"> vanbračni suprug</w:t>
      </w:r>
      <w:r w:rsidR="00E146D6">
        <w:rPr>
          <w:rFonts w:ascii="Arial" w:hAnsi="Arial" w:cs="Arial"/>
          <w:iCs/>
          <w:noProof/>
          <w:sz w:val="22"/>
          <w:szCs w:val="22"/>
          <w:lang w:val="sr-Latn-CS"/>
        </w:rPr>
        <w:t xml:space="preserve"> tužene</w:t>
      </w:r>
      <w:r w:rsidRPr="008756F9">
        <w:rPr>
          <w:rFonts w:ascii="Arial" w:hAnsi="Arial" w:cs="Arial"/>
          <w:iCs/>
          <w:noProof/>
          <w:sz w:val="22"/>
          <w:szCs w:val="22"/>
          <w:lang w:val="sr-Latn-CS"/>
        </w:rPr>
        <w:t xml:space="preserve">, advokat </w:t>
      </w:r>
      <w:r w:rsidR="00794D56">
        <w:rPr>
          <w:rFonts w:ascii="Arial" w:hAnsi="Arial" w:cs="Arial"/>
          <w:sz w:val="22"/>
          <w:szCs w:val="22"/>
          <w:lang w:val="bs-Latn-BA"/>
        </w:rPr>
        <w:t>O.Đ.</w:t>
      </w:r>
      <w:r w:rsidRPr="008756F9">
        <w:rPr>
          <w:rFonts w:ascii="Arial" w:hAnsi="Arial" w:cs="Arial"/>
          <w:iCs/>
          <w:noProof/>
          <w:sz w:val="22"/>
          <w:szCs w:val="22"/>
          <w:lang w:val="sr-Latn-CS"/>
        </w:rPr>
        <w:t xml:space="preserve">, već advokat </w:t>
      </w:r>
      <w:r w:rsidR="009F13E4">
        <w:rPr>
          <w:rFonts w:ascii="Arial" w:hAnsi="Arial" w:cs="Arial"/>
          <w:noProof/>
          <w:sz w:val="22"/>
          <w:szCs w:val="22"/>
          <w:lang w:val="sr-Latn-CS"/>
        </w:rPr>
        <w:t>D.Đ.</w:t>
      </w:r>
      <w:r w:rsidRPr="008756F9">
        <w:rPr>
          <w:rFonts w:ascii="Arial" w:hAnsi="Arial" w:cs="Arial"/>
          <w:iCs/>
          <w:noProof/>
          <w:sz w:val="22"/>
          <w:szCs w:val="22"/>
          <w:lang w:val="sr-Latn-CS"/>
        </w:rPr>
        <w:t>, s</w:t>
      </w:r>
      <w:r>
        <w:rPr>
          <w:rFonts w:ascii="Arial" w:hAnsi="Arial" w:cs="Arial"/>
          <w:iCs/>
          <w:noProof/>
          <w:sz w:val="22"/>
          <w:szCs w:val="22"/>
          <w:lang w:val="sr-Latn-CS"/>
        </w:rPr>
        <w:t>a kojim tužena nije u srodstvu, a na koje okolnosti je bila pitana od strane sudije izvjestioca prije vijećanja i donoše</w:t>
      </w:r>
      <w:r w:rsidR="00D36F8A">
        <w:rPr>
          <w:rFonts w:ascii="Arial" w:hAnsi="Arial" w:cs="Arial"/>
          <w:iCs/>
          <w:noProof/>
          <w:sz w:val="22"/>
          <w:szCs w:val="22"/>
          <w:lang w:val="sr-Latn-CS"/>
        </w:rPr>
        <w:t>nja odluke u navede</w:t>
      </w:r>
      <w:r w:rsidR="00605538">
        <w:rPr>
          <w:rFonts w:ascii="Arial" w:hAnsi="Arial" w:cs="Arial"/>
          <w:iCs/>
          <w:noProof/>
          <w:sz w:val="22"/>
          <w:szCs w:val="22"/>
          <w:lang w:val="sr-Latn-CS"/>
        </w:rPr>
        <w:t>nom predmetu, što je potvrđeno</w:t>
      </w:r>
      <w:r w:rsidR="00D36F8A">
        <w:rPr>
          <w:rFonts w:ascii="Arial" w:hAnsi="Arial" w:cs="Arial"/>
          <w:iCs/>
          <w:noProof/>
          <w:sz w:val="22"/>
          <w:szCs w:val="22"/>
          <w:lang w:val="sr-Latn-CS"/>
        </w:rPr>
        <w:t xml:space="preserve"> iskazima </w:t>
      </w:r>
      <w:r w:rsidR="00CB4AD1">
        <w:rPr>
          <w:rFonts w:ascii="Arial" w:hAnsi="Arial" w:cs="Arial"/>
          <w:iCs/>
          <w:noProof/>
          <w:sz w:val="22"/>
          <w:szCs w:val="22"/>
          <w:lang w:val="sr-Latn-CS"/>
        </w:rPr>
        <w:t xml:space="preserve">i </w:t>
      </w:r>
      <w:r w:rsidR="00D36F8A">
        <w:rPr>
          <w:rFonts w:ascii="Arial" w:hAnsi="Arial" w:cs="Arial"/>
          <w:iCs/>
          <w:noProof/>
          <w:sz w:val="22"/>
          <w:szCs w:val="22"/>
          <w:lang w:val="sr-Latn-CS"/>
        </w:rPr>
        <w:t xml:space="preserve">saslušanih svjedoka </w:t>
      </w:r>
      <w:r w:rsidR="00B96851">
        <w:rPr>
          <w:rFonts w:ascii="Arial" w:hAnsi="Arial" w:cs="Arial"/>
          <w:iCs/>
          <w:noProof/>
          <w:sz w:val="22"/>
          <w:szCs w:val="22"/>
          <w:lang w:val="sr-Latn-CS"/>
        </w:rPr>
        <w:t>N.M.</w:t>
      </w:r>
      <w:r w:rsidR="00D36F8A">
        <w:rPr>
          <w:rFonts w:ascii="Arial" w:hAnsi="Arial" w:cs="Arial"/>
          <w:iCs/>
          <w:noProof/>
          <w:sz w:val="22"/>
          <w:szCs w:val="22"/>
          <w:lang w:val="sr-Latn-CS"/>
        </w:rPr>
        <w:t xml:space="preserve"> i </w:t>
      </w:r>
      <w:r w:rsidR="00B96851">
        <w:rPr>
          <w:rFonts w:ascii="Arial" w:hAnsi="Arial" w:cs="Arial"/>
          <w:iCs/>
          <w:noProof/>
          <w:sz w:val="22"/>
          <w:szCs w:val="22"/>
          <w:lang w:val="sr-Latn-CS"/>
        </w:rPr>
        <w:t>Ž.K.</w:t>
      </w:r>
      <w:r w:rsidR="00D36F8A">
        <w:rPr>
          <w:rFonts w:ascii="Arial" w:hAnsi="Arial" w:cs="Arial"/>
          <w:iCs/>
          <w:noProof/>
          <w:sz w:val="22"/>
          <w:szCs w:val="22"/>
          <w:lang w:val="sr-Latn-CS"/>
        </w:rPr>
        <w:t xml:space="preserve"> kao i </w:t>
      </w:r>
      <w:r w:rsidR="00605538">
        <w:rPr>
          <w:rFonts w:ascii="Arial" w:hAnsi="Arial" w:cs="Arial"/>
          <w:iCs/>
          <w:noProof/>
          <w:sz w:val="22"/>
          <w:szCs w:val="22"/>
          <w:lang w:val="sr-Latn-CS"/>
        </w:rPr>
        <w:t>njihovim</w:t>
      </w:r>
      <w:r w:rsidR="00D36F8A">
        <w:rPr>
          <w:rFonts w:ascii="Arial" w:hAnsi="Arial" w:cs="Arial"/>
          <w:iCs/>
          <w:noProof/>
          <w:sz w:val="22"/>
          <w:szCs w:val="22"/>
          <w:lang w:val="sr-Latn-CS"/>
        </w:rPr>
        <w:t xml:space="preserve"> pism</w:t>
      </w:r>
      <w:r w:rsidR="00605538">
        <w:rPr>
          <w:rFonts w:ascii="Arial" w:hAnsi="Arial" w:cs="Arial"/>
          <w:iCs/>
          <w:noProof/>
          <w:sz w:val="22"/>
          <w:szCs w:val="22"/>
          <w:lang w:val="sr-Latn-CS"/>
        </w:rPr>
        <w:t>enim</w:t>
      </w:r>
      <w:r w:rsidR="000E1D72">
        <w:rPr>
          <w:rFonts w:ascii="Arial" w:hAnsi="Arial" w:cs="Arial"/>
          <w:iCs/>
          <w:noProof/>
          <w:sz w:val="22"/>
          <w:szCs w:val="22"/>
          <w:lang w:val="sr-Latn-CS"/>
        </w:rPr>
        <w:t xml:space="preserve"> izjava</w:t>
      </w:r>
      <w:r w:rsidR="00605538">
        <w:rPr>
          <w:rFonts w:ascii="Arial" w:hAnsi="Arial" w:cs="Arial"/>
          <w:iCs/>
          <w:noProof/>
          <w:sz w:val="22"/>
          <w:szCs w:val="22"/>
          <w:lang w:val="sr-Latn-CS"/>
        </w:rPr>
        <w:t>ma</w:t>
      </w:r>
      <w:r w:rsidR="000E1D72">
        <w:rPr>
          <w:rFonts w:ascii="Arial" w:hAnsi="Arial" w:cs="Arial"/>
          <w:iCs/>
          <w:noProof/>
          <w:sz w:val="22"/>
          <w:szCs w:val="22"/>
          <w:lang w:val="sr-Latn-CS"/>
        </w:rPr>
        <w:t xml:space="preserve"> od 10.07.2024. godi</w:t>
      </w:r>
      <w:r w:rsidR="00D36F8A">
        <w:rPr>
          <w:rFonts w:ascii="Arial" w:hAnsi="Arial" w:cs="Arial"/>
          <w:iCs/>
          <w:noProof/>
          <w:sz w:val="22"/>
          <w:szCs w:val="22"/>
          <w:lang w:val="sr-Latn-CS"/>
        </w:rPr>
        <w:t>n</w:t>
      </w:r>
      <w:r w:rsidR="000E1D72">
        <w:rPr>
          <w:rFonts w:ascii="Arial" w:hAnsi="Arial" w:cs="Arial"/>
          <w:iCs/>
          <w:noProof/>
          <w:sz w:val="22"/>
          <w:szCs w:val="22"/>
          <w:lang w:val="sr-Latn-CS"/>
        </w:rPr>
        <w:t>e</w:t>
      </w:r>
      <w:r w:rsidR="003518C1">
        <w:rPr>
          <w:rFonts w:ascii="Arial" w:hAnsi="Arial" w:cs="Arial"/>
          <w:iCs/>
          <w:noProof/>
          <w:sz w:val="22"/>
          <w:szCs w:val="22"/>
          <w:lang w:val="sr-Latn-CS"/>
        </w:rPr>
        <w:t xml:space="preserve"> odnosno od 12.07.2024. go</w:t>
      </w:r>
      <w:r w:rsidR="00D36F8A">
        <w:rPr>
          <w:rFonts w:ascii="Arial" w:hAnsi="Arial" w:cs="Arial"/>
          <w:iCs/>
          <w:noProof/>
          <w:sz w:val="22"/>
          <w:szCs w:val="22"/>
          <w:lang w:val="sr-Latn-CS"/>
        </w:rPr>
        <w:t>d</w:t>
      </w:r>
      <w:r w:rsidR="003518C1">
        <w:rPr>
          <w:rFonts w:ascii="Arial" w:hAnsi="Arial" w:cs="Arial"/>
          <w:iCs/>
          <w:noProof/>
          <w:sz w:val="22"/>
          <w:szCs w:val="22"/>
          <w:lang w:val="sr-Latn-CS"/>
        </w:rPr>
        <w:t>i</w:t>
      </w:r>
      <w:r w:rsidR="00D36F8A">
        <w:rPr>
          <w:rFonts w:ascii="Arial" w:hAnsi="Arial" w:cs="Arial"/>
          <w:iCs/>
          <w:noProof/>
          <w:sz w:val="22"/>
          <w:szCs w:val="22"/>
          <w:lang w:val="sr-Latn-CS"/>
        </w:rPr>
        <w:t>ne</w:t>
      </w:r>
      <w:r w:rsidR="00CB4AD1">
        <w:rPr>
          <w:rFonts w:ascii="Arial" w:hAnsi="Arial" w:cs="Arial"/>
          <w:iCs/>
          <w:noProof/>
          <w:sz w:val="22"/>
          <w:szCs w:val="22"/>
          <w:lang w:val="sr-Latn-CS"/>
        </w:rPr>
        <w:t>.</w:t>
      </w:r>
    </w:p>
    <w:p w14:paraId="08CABC3C" w14:textId="7EA8E4F2" w:rsidR="00CB4AD1" w:rsidRDefault="001B62AC" w:rsidP="00CB4AD1">
      <w:pPr>
        <w:ind w:firstLine="720"/>
        <w:jc w:val="both"/>
        <w:rPr>
          <w:rFonts w:ascii="Arial" w:hAnsi="Arial" w:cs="Arial"/>
          <w:iCs/>
          <w:noProof/>
          <w:sz w:val="22"/>
          <w:szCs w:val="22"/>
          <w:lang w:val="sr-Latn-CS"/>
        </w:rPr>
      </w:pPr>
      <w:r>
        <w:rPr>
          <w:rFonts w:ascii="Arial" w:hAnsi="Arial" w:cs="Arial"/>
          <w:iCs/>
          <w:noProof/>
          <w:sz w:val="22"/>
          <w:szCs w:val="22"/>
          <w:lang w:val="sr-Latn-CS"/>
        </w:rPr>
        <w:t>Osim toga</w:t>
      </w:r>
      <w:r w:rsidR="000E1D72">
        <w:rPr>
          <w:rFonts w:ascii="Arial" w:hAnsi="Arial" w:cs="Arial"/>
          <w:iCs/>
          <w:noProof/>
          <w:sz w:val="22"/>
          <w:szCs w:val="22"/>
          <w:lang w:val="sr-Latn-CS"/>
        </w:rPr>
        <w:t>,</w:t>
      </w:r>
      <w:r w:rsidR="00CB4AD1">
        <w:rPr>
          <w:rFonts w:ascii="Arial" w:hAnsi="Arial" w:cs="Arial"/>
          <w:iCs/>
          <w:noProof/>
          <w:sz w:val="22"/>
          <w:szCs w:val="22"/>
          <w:lang w:val="sr-Latn-CS"/>
        </w:rPr>
        <w:t xml:space="preserve"> iz iskaza </w:t>
      </w:r>
      <w:r w:rsidR="00782092">
        <w:rPr>
          <w:rFonts w:ascii="Arial" w:hAnsi="Arial" w:cs="Arial"/>
          <w:iCs/>
          <w:noProof/>
          <w:sz w:val="22"/>
          <w:szCs w:val="22"/>
          <w:lang w:val="sr-Latn-CS"/>
        </w:rPr>
        <w:t xml:space="preserve">svjedoka sudija </w:t>
      </w:r>
      <w:r w:rsidR="00B96851">
        <w:rPr>
          <w:rFonts w:ascii="Arial" w:hAnsi="Arial" w:cs="Arial"/>
          <w:iCs/>
          <w:noProof/>
          <w:sz w:val="22"/>
          <w:szCs w:val="22"/>
          <w:lang w:val="sr-Latn-CS"/>
        </w:rPr>
        <w:t>N.M. i Ž.K.</w:t>
      </w:r>
      <w:r w:rsidR="000E1D72">
        <w:rPr>
          <w:rFonts w:ascii="Arial" w:hAnsi="Arial" w:cs="Arial"/>
          <w:iCs/>
          <w:noProof/>
          <w:sz w:val="22"/>
          <w:szCs w:val="22"/>
          <w:lang w:val="sr-Latn-CS"/>
        </w:rPr>
        <w:t>, kao i uvidom u navedene</w:t>
      </w:r>
      <w:r w:rsidR="00782092">
        <w:rPr>
          <w:rFonts w:ascii="Arial" w:hAnsi="Arial" w:cs="Arial"/>
          <w:iCs/>
          <w:noProof/>
          <w:sz w:val="22"/>
          <w:szCs w:val="22"/>
          <w:lang w:val="sr-Latn-CS"/>
        </w:rPr>
        <w:t xml:space="preserve"> pismene izjave, ova Komisija zaključuje da je tužena </w:t>
      </w:r>
      <w:r w:rsidR="00782092" w:rsidRPr="008756F9">
        <w:rPr>
          <w:rFonts w:ascii="Arial" w:hAnsi="Arial" w:cs="Arial"/>
          <w:iCs/>
          <w:noProof/>
          <w:sz w:val="22"/>
          <w:szCs w:val="22"/>
          <w:lang w:val="sr-Latn-CS"/>
        </w:rPr>
        <w:t>postupajući savjesno i odgovorno, odmah po imenovanju na poziciju</w:t>
      </w:r>
      <w:r w:rsidR="00782092">
        <w:rPr>
          <w:rFonts w:ascii="Arial" w:hAnsi="Arial" w:cs="Arial"/>
          <w:iCs/>
          <w:noProof/>
          <w:sz w:val="22"/>
          <w:szCs w:val="22"/>
          <w:lang w:val="sr-Latn-CS"/>
        </w:rPr>
        <w:t xml:space="preserve"> sudije </w:t>
      </w:r>
      <w:r w:rsidR="004E14C6">
        <w:rPr>
          <w:rFonts w:ascii="Arial" w:hAnsi="Arial" w:cs="Arial"/>
          <w:iCs/>
          <w:noProof/>
          <w:sz w:val="22"/>
          <w:szCs w:val="22"/>
          <w:lang w:val="sr-Latn-CS"/>
        </w:rPr>
        <w:t>…</w:t>
      </w:r>
      <w:r w:rsidR="00782092">
        <w:rPr>
          <w:rFonts w:ascii="Arial" w:hAnsi="Arial" w:cs="Arial"/>
          <w:iCs/>
          <w:noProof/>
          <w:sz w:val="22"/>
          <w:szCs w:val="22"/>
          <w:lang w:val="sr-Latn-CS"/>
        </w:rPr>
        <w:t xml:space="preserve"> suda u </w:t>
      </w:r>
      <w:r w:rsidR="00794D56">
        <w:rPr>
          <w:rFonts w:ascii="Arial" w:hAnsi="Arial" w:cs="Arial"/>
          <w:iCs/>
          <w:noProof/>
          <w:sz w:val="22"/>
          <w:szCs w:val="22"/>
          <w:lang w:val="sr-Latn-CS"/>
        </w:rPr>
        <w:t>…</w:t>
      </w:r>
      <w:r w:rsidR="00782092" w:rsidRPr="008756F9">
        <w:rPr>
          <w:rFonts w:ascii="Arial" w:hAnsi="Arial" w:cs="Arial"/>
          <w:iCs/>
          <w:noProof/>
          <w:sz w:val="22"/>
          <w:szCs w:val="22"/>
          <w:lang w:val="sr-Latn-CS"/>
        </w:rPr>
        <w:t xml:space="preserve">, obavijestila </w:t>
      </w:r>
      <w:r w:rsidR="00782092">
        <w:rPr>
          <w:rFonts w:ascii="Arial" w:hAnsi="Arial" w:cs="Arial"/>
          <w:iCs/>
          <w:noProof/>
          <w:sz w:val="22"/>
          <w:szCs w:val="22"/>
          <w:lang w:val="sr-Latn-CS"/>
        </w:rPr>
        <w:t xml:space="preserve">članove sudskog vijeća o činjenici da </w:t>
      </w:r>
      <w:r w:rsidR="00782092" w:rsidRPr="008756F9">
        <w:rPr>
          <w:rFonts w:ascii="Arial" w:hAnsi="Arial" w:cs="Arial"/>
          <w:iCs/>
          <w:noProof/>
          <w:sz w:val="22"/>
          <w:szCs w:val="22"/>
          <w:lang w:val="sr-Latn-CS"/>
        </w:rPr>
        <w:t xml:space="preserve">je </w:t>
      </w:r>
      <w:r w:rsidR="00794D56">
        <w:rPr>
          <w:rFonts w:ascii="Arial" w:hAnsi="Arial" w:cs="Arial"/>
          <w:sz w:val="22"/>
          <w:szCs w:val="22"/>
          <w:lang w:val="bs-Latn-BA"/>
        </w:rPr>
        <w:t>O.Đ.</w:t>
      </w:r>
      <w:r w:rsidR="00782092" w:rsidRPr="003D67CC">
        <w:rPr>
          <w:rFonts w:ascii="Arial" w:hAnsi="Arial" w:cs="Arial"/>
          <w:sz w:val="22"/>
          <w:szCs w:val="22"/>
          <w:lang w:val="bs-Latn-BA"/>
        </w:rPr>
        <w:t xml:space="preserve">, advokat iz </w:t>
      </w:r>
      <w:r w:rsidR="00794D56">
        <w:rPr>
          <w:rFonts w:ascii="Arial" w:hAnsi="Arial" w:cs="Arial"/>
          <w:sz w:val="22"/>
          <w:szCs w:val="22"/>
          <w:lang w:val="bs-Latn-BA"/>
        </w:rPr>
        <w:t>...</w:t>
      </w:r>
      <w:r w:rsidR="00B75321">
        <w:rPr>
          <w:rFonts w:ascii="Arial" w:hAnsi="Arial" w:cs="Arial"/>
          <w:sz w:val="22"/>
          <w:szCs w:val="22"/>
          <w:lang w:val="bs-Latn-BA"/>
        </w:rPr>
        <w:t xml:space="preserve"> </w:t>
      </w:r>
      <w:r w:rsidR="00782092">
        <w:rPr>
          <w:rFonts w:ascii="Arial" w:hAnsi="Arial" w:cs="Arial"/>
          <w:sz w:val="22"/>
          <w:szCs w:val="22"/>
          <w:lang w:val="bs-Latn-BA"/>
        </w:rPr>
        <w:t xml:space="preserve">njen </w:t>
      </w:r>
      <w:r w:rsidR="00782092">
        <w:rPr>
          <w:rFonts w:ascii="Arial" w:hAnsi="Arial" w:cs="Arial"/>
          <w:iCs/>
          <w:noProof/>
          <w:sz w:val="22"/>
          <w:szCs w:val="22"/>
          <w:lang w:val="sr-Latn-CS"/>
        </w:rPr>
        <w:t>vanbračni suprug</w:t>
      </w:r>
      <w:r w:rsidR="00782092" w:rsidRPr="008756F9">
        <w:rPr>
          <w:rFonts w:ascii="Arial" w:hAnsi="Arial" w:cs="Arial"/>
          <w:iCs/>
          <w:noProof/>
          <w:sz w:val="22"/>
          <w:szCs w:val="22"/>
          <w:lang w:val="sr-Latn-CS"/>
        </w:rPr>
        <w:t xml:space="preserve">, </w:t>
      </w:r>
      <w:r w:rsidR="00782092">
        <w:rPr>
          <w:rFonts w:ascii="Arial" w:hAnsi="Arial" w:cs="Arial"/>
          <w:iCs/>
          <w:noProof/>
          <w:sz w:val="22"/>
          <w:szCs w:val="22"/>
          <w:lang w:val="sr-Latn-CS"/>
        </w:rPr>
        <w:t>te je navedena činjenica bila poznata čak i nesudskom osoblju, a sve kako bi se izbjeglo postupanje tužene u navedenim predmetima.</w:t>
      </w:r>
      <w:r w:rsidR="00D37232">
        <w:rPr>
          <w:rFonts w:ascii="Arial" w:hAnsi="Arial" w:cs="Arial"/>
          <w:iCs/>
          <w:noProof/>
          <w:sz w:val="22"/>
          <w:szCs w:val="22"/>
          <w:lang w:val="sr-Latn-CS"/>
        </w:rPr>
        <w:t xml:space="preserve"> Tužena je </w:t>
      </w:r>
      <w:r w:rsidR="00B61596">
        <w:rPr>
          <w:rFonts w:ascii="Arial" w:hAnsi="Arial" w:cs="Arial"/>
          <w:iCs/>
          <w:noProof/>
          <w:sz w:val="22"/>
          <w:szCs w:val="22"/>
          <w:lang w:val="sr-Latn-CS"/>
        </w:rPr>
        <w:t xml:space="preserve">na </w:t>
      </w:r>
      <w:r w:rsidR="00D37232">
        <w:rPr>
          <w:rFonts w:ascii="Arial" w:hAnsi="Arial" w:cs="Arial"/>
          <w:iCs/>
          <w:noProof/>
          <w:sz w:val="22"/>
          <w:szCs w:val="22"/>
          <w:lang w:val="sr-Latn-CS"/>
        </w:rPr>
        <w:t xml:space="preserve">navedenu okolnost u okviru dokaza pod rednim brojem 6. podnijela i izjašnejnje sudija </w:t>
      </w:r>
      <w:r w:rsidR="004E14C6">
        <w:rPr>
          <w:rFonts w:ascii="Arial" w:hAnsi="Arial" w:cs="Arial"/>
          <w:iCs/>
          <w:noProof/>
          <w:sz w:val="22"/>
          <w:szCs w:val="22"/>
          <w:lang w:val="sr-Latn-CS"/>
        </w:rPr>
        <w:t>…</w:t>
      </w:r>
      <w:r w:rsidR="00D37232">
        <w:rPr>
          <w:rFonts w:ascii="Arial" w:hAnsi="Arial" w:cs="Arial"/>
          <w:iCs/>
          <w:noProof/>
          <w:sz w:val="22"/>
          <w:szCs w:val="22"/>
          <w:lang w:val="sr-Latn-CS"/>
        </w:rPr>
        <w:t xml:space="preserve"> suda u </w:t>
      </w:r>
      <w:r w:rsidR="00794D56">
        <w:rPr>
          <w:rFonts w:ascii="Arial" w:hAnsi="Arial" w:cs="Arial"/>
          <w:iCs/>
          <w:noProof/>
          <w:sz w:val="22"/>
          <w:szCs w:val="22"/>
          <w:lang w:val="sr-Latn-CS"/>
        </w:rPr>
        <w:t>…</w:t>
      </w:r>
      <w:r w:rsidR="00D37232">
        <w:rPr>
          <w:rFonts w:ascii="Arial" w:hAnsi="Arial" w:cs="Arial"/>
          <w:iCs/>
          <w:noProof/>
          <w:sz w:val="22"/>
          <w:szCs w:val="22"/>
          <w:lang w:val="sr-Latn-CS"/>
        </w:rPr>
        <w:t xml:space="preserve"> </w:t>
      </w:r>
      <w:r w:rsidR="00704381">
        <w:rPr>
          <w:rFonts w:ascii="Arial" w:hAnsi="Arial" w:cs="Arial"/>
          <w:iCs/>
          <w:noProof/>
          <w:sz w:val="22"/>
          <w:szCs w:val="22"/>
          <w:lang w:val="sr-Latn-CS"/>
        </w:rPr>
        <w:t>N.S.</w:t>
      </w:r>
      <w:r w:rsidR="00D37232">
        <w:rPr>
          <w:rFonts w:ascii="Arial" w:hAnsi="Arial" w:cs="Arial"/>
          <w:iCs/>
          <w:noProof/>
          <w:sz w:val="22"/>
          <w:szCs w:val="22"/>
          <w:lang w:val="sr-Latn-CS"/>
        </w:rPr>
        <w:t xml:space="preserve"> i </w:t>
      </w:r>
      <w:r w:rsidR="00704381">
        <w:rPr>
          <w:rFonts w:ascii="Arial" w:hAnsi="Arial" w:cs="Arial"/>
          <w:iCs/>
          <w:noProof/>
          <w:sz w:val="22"/>
          <w:szCs w:val="22"/>
          <w:lang w:val="sr-Latn-CS"/>
        </w:rPr>
        <w:t xml:space="preserve">M.R. </w:t>
      </w:r>
      <w:r w:rsidR="00CB4AD1">
        <w:rPr>
          <w:rFonts w:ascii="Arial" w:hAnsi="Arial" w:cs="Arial"/>
          <w:iCs/>
          <w:noProof/>
          <w:sz w:val="22"/>
          <w:szCs w:val="22"/>
          <w:lang w:val="sr-Latn-CS"/>
        </w:rPr>
        <w:t>od 15.07.2024. godine.</w:t>
      </w:r>
    </w:p>
    <w:p w14:paraId="22F37638" w14:textId="77777777" w:rsidR="00CB4AD1" w:rsidRDefault="00CB4AD1" w:rsidP="00CB4AD1">
      <w:pPr>
        <w:ind w:firstLine="720"/>
        <w:jc w:val="both"/>
        <w:rPr>
          <w:rFonts w:ascii="Arial" w:hAnsi="Arial" w:cs="Arial"/>
          <w:iCs/>
          <w:noProof/>
          <w:sz w:val="22"/>
          <w:szCs w:val="22"/>
          <w:lang w:val="sr-Latn-CS"/>
        </w:rPr>
      </w:pPr>
      <w:r>
        <w:rPr>
          <w:rFonts w:ascii="Arial" w:hAnsi="Arial" w:cs="Arial"/>
          <w:iCs/>
          <w:noProof/>
          <w:sz w:val="22"/>
          <w:szCs w:val="22"/>
          <w:lang w:val="sr-Latn-CS"/>
        </w:rPr>
        <w:t>C</w:t>
      </w:r>
      <w:r w:rsidR="008756F9" w:rsidRPr="008756F9">
        <w:rPr>
          <w:rFonts w:ascii="Arial" w:hAnsi="Arial" w:cs="Arial"/>
          <w:iCs/>
          <w:noProof/>
          <w:sz w:val="22"/>
          <w:szCs w:val="22"/>
          <w:lang w:val="sr-Latn-CS"/>
        </w:rPr>
        <w:t>ijeneći d</w:t>
      </w:r>
      <w:r w:rsidR="00782092">
        <w:rPr>
          <w:rFonts w:ascii="Arial" w:hAnsi="Arial" w:cs="Arial"/>
          <w:iCs/>
          <w:noProof/>
          <w:sz w:val="22"/>
          <w:szCs w:val="22"/>
          <w:lang w:val="sr-Latn-CS"/>
        </w:rPr>
        <w:t>okaze tužene, priložene zahtjeve</w:t>
      </w:r>
      <w:r w:rsidR="008756F9">
        <w:rPr>
          <w:rFonts w:ascii="Arial" w:hAnsi="Arial" w:cs="Arial"/>
          <w:iCs/>
          <w:noProof/>
          <w:sz w:val="22"/>
          <w:szCs w:val="22"/>
          <w:lang w:val="sr-Latn-CS"/>
        </w:rPr>
        <w:t xml:space="preserve"> za isključenje koji su izvedeni kao dokaz 1. tužene</w:t>
      </w:r>
      <w:r w:rsidR="003518C1">
        <w:rPr>
          <w:rFonts w:ascii="Arial" w:hAnsi="Arial" w:cs="Arial"/>
          <w:iCs/>
          <w:noProof/>
          <w:sz w:val="22"/>
          <w:szCs w:val="22"/>
          <w:lang w:val="sr-Latn-CS"/>
        </w:rPr>
        <w:t xml:space="preserve"> – pr</w:t>
      </w:r>
      <w:r w:rsidR="00B61596">
        <w:rPr>
          <w:rFonts w:ascii="Arial" w:hAnsi="Arial" w:cs="Arial"/>
          <w:iCs/>
          <w:noProof/>
          <w:sz w:val="22"/>
          <w:szCs w:val="22"/>
          <w:lang w:val="sr-Latn-CS"/>
        </w:rPr>
        <w:t>iloženo 9 zahtjeva za isključen</w:t>
      </w:r>
      <w:r w:rsidR="003518C1">
        <w:rPr>
          <w:rFonts w:ascii="Arial" w:hAnsi="Arial" w:cs="Arial"/>
          <w:iCs/>
          <w:noProof/>
          <w:sz w:val="22"/>
          <w:szCs w:val="22"/>
          <w:lang w:val="sr-Latn-CS"/>
        </w:rPr>
        <w:t>j</w:t>
      </w:r>
      <w:r w:rsidR="00B61596">
        <w:rPr>
          <w:rFonts w:ascii="Arial" w:hAnsi="Arial" w:cs="Arial"/>
          <w:iCs/>
          <w:noProof/>
          <w:sz w:val="22"/>
          <w:szCs w:val="22"/>
          <w:lang w:val="sr-Latn-CS"/>
        </w:rPr>
        <w:t>e</w:t>
      </w:r>
      <w:r w:rsidR="003518C1">
        <w:rPr>
          <w:rFonts w:ascii="Arial" w:hAnsi="Arial" w:cs="Arial"/>
          <w:iCs/>
          <w:noProof/>
          <w:sz w:val="22"/>
          <w:szCs w:val="22"/>
          <w:lang w:val="sr-Latn-CS"/>
        </w:rPr>
        <w:t xml:space="preserve"> za period 2022. 2023. godina</w:t>
      </w:r>
      <w:r w:rsidR="008756F9">
        <w:rPr>
          <w:rFonts w:ascii="Arial" w:hAnsi="Arial" w:cs="Arial"/>
          <w:iCs/>
          <w:noProof/>
          <w:sz w:val="22"/>
          <w:szCs w:val="22"/>
          <w:lang w:val="sr-Latn-CS"/>
        </w:rPr>
        <w:t xml:space="preserve">, </w:t>
      </w:r>
      <w:r w:rsidR="008756F9" w:rsidRPr="008756F9">
        <w:rPr>
          <w:rFonts w:ascii="Arial" w:hAnsi="Arial" w:cs="Arial"/>
          <w:iCs/>
          <w:noProof/>
          <w:sz w:val="22"/>
          <w:szCs w:val="22"/>
          <w:lang w:val="sr-Latn-CS"/>
        </w:rPr>
        <w:t xml:space="preserve"> proizilazi da </w:t>
      </w:r>
      <w:r w:rsidR="008756F9">
        <w:rPr>
          <w:rFonts w:ascii="Arial" w:hAnsi="Arial" w:cs="Arial"/>
          <w:iCs/>
          <w:noProof/>
          <w:sz w:val="22"/>
          <w:szCs w:val="22"/>
          <w:lang w:val="sr-Latn-CS"/>
        </w:rPr>
        <w:t>je tužena</w:t>
      </w:r>
      <w:r w:rsidR="008756F9" w:rsidRPr="008756F9">
        <w:rPr>
          <w:rFonts w:ascii="Arial" w:hAnsi="Arial" w:cs="Arial"/>
          <w:iCs/>
          <w:noProof/>
          <w:sz w:val="22"/>
          <w:szCs w:val="22"/>
          <w:lang w:val="sr-Latn-CS"/>
        </w:rPr>
        <w:t xml:space="preserve"> kao sudija </w:t>
      </w:r>
      <w:r w:rsidR="008756F9" w:rsidRPr="008756F9">
        <w:rPr>
          <w:rFonts w:ascii="Arial" w:hAnsi="Arial" w:cs="Arial"/>
          <w:iCs/>
          <w:noProof/>
          <w:sz w:val="22"/>
          <w:szCs w:val="22"/>
          <w:lang w:val="sr-Latn-CS"/>
        </w:rPr>
        <w:lastRenderedPageBreak/>
        <w:t xml:space="preserve">drugostepenog suda, </w:t>
      </w:r>
      <w:r w:rsidR="006D6FC1">
        <w:rPr>
          <w:rFonts w:ascii="Arial" w:hAnsi="Arial" w:cs="Arial"/>
          <w:iCs/>
          <w:noProof/>
          <w:sz w:val="22"/>
          <w:szCs w:val="22"/>
          <w:lang w:val="sr-Latn-CS"/>
        </w:rPr>
        <w:t>uredno podno</w:t>
      </w:r>
      <w:r w:rsidR="008756F9">
        <w:rPr>
          <w:rFonts w:ascii="Arial" w:hAnsi="Arial" w:cs="Arial"/>
          <w:iCs/>
          <w:noProof/>
          <w:sz w:val="22"/>
          <w:szCs w:val="22"/>
          <w:lang w:val="sr-Latn-CS"/>
        </w:rPr>
        <w:t>s</w:t>
      </w:r>
      <w:r w:rsidR="006D6FC1">
        <w:rPr>
          <w:rFonts w:ascii="Arial" w:hAnsi="Arial" w:cs="Arial"/>
          <w:iCs/>
          <w:noProof/>
          <w:sz w:val="22"/>
          <w:szCs w:val="22"/>
          <w:lang w:val="sr-Latn-CS"/>
        </w:rPr>
        <w:t xml:space="preserve">ila predmetne </w:t>
      </w:r>
      <w:r w:rsidR="008756F9">
        <w:rPr>
          <w:rFonts w:ascii="Arial" w:hAnsi="Arial" w:cs="Arial"/>
          <w:iCs/>
          <w:noProof/>
          <w:sz w:val="22"/>
          <w:szCs w:val="22"/>
          <w:lang w:val="sr-Latn-CS"/>
        </w:rPr>
        <w:t>zahtjev</w:t>
      </w:r>
      <w:r w:rsidR="006D6FC1">
        <w:rPr>
          <w:rFonts w:ascii="Arial" w:hAnsi="Arial" w:cs="Arial"/>
          <w:iCs/>
          <w:noProof/>
          <w:sz w:val="22"/>
          <w:szCs w:val="22"/>
          <w:lang w:val="sr-Latn-CS"/>
        </w:rPr>
        <w:t>e</w:t>
      </w:r>
      <w:r w:rsidR="008756F9">
        <w:rPr>
          <w:rFonts w:ascii="Arial" w:hAnsi="Arial" w:cs="Arial"/>
          <w:iCs/>
          <w:noProof/>
          <w:sz w:val="22"/>
          <w:szCs w:val="22"/>
          <w:lang w:val="sr-Latn-CS"/>
        </w:rPr>
        <w:t xml:space="preserve"> </w:t>
      </w:r>
      <w:r w:rsidR="006D6FC1">
        <w:rPr>
          <w:rFonts w:ascii="Arial" w:hAnsi="Arial" w:cs="Arial"/>
          <w:iCs/>
          <w:noProof/>
          <w:sz w:val="22"/>
          <w:szCs w:val="22"/>
          <w:lang w:val="sr-Latn-CS"/>
        </w:rPr>
        <w:t>u svim predmetima u kojima se kao punomoćnik pojavl</w:t>
      </w:r>
      <w:r w:rsidR="008756F9">
        <w:rPr>
          <w:rFonts w:ascii="Arial" w:hAnsi="Arial" w:cs="Arial"/>
          <w:iCs/>
          <w:noProof/>
          <w:sz w:val="22"/>
          <w:szCs w:val="22"/>
          <w:lang w:val="sr-Latn-CS"/>
        </w:rPr>
        <w:t>jivao njen vanbračni suprug</w:t>
      </w:r>
      <w:r w:rsidR="003518C1">
        <w:rPr>
          <w:rFonts w:ascii="Arial" w:hAnsi="Arial" w:cs="Arial"/>
          <w:iCs/>
          <w:noProof/>
          <w:sz w:val="22"/>
          <w:szCs w:val="22"/>
          <w:lang w:val="sr-Latn-CS"/>
        </w:rPr>
        <w:t xml:space="preserve"> kao i u situacijama kada je postupala kao sudija  u donošenju prvostepene odluke</w:t>
      </w:r>
      <w:r w:rsidR="008756F9">
        <w:rPr>
          <w:rFonts w:ascii="Arial" w:hAnsi="Arial" w:cs="Arial"/>
          <w:iCs/>
          <w:noProof/>
          <w:sz w:val="22"/>
          <w:szCs w:val="22"/>
          <w:lang w:val="sr-Latn-CS"/>
        </w:rPr>
        <w:t>.</w:t>
      </w:r>
    </w:p>
    <w:p w14:paraId="7D058725" w14:textId="4FF86B23" w:rsidR="00A203E5" w:rsidRDefault="00783407" w:rsidP="00A203E5">
      <w:pPr>
        <w:ind w:firstLine="720"/>
        <w:jc w:val="both"/>
        <w:rPr>
          <w:rFonts w:ascii="Arial" w:hAnsi="Arial" w:cs="Arial"/>
          <w:iCs/>
          <w:noProof/>
          <w:sz w:val="22"/>
          <w:szCs w:val="22"/>
          <w:lang w:val="sr-Latn-CS"/>
        </w:rPr>
      </w:pPr>
      <w:r>
        <w:rPr>
          <w:rFonts w:ascii="Arial" w:hAnsi="Arial" w:cs="Arial"/>
          <w:iCs/>
          <w:noProof/>
          <w:sz w:val="22"/>
          <w:szCs w:val="22"/>
          <w:lang w:val="sr-Latn-CS"/>
        </w:rPr>
        <w:t>Ova Komisija je cijenila</w:t>
      </w:r>
      <w:r w:rsidR="00CB4AD1">
        <w:rPr>
          <w:rFonts w:ascii="Arial" w:hAnsi="Arial" w:cs="Arial"/>
          <w:iCs/>
          <w:noProof/>
          <w:sz w:val="22"/>
          <w:szCs w:val="22"/>
          <w:lang w:val="sr-Latn-CS"/>
        </w:rPr>
        <w:t xml:space="preserve">i </w:t>
      </w:r>
      <w:r w:rsidR="001B62AC">
        <w:rPr>
          <w:rFonts w:ascii="Arial" w:hAnsi="Arial" w:cs="Arial"/>
          <w:iCs/>
          <w:noProof/>
          <w:sz w:val="22"/>
          <w:szCs w:val="22"/>
          <w:lang w:val="sr-Latn-CS"/>
        </w:rPr>
        <w:t xml:space="preserve"> činjenicu</w:t>
      </w:r>
      <w:r>
        <w:rPr>
          <w:rFonts w:ascii="Arial" w:hAnsi="Arial" w:cs="Arial"/>
          <w:iCs/>
          <w:noProof/>
          <w:sz w:val="22"/>
          <w:szCs w:val="22"/>
          <w:lang w:val="sr-Latn-CS"/>
        </w:rPr>
        <w:t xml:space="preserve"> </w:t>
      </w:r>
      <w:r w:rsidR="001B62AC">
        <w:rPr>
          <w:rFonts w:ascii="Arial" w:hAnsi="Arial" w:cs="Arial"/>
          <w:iCs/>
          <w:noProof/>
          <w:sz w:val="22"/>
          <w:szCs w:val="22"/>
          <w:lang w:val="sr-Latn-CS"/>
        </w:rPr>
        <w:t>da je</w:t>
      </w:r>
      <w:r>
        <w:rPr>
          <w:rFonts w:ascii="Arial" w:hAnsi="Arial" w:cs="Arial"/>
          <w:iCs/>
          <w:noProof/>
          <w:sz w:val="22"/>
          <w:szCs w:val="22"/>
          <w:lang w:val="sr-Latn-CS"/>
        </w:rPr>
        <w:t xml:space="preserve"> u konkretnom slučaju tužena bila postupajući član sudskog vijeća, kao i činjenicu </w:t>
      </w:r>
      <w:r w:rsidR="008756F9" w:rsidRPr="008756F9">
        <w:rPr>
          <w:rFonts w:ascii="Arial" w:hAnsi="Arial" w:cs="Arial"/>
          <w:iCs/>
          <w:noProof/>
          <w:sz w:val="22"/>
          <w:szCs w:val="22"/>
          <w:lang w:val="sr-Latn-CS"/>
        </w:rPr>
        <w:t xml:space="preserve">da </w:t>
      </w:r>
      <w:r w:rsidRPr="008756F9">
        <w:rPr>
          <w:rFonts w:ascii="Arial" w:hAnsi="Arial" w:cs="Arial"/>
          <w:iCs/>
          <w:noProof/>
          <w:sz w:val="22"/>
          <w:szCs w:val="22"/>
          <w:lang w:val="sr-Latn-CS"/>
        </w:rPr>
        <w:t xml:space="preserve">od </w:t>
      </w:r>
      <w:r>
        <w:rPr>
          <w:rFonts w:ascii="Arial" w:hAnsi="Arial" w:cs="Arial"/>
          <w:iCs/>
          <w:noProof/>
          <w:sz w:val="22"/>
          <w:szCs w:val="22"/>
          <w:lang w:val="sr-Latn-CS"/>
        </w:rPr>
        <w:t>strane sudije izvjestioca</w:t>
      </w:r>
      <w:r w:rsidR="001B62AC">
        <w:rPr>
          <w:rFonts w:ascii="Arial" w:hAnsi="Arial" w:cs="Arial"/>
          <w:iCs/>
          <w:noProof/>
          <w:sz w:val="22"/>
          <w:szCs w:val="22"/>
          <w:lang w:val="sr-Latn-CS"/>
        </w:rPr>
        <w:t>,</w:t>
      </w:r>
      <w:r>
        <w:rPr>
          <w:rFonts w:ascii="Arial" w:hAnsi="Arial" w:cs="Arial"/>
          <w:iCs/>
          <w:noProof/>
          <w:sz w:val="22"/>
          <w:szCs w:val="22"/>
          <w:lang w:val="sr-Latn-CS"/>
        </w:rPr>
        <w:t xml:space="preserve"> koji je fizički dužio i izlagao sporni spis</w:t>
      </w:r>
      <w:r w:rsidRPr="008756F9">
        <w:rPr>
          <w:rFonts w:ascii="Arial" w:hAnsi="Arial" w:cs="Arial"/>
          <w:iCs/>
          <w:noProof/>
          <w:sz w:val="22"/>
          <w:szCs w:val="22"/>
          <w:lang w:val="sr-Latn-CS"/>
        </w:rPr>
        <w:t xml:space="preserve">, </w:t>
      </w:r>
      <w:r>
        <w:rPr>
          <w:rFonts w:ascii="Arial" w:hAnsi="Arial" w:cs="Arial"/>
          <w:iCs/>
          <w:noProof/>
          <w:sz w:val="22"/>
          <w:szCs w:val="22"/>
          <w:lang w:val="sr-Latn-CS"/>
        </w:rPr>
        <w:t>tužena nije</w:t>
      </w:r>
      <w:r w:rsidRPr="008756F9">
        <w:rPr>
          <w:rFonts w:ascii="Arial" w:hAnsi="Arial" w:cs="Arial"/>
          <w:iCs/>
          <w:noProof/>
          <w:sz w:val="22"/>
          <w:szCs w:val="22"/>
          <w:lang w:val="sr-Latn-CS"/>
        </w:rPr>
        <w:t xml:space="preserve"> bila obaviještena o </w:t>
      </w:r>
      <w:r>
        <w:rPr>
          <w:rFonts w:ascii="Arial" w:hAnsi="Arial" w:cs="Arial"/>
          <w:iCs/>
          <w:noProof/>
          <w:sz w:val="22"/>
          <w:szCs w:val="22"/>
          <w:lang w:val="sr-Latn-CS"/>
        </w:rPr>
        <w:t xml:space="preserve">postojanju </w:t>
      </w:r>
      <w:r w:rsidR="00A203E5">
        <w:rPr>
          <w:rFonts w:ascii="Arial" w:hAnsi="Arial" w:cs="Arial"/>
          <w:iCs/>
          <w:noProof/>
          <w:sz w:val="22"/>
          <w:szCs w:val="22"/>
          <w:lang w:val="sr-Latn-CS"/>
        </w:rPr>
        <w:t>podneska</w:t>
      </w:r>
      <w:r w:rsidRPr="008756F9">
        <w:rPr>
          <w:rFonts w:ascii="Arial" w:hAnsi="Arial" w:cs="Arial"/>
          <w:iCs/>
          <w:noProof/>
          <w:sz w:val="22"/>
          <w:szCs w:val="22"/>
          <w:lang w:val="sr-Latn-CS"/>
        </w:rPr>
        <w:t xml:space="preserve"> koji se nalazi u predmetnom spisu</w:t>
      </w:r>
      <w:r w:rsidR="001B62AC">
        <w:rPr>
          <w:rFonts w:ascii="Arial" w:hAnsi="Arial" w:cs="Arial"/>
          <w:iCs/>
          <w:noProof/>
          <w:sz w:val="22"/>
          <w:szCs w:val="22"/>
          <w:lang w:val="sr-Latn-CS"/>
        </w:rPr>
        <w:t xml:space="preserve"> </w:t>
      </w:r>
      <w:r w:rsidRPr="008756F9">
        <w:rPr>
          <w:rFonts w:ascii="Arial" w:hAnsi="Arial" w:cs="Arial"/>
          <w:iCs/>
          <w:noProof/>
          <w:sz w:val="22"/>
          <w:szCs w:val="22"/>
          <w:lang w:val="sr-Latn-CS"/>
        </w:rPr>
        <w:t>-</w:t>
      </w:r>
      <w:r w:rsidR="001B62AC">
        <w:rPr>
          <w:rFonts w:ascii="Arial" w:hAnsi="Arial" w:cs="Arial"/>
          <w:iCs/>
          <w:noProof/>
          <w:sz w:val="22"/>
          <w:szCs w:val="22"/>
          <w:lang w:val="sr-Latn-CS"/>
        </w:rPr>
        <w:t xml:space="preserve"> </w:t>
      </w:r>
      <w:r w:rsidRPr="008756F9">
        <w:rPr>
          <w:rFonts w:ascii="Arial" w:hAnsi="Arial" w:cs="Arial"/>
          <w:iCs/>
          <w:noProof/>
          <w:sz w:val="22"/>
          <w:szCs w:val="22"/>
          <w:lang w:val="sr-Latn-CS"/>
        </w:rPr>
        <w:t>prijedlogu za protiviz</w:t>
      </w:r>
      <w:r>
        <w:rPr>
          <w:rFonts w:ascii="Arial" w:hAnsi="Arial" w:cs="Arial"/>
          <w:iCs/>
          <w:noProof/>
          <w:sz w:val="22"/>
          <w:szCs w:val="22"/>
          <w:lang w:val="sr-Latn-CS"/>
        </w:rPr>
        <w:t xml:space="preserve">vršenje od 16.12.2019. godine, koje navode su takođe potvrdili saslušani svjedoci. Oba svjedoka su takođe potvrdila da je praksa </w:t>
      </w:r>
      <w:r w:rsidR="00A203E5">
        <w:rPr>
          <w:rFonts w:ascii="Arial" w:hAnsi="Arial" w:cs="Arial"/>
          <w:iCs/>
          <w:noProof/>
          <w:sz w:val="22"/>
          <w:szCs w:val="22"/>
          <w:lang w:val="sr-Latn-CS"/>
        </w:rPr>
        <w:t xml:space="preserve">bila </w:t>
      </w:r>
      <w:r>
        <w:rPr>
          <w:rFonts w:ascii="Arial" w:hAnsi="Arial" w:cs="Arial"/>
          <w:iCs/>
          <w:noProof/>
          <w:sz w:val="22"/>
          <w:szCs w:val="22"/>
          <w:lang w:val="sr-Latn-CS"/>
        </w:rPr>
        <w:t>da se prij</w:t>
      </w:r>
      <w:r w:rsidR="00D37232">
        <w:rPr>
          <w:rFonts w:ascii="Arial" w:hAnsi="Arial" w:cs="Arial"/>
          <w:iCs/>
          <w:noProof/>
          <w:sz w:val="22"/>
          <w:szCs w:val="22"/>
          <w:lang w:val="sr-Latn-CS"/>
        </w:rPr>
        <w:t>e početka vijećanja glasno čita</w:t>
      </w:r>
      <w:r>
        <w:rPr>
          <w:rFonts w:ascii="Arial" w:hAnsi="Arial" w:cs="Arial"/>
          <w:iCs/>
          <w:noProof/>
          <w:sz w:val="22"/>
          <w:szCs w:val="22"/>
          <w:lang w:val="sr-Latn-CS"/>
        </w:rPr>
        <w:t>ju imena stranak</w:t>
      </w:r>
      <w:r w:rsidR="00D37232">
        <w:rPr>
          <w:rFonts w:ascii="Arial" w:hAnsi="Arial" w:cs="Arial"/>
          <w:iCs/>
          <w:noProof/>
          <w:sz w:val="22"/>
          <w:szCs w:val="22"/>
          <w:lang w:val="sr-Latn-CS"/>
        </w:rPr>
        <w:t>a</w:t>
      </w:r>
      <w:r>
        <w:rPr>
          <w:rFonts w:ascii="Arial" w:hAnsi="Arial" w:cs="Arial"/>
          <w:iCs/>
          <w:noProof/>
          <w:sz w:val="22"/>
          <w:szCs w:val="22"/>
          <w:lang w:val="sr-Latn-CS"/>
        </w:rPr>
        <w:t xml:space="preserve"> i njihovih zastupnika, kako je postupljeno i u konkretnom predmetu, te da vanbračni suprug tužene nije spomenut ni u tom konteksu. </w:t>
      </w:r>
    </w:p>
    <w:p w14:paraId="14671070" w14:textId="2C3AA26D" w:rsidR="00B57F3C" w:rsidRPr="00B57F3C" w:rsidRDefault="00B57F3C" w:rsidP="00B57F3C">
      <w:pPr>
        <w:jc w:val="both"/>
        <w:rPr>
          <w:rFonts w:ascii="Arial" w:hAnsi="Arial" w:cs="Arial"/>
          <w:iCs/>
          <w:noProof/>
          <w:color w:val="000000" w:themeColor="text1"/>
          <w:sz w:val="22"/>
          <w:szCs w:val="22"/>
          <w:lang w:val="sr-Latn-CS"/>
        </w:rPr>
      </w:pPr>
      <w:r>
        <w:rPr>
          <w:rFonts w:ascii="Arial" w:hAnsi="Arial" w:cs="Arial"/>
          <w:iCs/>
          <w:noProof/>
          <w:color w:val="000000" w:themeColor="text1"/>
          <w:sz w:val="22"/>
          <w:szCs w:val="22"/>
          <w:lang w:val="sr-Latn-CS"/>
        </w:rPr>
        <w:tab/>
      </w:r>
      <w:r w:rsidRPr="00B57F3C">
        <w:rPr>
          <w:rFonts w:ascii="Arial" w:hAnsi="Arial" w:cs="Arial"/>
          <w:iCs/>
          <w:noProof/>
          <w:color w:val="000000" w:themeColor="text1"/>
          <w:sz w:val="22"/>
          <w:szCs w:val="22"/>
          <w:lang w:val="sr-Latn-CS"/>
        </w:rPr>
        <w:t>Komisija je u cijelosti pokolinila vjeru iskazima saslušanih svjedoka, obzirom da su isti u skladu sa izvedenim materijalnim dokazima u spisu.</w:t>
      </w:r>
    </w:p>
    <w:p w14:paraId="06AD6578" w14:textId="77777777" w:rsidR="00A203E5" w:rsidRDefault="00783407" w:rsidP="00A203E5">
      <w:pPr>
        <w:ind w:firstLine="720"/>
        <w:jc w:val="both"/>
        <w:rPr>
          <w:rFonts w:ascii="Arial" w:hAnsi="Arial" w:cs="Arial"/>
          <w:iCs/>
          <w:noProof/>
          <w:sz w:val="22"/>
          <w:szCs w:val="22"/>
          <w:lang w:val="sr-Latn-CS"/>
        </w:rPr>
      </w:pPr>
      <w:r>
        <w:rPr>
          <w:rFonts w:ascii="Arial" w:hAnsi="Arial" w:cs="Arial"/>
          <w:iCs/>
          <w:noProof/>
          <w:sz w:val="22"/>
          <w:szCs w:val="22"/>
          <w:lang w:val="sr-Latn-CS"/>
        </w:rPr>
        <w:t>Tužilac</w:t>
      </w:r>
      <w:r w:rsidR="001B62AC">
        <w:rPr>
          <w:rFonts w:ascii="Arial" w:hAnsi="Arial" w:cs="Arial"/>
          <w:iCs/>
          <w:noProof/>
          <w:sz w:val="22"/>
          <w:szCs w:val="22"/>
          <w:lang w:val="sr-Latn-CS"/>
        </w:rPr>
        <w:t>,</w:t>
      </w:r>
      <w:r>
        <w:rPr>
          <w:rFonts w:ascii="Arial" w:hAnsi="Arial" w:cs="Arial"/>
          <w:iCs/>
          <w:noProof/>
          <w:sz w:val="22"/>
          <w:szCs w:val="22"/>
          <w:lang w:val="sr-Latn-CS"/>
        </w:rPr>
        <w:t xml:space="preserve"> </w:t>
      </w:r>
      <w:r w:rsidR="006D6FC1">
        <w:rPr>
          <w:rFonts w:ascii="Arial" w:hAnsi="Arial" w:cs="Arial"/>
          <w:iCs/>
          <w:noProof/>
          <w:sz w:val="22"/>
          <w:szCs w:val="22"/>
          <w:lang w:val="sr-Latn-CS"/>
        </w:rPr>
        <w:t xml:space="preserve">na kojem je </w:t>
      </w:r>
      <w:r w:rsidR="008E3243">
        <w:rPr>
          <w:rFonts w:ascii="Arial" w:hAnsi="Arial" w:cs="Arial"/>
          <w:iCs/>
          <w:noProof/>
          <w:sz w:val="22"/>
          <w:szCs w:val="22"/>
          <w:lang w:val="sr-Latn-CS"/>
        </w:rPr>
        <w:t>u skladu sa čl</w:t>
      </w:r>
      <w:r w:rsidR="006D6FC1">
        <w:rPr>
          <w:rFonts w:ascii="Arial" w:hAnsi="Arial" w:cs="Arial"/>
          <w:iCs/>
          <w:noProof/>
          <w:sz w:val="22"/>
          <w:szCs w:val="22"/>
          <w:lang w:val="sr-Latn-CS"/>
        </w:rPr>
        <w:t>an</w:t>
      </w:r>
      <w:r w:rsidR="00EA2D73">
        <w:rPr>
          <w:rFonts w:ascii="Arial" w:hAnsi="Arial" w:cs="Arial"/>
          <w:iCs/>
          <w:noProof/>
          <w:sz w:val="22"/>
          <w:szCs w:val="22"/>
          <w:lang w:val="sr-Latn-CS"/>
        </w:rPr>
        <w:t>om 93. Poslovnika VSTV B</w:t>
      </w:r>
      <w:r w:rsidR="008E3243">
        <w:rPr>
          <w:rFonts w:ascii="Arial" w:hAnsi="Arial" w:cs="Arial"/>
          <w:iCs/>
          <w:noProof/>
          <w:sz w:val="22"/>
          <w:szCs w:val="22"/>
          <w:lang w:val="sr-Latn-CS"/>
        </w:rPr>
        <w:t xml:space="preserve">iH teret dokazivanja, </w:t>
      </w:r>
      <w:r>
        <w:rPr>
          <w:rFonts w:ascii="Arial" w:hAnsi="Arial" w:cs="Arial"/>
          <w:iCs/>
          <w:noProof/>
          <w:sz w:val="22"/>
          <w:szCs w:val="22"/>
          <w:lang w:val="sr-Latn-CS"/>
        </w:rPr>
        <w:t xml:space="preserve">ničim nije </w:t>
      </w:r>
      <w:r w:rsidR="008E3243">
        <w:rPr>
          <w:rFonts w:ascii="Arial" w:hAnsi="Arial" w:cs="Arial"/>
          <w:iCs/>
          <w:noProof/>
          <w:sz w:val="22"/>
          <w:szCs w:val="22"/>
          <w:lang w:val="sr-Latn-CS"/>
        </w:rPr>
        <w:t xml:space="preserve">dokazao u kojem je momentu tuženoj bila poznata činjenica da je sporni podnesak u predmetnom spisu sačinio njen vanbračni suprug, pa ostaje nejasno na </w:t>
      </w:r>
      <w:r w:rsidR="001B62AC">
        <w:rPr>
          <w:rFonts w:ascii="Arial" w:hAnsi="Arial" w:cs="Arial"/>
          <w:iCs/>
          <w:noProof/>
          <w:sz w:val="22"/>
          <w:szCs w:val="22"/>
          <w:lang w:val="sr-Latn-CS"/>
        </w:rPr>
        <w:t>čemu</w:t>
      </w:r>
      <w:r w:rsidR="008E3243">
        <w:rPr>
          <w:rFonts w:ascii="Arial" w:hAnsi="Arial" w:cs="Arial"/>
          <w:iCs/>
          <w:noProof/>
          <w:sz w:val="22"/>
          <w:szCs w:val="22"/>
          <w:lang w:val="sr-Latn-CS"/>
        </w:rPr>
        <w:t xml:space="preserve"> zasniva </w:t>
      </w:r>
      <w:r w:rsidR="001B62AC">
        <w:rPr>
          <w:rFonts w:ascii="Arial" w:hAnsi="Arial" w:cs="Arial"/>
          <w:iCs/>
          <w:noProof/>
          <w:sz w:val="22"/>
          <w:szCs w:val="22"/>
          <w:lang w:val="sr-Latn-CS"/>
        </w:rPr>
        <w:t>tvrdnju</w:t>
      </w:r>
      <w:r w:rsidR="008E3243">
        <w:rPr>
          <w:rFonts w:ascii="Arial" w:hAnsi="Arial" w:cs="Arial"/>
          <w:iCs/>
          <w:noProof/>
          <w:sz w:val="22"/>
          <w:szCs w:val="22"/>
          <w:lang w:val="sr-Latn-CS"/>
        </w:rPr>
        <w:t xml:space="preserve"> da je tužena moral</w:t>
      </w:r>
      <w:r w:rsidR="00782092">
        <w:rPr>
          <w:rFonts w:ascii="Arial" w:hAnsi="Arial" w:cs="Arial"/>
          <w:iCs/>
          <w:noProof/>
          <w:sz w:val="22"/>
          <w:szCs w:val="22"/>
          <w:lang w:val="sr-Latn-CS"/>
        </w:rPr>
        <w:t>a</w:t>
      </w:r>
      <w:r w:rsidR="008E3243">
        <w:rPr>
          <w:rFonts w:ascii="Arial" w:hAnsi="Arial" w:cs="Arial"/>
          <w:iCs/>
          <w:noProof/>
          <w:sz w:val="22"/>
          <w:szCs w:val="22"/>
          <w:lang w:val="sr-Latn-CS"/>
        </w:rPr>
        <w:t xml:space="preserve"> biti svjesna navedene činje</w:t>
      </w:r>
      <w:r w:rsidR="00782092">
        <w:rPr>
          <w:rFonts w:ascii="Arial" w:hAnsi="Arial" w:cs="Arial"/>
          <w:iCs/>
          <w:noProof/>
          <w:sz w:val="22"/>
          <w:szCs w:val="22"/>
          <w:lang w:val="sr-Latn-CS"/>
        </w:rPr>
        <w:t>n</w:t>
      </w:r>
      <w:r w:rsidR="008E3243">
        <w:rPr>
          <w:rFonts w:ascii="Arial" w:hAnsi="Arial" w:cs="Arial"/>
          <w:iCs/>
          <w:noProof/>
          <w:sz w:val="22"/>
          <w:szCs w:val="22"/>
          <w:lang w:val="sr-Latn-CS"/>
        </w:rPr>
        <w:t xml:space="preserve">ice. </w:t>
      </w:r>
    </w:p>
    <w:p w14:paraId="0EB9DBE8" w14:textId="119DAA02" w:rsidR="00A203E5" w:rsidRDefault="008E3243" w:rsidP="00A203E5">
      <w:pPr>
        <w:ind w:firstLine="720"/>
        <w:jc w:val="both"/>
        <w:rPr>
          <w:rFonts w:ascii="Arial" w:hAnsi="Arial" w:cs="Arial"/>
          <w:iCs/>
          <w:noProof/>
          <w:sz w:val="22"/>
          <w:szCs w:val="22"/>
          <w:lang w:val="sr-Latn-CS"/>
        </w:rPr>
      </w:pPr>
      <w:r>
        <w:rPr>
          <w:rFonts w:ascii="Arial" w:hAnsi="Arial" w:cs="Arial"/>
          <w:iCs/>
          <w:noProof/>
          <w:sz w:val="22"/>
          <w:szCs w:val="22"/>
          <w:lang w:val="sr-Latn-CS"/>
        </w:rPr>
        <w:t>Sa dr</w:t>
      </w:r>
      <w:r w:rsidR="00782092">
        <w:rPr>
          <w:rFonts w:ascii="Arial" w:hAnsi="Arial" w:cs="Arial"/>
          <w:iCs/>
          <w:noProof/>
          <w:sz w:val="22"/>
          <w:szCs w:val="22"/>
          <w:lang w:val="sr-Latn-CS"/>
        </w:rPr>
        <w:t>u</w:t>
      </w:r>
      <w:r>
        <w:rPr>
          <w:rFonts w:ascii="Arial" w:hAnsi="Arial" w:cs="Arial"/>
          <w:iCs/>
          <w:noProof/>
          <w:sz w:val="22"/>
          <w:szCs w:val="22"/>
          <w:lang w:val="sr-Latn-CS"/>
        </w:rPr>
        <w:t>ge strane, tužena je dokaza</w:t>
      </w:r>
      <w:r w:rsidR="001B62AC">
        <w:rPr>
          <w:rFonts w:ascii="Arial" w:hAnsi="Arial" w:cs="Arial"/>
          <w:iCs/>
          <w:noProof/>
          <w:sz w:val="22"/>
          <w:szCs w:val="22"/>
          <w:lang w:val="sr-Latn-CS"/>
        </w:rPr>
        <w:t>la</w:t>
      </w:r>
      <w:r>
        <w:rPr>
          <w:rFonts w:ascii="Arial" w:hAnsi="Arial" w:cs="Arial"/>
          <w:iCs/>
          <w:noProof/>
          <w:sz w:val="22"/>
          <w:szCs w:val="22"/>
          <w:lang w:val="sr-Latn-CS"/>
        </w:rPr>
        <w:t xml:space="preserve"> da </w:t>
      </w:r>
      <w:r w:rsidR="00782092">
        <w:rPr>
          <w:rFonts w:ascii="Arial" w:hAnsi="Arial" w:cs="Arial"/>
          <w:iCs/>
          <w:noProof/>
          <w:sz w:val="22"/>
          <w:szCs w:val="22"/>
          <w:lang w:val="sr-Latn-CS"/>
        </w:rPr>
        <w:t>je za navedenu činjenicu</w:t>
      </w:r>
      <w:r>
        <w:rPr>
          <w:rFonts w:ascii="Arial" w:hAnsi="Arial" w:cs="Arial"/>
          <w:iCs/>
          <w:noProof/>
          <w:sz w:val="22"/>
          <w:szCs w:val="22"/>
          <w:lang w:val="sr-Latn-CS"/>
        </w:rPr>
        <w:t xml:space="preserve"> saznala dana 18.</w:t>
      </w:r>
      <w:r w:rsidRPr="008756F9">
        <w:rPr>
          <w:rFonts w:ascii="Arial" w:hAnsi="Arial" w:cs="Arial"/>
          <w:iCs/>
          <w:noProof/>
          <w:sz w:val="22"/>
          <w:szCs w:val="22"/>
          <w:lang w:val="sr-Latn-CS"/>
        </w:rPr>
        <w:t>11.</w:t>
      </w:r>
      <w:r w:rsidR="00EA2D73">
        <w:rPr>
          <w:rFonts w:ascii="Arial" w:hAnsi="Arial" w:cs="Arial"/>
          <w:iCs/>
          <w:noProof/>
          <w:sz w:val="22"/>
          <w:szCs w:val="22"/>
          <w:lang w:val="sr-Latn-CS"/>
        </w:rPr>
        <w:t xml:space="preserve">2022. godine, kada je </w:t>
      </w:r>
      <w:r w:rsidR="004E14C6">
        <w:rPr>
          <w:rFonts w:ascii="Arial" w:hAnsi="Arial" w:cs="Arial"/>
          <w:iCs/>
          <w:noProof/>
          <w:sz w:val="22"/>
          <w:szCs w:val="22"/>
          <w:lang w:val="sr-Latn-CS"/>
        </w:rPr>
        <w:t>…</w:t>
      </w:r>
      <w:r w:rsidRPr="008756F9">
        <w:rPr>
          <w:rFonts w:ascii="Arial" w:hAnsi="Arial" w:cs="Arial"/>
          <w:iCs/>
          <w:noProof/>
          <w:sz w:val="22"/>
          <w:szCs w:val="22"/>
          <w:lang w:val="sr-Latn-CS"/>
        </w:rPr>
        <w:t xml:space="preserve"> sudu </w:t>
      </w:r>
      <w:r>
        <w:rPr>
          <w:rFonts w:ascii="Arial" w:hAnsi="Arial" w:cs="Arial"/>
          <w:iCs/>
          <w:noProof/>
          <w:sz w:val="22"/>
          <w:szCs w:val="22"/>
          <w:lang w:val="sr-Latn-CS"/>
        </w:rPr>
        <w:t xml:space="preserve">u </w:t>
      </w:r>
      <w:r w:rsidR="00794D56">
        <w:rPr>
          <w:rFonts w:ascii="Arial" w:hAnsi="Arial" w:cs="Arial"/>
          <w:iCs/>
          <w:noProof/>
          <w:sz w:val="22"/>
          <w:szCs w:val="22"/>
          <w:lang w:val="sr-Latn-CS"/>
        </w:rPr>
        <w:t>…</w:t>
      </w:r>
      <w:r>
        <w:rPr>
          <w:rFonts w:ascii="Arial" w:hAnsi="Arial" w:cs="Arial"/>
          <w:iCs/>
          <w:noProof/>
          <w:sz w:val="22"/>
          <w:szCs w:val="22"/>
          <w:lang w:val="sr-Latn-CS"/>
        </w:rPr>
        <w:t xml:space="preserve"> </w:t>
      </w:r>
      <w:r w:rsidRPr="008756F9">
        <w:rPr>
          <w:rFonts w:ascii="Arial" w:hAnsi="Arial" w:cs="Arial"/>
          <w:iCs/>
          <w:noProof/>
          <w:sz w:val="22"/>
          <w:szCs w:val="22"/>
          <w:lang w:val="sr-Latn-CS"/>
        </w:rPr>
        <w:t>dostavljena pritužba na rad tročlanog vijeća i povodom čega se tročlano vijeće izjašnjavalo pis</w:t>
      </w:r>
      <w:r w:rsidR="00EA2D73">
        <w:rPr>
          <w:rFonts w:ascii="Arial" w:hAnsi="Arial" w:cs="Arial"/>
          <w:iCs/>
          <w:noProof/>
          <w:sz w:val="22"/>
          <w:szCs w:val="22"/>
          <w:lang w:val="sr-Latn-CS"/>
        </w:rPr>
        <w:t xml:space="preserve">meno </w:t>
      </w:r>
      <w:r w:rsidR="00B61596">
        <w:rPr>
          <w:rFonts w:ascii="Arial" w:hAnsi="Arial" w:cs="Arial"/>
          <w:iCs/>
          <w:noProof/>
          <w:sz w:val="22"/>
          <w:szCs w:val="22"/>
          <w:lang w:val="sr-Latn-CS"/>
        </w:rPr>
        <w:t xml:space="preserve"> </w:t>
      </w:r>
      <w:r w:rsidR="00A203E5">
        <w:rPr>
          <w:rFonts w:ascii="Arial" w:hAnsi="Arial" w:cs="Arial"/>
          <w:iCs/>
          <w:noProof/>
          <w:sz w:val="22"/>
          <w:szCs w:val="22"/>
          <w:lang w:val="sr-Latn-CS"/>
        </w:rPr>
        <w:t>p</w:t>
      </w:r>
      <w:r>
        <w:rPr>
          <w:rFonts w:ascii="Arial" w:hAnsi="Arial" w:cs="Arial"/>
          <w:iCs/>
          <w:noProof/>
          <w:sz w:val="22"/>
          <w:szCs w:val="22"/>
          <w:lang w:val="sr-Latn-CS"/>
        </w:rPr>
        <w:t xml:space="preserve">redsjednici suda. </w:t>
      </w:r>
      <w:r w:rsidR="00EA2D73">
        <w:rPr>
          <w:rFonts w:ascii="Arial" w:hAnsi="Arial" w:cs="Arial"/>
          <w:iCs/>
          <w:noProof/>
          <w:sz w:val="22"/>
          <w:szCs w:val="22"/>
          <w:lang w:val="sr-Latn-CS"/>
        </w:rPr>
        <w:t xml:space="preserve">Na okolnosti zaprimanja pritužbe tužena je </w:t>
      </w:r>
      <w:r w:rsidR="001B62AC">
        <w:rPr>
          <w:rFonts w:ascii="Arial" w:hAnsi="Arial" w:cs="Arial"/>
          <w:iCs/>
          <w:noProof/>
          <w:sz w:val="22"/>
          <w:szCs w:val="22"/>
          <w:lang w:val="sr-Latn-CS"/>
        </w:rPr>
        <w:t xml:space="preserve">provela </w:t>
      </w:r>
      <w:r w:rsidR="00EA2D73">
        <w:rPr>
          <w:rFonts w:ascii="Arial" w:hAnsi="Arial" w:cs="Arial"/>
          <w:iCs/>
          <w:noProof/>
          <w:sz w:val="22"/>
          <w:szCs w:val="22"/>
          <w:lang w:val="sr-Latn-CS"/>
        </w:rPr>
        <w:t>materijalne doka</w:t>
      </w:r>
      <w:r w:rsidR="001B62AC">
        <w:rPr>
          <w:rFonts w:ascii="Arial" w:hAnsi="Arial" w:cs="Arial"/>
          <w:iCs/>
          <w:noProof/>
          <w:sz w:val="22"/>
          <w:szCs w:val="22"/>
          <w:lang w:val="sr-Latn-CS"/>
        </w:rPr>
        <w:t>ze pod rednim brojem 2., kao i e</w:t>
      </w:r>
      <w:r w:rsidR="00EA2D73">
        <w:rPr>
          <w:rFonts w:ascii="Arial" w:hAnsi="Arial" w:cs="Arial"/>
          <w:iCs/>
          <w:noProof/>
          <w:sz w:val="22"/>
          <w:szCs w:val="22"/>
          <w:lang w:val="sr-Latn-CS"/>
        </w:rPr>
        <w:t xml:space="preserve">-mail predsjednice </w:t>
      </w:r>
      <w:r w:rsidR="004E14C6">
        <w:rPr>
          <w:rFonts w:ascii="Arial" w:hAnsi="Arial" w:cs="Arial"/>
          <w:iCs/>
          <w:noProof/>
          <w:sz w:val="22"/>
          <w:szCs w:val="22"/>
          <w:lang w:val="sr-Latn-CS"/>
        </w:rPr>
        <w:t>…</w:t>
      </w:r>
      <w:r w:rsidR="00EA2D73">
        <w:rPr>
          <w:rFonts w:ascii="Arial" w:hAnsi="Arial" w:cs="Arial"/>
          <w:iCs/>
          <w:noProof/>
          <w:sz w:val="22"/>
          <w:szCs w:val="22"/>
          <w:lang w:val="sr-Latn-CS"/>
        </w:rPr>
        <w:t xml:space="preserve"> suda u </w:t>
      </w:r>
      <w:r w:rsidR="00794D56">
        <w:rPr>
          <w:rFonts w:ascii="Arial" w:hAnsi="Arial" w:cs="Arial"/>
          <w:iCs/>
          <w:noProof/>
          <w:sz w:val="22"/>
          <w:szCs w:val="22"/>
          <w:lang w:val="sr-Latn-CS"/>
        </w:rPr>
        <w:t>…</w:t>
      </w:r>
      <w:r w:rsidR="00EA2D73">
        <w:rPr>
          <w:rFonts w:ascii="Arial" w:hAnsi="Arial" w:cs="Arial"/>
          <w:iCs/>
          <w:noProof/>
          <w:sz w:val="22"/>
          <w:szCs w:val="22"/>
          <w:lang w:val="sr-Latn-CS"/>
        </w:rPr>
        <w:t xml:space="preserve"> od 18.11.2022. godine postupajućem sudskom vije</w:t>
      </w:r>
      <w:r w:rsidR="00B61596">
        <w:rPr>
          <w:rFonts w:ascii="Arial" w:hAnsi="Arial" w:cs="Arial"/>
          <w:iCs/>
          <w:noProof/>
          <w:sz w:val="22"/>
          <w:szCs w:val="22"/>
          <w:lang w:val="sr-Latn-CS"/>
        </w:rPr>
        <w:t>ću na okolnost da je traženo nj</w:t>
      </w:r>
      <w:r w:rsidR="001B62AC">
        <w:rPr>
          <w:rFonts w:ascii="Arial" w:hAnsi="Arial" w:cs="Arial"/>
          <w:iCs/>
          <w:noProof/>
          <w:sz w:val="22"/>
          <w:szCs w:val="22"/>
          <w:lang w:val="sr-Latn-CS"/>
        </w:rPr>
        <w:t>ihovo izjašnje</w:t>
      </w:r>
      <w:r w:rsidR="00EA2D73">
        <w:rPr>
          <w:rFonts w:ascii="Arial" w:hAnsi="Arial" w:cs="Arial"/>
          <w:iCs/>
          <w:noProof/>
          <w:sz w:val="22"/>
          <w:szCs w:val="22"/>
          <w:lang w:val="sr-Latn-CS"/>
        </w:rPr>
        <w:t>nje u pogledu navoda pritužbe.</w:t>
      </w:r>
      <w:r>
        <w:rPr>
          <w:rFonts w:ascii="Arial" w:hAnsi="Arial" w:cs="Arial"/>
          <w:iCs/>
          <w:noProof/>
          <w:sz w:val="22"/>
          <w:szCs w:val="22"/>
          <w:lang w:val="sr-Latn-CS"/>
        </w:rPr>
        <w:t>Ove navode tužene su svoji</w:t>
      </w:r>
      <w:r w:rsidR="00782092">
        <w:rPr>
          <w:rFonts w:ascii="Arial" w:hAnsi="Arial" w:cs="Arial"/>
          <w:iCs/>
          <w:noProof/>
          <w:sz w:val="22"/>
          <w:szCs w:val="22"/>
          <w:lang w:val="sr-Latn-CS"/>
        </w:rPr>
        <w:t>m iskazima potvrdila oba sasluš</w:t>
      </w:r>
      <w:r w:rsidR="00B61596">
        <w:rPr>
          <w:rFonts w:ascii="Arial" w:hAnsi="Arial" w:cs="Arial"/>
          <w:iCs/>
          <w:noProof/>
          <w:sz w:val="22"/>
          <w:szCs w:val="22"/>
          <w:lang w:val="sr-Latn-CS"/>
        </w:rPr>
        <w:t>a</w:t>
      </w:r>
      <w:r>
        <w:rPr>
          <w:rFonts w:ascii="Arial" w:hAnsi="Arial" w:cs="Arial"/>
          <w:iCs/>
          <w:noProof/>
          <w:sz w:val="22"/>
          <w:szCs w:val="22"/>
          <w:lang w:val="sr-Latn-CS"/>
        </w:rPr>
        <w:t>n</w:t>
      </w:r>
      <w:r w:rsidR="00782092">
        <w:rPr>
          <w:rFonts w:ascii="Arial" w:hAnsi="Arial" w:cs="Arial"/>
          <w:iCs/>
          <w:noProof/>
          <w:sz w:val="22"/>
          <w:szCs w:val="22"/>
          <w:lang w:val="sr-Latn-CS"/>
        </w:rPr>
        <w:t>a</w:t>
      </w:r>
      <w:r>
        <w:rPr>
          <w:rFonts w:ascii="Arial" w:hAnsi="Arial" w:cs="Arial"/>
          <w:iCs/>
          <w:noProof/>
          <w:sz w:val="22"/>
          <w:szCs w:val="22"/>
          <w:lang w:val="sr-Latn-CS"/>
        </w:rPr>
        <w:t xml:space="preserve"> svjedoka.</w:t>
      </w:r>
    </w:p>
    <w:p w14:paraId="056F3BB0" w14:textId="50EC8DDA" w:rsidR="00A203E5" w:rsidRDefault="00F56939" w:rsidP="00A203E5">
      <w:pPr>
        <w:ind w:firstLine="720"/>
        <w:jc w:val="both"/>
        <w:rPr>
          <w:rFonts w:ascii="Arial" w:hAnsi="Arial" w:cs="Arial"/>
          <w:noProof/>
          <w:sz w:val="22"/>
          <w:szCs w:val="22"/>
          <w:lang w:val="sr-Latn-CS"/>
        </w:rPr>
      </w:pPr>
      <w:r>
        <w:rPr>
          <w:rFonts w:ascii="Arial" w:hAnsi="Arial" w:cs="Arial"/>
          <w:noProof/>
          <w:sz w:val="22"/>
          <w:szCs w:val="22"/>
          <w:lang w:val="sr-Latn-CS"/>
        </w:rPr>
        <w:t>Ostale dokaze tužene</w:t>
      </w:r>
      <w:r w:rsidR="001B62AC">
        <w:rPr>
          <w:rFonts w:ascii="Arial" w:hAnsi="Arial" w:cs="Arial"/>
          <w:noProof/>
          <w:sz w:val="22"/>
          <w:szCs w:val="22"/>
          <w:lang w:val="sr-Latn-CS"/>
        </w:rPr>
        <w:t>,</w:t>
      </w:r>
      <w:r>
        <w:rPr>
          <w:rFonts w:ascii="Arial" w:hAnsi="Arial" w:cs="Arial"/>
          <w:noProof/>
          <w:sz w:val="22"/>
          <w:szCs w:val="22"/>
          <w:lang w:val="sr-Latn-CS"/>
        </w:rPr>
        <w:t xml:space="preserve"> navedene pod rednim brojem 2. i to: </w:t>
      </w:r>
      <w:r w:rsidRPr="00CB7511">
        <w:rPr>
          <w:rFonts w:ascii="Arial" w:hAnsi="Arial" w:cs="Arial"/>
          <w:noProof/>
          <w:sz w:val="22"/>
          <w:szCs w:val="22"/>
          <w:lang w:val="sr-Latn-CS"/>
        </w:rPr>
        <w:t>fotokopije iz „CMS“ - prijedloga za ponavljanje pravosnažno okončanog „izvršnog pos</w:t>
      </w:r>
      <w:r>
        <w:rPr>
          <w:rFonts w:ascii="Arial" w:hAnsi="Arial" w:cs="Arial"/>
          <w:noProof/>
          <w:sz w:val="22"/>
          <w:szCs w:val="22"/>
          <w:lang w:val="sr-Latn-CS"/>
        </w:rPr>
        <w:t>tupka“ od 14.</w:t>
      </w:r>
      <w:r w:rsidR="00F31982">
        <w:rPr>
          <w:rFonts w:ascii="Arial" w:hAnsi="Arial" w:cs="Arial"/>
          <w:noProof/>
          <w:sz w:val="22"/>
          <w:szCs w:val="22"/>
          <w:lang w:val="sr-Latn-CS"/>
        </w:rPr>
        <w:t>11.</w:t>
      </w:r>
      <w:r>
        <w:rPr>
          <w:rFonts w:ascii="Arial" w:hAnsi="Arial" w:cs="Arial"/>
          <w:noProof/>
          <w:sz w:val="22"/>
          <w:szCs w:val="22"/>
          <w:lang w:val="sr-Latn-CS"/>
        </w:rPr>
        <w:t xml:space="preserve">2022. godine </w:t>
      </w:r>
      <w:r w:rsidR="00F31982">
        <w:rPr>
          <w:rFonts w:ascii="Arial" w:hAnsi="Arial" w:cs="Arial"/>
          <w:noProof/>
          <w:sz w:val="22"/>
          <w:szCs w:val="22"/>
          <w:lang w:val="sr-Latn-CS"/>
        </w:rPr>
        <w:t xml:space="preserve">sa </w:t>
      </w:r>
      <w:r>
        <w:rPr>
          <w:rFonts w:ascii="Arial" w:hAnsi="Arial" w:cs="Arial"/>
          <w:noProof/>
          <w:sz w:val="22"/>
          <w:szCs w:val="22"/>
          <w:lang w:val="sr-Latn-CS"/>
        </w:rPr>
        <w:t>dostavljenim prilozima</w:t>
      </w:r>
      <w:r w:rsidRPr="00CB7511">
        <w:rPr>
          <w:rFonts w:ascii="Arial" w:hAnsi="Arial" w:cs="Arial"/>
          <w:noProof/>
          <w:sz w:val="22"/>
          <w:szCs w:val="22"/>
          <w:lang w:val="sr-Latn-CS"/>
        </w:rPr>
        <w:t xml:space="preserve"> izvršenika „</w:t>
      </w:r>
      <w:r w:rsidR="00447DF9">
        <w:rPr>
          <w:rFonts w:ascii="Arial" w:hAnsi="Arial" w:cs="Arial"/>
          <w:noProof/>
          <w:sz w:val="22"/>
          <w:szCs w:val="22"/>
          <w:lang w:val="sr-Latn-CS"/>
        </w:rPr>
        <w:t>K.B.</w:t>
      </w:r>
      <w:r w:rsidRPr="00CB7511">
        <w:rPr>
          <w:rFonts w:ascii="Arial" w:hAnsi="Arial" w:cs="Arial"/>
          <w:noProof/>
          <w:sz w:val="22"/>
          <w:szCs w:val="22"/>
          <w:lang w:val="sr-Latn-CS"/>
        </w:rPr>
        <w:t xml:space="preserve">“ d.o.o. </w:t>
      </w:r>
      <w:r w:rsidR="004E14C6">
        <w:rPr>
          <w:rFonts w:ascii="Arial" w:hAnsi="Arial" w:cs="Arial"/>
          <w:noProof/>
          <w:sz w:val="22"/>
          <w:szCs w:val="22"/>
          <w:lang w:val="sr-Latn-CS"/>
        </w:rPr>
        <w:t>…</w:t>
      </w:r>
      <w:r w:rsidRPr="00CB7511">
        <w:rPr>
          <w:rFonts w:ascii="Arial" w:hAnsi="Arial" w:cs="Arial"/>
          <w:noProof/>
          <w:sz w:val="22"/>
          <w:szCs w:val="22"/>
          <w:lang w:val="sr-Latn-CS"/>
        </w:rPr>
        <w:t xml:space="preserve">-u stečaju, koga zastupa punomoćnik </w:t>
      </w:r>
      <w:r w:rsidR="00447DF9">
        <w:rPr>
          <w:rFonts w:ascii="Arial" w:hAnsi="Arial" w:cs="Arial"/>
          <w:noProof/>
          <w:sz w:val="22"/>
          <w:szCs w:val="22"/>
          <w:lang w:val="sr-Latn-CS"/>
        </w:rPr>
        <w:t>D.P.</w:t>
      </w:r>
      <w:r w:rsidRPr="00CB7511">
        <w:rPr>
          <w:rFonts w:ascii="Arial" w:hAnsi="Arial" w:cs="Arial"/>
          <w:noProof/>
          <w:sz w:val="22"/>
          <w:szCs w:val="22"/>
          <w:lang w:val="sr-Latn-CS"/>
        </w:rPr>
        <w:t>,</w:t>
      </w:r>
      <w:r>
        <w:rPr>
          <w:rFonts w:ascii="Arial" w:hAnsi="Arial" w:cs="Arial"/>
          <w:noProof/>
          <w:sz w:val="22"/>
          <w:szCs w:val="22"/>
          <w:lang w:val="sr-Latn-CS"/>
        </w:rPr>
        <w:t xml:space="preserve"> ova Komisija </w:t>
      </w:r>
      <w:r w:rsidR="001B62AC">
        <w:rPr>
          <w:rFonts w:ascii="Arial" w:hAnsi="Arial" w:cs="Arial"/>
          <w:noProof/>
          <w:sz w:val="22"/>
          <w:szCs w:val="22"/>
          <w:lang w:val="sr-Latn-CS"/>
        </w:rPr>
        <w:t>posebno ne obrazlaže, cijeneći da</w:t>
      </w:r>
      <w:r>
        <w:rPr>
          <w:rFonts w:ascii="Arial" w:hAnsi="Arial" w:cs="Arial"/>
          <w:noProof/>
          <w:sz w:val="22"/>
          <w:szCs w:val="22"/>
          <w:lang w:val="sr-Latn-CS"/>
        </w:rPr>
        <w:t xml:space="preserve"> </w:t>
      </w:r>
      <w:r w:rsidR="001B62AC">
        <w:rPr>
          <w:rFonts w:ascii="Arial" w:hAnsi="Arial" w:cs="Arial"/>
          <w:noProof/>
          <w:sz w:val="22"/>
          <w:szCs w:val="22"/>
          <w:lang w:val="sr-Latn-CS"/>
        </w:rPr>
        <w:t>nisu relevantni sa aspekta činje</w:t>
      </w:r>
      <w:r>
        <w:rPr>
          <w:rFonts w:ascii="Arial" w:hAnsi="Arial" w:cs="Arial"/>
          <w:noProof/>
          <w:sz w:val="22"/>
          <w:szCs w:val="22"/>
          <w:lang w:val="sr-Latn-CS"/>
        </w:rPr>
        <w:t>ničn</w:t>
      </w:r>
      <w:r w:rsidR="001B62AC">
        <w:rPr>
          <w:rFonts w:ascii="Arial" w:hAnsi="Arial" w:cs="Arial"/>
          <w:noProof/>
          <w:sz w:val="22"/>
          <w:szCs w:val="22"/>
          <w:lang w:val="sr-Latn-CS"/>
        </w:rPr>
        <w:t>ih</w:t>
      </w:r>
      <w:r>
        <w:rPr>
          <w:rFonts w:ascii="Arial" w:hAnsi="Arial" w:cs="Arial"/>
          <w:noProof/>
          <w:sz w:val="22"/>
          <w:szCs w:val="22"/>
          <w:lang w:val="sr-Latn-CS"/>
        </w:rPr>
        <w:t xml:space="preserve"> </w:t>
      </w:r>
      <w:r w:rsidR="001B62AC">
        <w:rPr>
          <w:rFonts w:ascii="Arial" w:hAnsi="Arial" w:cs="Arial"/>
          <w:noProof/>
          <w:sz w:val="22"/>
          <w:szCs w:val="22"/>
          <w:lang w:val="sr-Latn-CS"/>
        </w:rPr>
        <w:t>tvrdnji</w:t>
      </w:r>
      <w:r>
        <w:rPr>
          <w:rFonts w:ascii="Arial" w:hAnsi="Arial" w:cs="Arial"/>
          <w:noProof/>
          <w:sz w:val="22"/>
          <w:szCs w:val="22"/>
          <w:lang w:val="sr-Latn-CS"/>
        </w:rPr>
        <w:t xml:space="preserve"> disciplinske tužbe</w:t>
      </w:r>
      <w:r w:rsidR="001B62AC">
        <w:rPr>
          <w:rFonts w:ascii="Arial" w:hAnsi="Arial" w:cs="Arial"/>
          <w:noProof/>
          <w:sz w:val="22"/>
          <w:szCs w:val="22"/>
          <w:lang w:val="sr-Latn-CS"/>
        </w:rPr>
        <w:t>,</w:t>
      </w:r>
      <w:r>
        <w:rPr>
          <w:rFonts w:ascii="Arial" w:hAnsi="Arial" w:cs="Arial"/>
          <w:noProof/>
          <w:sz w:val="22"/>
          <w:szCs w:val="22"/>
          <w:lang w:val="sr-Latn-CS"/>
        </w:rPr>
        <w:t xml:space="preserve"> </w:t>
      </w:r>
      <w:r w:rsidR="00A203E5">
        <w:rPr>
          <w:rFonts w:ascii="Arial" w:hAnsi="Arial" w:cs="Arial"/>
          <w:noProof/>
          <w:sz w:val="22"/>
          <w:szCs w:val="22"/>
          <w:lang w:val="sr-Latn-CS"/>
        </w:rPr>
        <w:t xml:space="preserve">kao i </w:t>
      </w:r>
      <w:r>
        <w:rPr>
          <w:rFonts w:ascii="Arial" w:hAnsi="Arial" w:cs="Arial"/>
          <w:noProof/>
          <w:sz w:val="22"/>
          <w:szCs w:val="22"/>
          <w:lang w:val="sr-Latn-CS"/>
        </w:rPr>
        <w:t>dokaz</w:t>
      </w:r>
      <w:r w:rsidR="001B62AC">
        <w:rPr>
          <w:rFonts w:ascii="Arial" w:hAnsi="Arial" w:cs="Arial"/>
          <w:noProof/>
          <w:sz w:val="22"/>
          <w:szCs w:val="22"/>
          <w:lang w:val="sr-Latn-CS"/>
        </w:rPr>
        <w:t>,</w:t>
      </w:r>
      <w:r w:rsidR="00A203E5">
        <w:rPr>
          <w:rFonts w:ascii="Arial" w:hAnsi="Arial" w:cs="Arial"/>
          <w:noProof/>
          <w:sz w:val="22"/>
          <w:szCs w:val="22"/>
          <w:lang w:val="sr-Latn-CS"/>
        </w:rPr>
        <w:t xml:space="preserve"> tužene</w:t>
      </w:r>
      <w:r>
        <w:rPr>
          <w:rFonts w:ascii="Arial" w:hAnsi="Arial" w:cs="Arial"/>
          <w:noProof/>
          <w:sz w:val="22"/>
          <w:szCs w:val="22"/>
          <w:lang w:val="sr-Latn-CS"/>
        </w:rPr>
        <w:t xml:space="preserve"> pod rednim brojem 9.</w:t>
      </w:r>
      <w:r w:rsidR="001B62AC">
        <w:rPr>
          <w:rFonts w:ascii="Arial" w:hAnsi="Arial" w:cs="Arial"/>
          <w:noProof/>
          <w:sz w:val="22"/>
          <w:szCs w:val="22"/>
          <w:lang w:val="sr-Latn-CS"/>
        </w:rPr>
        <w:t>,</w:t>
      </w:r>
      <w:r>
        <w:rPr>
          <w:rFonts w:ascii="Arial" w:hAnsi="Arial" w:cs="Arial"/>
          <w:noProof/>
          <w:sz w:val="22"/>
          <w:szCs w:val="22"/>
          <w:lang w:val="sr-Latn-CS"/>
        </w:rPr>
        <w:t xml:space="preserve"> da j</w:t>
      </w:r>
      <w:r w:rsidR="00A203E5">
        <w:rPr>
          <w:rFonts w:ascii="Arial" w:hAnsi="Arial" w:cs="Arial"/>
          <w:noProof/>
          <w:sz w:val="22"/>
          <w:szCs w:val="22"/>
          <w:lang w:val="sr-Latn-CS"/>
        </w:rPr>
        <w:t>e</w:t>
      </w:r>
      <w:r>
        <w:rPr>
          <w:rFonts w:ascii="Arial" w:hAnsi="Arial" w:cs="Arial"/>
          <w:noProof/>
          <w:sz w:val="22"/>
          <w:szCs w:val="22"/>
          <w:lang w:val="sr-Latn-CS"/>
        </w:rPr>
        <w:t xml:space="preserve"> protiv </w:t>
      </w:r>
      <w:r w:rsidR="009E2C85" w:rsidRPr="00CB7511">
        <w:rPr>
          <w:rFonts w:ascii="Arial" w:hAnsi="Arial" w:cs="Arial"/>
          <w:noProof/>
          <w:sz w:val="22"/>
          <w:szCs w:val="22"/>
          <w:lang w:val="sr-Latn-CS"/>
        </w:rPr>
        <w:t>punomoćnik</w:t>
      </w:r>
      <w:r w:rsidR="009E2C85">
        <w:rPr>
          <w:rFonts w:ascii="Arial" w:hAnsi="Arial" w:cs="Arial"/>
          <w:noProof/>
          <w:sz w:val="22"/>
          <w:szCs w:val="22"/>
          <w:lang w:val="sr-Latn-CS"/>
        </w:rPr>
        <w:t xml:space="preserve">a </w:t>
      </w:r>
      <w:r w:rsidR="00447DF9">
        <w:rPr>
          <w:rFonts w:ascii="Arial" w:hAnsi="Arial" w:cs="Arial"/>
          <w:noProof/>
          <w:sz w:val="22"/>
          <w:szCs w:val="22"/>
          <w:lang w:val="sr-Latn-CS"/>
        </w:rPr>
        <w:t>D.P.</w:t>
      </w:r>
      <w:r w:rsidR="00A203E5">
        <w:rPr>
          <w:rFonts w:ascii="Arial" w:hAnsi="Arial" w:cs="Arial"/>
          <w:noProof/>
          <w:sz w:val="22"/>
          <w:szCs w:val="22"/>
          <w:lang w:val="sr-Latn-CS"/>
        </w:rPr>
        <w:t xml:space="preserve"> podneš</w:t>
      </w:r>
      <w:r>
        <w:rPr>
          <w:rFonts w:ascii="Arial" w:hAnsi="Arial" w:cs="Arial"/>
          <w:noProof/>
          <w:sz w:val="22"/>
          <w:szCs w:val="22"/>
          <w:lang w:val="sr-Latn-CS"/>
        </w:rPr>
        <w:t>ena disciplinska prijava, što će biti predmetom drugog postupka</w:t>
      </w:r>
      <w:r w:rsidR="009E2C85">
        <w:rPr>
          <w:rFonts w:ascii="Arial" w:hAnsi="Arial" w:cs="Arial"/>
          <w:noProof/>
          <w:sz w:val="22"/>
          <w:szCs w:val="22"/>
          <w:lang w:val="sr-Latn-CS"/>
        </w:rPr>
        <w:t>, pred drugim organom</w:t>
      </w:r>
      <w:r>
        <w:rPr>
          <w:rFonts w:ascii="Arial" w:hAnsi="Arial" w:cs="Arial"/>
          <w:noProof/>
          <w:sz w:val="22"/>
          <w:szCs w:val="22"/>
          <w:lang w:val="sr-Latn-CS"/>
        </w:rPr>
        <w:t>.</w:t>
      </w:r>
    </w:p>
    <w:p w14:paraId="1084E28A" w14:textId="1FD43C77" w:rsidR="00A203E5" w:rsidRDefault="008E3243" w:rsidP="00A203E5">
      <w:pPr>
        <w:ind w:firstLine="720"/>
        <w:jc w:val="both"/>
        <w:rPr>
          <w:rFonts w:ascii="Arial" w:hAnsi="Arial" w:cs="Arial"/>
          <w:iCs/>
          <w:noProof/>
          <w:sz w:val="22"/>
          <w:szCs w:val="22"/>
          <w:lang w:val="sr-Latn-CS"/>
        </w:rPr>
      </w:pPr>
      <w:r>
        <w:rPr>
          <w:rFonts w:ascii="Arial" w:hAnsi="Arial" w:cs="Arial"/>
          <w:iCs/>
          <w:noProof/>
          <w:sz w:val="22"/>
          <w:szCs w:val="22"/>
          <w:lang w:val="sr-Latn-CS"/>
        </w:rPr>
        <w:t>Iz navede</w:t>
      </w:r>
      <w:r w:rsidR="00F56939">
        <w:rPr>
          <w:rFonts w:ascii="Arial" w:hAnsi="Arial" w:cs="Arial"/>
          <w:iCs/>
          <w:noProof/>
          <w:sz w:val="22"/>
          <w:szCs w:val="22"/>
          <w:lang w:val="sr-Latn-CS"/>
        </w:rPr>
        <w:t>nog proizilazi neosnovanost tuž</w:t>
      </w:r>
      <w:r>
        <w:rPr>
          <w:rFonts w:ascii="Arial" w:hAnsi="Arial" w:cs="Arial"/>
          <w:iCs/>
          <w:noProof/>
          <w:sz w:val="22"/>
          <w:szCs w:val="22"/>
          <w:lang w:val="sr-Latn-CS"/>
        </w:rPr>
        <w:t>benih navoda da je tužena</w:t>
      </w:r>
      <w:r w:rsidR="00911D3A">
        <w:rPr>
          <w:rFonts w:ascii="Arial" w:hAnsi="Arial" w:cs="Arial"/>
          <w:iCs/>
          <w:noProof/>
          <w:sz w:val="22"/>
          <w:szCs w:val="22"/>
          <w:lang w:val="sr-Latn-CS"/>
        </w:rPr>
        <w:t xml:space="preserve"> imala blagovremeno saznanje</w:t>
      </w:r>
      <w:r w:rsidR="008756F9" w:rsidRPr="008756F9">
        <w:rPr>
          <w:rFonts w:ascii="Arial" w:hAnsi="Arial" w:cs="Arial"/>
          <w:iCs/>
          <w:noProof/>
          <w:sz w:val="22"/>
          <w:szCs w:val="22"/>
          <w:lang w:val="sr-Latn-CS"/>
        </w:rPr>
        <w:t xml:space="preserve"> i </w:t>
      </w:r>
      <w:r>
        <w:rPr>
          <w:rFonts w:ascii="Arial" w:hAnsi="Arial" w:cs="Arial"/>
          <w:iCs/>
          <w:noProof/>
          <w:sz w:val="22"/>
          <w:szCs w:val="22"/>
          <w:lang w:val="sr-Latn-CS"/>
        </w:rPr>
        <w:t xml:space="preserve">da je </w:t>
      </w:r>
      <w:r w:rsidR="008756F9" w:rsidRPr="008756F9">
        <w:rPr>
          <w:rFonts w:ascii="Arial" w:hAnsi="Arial" w:cs="Arial"/>
          <w:iCs/>
          <w:noProof/>
          <w:sz w:val="22"/>
          <w:szCs w:val="22"/>
          <w:lang w:val="sr-Latn-CS"/>
        </w:rPr>
        <w:t>„morala biti svjesna“ da je stranku u predmetnom izvršnom postupku, u vremenskom periodu koji je prethodio donoš</w:t>
      </w:r>
      <w:r>
        <w:rPr>
          <w:rFonts w:ascii="Arial" w:hAnsi="Arial" w:cs="Arial"/>
          <w:iCs/>
          <w:noProof/>
          <w:sz w:val="22"/>
          <w:szCs w:val="22"/>
          <w:lang w:val="sr-Latn-CS"/>
        </w:rPr>
        <w:t xml:space="preserve">enju predmetnog rješenja od 10.10.2022. godine, dvije godine prije njenog imenovanja na poziciju sudije </w:t>
      </w:r>
      <w:r w:rsidR="004E14C6">
        <w:rPr>
          <w:rFonts w:ascii="Arial" w:hAnsi="Arial" w:cs="Arial"/>
          <w:iCs/>
          <w:noProof/>
          <w:sz w:val="22"/>
          <w:szCs w:val="22"/>
          <w:lang w:val="sr-Latn-CS"/>
        </w:rPr>
        <w:t>…</w:t>
      </w:r>
      <w:r>
        <w:rPr>
          <w:rFonts w:ascii="Arial" w:hAnsi="Arial" w:cs="Arial"/>
          <w:iCs/>
          <w:noProof/>
          <w:sz w:val="22"/>
          <w:szCs w:val="22"/>
          <w:lang w:val="sr-Latn-CS"/>
        </w:rPr>
        <w:t xml:space="preserve"> suda u </w:t>
      </w:r>
      <w:r w:rsidR="004E14C6">
        <w:rPr>
          <w:rFonts w:ascii="Arial" w:hAnsi="Arial" w:cs="Arial"/>
          <w:iCs/>
          <w:noProof/>
          <w:sz w:val="22"/>
          <w:szCs w:val="22"/>
          <w:lang w:val="sr-Latn-CS"/>
        </w:rPr>
        <w:t>…</w:t>
      </w:r>
      <w:r w:rsidR="00A203E5">
        <w:rPr>
          <w:rFonts w:ascii="Arial" w:hAnsi="Arial" w:cs="Arial"/>
          <w:iCs/>
          <w:noProof/>
          <w:sz w:val="22"/>
          <w:szCs w:val="22"/>
          <w:lang w:val="sr-Latn-CS"/>
        </w:rPr>
        <w:t>,</w:t>
      </w:r>
      <w:r>
        <w:rPr>
          <w:rFonts w:ascii="Arial" w:hAnsi="Arial" w:cs="Arial"/>
          <w:iCs/>
          <w:noProof/>
          <w:sz w:val="22"/>
          <w:szCs w:val="22"/>
          <w:lang w:val="sr-Latn-CS"/>
        </w:rPr>
        <w:t xml:space="preserve"> zastupao njen vanbračni suprug.</w:t>
      </w:r>
    </w:p>
    <w:p w14:paraId="05232F82" w14:textId="07E23E99" w:rsidR="008756F9" w:rsidRDefault="008E3243" w:rsidP="00A203E5">
      <w:pPr>
        <w:ind w:firstLine="720"/>
        <w:jc w:val="both"/>
        <w:rPr>
          <w:rFonts w:ascii="Arial" w:hAnsi="Arial" w:cs="Arial"/>
          <w:iCs/>
          <w:noProof/>
          <w:sz w:val="22"/>
          <w:szCs w:val="22"/>
          <w:lang w:val="sr-Latn-CS"/>
        </w:rPr>
      </w:pPr>
      <w:r>
        <w:rPr>
          <w:rFonts w:ascii="Arial" w:hAnsi="Arial" w:cs="Arial"/>
          <w:iCs/>
          <w:noProof/>
          <w:sz w:val="22"/>
          <w:szCs w:val="22"/>
          <w:lang w:val="sr-Latn-CS"/>
        </w:rPr>
        <w:t xml:space="preserve">Sama činjenica da je </w:t>
      </w:r>
      <w:r w:rsidR="008756F9" w:rsidRPr="008756F9">
        <w:rPr>
          <w:rFonts w:ascii="Arial" w:hAnsi="Arial" w:cs="Arial"/>
          <w:iCs/>
          <w:noProof/>
          <w:sz w:val="22"/>
          <w:szCs w:val="22"/>
          <w:lang w:val="sr-Latn-CS"/>
        </w:rPr>
        <w:t xml:space="preserve">dan nakon sporne sjednice vijeća, </w:t>
      </w:r>
      <w:r w:rsidR="00782092">
        <w:rPr>
          <w:rFonts w:ascii="Arial" w:hAnsi="Arial" w:cs="Arial"/>
          <w:iCs/>
          <w:noProof/>
          <w:sz w:val="22"/>
          <w:szCs w:val="22"/>
          <w:lang w:val="sr-Latn-CS"/>
        </w:rPr>
        <w:t>tužena</w:t>
      </w:r>
      <w:r w:rsidR="00B61596">
        <w:rPr>
          <w:rFonts w:ascii="Arial" w:hAnsi="Arial" w:cs="Arial"/>
          <w:iCs/>
          <w:noProof/>
          <w:sz w:val="22"/>
          <w:szCs w:val="22"/>
          <w:lang w:val="sr-Latn-CS"/>
        </w:rPr>
        <w:t xml:space="preserve"> podnijela </w:t>
      </w:r>
      <w:r w:rsidR="00B61596" w:rsidRPr="008756F9">
        <w:rPr>
          <w:rFonts w:ascii="Arial" w:hAnsi="Arial" w:cs="Arial"/>
          <w:iCs/>
          <w:noProof/>
          <w:sz w:val="22"/>
          <w:szCs w:val="22"/>
          <w:lang w:val="sr-Latn-CS"/>
        </w:rPr>
        <w:t xml:space="preserve">zahtjev </w:t>
      </w:r>
      <w:r w:rsidR="00B61596">
        <w:rPr>
          <w:rFonts w:ascii="Arial" w:hAnsi="Arial" w:cs="Arial"/>
          <w:iCs/>
          <w:noProof/>
          <w:sz w:val="22"/>
          <w:szCs w:val="22"/>
          <w:lang w:val="sr-Latn-CS"/>
        </w:rPr>
        <w:t xml:space="preserve">za isključenje </w:t>
      </w:r>
      <w:r w:rsidR="00B61596" w:rsidRPr="008756F9">
        <w:rPr>
          <w:rFonts w:ascii="Arial" w:hAnsi="Arial" w:cs="Arial"/>
          <w:iCs/>
          <w:noProof/>
          <w:sz w:val="22"/>
          <w:szCs w:val="22"/>
          <w:lang w:val="sr-Latn-CS"/>
        </w:rPr>
        <w:t xml:space="preserve">u </w:t>
      </w:r>
      <w:r w:rsidR="00A203E5">
        <w:rPr>
          <w:rFonts w:ascii="Arial" w:hAnsi="Arial" w:cs="Arial"/>
          <w:iCs/>
          <w:noProof/>
          <w:sz w:val="22"/>
          <w:szCs w:val="22"/>
          <w:lang w:val="sr-Latn-CS"/>
        </w:rPr>
        <w:t xml:space="preserve">drugom </w:t>
      </w:r>
      <w:r w:rsidR="00B61596" w:rsidRPr="008756F9">
        <w:rPr>
          <w:rFonts w:ascii="Arial" w:hAnsi="Arial" w:cs="Arial"/>
          <w:iCs/>
          <w:noProof/>
          <w:sz w:val="22"/>
          <w:szCs w:val="22"/>
          <w:lang w:val="sr-Latn-CS"/>
        </w:rPr>
        <w:t>predmetu b</w:t>
      </w:r>
      <w:r w:rsidR="00B61596">
        <w:rPr>
          <w:rFonts w:ascii="Arial" w:hAnsi="Arial" w:cs="Arial"/>
          <w:iCs/>
          <w:noProof/>
          <w:sz w:val="22"/>
          <w:szCs w:val="22"/>
          <w:lang w:val="sr-Latn-CS"/>
        </w:rPr>
        <w:t>roj: 71 0 P 348078 22 Gž od 11.10.</w:t>
      </w:r>
      <w:r w:rsidR="00B61596" w:rsidRPr="008756F9">
        <w:rPr>
          <w:rFonts w:ascii="Arial" w:hAnsi="Arial" w:cs="Arial"/>
          <w:iCs/>
          <w:noProof/>
          <w:sz w:val="22"/>
          <w:szCs w:val="22"/>
          <w:lang w:val="sr-Latn-CS"/>
        </w:rPr>
        <w:t>2022. godin</w:t>
      </w:r>
      <w:r w:rsidR="00B61596">
        <w:rPr>
          <w:rFonts w:ascii="Arial" w:hAnsi="Arial" w:cs="Arial"/>
          <w:iCs/>
          <w:noProof/>
          <w:sz w:val="22"/>
          <w:szCs w:val="22"/>
          <w:lang w:val="sr-Latn-CS"/>
        </w:rPr>
        <w:t>e iz razloga što se</w:t>
      </w:r>
      <w:r w:rsidR="00F56939">
        <w:rPr>
          <w:rFonts w:ascii="Arial" w:hAnsi="Arial" w:cs="Arial"/>
          <w:iCs/>
          <w:noProof/>
          <w:sz w:val="22"/>
          <w:szCs w:val="22"/>
          <w:lang w:val="sr-Latn-CS"/>
        </w:rPr>
        <w:t xml:space="preserve"> kao punomoćnik tražioca izvršenja pojavljuje advokatsk</w:t>
      </w:r>
      <w:r w:rsidR="00F31982">
        <w:rPr>
          <w:rFonts w:ascii="Arial" w:hAnsi="Arial" w:cs="Arial"/>
          <w:iCs/>
          <w:noProof/>
          <w:sz w:val="22"/>
          <w:szCs w:val="22"/>
          <w:lang w:val="sr-Latn-CS"/>
        </w:rPr>
        <w:t>a</w:t>
      </w:r>
      <w:r w:rsidR="00F56939">
        <w:rPr>
          <w:rFonts w:ascii="Arial" w:hAnsi="Arial" w:cs="Arial"/>
          <w:iCs/>
          <w:noProof/>
          <w:sz w:val="22"/>
          <w:szCs w:val="22"/>
          <w:lang w:val="sr-Latn-CS"/>
        </w:rPr>
        <w:t xml:space="preserve"> kancelarija njenog supruga </w:t>
      </w:r>
      <w:r w:rsidR="00794D56">
        <w:rPr>
          <w:rFonts w:ascii="Arial" w:hAnsi="Arial" w:cs="Arial"/>
          <w:sz w:val="22"/>
          <w:szCs w:val="22"/>
          <w:lang w:val="bs-Latn-BA"/>
        </w:rPr>
        <w:t>O.Đ.</w:t>
      </w:r>
      <w:r w:rsidR="00F56939">
        <w:rPr>
          <w:rFonts w:ascii="Arial" w:hAnsi="Arial" w:cs="Arial"/>
          <w:iCs/>
          <w:noProof/>
          <w:sz w:val="22"/>
          <w:szCs w:val="22"/>
          <w:lang w:val="sr-Latn-CS"/>
        </w:rPr>
        <w:t>,</w:t>
      </w:r>
      <w:r w:rsidR="009F4C2A">
        <w:rPr>
          <w:rFonts w:ascii="Arial" w:hAnsi="Arial" w:cs="Arial"/>
          <w:iCs/>
          <w:noProof/>
          <w:sz w:val="22"/>
          <w:szCs w:val="22"/>
          <w:lang w:val="sr-Latn-CS"/>
        </w:rPr>
        <w:t xml:space="preserve"> </w:t>
      </w:r>
      <w:r w:rsidR="00F56939">
        <w:rPr>
          <w:rFonts w:ascii="Arial" w:hAnsi="Arial" w:cs="Arial"/>
          <w:iCs/>
          <w:noProof/>
          <w:sz w:val="22"/>
          <w:szCs w:val="22"/>
          <w:lang w:val="sr-Latn-CS"/>
        </w:rPr>
        <w:t xml:space="preserve">što je vidljivo iz zahtjeva za isključenje tužene sa istim datumom, </w:t>
      </w:r>
      <w:r w:rsidR="00782092">
        <w:rPr>
          <w:rFonts w:ascii="Arial" w:hAnsi="Arial" w:cs="Arial"/>
          <w:iCs/>
          <w:noProof/>
          <w:sz w:val="22"/>
          <w:szCs w:val="22"/>
          <w:lang w:val="sr-Latn-CS"/>
        </w:rPr>
        <w:t xml:space="preserve">govori u prilog </w:t>
      </w:r>
      <w:r w:rsidR="009F4C2A">
        <w:rPr>
          <w:rFonts w:ascii="Arial" w:hAnsi="Arial" w:cs="Arial"/>
          <w:iCs/>
          <w:noProof/>
          <w:sz w:val="22"/>
          <w:szCs w:val="22"/>
          <w:lang w:val="sr-Latn-CS"/>
        </w:rPr>
        <w:t>od</w:t>
      </w:r>
      <w:r>
        <w:rPr>
          <w:rFonts w:ascii="Arial" w:hAnsi="Arial" w:cs="Arial"/>
          <w:iCs/>
          <w:noProof/>
          <w:sz w:val="22"/>
          <w:szCs w:val="22"/>
          <w:lang w:val="sr-Latn-CS"/>
        </w:rPr>
        <w:t>s</w:t>
      </w:r>
      <w:r w:rsidR="009F4C2A">
        <w:rPr>
          <w:rFonts w:ascii="Arial" w:hAnsi="Arial" w:cs="Arial"/>
          <w:iCs/>
          <w:noProof/>
          <w:sz w:val="22"/>
          <w:szCs w:val="22"/>
          <w:lang w:val="sr-Latn-CS"/>
        </w:rPr>
        <w:t>u</w:t>
      </w:r>
      <w:r>
        <w:rPr>
          <w:rFonts w:ascii="Arial" w:hAnsi="Arial" w:cs="Arial"/>
          <w:iCs/>
          <w:noProof/>
          <w:sz w:val="22"/>
          <w:szCs w:val="22"/>
          <w:lang w:val="sr-Latn-CS"/>
        </w:rPr>
        <w:t>ts</w:t>
      </w:r>
      <w:r w:rsidR="00C1729D">
        <w:rPr>
          <w:rFonts w:ascii="Arial" w:hAnsi="Arial" w:cs="Arial"/>
          <w:iCs/>
          <w:noProof/>
          <w:sz w:val="22"/>
          <w:szCs w:val="22"/>
          <w:lang w:val="sr-Latn-CS"/>
        </w:rPr>
        <w:t>t</w:t>
      </w:r>
      <w:r>
        <w:rPr>
          <w:rFonts w:ascii="Arial" w:hAnsi="Arial" w:cs="Arial"/>
          <w:iCs/>
          <w:noProof/>
          <w:sz w:val="22"/>
          <w:szCs w:val="22"/>
          <w:lang w:val="sr-Latn-CS"/>
        </w:rPr>
        <w:t>va bilo ka</w:t>
      </w:r>
      <w:r w:rsidR="009F4C2A">
        <w:rPr>
          <w:rFonts w:ascii="Arial" w:hAnsi="Arial" w:cs="Arial"/>
          <w:iCs/>
          <w:noProof/>
          <w:sz w:val="22"/>
          <w:szCs w:val="22"/>
          <w:lang w:val="sr-Latn-CS"/>
        </w:rPr>
        <w:t>k</w:t>
      </w:r>
      <w:r>
        <w:rPr>
          <w:rFonts w:ascii="Arial" w:hAnsi="Arial" w:cs="Arial"/>
          <w:iCs/>
          <w:noProof/>
          <w:sz w:val="22"/>
          <w:szCs w:val="22"/>
          <w:lang w:val="sr-Latn-CS"/>
        </w:rPr>
        <w:t>ve namjere na njenoj strani i</w:t>
      </w:r>
      <w:r w:rsidR="008756F9" w:rsidRPr="008756F9">
        <w:rPr>
          <w:rFonts w:ascii="Arial" w:hAnsi="Arial" w:cs="Arial"/>
          <w:iCs/>
          <w:noProof/>
          <w:sz w:val="22"/>
          <w:szCs w:val="22"/>
          <w:lang w:val="sr-Latn-CS"/>
        </w:rPr>
        <w:t xml:space="preserve"> </w:t>
      </w:r>
      <w:r w:rsidR="009F4C2A">
        <w:rPr>
          <w:rFonts w:ascii="Arial" w:hAnsi="Arial" w:cs="Arial"/>
          <w:iCs/>
          <w:noProof/>
          <w:sz w:val="22"/>
          <w:szCs w:val="22"/>
          <w:lang w:val="sr-Latn-CS"/>
        </w:rPr>
        <w:t>su</w:t>
      </w:r>
      <w:r w:rsidR="008E6F70">
        <w:rPr>
          <w:rFonts w:ascii="Arial" w:hAnsi="Arial" w:cs="Arial"/>
          <w:iCs/>
          <w:noProof/>
          <w:sz w:val="22"/>
          <w:szCs w:val="22"/>
          <w:lang w:val="sr-Latn-CS"/>
        </w:rPr>
        <w:t>protno navodima tuž</w:t>
      </w:r>
      <w:r w:rsidR="009F4C2A">
        <w:rPr>
          <w:rFonts w:ascii="Arial" w:hAnsi="Arial" w:cs="Arial"/>
          <w:iCs/>
          <w:noProof/>
          <w:sz w:val="22"/>
          <w:szCs w:val="22"/>
          <w:lang w:val="sr-Latn-CS"/>
        </w:rPr>
        <w:t xml:space="preserve">be, </w:t>
      </w:r>
      <w:r w:rsidR="008756F9" w:rsidRPr="008756F9">
        <w:rPr>
          <w:rFonts w:ascii="Arial" w:hAnsi="Arial" w:cs="Arial"/>
          <w:iCs/>
          <w:noProof/>
          <w:sz w:val="22"/>
          <w:szCs w:val="22"/>
          <w:lang w:val="sr-Latn-CS"/>
        </w:rPr>
        <w:t xml:space="preserve">odgovornog </w:t>
      </w:r>
      <w:r>
        <w:rPr>
          <w:rFonts w:ascii="Arial" w:hAnsi="Arial" w:cs="Arial"/>
          <w:iCs/>
          <w:noProof/>
          <w:sz w:val="22"/>
          <w:szCs w:val="22"/>
          <w:lang w:val="sr-Latn-CS"/>
        </w:rPr>
        <w:t xml:space="preserve">i profesionalnog </w:t>
      </w:r>
      <w:r w:rsidR="008756F9" w:rsidRPr="008756F9">
        <w:rPr>
          <w:rFonts w:ascii="Arial" w:hAnsi="Arial" w:cs="Arial"/>
          <w:iCs/>
          <w:noProof/>
          <w:sz w:val="22"/>
          <w:szCs w:val="22"/>
          <w:lang w:val="sr-Latn-CS"/>
        </w:rPr>
        <w:t xml:space="preserve">pristupa </w:t>
      </w:r>
      <w:r w:rsidR="00C1729D">
        <w:rPr>
          <w:rFonts w:ascii="Arial" w:hAnsi="Arial" w:cs="Arial"/>
          <w:iCs/>
          <w:noProof/>
          <w:sz w:val="22"/>
          <w:szCs w:val="22"/>
          <w:lang w:val="sr-Latn-CS"/>
        </w:rPr>
        <w:t>u ob</w:t>
      </w:r>
      <w:r w:rsidR="009F4C2A">
        <w:rPr>
          <w:rFonts w:ascii="Arial" w:hAnsi="Arial" w:cs="Arial"/>
          <w:iCs/>
          <w:noProof/>
          <w:sz w:val="22"/>
          <w:szCs w:val="22"/>
          <w:lang w:val="sr-Latn-CS"/>
        </w:rPr>
        <w:t>av</w:t>
      </w:r>
      <w:r w:rsidR="00C1729D">
        <w:rPr>
          <w:rFonts w:ascii="Arial" w:hAnsi="Arial" w:cs="Arial"/>
          <w:iCs/>
          <w:noProof/>
          <w:sz w:val="22"/>
          <w:szCs w:val="22"/>
          <w:lang w:val="sr-Latn-CS"/>
        </w:rPr>
        <w:t>ljanju sudijske funkcije</w:t>
      </w:r>
      <w:r>
        <w:rPr>
          <w:rFonts w:ascii="Arial" w:hAnsi="Arial" w:cs="Arial"/>
          <w:iCs/>
          <w:noProof/>
          <w:sz w:val="22"/>
          <w:szCs w:val="22"/>
          <w:lang w:val="sr-Latn-CS"/>
        </w:rPr>
        <w:t>.</w:t>
      </w:r>
    </w:p>
    <w:p w14:paraId="51AE94AA" w14:textId="28ABC5E2" w:rsidR="008756F9" w:rsidRPr="008756F9" w:rsidRDefault="00C1729D" w:rsidP="0020289E">
      <w:pPr>
        <w:ind w:firstLine="720"/>
        <w:jc w:val="both"/>
        <w:rPr>
          <w:rFonts w:ascii="Arial" w:hAnsi="Arial" w:cs="Arial"/>
          <w:iCs/>
          <w:noProof/>
          <w:sz w:val="22"/>
          <w:szCs w:val="22"/>
          <w:lang w:val="sr-Latn-CS"/>
        </w:rPr>
      </w:pPr>
      <w:r>
        <w:rPr>
          <w:rFonts w:ascii="Arial" w:hAnsi="Arial" w:cs="Arial"/>
          <w:iCs/>
          <w:noProof/>
          <w:sz w:val="22"/>
          <w:szCs w:val="22"/>
          <w:lang w:val="sr-Latn-CS"/>
        </w:rPr>
        <w:t>Eventualni p</w:t>
      </w:r>
      <w:r w:rsidR="00B61596">
        <w:rPr>
          <w:rFonts w:ascii="Arial" w:hAnsi="Arial" w:cs="Arial"/>
          <w:iCs/>
          <w:noProof/>
          <w:sz w:val="22"/>
          <w:szCs w:val="22"/>
          <w:lang w:val="sr-Latn-CS"/>
        </w:rPr>
        <w:t xml:space="preserve">ropust sudije izvjestioca koji </w:t>
      </w:r>
      <w:r>
        <w:rPr>
          <w:rFonts w:ascii="Arial" w:hAnsi="Arial" w:cs="Arial"/>
          <w:iCs/>
          <w:noProof/>
          <w:sz w:val="22"/>
          <w:szCs w:val="22"/>
          <w:lang w:val="sr-Latn-CS"/>
        </w:rPr>
        <w:t xml:space="preserve">je </w:t>
      </w:r>
      <w:r w:rsidRPr="008756F9">
        <w:rPr>
          <w:rFonts w:ascii="Arial" w:hAnsi="Arial" w:cs="Arial"/>
          <w:iCs/>
          <w:noProof/>
          <w:sz w:val="22"/>
          <w:szCs w:val="22"/>
          <w:lang w:val="sr-Latn-CS"/>
        </w:rPr>
        <w:t xml:space="preserve">fizički </w:t>
      </w:r>
      <w:r w:rsidR="00F31982">
        <w:rPr>
          <w:rFonts w:ascii="Arial" w:hAnsi="Arial" w:cs="Arial"/>
          <w:iCs/>
          <w:noProof/>
          <w:sz w:val="22"/>
          <w:szCs w:val="22"/>
          <w:lang w:val="sr-Latn-CS"/>
        </w:rPr>
        <w:t>bio</w:t>
      </w:r>
      <w:r w:rsidR="00F31982" w:rsidRPr="008756F9">
        <w:rPr>
          <w:rFonts w:ascii="Arial" w:hAnsi="Arial" w:cs="Arial"/>
          <w:iCs/>
          <w:noProof/>
          <w:sz w:val="22"/>
          <w:szCs w:val="22"/>
          <w:lang w:val="sr-Latn-CS"/>
        </w:rPr>
        <w:t xml:space="preserve"> </w:t>
      </w:r>
      <w:r w:rsidRPr="008756F9">
        <w:rPr>
          <w:rFonts w:ascii="Arial" w:hAnsi="Arial" w:cs="Arial"/>
          <w:iCs/>
          <w:noProof/>
          <w:sz w:val="22"/>
          <w:szCs w:val="22"/>
          <w:lang w:val="sr-Latn-CS"/>
        </w:rPr>
        <w:t>zadužen</w:t>
      </w:r>
      <w:r>
        <w:rPr>
          <w:rFonts w:ascii="Arial" w:hAnsi="Arial" w:cs="Arial"/>
          <w:iCs/>
          <w:noProof/>
          <w:sz w:val="22"/>
          <w:szCs w:val="22"/>
          <w:lang w:val="sr-Latn-CS"/>
        </w:rPr>
        <w:t xml:space="preserve"> </w:t>
      </w:r>
      <w:r w:rsidR="00A203E5">
        <w:rPr>
          <w:rFonts w:ascii="Arial" w:hAnsi="Arial" w:cs="Arial"/>
          <w:iCs/>
          <w:noProof/>
          <w:sz w:val="22"/>
          <w:szCs w:val="22"/>
          <w:lang w:val="sr-Latn-CS"/>
        </w:rPr>
        <w:t xml:space="preserve">tako obimnom spisu, </w:t>
      </w:r>
      <w:r w:rsidR="00B61596">
        <w:rPr>
          <w:rFonts w:ascii="Arial" w:hAnsi="Arial" w:cs="Arial"/>
          <w:iCs/>
          <w:noProof/>
          <w:sz w:val="22"/>
          <w:szCs w:val="22"/>
          <w:lang w:val="sr-Latn-CS"/>
        </w:rPr>
        <w:t>na koje okolnosti</w:t>
      </w:r>
      <w:r w:rsidR="00F56939">
        <w:rPr>
          <w:rFonts w:ascii="Arial" w:hAnsi="Arial" w:cs="Arial"/>
          <w:iCs/>
          <w:noProof/>
          <w:sz w:val="22"/>
          <w:szCs w:val="22"/>
          <w:lang w:val="sr-Latn-CS"/>
        </w:rPr>
        <w:t xml:space="preserve"> je tužena priložila i fotografiju, </w:t>
      </w:r>
      <w:r w:rsidR="00B61596">
        <w:rPr>
          <w:rFonts w:ascii="Arial" w:hAnsi="Arial" w:cs="Arial"/>
          <w:iCs/>
          <w:noProof/>
          <w:sz w:val="22"/>
          <w:szCs w:val="22"/>
          <w:lang w:val="sr-Latn-CS"/>
        </w:rPr>
        <w:t>u kojem</w:t>
      </w:r>
      <w:r>
        <w:rPr>
          <w:rFonts w:ascii="Arial" w:hAnsi="Arial" w:cs="Arial"/>
          <w:iCs/>
          <w:noProof/>
          <w:sz w:val="22"/>
          <w:szCs w:val="22"/>
          <w:lang w:val="sr-Latn-CS"/>
        </w:rPr>
        <w:t xml:space="preserve"> je </w:t>
      </w:r>
      <w:r w:rsidR="00B61596">
        <w:rPr>
          <w:rFonts w:ascii="Arial" w:hAnsi="Arial" w:cs="Arial"/>
          <w:iCs/>
          <w:noProof/>
          <w:sz w:val="22"/>
          <w:szCs w:val="22"/>
          <w:lang w:val="sr-Latn-CS"/>
        </w:rPr>
        <w:t xml:space="preserve">tužena bila </w:t>
      </w:r>
      <w:r>
        <w:rPr>
          <w:rFonts w:ascii="Arial" w:hAnsi="Arial" w:cs="Arial"/>
          <w:iCs/>
          <w:noProof/>
          <w:sz w:val="22"/>
          <w:szCs w:val="22"/>
          <w:lang w:val="sr-Latn-CS"/>
        </w:rPr>
        <w:t xml:space="preserve">član sudskog vijeća se ne može staviti u odgovornost tuženoj, jer tužena, kao član vijeća, </w:t>
      </w:r>
      <w:r w:rsidR="009F4C2A">
        <w:rPr>
          <w:rFonts w:ascii="Arial" w:hAnsi="Arial" w:cs="Arial"/>
          <w:iCs/>
          <w:noProof/>
          <w:sz w:val="22"/>
          <w:szCs w:val="22"/>
          <w:lang w:val="sr-Latn-CS"/>
        </w:rPr>
        <w:t>nije u obavezi</w:t>
      </w:r>
      <w:r>
        <w:rPr>
          <w:rFonts w:ascii="Arial" w:hAnsi="Arial" w:cs="Arial"/>
          <w:iCs/>
          <w:noProof/>
          <w:sz w:val="22"/>
          <w:szCs w:val="22"/>
          <w:lang w:val="sr-Latn-CS"/>
        </w:rPr>
        <w:t xml:space="preserve">, </w:t>
      </w:r>
      <w:r w:rsidR="009F4C2A">
        <w:rPr>
          <w:rFonts w:ascii="Arial" w:hAnsi="Arial" w:cs="Arial"/>
          <w:iCs/>
          <w:noProof/>
          <w:sz w:val="22"/>
          <w:szCs w:val="22"/>
          <w:lang w:val="sr-Latn-CS"/>
        </w:rPr>
        <w:t xml:space="preserve">da </w:t>
      </w:r>
      <w:r w:rsidR="008756F9" w:rsidRPr="008756F9">
        <w:rPr>
          <w:rFonts w:ascii="Arial" w:hAnsi="Arial" w:cs="Arial"/>
          <w:iCs/>
          <w:noProof/>
          <w:sz w:val="22"/>
          <w:szCs w:val="22"/>
          <w:lang w:val="sr-Latn-CS"/>
        </w:rPr>
        <w:t>prije sjednice vijeća vrši uvid u predmete drugih članova vijeća kroz „CMS“ program,</w:t>
      </w:r>
      <w:r w:rsidR="009F4C2A">
        <w:rPr>
          <w:rFonts w:ascii="Arial" w:hAnsi="Arial" w:cs="Arial"/>
          <w:iCs/>
          <w:noProof/>
          <w:sz w:val="22"/>
          <w:szCs w:val="22"/>
          <w:lang w:val="sr-Latn-CS"/>
        </w:rPr>
        <w:t xml:space="preserve"> radi provjere sadržine spisa.</w:t>
      </w:r>
      <w:r w:rsidR="00B61596">
        <w:rPr>
          <w:rFonts w:ascii="Arial" w:hAnsi="Arial" w:cs="Arial"/>
          <w:iCs/>
          <w:noProof/>
          <w:sz w:val="22"/>
          <w:szCs w:val="22"/>
          <w:lang w:val="sr-Latn-CS"/>
        </w:rPr>
        <w:t xml:space="preserve"> U tom smislu je član 216. a u vezi sa članom 219. ZPP a na koje okolnosti je svjedočila i predsjednica postupajućeg sudskog vijeća.</w:t>
      </w:r>
      <w:r w:rsidR="008756F9" w:rsidRPr="008756F9">
        <w:rPr>
          <w:rFonts w:ascii="Arial" w:hAnsi="Arial" w:cs="Arial"/>
          <w:iCs/>
          <w:noProof/>
          <w:sz w:val="22"/>
          <w:szCs w:val="22"/>
          <w:lang w:val="sr-Latn-CS"/>
        </w:rPr>
        <w:tab/>
      </w:r>
    </w:p>
    <w:p w14:paraId="318A12CD" w14:textId="3D223050" w:rsidR="008756F9" w:rsidRDefault="00C1729D" w:rsidP="00A203E5">
      <w:pPr>
        <w:ind w:firstLine="720"/>
        <w:jc w:val="both"/>
        <w:rPr>
          <w:rFonts w:ascii="Arial" w:hAnsi="Arial" w:cs="Arial"/>
          <w:iCs/>
          <w:noProof/>
          <w:sz w:val="22"/>
          <w:szCs w:val="22"/>
          <w:lang w:val="sr-Latn-CS"/>
        </w:rPr>
      </w:pPr>
      <w:r>
        <w:rPr>
          <w:rFonts w:ascii="Arial" w:hAnsi="Arial" w:cs="Arial"/>
          <w:iCs/>
          <w:noProof/>
          <w:sz w:val="22"/>
          <w:szCs w:val="22"/>
          <w:lang w:val="sr-Latn-CS"/>
        </w:rPr>
        <w:t>Ko</w:t>
      </w:r>
      <w:r w:rsidR="00782092">
        <w:rPr>
          <w:rFonts w:ascii="Arial" w:hAnsi="Arial" w:cs="Arial"/>
          <w:iCs/>
          <w:noProof/>
          <w:sz w:val="22"/>
          <w:szCs w:val="22"/>
          <w:lang w:val="sr-Latn-CS"/>
        </w:rPr>
        <w:t>misija je tako</w:t>
      </w:r>
      <w:r>
        <w:rPr>
          <w:rFonts w:ascii="Arial" w:hAnsi="Arial" w:cs="Arial"/>
          <w:iCs/>
          <w:noProof/>
          <w:sz w:val="22"/>
          <w:szCs w:val="22"/>
          <w:lang w:val="sr-Latn-CS"/>
        </w:rPr>
        <w:t xml:space="preserve">đe cijenila činjenicu </w:t>
      </w:r>
      <w:r w:rsidR="008756F9" w:rsidRPr="008756F9">
        <w:rPr>
          <w:rFonts w:ascii="Arial" w:hAnsi="Arial" w:cs="Arial"/>
          <w:iCs/>
          <w:noProof/>
          <w:sz w:val="22"/>
          <w:szCs w:val="22"/>
          <w:lang w:val="sr-Latn-CS"/>
        </w:rPr>
        <w:t>da je sporno pitanje, podnosilac pritužbe u svojst</w:t>
      </w:r>
      <w:r>
        <w:rPr>
          <w:rFonts w:ascii="Arial" w:hAnsi="Arial" w:cs="Arial"/>
          <w:iCs/>
          <w:noProof/>
          <w:sz w:val="22"/>
          <w:szCs w:val="22"/>
          <w:lang w:val="sr-Latn-CS"/>
        </w:rPr>
        <w:t xml:space="preserve">vu apelanta, isticao </w:t>
      </w:r>
      <w:r w:rsidR="00A203E5">
        <w:rPr>
          <w:rFonts w:ascii="Arial" w:hAnsi="Arial" w:cs="Arial"/>
          <w:iCs/>
          <w:noProof/>
          <w:sz w:val="22"/>
          <w:szCs w:val="22"/>
          <w:lang w:val="sr-Latn-CS"/>
        </w:rPr>
        <w:t>i</w:t>
      </w:r>
      <w:r w:rsidR="008756F9" w:rsidRPr="008756F9">
        <w:rPr>
          <w:rFonts w:ascii="Arial" w:hAnsi="Arial" w:cs="Arial"/>
          <w:iCs/>
          <w:noProof/>
          <w:sz w:val="22"/>
          <w:szCs w:val="22"/>
          <w:lang w:val="sr-Latn-CS"/>
        </w:rPr>
        <w:t xml:space="preserve"> </w:t>
      </w:r>
      <w:r w:rsidR="009E2C85">
        <w:rPr>
          <w:rFonts w:ascii="Arial" w:hAnsi="Arial" w:cs="Arial"/>
          <w:iCs/>
          <w:noProof/>
          <w:sz w:val="22"/>
          <w:szCs w:val="22"/>
          <w:lang w:val="sr-Latn-CS"/>
        </w:rPr>
        <w:t>u postupku po apelaciji pred Ustavnim sudom BiH</w:t>
      </w:r>
      <w:r>
        <w:rPr>
          <w:rFonts w:ascii="Arial" w:hAnsi="Arial" w:cs="Arial"/>
          <w:iCs/>
          <w:noProof/>
          <w:sz w:val="22"/>
          <w:szCs w:val="22"/>
          <w:lang w:val="sr-Latn-CS"/>
        </w:rPr>
        <w:t xml:space="preserve">, te da </w:t>
      </w:r>
      <w:r w:rsidR="009F4C2A">
        <w:rPr>
          <w:rFonts w:ascii="Arial" w:hAnsi="Arial" w:cs="Arial"/>
          <w:iCs/>
          <w:noProof/>
          <w:sz w:val="22"/>
          <w:szCs w:val="22"/>
          <w:lang w:val="sr-Latn-CS"/>
        </w:rPr>
        <w:t xml:space="preserve">je </w:t>
      </w:r>
      <w:r w:rsidR="008756F9" w:rsidRPr="008756F9">
        <w:rPr>
          <w:rFonts w:ascii="Arial" w:hAnsi="Arial" w:cs="Arial"/>
          <w:iCs/>
          <w:noProof/>
          <w:sz w:val="22"/>
          <w:szCs w:val="22"/>
          <w:lang w:val="sr-Latn-CS"/>
        </w:rPr>
        <w:t xml:space="preserve">Ustavni sud </w:t>
      </w:r>
      <w:r>
        <w:rPr>
          <w:rFonts w:ascii="Arial" w:hAnsi="Arial" w:cs="Arial"/>
          <w:iCs/>
          <w:noProof/>
          <w:sz w:val="22"/>
          <w:szCs w:val="22"/>
          <w:lang w:val="sr-Latn-CS"/>
        </w:rPr>
        <w:t xml:space="preserve">BiH, </w:t>
      </w:r>
      <w:r w:rsidR="009F4C2A">
        <w:rPr>
          <w:rFonts w:ascii="Arial" w:hAnsi="Arial" w:cs="Arial"/>
          <w:iCs/>
          <w:noProof/>
          <w:sz w:val="22"/>
          <w:szCs w:val="22"/>
          <w:lang w:val="sr-Latn-CS"/>
        </w:rPr>
        <w:t xml:space="preserve">donio </w:t>
      </w:r>
      <w:r w:rsidR="009F4C2A" w:rsidRPr="008756F9">
        <w:rPr>
          <w:rFonts w:ascii="Arial" w:hAnsi="Arial" w:cs="Arial"/>
          <w:iCs/>
          <w:noProof/>
          <w:sz w:val="22"/>
          <w:szCs w:val="22"/>
          <w:lang w:val="sr-Latn-CS"/>
        </w:rPr>
        <w:t>odluk</w:t>
      </w:r>
      <w:r w:rsidR="009F4C2A">
        <w:rPr>
          <w:rFonts w:ascii="Arial" w:hAnsi="Arial" w:cs="Arial"/>
          <w:iCs/>
          <w:noProof/>
          <w:sz w:val="22"/>
          <w:szCs w:val="22"/>
          <w:lang w:val="sr-Latn-CS"/>
        </w:rPr>
        <w:t xml:space="preserve">u, </w:t>
      </w:r>
      <w:r w:rsidR="009F4C2A" w:rsidRPr="008756F9">
        <w:rPr>
          <w:rFonts w:ascii="Arial" w:hAnsi="Arial" w:cs="Arial"/>
          <w:iCs/>
          <w:noProof/>
          <w:sz w:val="22"/>
          <w:szCs w:val="22"/>
          <w:lang w:val="sr-Latn-CS"/>
        </w:rPr>
        <w:t>broj: AP</w:t>
      </w:r>
      <w:r w:rsidR="009F4C2A">
        <w:rPr>
          <w:rFonts w:ascii="Arial" w:hAnsi="Arial" w:cs="Arial"/>
          <w:iCs/>
          <w:noProof/>
          <w:sz w:val="22"/>
          <w:szCs w:val="22"/>
          <w:lang w:val="sr-Latn-CS"/>
        </w:rPr>
        <w:t xml:space="preserve">-4276/22 od 19. 1. 2023. godine, </w:t>
      </w:r>
      <w:r w:rsidR="00F31982">
        <w:rPr>
          <w:rFonts w:ascii="Arial" w:hAnsi="Arial" w:cs="Arial"/>
          <w:iCs/>
          <w:noProof/>
          <w:sz w:val="22"/>
          <w:szCs w:val="22"/>
          <w:lang w:val="sr-Latn-CS"/>
        </w:rPr>
        <w:t xml:space="preserve">kojom je odbio kao neosnovanu apelaciju izjavljenu protiv spornog  </w:t>
      </w:r>
      <w:r w:rsidR="008756F9" w:rsidRPr="008756F9">
        <w:rPr>
          <w:rFonts w:ascii="Arial" w:hAnsi="Arial" w:cs="Arial"/>
          <w:iCs/>
          <w:noProof/>
          <w:sz w:val="22"/>
          <w:szCs w:val="22"/>
          <w:lang w:val="sr-Latn-CS"/>
        </w:rPr>
        <w:t>rješenja</w:t>
      </w:r>
      <w:r w:rsidR="00B61596">
        <w:rPr>
          <w:rFonts w:ascii="Arial" w:hAnsi="Arial" w:cs="Arial"/>
          <w:iCs/>
          <w:noProof/>
          <w:sz w:val="22"/>
          <w:szCs w:val="22"/>
          <w:lang w:val="sr-Latn-CS"/>
        </w:rPr>
        <w:t>,</w:t>
      </w:r>
      <w:r w:rsidR="008756F9" w:rsidRPr="008756F9">
        <w:rPr>
          <w:rFonts w:ascii="Arial" w:hAnsi="Arial" w:cs="Arial"/>
          <w:iCs/>
          <w:noProof/>
          <w:sz w:val="22"/>
          <w:szCs w:val="22"/>
          <w:lang w:val="sr-Latn-CS"/>
        </w:rPr>
        <w:t xml:space="preserve"> bro</w:t>
      </w:r>
      <w:r w:rsidR="00F31982">
        <w:rPr>
          <w:rFonts w:ascii="Arial" w:hAnsi="Arial" w:cs="Arial"/>
          <w:iCs/>
          <w:noProof/>
          <w:sz w:val="22"/>
          <w:szCs w:val="22"/>
          <w:lang w:val="sr-Latn-CS"/>
        </w:rPr>
        <w:t>j: 71 0 I 246519 22 Gž 4 od 10.10.</w:t>
      </w:r>
      <w:r w:rsidR="009F4C2A">
        <w:rPr>
          <w:rFonts w:ascii="Arial" w:hAnsi="Arial" w:cs="Arial"/>
          <w:iCs/>
          <w:noProof/>
          <w:sz w:val="22"/>
          <w:szCs w:val="22"/>
          <w:lang w:val="sr-Latn-CS"/>
        </w:rPr>
        <w:t xml:space="preserve">2022. godine, </w:t>
      </w:r>
      <w:r w:rsidR="00F31982">
        <w:rPr>
          <w:rFonts w:ascii="Arial" w:hAnsi="Arial" w:cs="Arial"/>
          <w:iCs/>
          <w:noProof/>
          <w:sz w:val="22"/>
          <w:szCs w:val="22"/>
          <w:lang w:val="sr-Latn-CS"/>
        </w:rPr>
        <w:t xml:space="preserve">u odnosu na </w:t>
      </w:r>
      <w:r w:rsidR="00132D15">
        <w:rPr>
          <w:rFonts w:ascii="Arial" w:hAnsi="Arial" w:cs="Arial"/>
          <w:iCs/>
          <w:noProof/>
          <w:sz w:val="22"/>
          <w:szCs w:val="22"/>
          <w:lang w:val="sr-Latn-CS"/>
        </w:rPr>
        <w:t>navode aplenata o povredi prava</w:t>
      </w:r>
      <w:r w:rsidR="00F31982">
        <w:rPr>
          <w:rFonts w:ascii="Arial" w:hAnsi="Arial" w:cs="Arial"/>
          <w:iCs/>
          <w:noProof/>
          <w:sz w:val="22"/>
          <w:szCs w:val="22"/>
          <w:lang w:val="sr-Latn-CS"/>
        </w:rPr>
        <w:t xml:space="preserve"> na imovinu, odnosno odbacio kao nedopuštenu apelaciju </w:t>
      </w:r>
      <w:r w:rsidR="00132D15">
        <w:rPr>
          <w:rFonts w:ascii="Arial" w:hAnsi="Arial" w:cs="Arial"/>
          <w:iCs/>
          <w:noProof/>
          <w:sz w:val="22"/>
          <w:szCs w:val="22"/>
          <w:lang w:val="sr-Latn-CS"/>
        </w:rPr>
        <w:t>protiv istog rješenja  u odnosu na navode apelanta o povredi prava na pravično suđenje.</w:t>
      </w:r>
    </w:p>
    <w:p w14:paraId="6EF8A8D3" w14:textId="14962F79" w:rsidR="00A203E5" w:rsidRDefault="009F4C2A" w:rsidP="00A203E5">
      <w:pPr>
        <w:ind w:firstLine="720"/>
        <w:jc w:val="both"/>
        <w:rPr>
          <w:rFonts w:ascii="Arial" w:hAnsi="Arial" w:cs="Arial"/>
          <w:i/>
          <w:sz w:val="22"/>
          <w:szCs w:val="22"/>
          <w:lang w:val="bs-Latn-BA"/>
        </w:rPr>
      </w:pPr>
      <w:r>
        <w:rPr>
          <w:rFonts w:ascii="Arial" w:hAnsi="Arial" w:cs="Arial"/>
          <w:iCs/>
          <w:noProof/>
          <w:sz w:val="22"/>
          <w:szCs w:val="22"/>
          <w:lang w:val="sr-Latn-CS"/>
        </w:rPr>
        <w:t xml:space="preserve">Stoga se </w:t>
      </w:r>
      <w:r w:rsidR="009E2C85">
        <w:rPr>
          <w:rFonts w:ascii="Arial" w:hAnsi="Arial" w:cs="Arial"/>
          <w:iCs/>
          <w:noProof/>
          <w:sz w:val="22"/>
          <w:szCs w:val="22"/>
          <w:lang w:val="sr-Latn-CS"/>
        </w:rPr>
        <w:t xml:space="preserve">disciplinska </w:t>
      </w:r>
      <w:r w:rsidR="009E2C85" w:rsidRPr="008756F9">
        <w:rPr>
          <w:rFonts w:ascii="Arial" w:hAnsi="Arial" w:cs="Arial"/>
          <w:iCs/>
          <w:noProof/>
          <w:sz w:val="22"/>
          <w:szCs w:val="22"/>
          <w:lang w:val="sr-Latn-CS"/>
        </w:rPr>
        <w:t>tužba</w:t>
      </w:r>
      <w:r w:rsidR="009E2C85">
        <w:rPr>
          <w:rFonts w:ascii="Arial" w:hAnsi="Arial" w:cs="Arial"/>
          <w:iCs/>
          <w:noProof/>
          <w:sz w:val="22"/>
          <w:szCs w:val="22"/>
          <w:lang w:val="sr-Latn-CS"/>
        </w:rPr>
        <w:t xml:space="preserve"> </w:t>
      </w:r>
      <w:r>
        <w:rPr>
          <w:rFonts w:ascii="Arial" w:hAnsi="Arial" w:cs="Arial"/>
          <w:iCs/>
          <w:noProof/>
          <w:sz w:val="22"/>
          <w:szCs w:val="22"/>
          <w:lang w:val="sr-Latn-CS"/>
        </w:rPr>
        <w:t>u cijelosti pokazuje neosnovanom</w:t>
      </w:r>
      <w:r w:rsidR="008756F9" w:rsidRPr="008756F9">
        <w:rPr>
          <w:rFonts w:ascii="Arial" w:hAnsi="Arial" w:cs="Arial"/>
          <w:iCs/>
          <w:noProof/>
          <w:sz w:val="22"/>
          <w:szCs w:val="22"/>
          <w:lang w:val="sr-Latn-CS"/>
        </w:rPr>
        <w:t xml:space="preserve">, </w:t>
      </w:r>
      <w:r w:rsidR="009E2C85">
        <w:rPr>
          <w:rFonts w:ascii="Arial" w:hAnsi="Arial" w:cs="Arial"/>
          <w:iCs/>
          <w:noProof/>
          <w:sz w:val="22"/>
          <w:szCs w:val="22"/>
          <w:lang w:val="sr-Latn-CS"/>
        </w:rPr>
        <w:t xml:space="preserve">s </w:t>
      </w:r>
      <w:r>
        <w:rPr>
          <w:rFonts w:ascii="Arial" w:hAnsi="Arial" w:cs="Arial"/>
          <w:iCs/>
          <w:noProof/>
          <w:sz w:val="22"/>
          <w:szCs w:val="22"/>
          <w:lang w:val="sr-Latn-CS"/>
        </w:rPr>
        <w:t xml:space="preserve">obzirom </w:t>
      </w:r>
      <w:r w:rsidR="009E2C85">
        <w:rPr>
          <w:rFonts w:ascii="Arial" w:hAnsi="Arial" w:cs="Arial"/>
          <w:iCs/>
          <w:noProof/>
          <w:sz w:val="22"/>
          <w:szCs w:val="22"/>
          <w:lang w:val="sr-Latn-CS"/>
        </w:rPr>
        <w:t xml:space="preserve">na to </w:t>
      </w:r>
      <w:r>
        <w:rPr>
          <w:rFonts w:ascii="Arial" w:hAnsi="Arial" w:cs="Arial"/>
          <w:iCs/>
          <w:noProof/>
          <w:sz w:val="22"/>
          <w:szCs w:val="22"/>
          <w:lang w:val="sr-Latn-CS"/>
        </w:rPr>
        <w:t xml:space="preserve">da </w:t>
      </w:r>
      <w:r w:rsidR="008756F9" w:rsidRPr="008756F9">
        <w:rPr>
          <w:rFonts w:ascii="Arial" w:hAnsi="Arial" w:cs="Arial"/>
          <w:iCs/>
          <w:noProof/>
          <w:sz w:val="22"/>
          <w:szCs w:val="22"/>
          <w:lang w:val="sr-Latn-CS"/>
        </w:rPr>
        <w:t xml:space="preserve">nije zasnovana na činjenicama i </w:t>
      </w:r>
      <w:r>
        <w:rPr>
          <w:rFonts w:ascii="Arial" w:hAnsi="Arial" w:cs="Arial"/>
          <w:iCs/>
          <w:noProof/>
          <w:sz w:val="22"/>
          <w:szCs w:val="22"/>
          <w:lang w:val="sr-Latn-CS"/>
        </w:rPr>
        <w:t>dokazima koji bi</w:t>
      </w:r>
      <w:r w:rsidR="009E2C85">
        <w:rPr>
          <w:rFonts w:ascii="Arial" w:hAnsi="Arial" w:cs="Arial"/>
          <w:iCs/>
          <w:noProof/>
          <w:sz w:val="22"/>
          <w:szCs w:val="22"/>
          <w:lang w:val="sr-Latn-CS"/>
        </w:rPr>
        <w:t xml:space="preserve"> nesumnjivo i pouzdano potvrdili</w:t>
      </w:r>
      <w:r>
        <w:rPr>
          <w:rFonts w:ascii="Arial" w:hAnsi="Arial" w:cs="Arial"/>
          <w:iCs/>
          <w:noProof/>
          <w:sz w:val="22"/>
          <w:szCs w:val="22"/>
          <w:lang w:val="sr-Latn-CS"/>
        </w:rPr>
        <w:t xml:space="preserve"> </w:t>
      </w:r>
      <w:r w:rsidR="009E2C85">
        <w:rPr>
          <w:rFonts w:ascii="Arial" w:hAnsi="Arial" w:cs="Arial"/>
          <w:iCs/>
          <w:noProof/>
          <w:sz w:val="22"/>
          <w:szCs w:val="22"/>
          <w:lang w:val="sr-Latn-CS"/>
        </w:rPr>
        <w:t xml:space="preserve">da postoji svjesni ili nemarni </w:t>
      </w:r>
      <w:r>
        <w:rPr>
          <w:rFonts w:ascii="Arial" w:hAnsi="Arial" w:cs="Arial"/>
          <w:sz w:val="22"/>
          <w:szCs w:val="22"/>
          <w:lang w:val="bs-Latn-BA"/>
        </w:rPr>
        <w:t>propust tužene</w:t>
      </w:r>
      <w:r w:rsidRPr="009F4C2A">
        <w:rPr>
          <w:rFonts w:ascii="Arial" w:hAnsi="Arial" w:cs="Arial"/>
          <w:sz w:val="22"/>
          <w:szCs w:val="22"/>
          <w:lang w:val="bs-Latn-BA"/>
        </w:rPr>
        <w:t xml:space="preserve"> da traži svoje isključenje i</w:t>
      </w:r>
      <w:r>
        <w:rPr>
          <w:rFonts w:ascii="Arial" w:hAnsi="Arial" w:cs="Arial"/>
          <w:sz w:val="22"/>
          <w:szCs w:val="22"/>
          <w:lang w:val="bs-Latn-BA"/>
        </w:rPr>
        <w:t>z predmeta</w:t>
      </w:r>
      <w:r w:rsidR="00A203E5">
        <w:rPr>
          <w:rFonts w:ascii="Arial" w:hAnsi="Arial" w:cs="Arial"/>
          <w:sz w:val="22"/>
          <w:szCs w:val="22"/>
          <w:lang w:val="bs-Latn-BA"/>
        </w:rPr>
        <w:t xml:space="preserve"> koji je predmet</w:t>
      </w:r>
      <w:r>
        <w:rPr>
          <w:rFonts w:ascii="Arial" w:hAnsi="Arial" w:cs="Arial"/>
          <w:sz w:val="22"/>
          <w:szCs w:val="22"/>
          <w:lang w:val="bs-Latn-BA"/>
        </w:rPr>
        <w:t xml:space="preserve"> disciplinske tužbe, </w:t>
      </w:r>
      <w:r w:rsidR="00A203E5">
        <w:rPr>
          <w:rFonts w:ascii="Arial" w:hAnsi="Arial" w:cs="Arial"/>
          <w:sz w:val="22"/>
          <w:szCs w:val="22"/>
          <w:lang w:val="bs-Latn-BA"/>
        </w:rPr>
        <w:t>odnosno nisu pru</w:t>
      </w:r>
      <w:r w:rsidR="009E2C85">
        <w:rPr>
          <w:rFonts w:ascii="Arial" w:hAnsi="Arial" w:cs="Arial"/>
          <w:sz w:val="22"/>
          <w:szCs w:val="22"/>
          <w:lang w:val="bs-Latn-BA"/>
        </w:rPr>
        <w:t>ženi relevantni i nesumnjivi dokazi da je</w:t>
      </w:r>
      <w:r w:rsidRPr="009F4C2A">
        <w:rPr>
          <w:rFonts w:ascii="Arial" w:hAnsi="Arial" w:cs="Arial"/>
          <w:sz w:val="22"/>
          <w:szCs w:val="22"/>
          <w:lang w:val="bs-Latn-BA"/>
        </w:rPr>
        <w:t xml:space="preserve"> počinila disciplinski prekršaj propisan članom 56. tačka 7.</w:t>
      </w:r>
      <w:r w:rsidR="00132D15">
        <w:rPr>
          <w:rFonts w:ascii="Arial" w:hAnsi="Arial" w:cs="Arial"/>
          <w:sz w:val="22"/>
          <w:szCs w:val="22"/>
          <w:lang w:val="bs-Latn-BA"/>
        </w:rPr>
        <w:t xml:space="preserve"> Zakona o VSTV BiH</w:t>
      </w:r>
      <w:r w:rsidRPr="009F4C2A">
        <w:rPr>
          <w:rFonts w:ascii="Arial" w:hAnsi="Arial" w:cs="Arial"/>
          <w:sz w:val="22"/>
          <w:szCs w:val="22"/>
          <w:lang w:val="bs-Latn-BA"/>
        </w:rPr>
        <w:t xml:space="preserve">: </w:t>
      </w:r>
      <w:r w:rsidRPr="009F4C2A">
        <w:rPr>
          <w:rFonts w:ascii="Arial" w:hAnsi="Arial" w:cs="Arial"/>
          <w:i/>
          <w:sz w:val="22"/>
          <w:szCs w:val="22"/>
          <w:lang w:val="bs-Latn-BA"/>
        </w:rPr>
        <w:t>propuštanje da traži svoje izuzeće od postupanja po predmetima kada postoji sukob interesa;“</w:t>
      </w:r>
      <w:r w:rsidR="00A203E5">
        <w:rPr>
          <w:rFonts w:ascii="Arial" w:hAnsi="Arial" w:cs="Arial"/>
          <w:i/>
          <w:sz w:val="22"/>
          <w:szCs w:val="22"/>
          <w:lang w:val="bs-Latn-BA"/>
        </w:rPr>
        <w:t>.</w:t>
      </w:r>
    </w:p>
    <w:p w14:paraId="5D9CA497" w14:textId="77777777" w:rsidR="001528E8" w:rsidRDefault="001528E8" w:rsidP="00A203E5">
      <w:pPr>
        <w:ind w:firstLine="720"/>
        <w:jc w:val="both"/>
        <w:rPr>
          <w:rFonts w:ascii="Arial" w:hAnsi="Arial" w:cs="Arial"/>
          <w:sz w:val="22"/>
          <w:szCs w:val="22"/>
          <w:lang w:val="bs-Latn-BA"/>
        </w:rPr>
      </w:pPr>
    </w:p>
    <w:p w14:paraId="7F93A1FD" w14:textId="7AD25C63" w:rsidR="00D14FE4" w:rsidRDefault="00E13011" w:rsidP="00A203E5">
      <w:pPr>
        <w:ind w:firstLine="720"/>
        <w:jc w:val="both"/>
        <w:rPr>
          <w:rFonts w:ascii="Arial" w:hAnsi="Arial" w:cs="Arial"/>
          <w:sz w:val="22"/>
          <w:szCs w:val="22"/>
          <w:lang w:val="bs-Latn-BA"/>
        </w:rPr>
      </w:pPr>
      <w:r>
        <w:rPr>
          <w:rFonts w:ascii="Arial" w:hAnsi="Arial" w:cs="Arial"/>
          <w:sz w:val="22"/>
          <w:szCs w:val="22"/>
          <w:lang w:val="bs-Latn-BA"/>
        </w:rPr>
        <w:t xml:space="preserve">Iz svega navedenog proizilazi da </w:t>
      </w:r>
      <w:r w:rsidR="00132D15">
        <w:rPr>
          <w:rFonts w:ascii="Arial" w:hAnsi="Arial" w:cs="Arial"/>
          <w:sz w:val="22"/>
          <w:szCs w:val="22"/>
          <w:lang w:val="bs-Latn-BA"/>
        </w:rPr>
        <w:t xml:space="preserve">od strane tužioca </w:t>
      </w:r>
      <w:r>
        <w:rPr>
          <w:rFonts w:ascii="Arial" w:hAnsi="Arial" w:cs="Arial"/>
          <w:sz w:val="22"/>
          <w:szCs w:val="22"/>
          <w:lang w:val="bs-Latn-BA"/>
        </w:rPr>
        <w:t>nije dokazan ni subjektivni element na strani tužene za počinjenje disciplinskog prekršaja  koji se tuženoj stavlja na teret</w:t>
      </w:r>
      <w:r w:rsidR="00A203E5">
        <w:rPr>
          <w:rFonts w:ascii="Arial" w:hAnsi="Arial" w:cs="Arial"/>
          <w:sz w:val="22"/>
          <w:szCs w:val="22"/>
          <w:lang w:val="bs-Latn-BA"/>
        </w:rPr>
        <w:t>,</w:t>
      </w:r>
      <w:r>
        <w:rPr>
          <w:rFonts w:ascii="Arial" w:hAnsi="Arial" w:cs="Arial"/>
          <w:sz w:val="22"/>
          <w:szCs w:val="22"/>
          <w:lang w:val="bs-Latn-BA"/>
        </w:rPr>
        <w:t xml:space="preserve"> </w:t>
      </w:r>
      <w:r w:rsidR="00132D15">
        <w:rPr>
          <w:rFonts w:ascii="Arial" w:hAnsi="Arial" w:cs="Arial"/>
          <w:sz w:val="22"/>
          <w:szCs w:val="22"/>
          <w:lang w:val="bs-Latn-BA"/>
        </w:rPr>
        <w:t xml:space="preserve">a </w:t>
      </w:r>
      <w:r>
        <w:rPr>
          <w:rFonts w:ascii="Arial" w:hAnsi="Arial" w:cs="Arial"/>
          <w:sz w:val="22"/>
          <w:szCs w:val="22"/>
          <w:lang w:val="bs-Latn-BA"/>
        </w:rPr>
        <w:t>bez kojeg</w:t>
      </w:r>
      <w:r w:rsidR="00A203E5">
        <w:rPr>
          <w:rFonts w:ascii="Arial" w:hAnsi="Arial" w:cs="Arial"/>
          <w:sz w:val="22"/>
          <w:szCs w:val="22"/>
          <w:lang w:val="bs-Latn-BA"/>
        </w:rPr>
        <w:t>,</w:t>
      </w:r>
      <w:r>
        <w:rPr>
          <w:rFonts w:ascii="Arial" w:hAnsi="Arial" w:cs="Arial"/>
          <w:sz w:val="22"/>
          <w:szCs w:val="22"/>
          <w:lang w:val="bs-Latn-BA"/>
        </w:rPr>
        <w:t xml:space="preserve"> u skl</w:t>
      </w:r>
      <w:r w:rsidR="009F4201">
        <w:rPr>
          <w:rFonts w:ascii="Arial" w:hAnsi="Arial" w:cs="Arial"/>
          <w:sz w:val="22"/>
          <w:szCs w:val="22"/>
          <w:lang w:val="bs-Latn-BA"/>
        </w:rPr>
        <w:t xml:space="preserve">adu sa članom 54. Zakona o VSTV </w:t>
      </w:r>
      <w:r>
        <w:rPr>
          <w:rFonts w:ascii="Arial" w:hAnsi="Arial" w:cs="Arial"/>
          <w:sz w:val="22"/>
          <w:szCs w:val="22"/>
          <w:lang w:val="bs-Latn-BA"/>
        </w:rPr>
        <w:t xml:space="preserve">BiH, </w:t>
      </w:r>
      <w:r w:rsidR="009F4201">
        <w:rPr>
          <w:rFonts w:ascii="Arial" w:hAnsi="Arial" w:cs="Arial"/>
          <w:sz w:val="22"/>
          <w:szCs w:val="22"/>
          <w:lang w:val="bs-Latn-BA"/>
        </w:rPr>
        <w:t xml:space="preserve">koji propisuje da: </w:t>
      </w:r>
      <w:r w:rsidR="009F4201" w:rsidRPr="00302FFF">
        <w:rPr>
          <w:rFonts w:ascii="Arial" w:hAnsi="Arial" w:cs="Arial"/>
          <w:i/>
          <w:sz w:val="22"/>
          <w:szCs w:val="22"/>
          <w:lang w:val="bs-Latn-BA"/>
        </w:rPr>
        <w:t xml:space="preserve">sudija, </w:t>
      </w:r>
      <w:r w:rsidR="00BE3C2C" w:rsidRPr="00302FFF">
        <w:rPr>
          <w:rFonts w:ascii="Arial" w:hAnsi="Arial" w:cs="Arial"/>
          <w:i/>
          <w:sz w:val="22"/>
          <w:szCs w:val="22"/>
          <w:lang w:val="bs-Latn-BA"/>
        </w:rPr>
        <w:t>tužilac</w:t>
      </w:r>
      <w:r w:rsidR="009F4201" w:rsidRPr="00302FFF">
        <w:rPr>
          <w:rFonts w:ascii="Arial" w:hAnsi="Arial" w:cs="Arial"/>
          <w:i/>
          <w:sz w:val="22"/>
          <w:szCs w:val="22"/>
          <w:lang w:val="bs-Latn-BA"/>
        </w:rPr>
        <w:t>, dodatani sudija ili sudija porotnik, uključujući i predsjednike sudova, glavne tužioce i njihove zamjenike, kao i član Vijeća discipli</w:t>
      </w:r>
      <w:r w:rsidR="00BE3C2C" w:rsidRPr="00302FFF">
        <w:rPr>
          <w:rFonts w:ascii="Arial" w:hAnsi="Arial" w:cs="Arial"/>
          <w:i/>
          <w:sz w:val="22"/>
          <w:szCs w:val="22"/>
          <w:lang w:val="bs-Latn-BA"/>
        </w:rPr>
        <w:t>n</w:t>
      </w:r>
      <w:r w:rsidR="009F4201" w:rsidRPr="00302FFF">
        <w:rPr>
          <w:rFonts w:ascii="Arial" w:hAnsi="Arial" w:cs="Arial"/>
          <w:i/>
          <w:sz w:val="22"/>
          <w:szCs w:val="22"/>
          <w:lang w:val="bs-Latn-BA"/>
        </w:rPr>
        <w:t>s</w:t>
      </w:r>
      <w:r w:rsidR="00BE3C2C" w:rsidRPr="00302FFF">
        <w:rPr>
          <w:rFonts w:ascii="Arial" w:hAnsi="Arial" w:cs="Arial"/>
          <w:i/>
          <w:sz w:val="22"/>
          <w:szCs w:val="22"/>
          <w:lang w:val="bs-Latn-BA"/>
        </w:rPr>
        <w:t xml:space="preserve">ki </w:t>
      </w:r>
      <w:r w:rsidR="009F4201" w:rsidRPr="00302FFF">
        <w:rPr>
          <w:rFonts w:ascii="Arial" w:hAnsi="Arial" w:cs="Arial"/>
          <w:i/>
          <w:sz w:val="22"/>
          <w:szCs w:val="22"/>
          <w:lang w:val="bs-Latn-BA"/>
        </w:rPr>
        <w:t xml:space="preserve">su </w:t>
      </w:r>
      <w:r w:rsidR="00BE3C2C" w:rsidRPr="00302FFF">
        <w:rPr>
          <w:rFonts w:ascii="Arial" w:hAnsi="Arial" w:cs="Arial"/>
          <w:i/>
          <w:sz w:val="22"/>
          <w:szCs w:val="22"/>
          <w:lang w:val="bs-Latn-BA"/>
        </w:rPr>
        <w:lastRenderedPageBreak/>
        <w:t>odgovorn</w:t>
      </w:r>
      <w:r w:rsidR="009F4201" w:rsidRPr="00302FFF">
        <w:rPr>
          <w:rFonts w:ascii="Arial" w:hAnsi="Arial" w:cs="Arial"/>
          <w:i/>
          <w:sz w:val="22"/>
          <w:szCs w:val="22"/>
          <w:lang w:val="bs-Latn-BA"/>
        </w:rPr>
        <w:t>i</w:t>
      </w:r>
      <w:r w:rsidR="00BE3C2C" w:rsidRPr="00302FFF">
        <w:rPr>
          <w:rFonts w:ascii="Arial" w:hAnsi="Arial" w:cs="Arial"/>
          <w:i/>
          <w:sz w:val="22"/>
          <w:szCs w:val="22"/>
          <w:lang w:val="bs-Latn-BA"/>
        </w:rPr>
        <w:t xml:space="preserve"> za </w:t>
      </w:r>
      <w:r w:rsidR="009F4201" w:rsidRPr="00302FFF">
        <w:rPr>
          <w:rFonts w:ascii="Arial" w:hAnsi="Arial" w:cs="Arial"/>
          <w:i/>
          <w:sz w:val="22"/>
          <w:szCs w:val="22"/>
          <w:lang w:val="bs-Latn-BA"/>
        </w:rPr>
        <w:t>zakonom propisane disciplinske</w:t>
      </w:r>
      <w:r w:rsidR="00BE3C2C" w:rsidRPr="00302FFF">
        <w:rPr>
          <w:rFonts w:ascii="Arial" w:hAnsi="Arial" w:cs="Arial"/>
          <w:i/>
          <w:sz w:val="22"/>
          <w:szCs w:val="22"/>
          <w:lang w:val="bs-Latn-BA"/>
        </w:rPr>
        <w:t xml:space="preserve"> prekršaj</w:t>
      </w:r>
      <w:r w:rsidR="009F4201" w:rsidRPr="00302FFF">
        <w:rPr>
          <w:rFonts w:ascii="Arial" w:hAnsi="Arial" w:cs="Arial"/>
          <w:i/>
          <w:sz w:val="22"/>
          <w:szCs w:val="22"/>
          <w:lang w:val="bs-Latn-BA"/>
        </w:rPr>
        <w:t>e,</w:t>
      </w:r>
      <w:r w:rsidR="00302FFF" w:rsidRPr="00302FFF">
        <w:rPr>
          <w:rFonts w:ascii="Arial" w:hAnsi="Arial" w:cs="Arial"/>
          <w:i/>
          <w:sz w:val="22"/>
          <w:szCs w:val="22"/>
          <w:lang w:val="bs-Latn-BA"/>
        </w:rPr>
        <w:t xml:space="preserve"> koje su učinili</w:t>
      </w:r>
      <w:r w:rsidR="00BE3C2C" w:rsidRPr="00302FFF">
        <w:rPr>
          <w:rFonts w:ascii="Arial" w:hAnsi="Arial" w:cs="Arial"/>
          <w:i/>
          <w:sz w:val="22"/>
          <w:szCs w:val="22"/>
          <w:lang w:val="bs-Latn-BA"/>
        </w:rPr>
        <w:t xml:space="preserve"> </w:t>
      </w:r>
      <w:r w:rsidRPr="00302FFF">
        <w:rPr>
          <w:rFonts w:ascii="Arial" w:hAnsi="Arial" w:cs="Arial"/>
          <w:i/>
          <w:sz w:val="22"/>
          <w:szCs w:val="22"/>
          <w:lang w:val="bs-Latn-BA"/>
        </w:rPr>
        <w:t>s umišljajem ili iz nehata</w:t>
      </w:r>
      <w:r w:rsidR="00302FFF">
        <w:rPr>
          <w:rFonts w:ascii="Arial" w:hAnsi="Arial" w:cs="Arial"/>
          <w:sz w:val="22"/>
          <w:szCs w:val="22"/>
          <w:lang w:val="bs-Latn-BA"/>
        </w:rPr>
        <w:t>,</w:t>
      </w:r>
      <w:r w:rsidR="00BE3C2C">
        <w:rPr>
          <w:rFonts w:ascii="Arial" w:hAnsi="Arial" w:cs="Arial"/>
          <w:sz w:val="22"/>
          <w:szCs w:val="22"/>
          <w:lang w:val="bs-Latn-BA"/>
        </w:rPr>
        <w:t xml:space="preserve"> </w:t>
      </w:r>
      <w:r>
        <w:rPr>
          <w:rFonts w:ascii="Arial" w:hAnsi="Arial" w:cs="Arial"/>
          <w:sz w:val="22"/>
          <w:szCs w:val="22"/>
          <w:lang w:val="bs-Latn-BA"/>
        </w:rPr>
        <w:t>nema ni disciplinske odgovornosti</w:t>
      </w:r>
      <w:r w:rsidR="00BE3C2C">
        <w:rPr>
          <w:rFonts w:ascii="Arial" w:hAnsi="Arial" w:cs="Arial"/>
          <w:sz w:val="22"/>
          <w:szCs w:val="22"/>
          <w:lang w:val="bs-Latn-BA"/>
        </w:rPr>
        <w:t xml:space="preserve"> tužene</w:t>
      </w:r>
      <w:r>
        <w:rPr>
          <w:rFonts w:ascii="Arial" w:hAnsi="Arial" w:cs="Arial"/>
          <w:sz w:val="22"/>
          <w:szCs w:val="22"/>
          <w:lang w:val="bs-Latn-BA"/>
        </w:rPr>
        <w:t xml:space="preserve">. </w:t>
      </w:r>
    </w:p>
    <w:p w14:paraId="68BF78F0" w14:textId="378A4D9F" w:rsidR="00A203E5" w:rsidRDefault="009F4C2A" w:rsidP="00A203E5">
      <w:pPr>
        <w:ind w:firstLine="720"/>
        <w:jc w:val="both"/>
        <w:rPr>
          <w:rFonts w:ascii="Arial" w:hAnsi="Arial" w:cs="Arial"/>
          <w:sz w:val="22"/>
          <w:szCs w:val="22"/>
          <w:lang w:val="bs-Latn-BA"/>
        </w:rPr>
      </w:pPr>
      <w:r>
        <w:rPr>
          <w:rFonts w:ascii="Arial" w:hAnsi="Arial" w:cs="Arial"/>
          <w:sz w:val="22"/>
          <w:szCs w:val="22"/>
          <w:lang w:val="bs-Latn-BA"/>
        </w:rPr>
        <w:t>Ovo</w:t>
      </w:r>
      <w:r w:rsidR="009E2C85">
        <w:rPr>
          <w:rFonts w:ascii="Arial" w:hAnsi="Arial" w:cs="Arial"/>
          <w:sz w:val="22"/>
          <w:szCs w:val="22"/>
          <w:lang w:val="bs-Latn-BA"/>
        </w:rPr>
        <w:t xml:space="preserve"> i</w:t>
      </w:r>
      <w:r>
        <w:rPr>
          <w:rFonts w:ascii="Arial" w:hAnsi="Arial" w:cs="Arial"/>
          <w:sz w:val="22"/>
          <w:szCs w:val="22"/>
          <w:lang w:val="bs-Latn-BA"/>
        </w:rPr>
        <w:t xml:space="preserve"> iz razloga što je </w:t>
      </w:r>
      <w:r w:rsidR="00132D15">
        <w:rPr>
          <w:rFonts w:ascii="Arial" w:hAnsi="Arial" w:cs="Arial"/>
          <w:sz w:val="22"/>
          <w:szCs w:val="22"/>
          <w:lang w:val="bs-Latn-BA"/>
        </w:rPr>
        <w:t>navodnom</w:t>
      </w:r>
      <w:r>
        <w:rPr>
          <w:rFonts w:ascii="Arial" w:hAnsi="Arial" w:cs="Arial"/>
          <w:sz w:val="22"/>
          <w:szCs w:val="22"/>
          <w:lang w:val="bs-Latn-BA"/>
        </w:rPr>
        <w:t xml:space="preserve"> propust</w:t>
      </w:r>
      <w:r w:rsidR="009E2C85">
        <w:rPr>
          <w:rFonts w:ascii="Arial" w:hAnsi="Arial" w:cs="Arial"/>
          <w:sz w:val="22"/>
          <w:szCs w:val="22"/>
          <w:lang w:val="bs-Latn-BA"/>
        </w:rPr>
        <w:t>u tužene, bilo neophodno da pret</w:t>
      </w:r>
      <w:r>
        <w:rPr>
          <w:rFonts w:ascii="Arial" w:hAnsi="Arial" w:cs="Arial"/>
          <w:sz w:val="22"/>
          <w:szCs w:val="22"/>
          <w:lang w:val="bs-Latn-BA"/>
        </w:rPr>
        <w:t>hodi svijest o činjenici da je njen vanbračni s</w:t>
      </w:r>
      <w:r w:rsidR="00132D15">
        <w:rPr>
          <w:rFonts w:ascii="Arial" w:hAnsi="Arial" w:cs="Arial"/>
          <w:sz w:val="22"/>
          <w:szCs w:val="22"/>
          <w:lang w:val="bs-Latn-BA"/>
        </w:rPr>
        <w:t xml:space="preserve">uprug sastavio sporni </w:t>
      </w:r>
      <w:r>
        <w:rPr>
          <w:rFonts w:ascii="Arial" w:hAnsi="Arial" w:cs="Arial"/>
          <w:sz w:val="22"/>
          <w:szCs w:val="22"/>
          <w:lang w:val="bs-Latn-BA"/>
        </w:rPr>
        <w:t>podnesak</w:t>
      </w:r>
      <w:r w:rsidR="00132D15">
        <w:rPr>
          <w:rFonts w:ascii="Arial" w:hAnsi="Arial" w:cs="Arial"/>
          <w:sz w:val="22"/>
          <w:szCs w:val="22"/>
          <w:lang w:val="bs-Latn-BA"/>
        </w:rPr>
        <w:t xml:space="preserve"> u momentu kada je postup</w:t>
      </w:r>
      <w:r w:rsidR="00B61596">
        <w:rPr>
          <w:rFonts w:ascii="Arial" w:hAnsi="Arial" w:cs="Arial"/>
          <w:sz w:val="22"/>
          <w:szCs w:val="22"/>
          <w:lang w:val="bs-Latn-BA"/>
        </w:rPr>
        <w:t>ala kao član postupajućeg sud</w:t>
      </w:r>
      <w:r w:rsidR="00132D15">
        <w:rPr>
          <w:rFonts w:ascii="Arial" w:hAnsi="Arial" w:cs="Arial"/>
          <w:sz w:val="22"/>
          <w:szCs w:val="22"/>
          <w:lang w:val="bs-Latn-BA"/>
        </w:rPr>
        <w:t>skog vijeća u spornom predmetu</w:t>
      </w:r>
      <w:r>
        <w:rPr>
          <w:rFonts w:ascii="Arial" w:hAnsi="Arial" w:cs="Arial"/>
          <w:sz w:val="22"/>
          <w:szCs w:val="22"/>
          <w:lang w:val="bs-Latn-BA"/>
        </w:rPr>
        <w:t>, a koja je</w:t>
      </w:r>
      <w:r w:rsidR="009E2C85">
        <w:rPr>
          <w:rFonts w:ascii="Arial" w:hAnsi="Arial" w:cs="Arial"/>
          <w:sz w:val="22"/>
          <w:szCs w:val="22"/>
          <w:lang w:val="bs-Latn-BA"/>
        </w:rPr>
        <w:t>,</w:t>
      </w:r>
      <w:r>
        <w:rPr>
          <w:rFonts w:ascii="Arial" w:hAnsi="Arial" w:cs="Arial"/>
          <w:sz w:val="22"/>
          <w:szCs w:val="22"/>
          <w:lang w:val="bs-Latn-BA"/>
        </w:rPr>
        <w:t xml:space="preserve"> kako je </w:t>
      </w:r>
      <w:r w:rsidR="009E2C85">
        <w:rPr>
          <w:rFonts w:ascii="Arial" w:hAnsi="Arial" w:cs="Arial"/>
          <w:sz w:val="22"/>
          <w:szCs w:val="22"/>
          <w:lang w:val="bs-Latn-BA"/>
        </w:rPr>
        <w:t>utvrđeno</w:t>
      </w:r>
      <w:r>
        <w:rPr>
          <w:rFonts w:ascii="Arial" w:hAnsi="Arial" w:cs="Arial"/>
          <w:sz w:val="22"/>
          <w:szCs w:val="22"/>
          <w:lang w:val="bs-Latn-BA"/>
        </w:rPr>
        <w:t xml:space="preserve"> iz provedenih dokaza</w:t>
      </w:r>
      <w:r w:rsidR="009E2C85">
        <w:rPr>
          <w:rFonts w:ascii="Arial" w:hAnsi="Arial" w:cs="Arial"/>
          <w:sz w:val="22"/>
          <w:szCs w:val="22"/>
          <w:lang w:val="bs-Latn-BA"/>
        </w:rPr>
        <w:t>,</w:t>
      </w:r>
      <w:r>
        <w:rPr>
          <w:rFonts w:ascii="Arial" w:hAnsi="Arial" w:cs="Arial"/>
          <w:sz w:val="22"/>
          <w:szCs w:val="22"/>
          <w:lang w:val="bs-Latn-BA"/>
        </w:rPr>
        <w:t xml:space="preserve"> u </w:t>
      </w:r>
      <w:proofErr w:type="spellStart"/>
      <w:r>
        <w:rPr>
          <w:rFonts w:ascii="Arial" w:hAnsi="Arial" w:cs="Arial"/>
          <w:sz w:val="22"/>
          <w:szCs w:val="22"/>
          <w:lang w:val="bs-Latn-BA"/>
        </w:rPr>
        <w:t>cjelosti</w:t>
      </w:r>
      <w:proofErr w:type="spellEnd"/>
      <w:r>
        <w:rPr>
          <w:rFonts w:ascii="Arial" w:hAnsi="Arial" w:cs="Arial"/>
          <w:sz w:val="22"/>
          <w:szCs w:val="22"/>
          <w:lang w:val="bs-Latn-BA"/>
        </w:rPr>
        <w:t xml:space="preserve"> izostala.</w:t>
      </w:r>
    </w:p>
    <w:p w14:paraId="3CC22FEB" w14:textId="447D2369" w:rsidR="00D14FE4" w:rsidRDefault="00A203E5" w:rsidP="00A203E5">
      <w:pPr>
        <w:ind w:firstLine="720"/>
        <w:jc w:val="both"/>
        <w:rPr>
          <w:rFonts w:ascii="Arial" w:hAnsi="Arial" w:cs="Arial"/>
          <w:sz w:val="22"/>
          <w:szCs w:val="22"/>
          <w:lang w:val="bs-Latn-BA"/>
        </w:rPr>
      </w:pPr>
      <w:r>
        <w:rPr>
          <w:rFonts w:ascii="Arial" w:hAnsi="Arial" w:cs="Arial"/>
          <w:sz w:val="22"/>
          <w:szCs w:val="22"/>
          <w:lang w:val="bs-Latn-BA"/>
        </w:rPr>
        <w:t>Z</w:t>
      </w:r>
      <w:r w:rsidR="00D14FE4">
        <w:rPr>
          <w:rFonts w:ascii="Arial" w:hAnsi="Arial" w:cs="Arial"/>
          <w:sz w:val="22"/>
          <w:szCs w:val="22"/>
          <w:lang w:val="bs-Latn-BA"/>
        </w:rPr>
        <w:t>bog svega navedenog, Prvostepena discip</w:t>
      </w:r>
      <w:r w:rsidR="009F4C2A">
        <w:rPr>
          <w:rFonts w:ascii="Arial" w:hAnsi="Arial" w:cs="Arial"/>
          <w:sz w:val="22"/>
          <w:szCs w:val="22"/>
          <w:lang w:val="bs-Latn-BA"/>
        </w:rPr>
        <w:t>linska komisija smatra da tužilac</w:t>
      </w:r>
      <w:r w:rsidR="00A6149A">
        <w:rPr>
          <w:rFonts w:ascii="Arial" w:hAnsi="Arial" w:cs="Arial"/>
          <w:sz w:val="22"/>
          <w:szCs w:val="22"/>
          <w:lang w:val="bs-Latn-BA"/>
        </w:rPr>
        <w:t>,</w:t>
      </w:r>
      <w:r w:rsidR="00D5018F">
        <w:rPr>
          <w:rFonts w:ascii="Arial" w:hAnsi="Arial" w:cs="Arial"/>
          <w:sz w:val="22"/>
          <w:szCs w:val="22"/>
          <w:lang w:val="bs-Latn-BA"/>
        </w:rPr>
        <w:t xml:space="preserve"> na kojem je</w:t>
      </w:r>
      <w:r w:rsidR="00A6149A">
        <w:rPr>
          <w:rFonts w:ascii="Arial" w:hAnsi="Arial" w:cs="Arial"/>
          <w:sz w:val="22"/>
          <w:szCs w:val="22"/>
          <w:lang w:val="bs-Latn-BA"/>
        </w:rPr>
        <w:t>,</w:t>
      </w:r>
      <w:r w:rsidR="009F4C2A">
        <w:rPr>
          <w:rFonts w:ascii="Arial" w:hAnsi="Arial" w:cs="Arial"/>
          <w:sz w:val="22"/>
          <w:szCs w:val="22"/>
          <w:lang w:val="bs-Latn-BA"/>
        </w:rPr>
        <w:t xml:space="preserve"> u smislu člana 93. Poslovnika VSTV BiH</w:t>
      </w:r>
      <w:r w:rsidR="00D14FE4">
        <w:rPr>
          <w:rFonts w:ascii="Arial" w:hAnsi="Arial" w:cs="Arial"/>
          <w:sz w:val="22"/>
          <w:szCs w:val="22"/>
          <w:lang w:val="bs-Latn-BA"/>
        </w:rPr>
        <w:t xml:space="preserve"> </w:t>
      </w:r>
      <w:r w:rsidR="00A6149A">
        <w:rPr>
          <w:rFonts w:ascii="Arial" w:hAnsi="Arial" w:cs="Arial"/>
          <w:sz w:val="22"/>
          <w:szCs w:val="22"/>
          <w:lang w:val="bs-Latn-BA"/>
        </w:rPr>
        <w:t xml:space="preserve">bio </w:t>
      </w:r>
      <w:r w:rsidR="00D5018F">
        <w:rPr>
          <w:rFonts w:ascii="Arial" w:hAnsi="Arial" w:cs="Arial"/>
          <w:sz w:val="22"/>
          <w:szCs w:val="22"/>
          <w:lang w:val="bs-Latn-BA"/>
        </w:rPr>
        <w:t xml:space="preserve">teret dokazivanja, </w:t>
      </w:r>
      <w:r w:rsidR="00D14FE4">
        <w:rPr>
          <w:rFonts w:ascii="Arial" w:hAnsi="Arial" w:cs="Arial"/>
          <w:sz w:val="22"/>
          <w:szCs w:val="22"/>
          <w:lang w:val="bs-Latn-BA"/>
        </w:rPr>
        <w:t xml:space="preserve">nije </w:t>
      </w:r>
      <w:r w:rsidR="009F4C2A">
        <w:rPr>
          <w:rFonts w:ascii="Arial" w:hAnsi="Arial" w:cs="Arial"/>
          <w:sz w:val="22"/>
          <w:szCs w:val="22"/>
          <w:lang w:val="bs-Latn-BA"/>
        </w:rPr>
        <w:t>dokaza</w:t>
      </w:r>
      <w:r w:rsidR="00A6149A">
        <w:rPr>
          <w:rFonts w:ascii="Arial" w:hAnsi="Arial" w:cs="Arial"/>
          <w:sz w:val="22"/>
          <w:szCs w:val="22"/>
          <w:lang w:val="bs-Latn-BA"/>
        </w:rPr>
        <w:t>o</w:t>
      </w:r>
      <w:r w:rsidR="009F4C2A">
        <w:rPr>
          <w:rFonts w:ascii="Arial" w:hAnsi="Arial" w:cs="Arial"/>
          <w:sz w:val="22"/>
          <w:szCs w:val="22"/>
          <w:lang w:val="bs-Latn-BA"/>
        </w:rPr>
        <w:t xml:space="preserve"> odgovornost tužene</w:t>
      </w:r>
      <w:r w:rsidR="00D14FE4">
        <w:rPr>
          <w:rFonts w:ascii="Arial" w:hAnsi="Arial" w:cs="Arial"/>
          <w:sz w:val="22"/>
          <w:szCs w:val="22"/>
          <w:lang w:val="bs-Latn-BA"/>
        </w:rPr>
        <w:t xml:space="preserve"> za disciplins</w:t>
      </w:r>
      <w:r w:rsidR="00A276CB">
        <w:rPr>
          <w:rFonts w:ascii="Arial" w:hAnsi="Arial" w:cs="Arial"/>
          <w:sz w:val="22"/>
          <w:szCs w:val="22"/>
          <w:lang w:val="bs-Latn-BA"/>
        </w:rPr>
        <w:t>ki prekršaj iz člana 56. tačka 7</w:t>
      </w:r>
      <w:r w:rsidR="00D14FE4">
        <w:rPr>
          <w:rFonts w:ascii="Arial" w:hAnsi="Arial" w:cs="Arial"/>
          <w:sz w:val="22"/>
          <w:szCs w:val="22"/>
          <w:lang w:val="bs-Latn-BA"/>
        </w:rPr>
        <w:t xml:space="preserve">. Zakona o </w:t>
      </w:r>
      <w:r w:rsidR="00BE3C2C">
        <w:rPr>
          <w:rFonts w:ascii="Arial" w:hAnsi="Arial" w:cs="Arial"/>
          <w:sz w:val="22"/>
          <w:szCs w:val="22"/>
          <w:lang w:val="bs-Latn-BA"/>
        </w:rPr>
        <w:t>VSTV</w:t>
      </w:r>
      <w:r w:rsidR="00D14FE4">
        <w:rPr>
          <w:rFonts w:ascii="Arial" w:hAnsi="Arial" w:cs="Arial"/>
          <w:sz w:val="22"/>
          <w:szCs w:val="22"/>
          <w:lang w:val="bs-Latn-BA"/>
        </w:rPr>
        <w:t xml:space="preserve"> BiH: „</w:t>
      </w:r>
      <w:r w:rsidR="009F4C2A" w:rsidRPr="009F4C2A">
        <w:rPr>
          <w:rFonts w:ascii="Arial" w:hAnsi="Arial" w:cs="Arial"/>
          <w:i/>
          <w:sz w:val="22"/>
          <w:szCs w:val="22"/>
          <w:lang w:val="bs-Latn-BA"/>
        </w:rPr>
        <w:t>propuštanje da traži svoje izuzeće od postupanja po predmetima kada postoji sukob interesa;“</w:t>
      </w:r>
      <w:r w:rsidR="009F4C2A">
        <w:rPr>
          <w:rFonts w:ascii="Arial" w:hAnsi="Arial" w:cs="Arial"/>
          <w:sz w:val="22"/>
          <w:szCs w:val="22"/>
          <w:lang w:val="bs-Latn-BA"/>
        </w:rPr>
        <w:t xml:space="preserve"> </w:t>
      </w:r>
      <w:r w:rsidR="00D14FE4">
        <w:rPr>
          <w:rFonts w:ascii="Arial" w:hAnsi="Arial" w:cs="Arial"/>
          <w:sz w:val="22"/>
          <w:szCs w:val="22"/>
          <w:lang w:val="bs-Latn-BA"/>
        </w:rPr>
        <w:t xml:space="preserve"> te je imajući u vidu sve</w:t>
      </w:r>
      <w:r w:rsidR="00A6149A">
        <w:rPr>
          <w:rFonts w:ascii="Arial" w:hAnsi="Arial" w:cs="Arial"/>
          <w:sz w:val="22"/>
          <w:szCs w:val="22"/>
          <w:lang w:val="bs-Latn-BA"/>
        </w:rPr>
        <w:t xml:space="preserve"> prednje iznešeno,</w:t>
      </w:r>
      <w:r w:rsidR="00D14FE4">
        <w:rPr>
          <w:rFonts w:ascii="Arial" w:hAnsi="Arial" w:cs="Arial"/>
          <w:sz w:val="22"/>
          <w:szCs w:val="22"/>
          <w:lang w:val="bs-Latn-BA"/>
        </w:rPr>
        <w:t xml:space="preserve"> odlučila kao u izreci ove odluke.</w:t>
      </w:r>
    </w:p>
    <w:p w14:paraId="2625E22C" w14:textId="7F9FBBE7" w:rsidR="00441CAE" w:rsidRDefault="00441CAE" w:rsidP="001E4130">
      <w:pPr>
        <w:jc w:val="both"/>
        <w:rPr>
          <w:rFonts w:ascii="Arial" w:hAnsi="Arial" w:cs="Arial"/>
          <w:sz w:val="22"/>
          <w:szCs w:val="22"/>
          <w:lang w:val="hr-BA"/>
        </w:rPr>
      </w:pPr>
    </w:p>
    <w:p w14:paraId="16628216" w14:textId="3BA1C3C2" w:rsidR="0096006B" w:rsidRPr="003247DD" w:rsidRDefault="0096006B" w:rsidP="001E4130">
      <w:pPr>
        <w:jc w:val="both"/>
        <w:rPr>
          <w:rFonts w:ascii="Arial" w:hAnsi="Arial" w:cs="Arial"/>
          <w:sz w:val="22"/>
          <w:szCs w:val="22"/>
          <w:lang w:val="hr-BA"/>
        </w:rPr>
      </w:pPr>
      <w:r w:rsidRPr="003247DD">
        <w:rPr>
          <w:rFonts w:ascii="Arial" w:hAnsi="Arial" w:cs="Arial"/>
          <w:b/>
          <w:sz w:val="22"/>
          <w:szCs w:val="22"/>
          <w:lang w:val="de-DE"/>
        </w:rPr>
        <w:t xml:space="preserve">POUKA O PRAVNOM LIJEKU: </w:t>
      </w:r>
      <w:r w:rsidRPr="003247DD">
        <w:rPr>
          <w:rFonts w:ascii="Arial" w:hAnsi="Arial" w:cs="Arial"/>
          <w:sz w:val="22"/>
          <w:szCs w:val="22"/>
          <w:lang w:val="de-DE"/>
        </w:rPr>
        <w:t xml:space="preserve">Protiv ove odluke može se izjaviti žalba Drugostepenoj disciplinskoj </w:t>
      </w:r>
      <w:r w:rsidR="009756A6" w:rsidRPr="003247DD">
        <w:rPr>
          <w:rFonts w:ascii="Arial" w:hAnsi="Arial" w:cs="Arial"/>
          <w:sz w:val="22"/>
          <w:szCs w:val="22"/>
          <w:lang w:val="de-DE"/>
        </w:rPr>
        <w:t xml:space="preserve">komisiji </w:t>
      </w:r>
      <w:r w:rsidRPr="003247DD">
        <w:rPr>
          <w:rFonts w:ascii="Arial" w:hAnsi="Arial" w:cs="Arial"/>
          <w:sz w:val="22"/>
          <w:szCs w:val="22"/>
          <w:lang w:val="de-DE"/>
        </w:rPr>
        <w:t>Visokog sudskog i t</w:t>
      </w:r>
      <w:r w:rsidR="002D0BE1" w:rsidRPr="003247DD">
        <w:rPr>
          <w:rFonts w:ascii="Arial" w:hAnsi="Arial" w:cs="Arial"/>
          <w:sz w:val="22"/>
          <w:szCs w:val="22"/>
          <w:lang w:val="de-DE"/>
        </w:rPr>
        <w:t xml:space="preserve">užilačkog </w:t>
      </w:r>
      <w:r w:rsidR="00A6149A">
        <w:rPr>
          <w:rFonts w:ascii="Arial" w:hAnsi="Arial" w:cs="Arial"/>
          <w:sz w:val="22"/>
          <w:szCs w:val="22"/>
          <w:lang w:val="de-DE"/>
        </w:rPr>
        <w:t>savjeta</w:t>
      </w:r>
      <w:r w:rsidR="002D0BE1" w:rsidRPr="003247DD">
        <w:rPr>
          <w:rFonts w:ascii="Arial" w:hAnsi="Arial" w:cs="Arial"/>
          <w:sz w:val="22"/>
          <w:szCs w:val="22"/>
          <w:lang w:val="de-DE"/>
        </w:rPr>
        <w:t xml:space="preserve"> BiH u roku od 15 </w:t>
      </w:r>
      <w:r w:rsidRPr="003247DD">
        <w:rPr>
          <w:rFonts w:ascii="Arial" w:hAnsi="Arial" w:cs="Arial"/>
          <w:sz w:val="22"/>
          <w:szCs w:val="22"/>
          <w:lang w:val="de-DE"/>
        </w:rPr>
        <w:t>dana od dana prijema odluke.</w:t>
      </w:r>
    </w:p>
    <w:p w14:paraId="5C254023" w14:textId="77777777" w:rsidR="0096006B" w:rsidRPr="003247DD" w:rsidRDefault="0096006B" w:rsidP="001E4130">
      <w:pPr>
        <w:ind w:right="-1"/>
        <w:rPr>
          <w:rFonts w:ascii="Arial" w:hAnsi="Arial" w:cs="Arial"/>
          <w:sz w:val="22"/>
          <w:szCs w:val="22"/>
          <w:lang w:val="hr-HR"/>
        </w:rPr>
      </w:pPr>
    </w:p>
    <w:p w14:paraId="1C1A56C2" w14:textId="77777777" w:rsidR="008B1AE2" w:rsidRDefault="008B1AE2" w:rsidP="001E4130">
      <w:pPr>
        <w:rPr>
          <w:rFonts w:ascii="Arial" w:hAnsi="Arial" w:cs="Arial"/>
          <w:sz w:val="22"/>
          <w:szCs w:val="22"/>
          <w:lang w:val="hr-HR"/>
        </w:rPr>
      </w:pPr>
    </w:p>
    <w:p w14:paraId="35238BC6" w14:textId="3FFD73D8" w:rsidR="002B0D2A" w:rsidRDefault="002B0D2A" w:rsidP="001E4130">
      <w:pPr>
        <w:rPr>
          <w:rFonts w:ascii="Arial" w:hAnsi="Arial" w:cs="Arial"/>
          <w:sz w:val="22"/>
          <w:szCs w:val="22"/>
          <w:lang w:val="hr-HR"/>
        </w:rPr>
      </w:pPr>
    </w:p>
    <w:p w14:paraId="7951FABC" w14:textId="77777777" w:rsidR="00273B76" w:rsidRDefault="00273B76" w:rsidP="001E4130">
      <w:pPr>
        <w:rPr>
          <w:rFonts w:ascii="Arial" w:hAnsi="Arial" w:cs="Arial"/>
          <w:sz w:val="22"/>
          <w:szCs w:val="22"/>
          <w:lang w:val="hr-HR"/>
        </w:rPr>
      </w:pPr>
    </w:p>
    <w:p w14:paraId="2FB5F2B6" w14:textId="77777777" w:rsidR="002B0D2A" w:rsidRPr="00267E28" w:rsidRDefault="002B0D2A" w:rsidP="001E4130">
      <w:pPr>
        <w:rPr>
          <w:rFonts w:ascii="Arial" w:hAnsi="Arial" w:cs="Arial"/>
          <w:sz w:val="22"/>
          <w:szCs w:val="22"/>
          <w:lang w:val="hr-HR"/>
        </w:rPr>
      </w:pPr>
    </w:p>
    <w:p w14:paraId="722D0A67" w14:textId="631491DD" w:rsidR="0096006B" w:rsidRPr="00267E28" w:rsidRDefault="0096006B" w:rsidP="001E4130">
      <w:pPr>
        <w:rPr>
          <w:rFonts w:ascii="Arial" w:hAnsi="Arial" w:cs="Arial"/>
          <w:sz w:val="22"/>
          <w:szCs w:val="22"/>
          <w:lang w:val="hr-HR"/>
        </w:rPr>
      </w:pPr>
      <w:r w:rsidRPr="00267E28">
        <w:rPr>
          <w:rFonts w:ascii="Arial" w:hAnsi="Arial" w:cs="Arial"/>
          <w:sz w:val="22"/>
          <w:szCs w:val="22"/>
          <w:lang w:val="hr-HR"/>
        </w:rPr>
        <w:t xml:space="preserve">     </w:t>
      </w:r>
      <w:r w:rsidR="00757BE9">
        <w:rPr>
          <w:rFonts w:ascii="Arial" w:hAnsi="Arial" w:cs="Arial"/>
          <w:sz w:val="22"/>
          <w:szCs w:val="22"/>
          <w:lang w:val="hr-HR"/>
        </w:rPr>
        <w:t xml:space="preserve">                              </w:t>
      </w:r>
      <w:r w:rsidR="00757BE9">
        <w:rPr>
          <w:rFonts w:ascii="Arial" w:hAnsi="Arial" w:cs="Arial"/>
          <w:sz w:val="22"/>
          <w:szCs w:val="22"/>
          <w:lang w:val="hr-HR"/>
        </w:rPr>
        <w:tab/>
      </w:r>
      <w:r w:rsidRPr="00267E28">
        <w:rPr>
          <w:rFonts w:ascii="Arial" w:hAnsi="Arial" w:cs="Arial"/>
          <w:sz w:val="22"/>
          <w:szCs w:val="22"/>
          <w:lang w:val="hr-HR"/>
        </w:rPr>
        <w:t xml:space="preserve">                                                      </w:t>
      </w:r>
      <w:r w:rsidR="00021AB9">
        <w:rPr>
          <w:rFonts w:ascii="Arial" w:hAnsi="Arial" w:cs="Arial"/>
          <w:sz w:val="22"/>
          <w:szCs w:val="22"/>
          <w:lang w:val="hr-HR"/>
        </w:rPr>
        <w:t xml:space="preserve">                 </w:t>
      </w:r>
      <w:r w:rsidR="00D14FE4">
        <w:rPr>
          <w:rFonts w:ascii="Arial" w:hAnsi="Arial" w:cs="Arial"/>
          <w:sz w:val="22"/>
          <w:szCs w:val="22"/>
          <w:lang w:val="hr-HR"/>
        </w:rPr>
        <w:t>Predsjedavajuća</w:t>
      </w:r>
    </w:p>
    <w:p w14:paraId="44F50CE6" w14:textId="77777777" w:rsidR="0096006B" w:rsidRPr="00267E28" w:rsidRDefault="0096006B" w:rsidP="001E4130">
      <w:pPr>
        <w:rPr>
          <w:rFonts w:ascii="Arial" w:hAnsi="Arial" w:cs="Arial"/>
          <w:sz w:val="22"/>
          <w:szCs w:val="22"/>
          <w:lang w:val="hr-HR"/>
        </w:rPr>
      </w:pPr>
      <w:r w:rsidRPr="00267E28">
        <w:rPr>
          <w:rFonts w:ascii="Arial" w:hAnsi="Arial" w:cs="Arial"/>
          <w:sz w:val="22"/>
          <w:szCs w:val="22"/>
          <w:lang w:val="hr-HR"/>
        </w:rPr>
        <w:t xml:space="preserve"> </w:t>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t>Prvostepene disciplinske komisije</w:t>
      </w:r>
    </w:p>
    <w:p w14:paraId="4D2990AC" w14:textId="77777777" w:rsidR="00D20C36" w:rsidRDefault="0096006B" w:rsidP="001E4130">
      <w:pPr>
        <w:ind w:firstLine="720"/>
        <w:jc w:val="both"/>
        <w:rPr>
          <w:rFonts w:ascii="Arial" w:hAnsi="Arial" w:cs="Arial"/>
          <w:sz w:val="22"/>
          <w:szCs w:val="22"/>
          <w:lang w:val="hr-HR"/>
        </w:rPr>
      </w:pP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r>
      <w:r w:rsidRPr="00267E28">
        <w:rPr>
          <w:rFonts w:ascii="Arial" w:hAnsi="Arial" w:cs="Arial"/>
          <w:sz w:val="22"/>
          <w:szCs w:val="22"/>
          <w:lang w:val="hr-HR"/>
        </w:rPr>
        <w:tab/>
        <w:t xml:space="preserve"> </w:t>
      </w:r>
      <w:r w:rsidR="00584796">
        <w:rPr>
          <w:rFonts w:ascii="Arial" w:hAnsi="Arial" w:cs="Arial"/>
          <w:sz w:val="22"/>
          <w:szCs w:val="22"/>
          <w:lang w:val="hr-HR"/>
        </w:rPr>
        <w:t>MP</w:t>
      </w:r>
      <w:r w:rsidRPr="00267E28">
        <w:rPr>
          <w:rFonts w:ascii="Arial" w:hAnsi="Arial" w:cs="Arial"/>
          <w:sz w:val="22"/>
          <w:szCs w:val="22"/>
          <w:lang w:val="hr-HR"/>
        </w:rPr>
        <w:t xml:space="preserve">       </w:t>
      </w:r>
      <w:r>
        <w:rPr>
          <w:rFonts w:ascii="Arial" w:hAnsi="Arial" w:cs="Arial"/>
          <w:sz w:val="22"/>
          <w:szCs w:val="22"/>
          <w:lang w:val="hr-HR"/>
        </w:rPr>
        <w:t xml:space="preserve">       </w:t>
      </w:r>
    </w:p>
    <w:p w14:paraId="07FCBA96" w14:textId="5D70D85F" w:rsidR="001D3ED1" w:rsidRDefault="0096006B" w:rsidP="001E4130">
      <w:pPr>
        <w:ind w:firstLine="720"/>
        <w:jc w:val="both"/>
        <w:rPr>
          <w:rFonts w:ascii="Arial" w:hAnsi="Arial" w:cs="Arial"/>
          <w:sz w:val="22"/>
          <w:szCs w:val="22"/>
          <w:lang w:val="hr-HR"/>
        </w:rPr>
      </w:pPr>
      <w:r>
        <w:rPr>
          <w:rFonts w:ascii="Arial" w:hAnsi="Arial" w:cs="Arial"/>
          <w:sz w:val="22"/>
          <w:szCs w:val="22"/>
          <w:lang w:val="hr-HR"/>
        </w:rPr>
        <w:t xml:space="preserve">      </w:t>
      </w:r>
    </w:p>
    <w:p w14:paraId="4F000EEE" w14:textId="77777777" w:rsidR="0096006B" w:rsidRPr="00267E28" w:rsidRDefault="0096006B" w:rsidP="001E4130">
      <w:pPr>
        <w:ind w:firstLine="720"/>
        <w:jc w:val="both"/>
        <w:rPr>
          <w:rFonts w:ascii="Arial" w:hAnsi="Arial" w:cs="Arial"/>
          <w:sz w:val="22"/>
          <w:szCs w:val="22"/>
          <w:lang w:val="de-DE"/>
        </w:rPr>
      </w:pPr>
      <w:r>
        <w:rPr>
          <w:rFonts w:ascii="Arial" w:hAnsi="Arial" w:cs="Arial"/>
          <w:sz w:val="22"/>
          <w:szCs w:val="22"/>
          <w:lang w:val="hr-HR"/>
        </w:rPr>
        <w:t xml:space="preserve">            </w:t>
      </w:r>
    </w:p>
    <w:p w14:paraId="5049AA42" w14:textId="26643870" w:rsidR="0096006B" w:rsidRPr="00267E28" w:rsidRDefault="0096006B" w:rsidP="001E4130">
      <w:pPr>
        <w:jc w:val="both"/>
        <w:rPr>
          <w:rFonts w:ascii="Arial" w:hAnsi="Arial" w:cs="Arial"/>
          <w:sz w:val="22"/>
          <w:szCs w:val="22"/>
          <w:lang w:val="de-DE"/>
        </w:rPr>
      </w:pPr>
      <w:r w:rsidRPr="00267E28">
        <w:rPr>
          <w:rFonts w:ascii="Arial" w:hAnsi="Arial" w:cs="Arial"/>
          <w:sz w:val="22"/>
          <w:szCs w:val="22"/>
          <w:lang w:val="de-DE"/>
        </w:rPr>
        <w:t xml:space="preserve">                                                                      </w:t>
      </w:r>
      <w:r w:rsidR="00493990">
        <w:rPr>
          <w:rFonts w:ascii="Arial" w:hAnsi="Arial" w:cs="Arial"/>
          <w:sz w:val="22"/>
          <w:szCs w:val="22"/>
          <w:lang w:val="de-DE"/>
        </w:rPr>
        <w:t xml:space="preserve">                             </w:t>
      </w:r>
      <w:r w:rsidR="00D14FE4">
        <w:rPr>
          <w:rFonts w:ascii="Arial" w:hAnsi="Arial" w:cs="Arial"/>
          <w:sz w:val="22"/>
          <w:szCs w:val="22"/>
          <w:lang w:val="de-DE"/>
        </w:rPr>
        <w:t>Aleksandra Obradović</w:t>
      </w:r>
      <w:r w:rsidR="00021AB9">
        <w:rPr>
          <w:rFonts w:ascii="Arial" w:hAnsi="Arial" w:cs="Arial"/>
          <w:sz w:val="22"/>
          <w:szCs w:val="22"/>
          <w:lang w:val="de-DE"/>
        </w:rPr>
        <w:t xml:space="preserve">, </w:t>
      </w:r>
      <w:r w:rsidR="00C63BBA">
        <w:rPr>
          <w:rFonts w:ascii="Arial" w:hAnsi="Arial" w:cs="Arial"/>
          <w:sz w:val="22"/>
          <w:szCs w:val="22"/>
          <w:lang w:val="de-DE"/>
        </w:rPr>
        <w:t>sudija</w:t>
      </w:r>
    </w:p>
    <w:p w14:paraId="35159219" w14:textId="77777777" w:rsidR="0096006B" w:rsidRPr="007F527E" w:rsidRDefault="0096006B" w:rsidP="001E4130">
      <w:pPr>
        <w:jc w:val="both"/>
        <w:rPr>
          <w:rFonts w:ascii="Arial" w:hAnsi="Arial" w:cs="Arial"/>
          <w:sz w:val="22"/>
          <w:szCs w:val="22"/>
          <w:lang w:val="de-DE"/>
        </w:rPr>
      </w:pPr>
      <w:r w:rsidRPr="009F6ABD">
        <w:rPr>
          <w:rFonts w:ascii="Arial" w:hAnsi="Arial" w:cs="Arial"/>
          <w:sz w:val="22"/>
          <w:szCs w:val="22"/>
          <w:lang w:val="de-DE"/>
        </w:rPr>
        <w:tab/>
        <w:t xml:space="preserve">       </w:t>
      </w:r>
    </w:p>
    <w:sectPr w:rsidR="0096006B" w:rsidRPr="007F527E" w:rsidSect="00F93226">
      <w:footerReference w:type="even" r:id="rId8"/>
      <w:footerReference w:type="default" r:id="rId9"/>
      <w:headerReference w:type="first" r:id="rId10"/>
      <w:footerReference w:type="first" r:id="rId11"/>
      <w:pgSz w:w="11907" w:h="16840" w:code="9"/>
      <w:pgMar w:top="737" w:right="851" w:bottom="1134" w:left="851" w:header="544" w:footer="4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65FE9" w14:textId="77777777" w:rsidR="00FE5430" w:rsidRDefault="00FE5430">
      <w:r>
        <w:separator/>
      </w:r>
    </w:p>
  </w:endnote>
  <w:endnote w:type="continuationSeparator" w:id="0">
    <w:p w14:paraId="5A5B82A5" w14:textId="77777777" w:rsidR="00FE5430" w:rsidRDefault="00FE5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3FFA0" w14:textId="77777777" w:rsidR="001E41F7" w:rsidRDefault="001E41F7" w:rsidP="00F56E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D271F2" w14:textId="77777777" w:rsidR="001E41F7" w:rsidRDefault="001E41F7" w:rsidP="00FF66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39921" w14:textId="432EBD31" w:rsidR="001E41F7" w:rsidRDefault="001E41F7" w:rsidP="00F56E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3F15">
      <w:rPr>
        <w:rStyle w:val="PageNumber"/>
        <w:noProof/>
      </w:rPr>
      <w:t>12</w:t>
    </w:r>
    <w:r>
      <w:rPr>
        <w:rStyle w:val="PageNumber"/>
      </w:rPr>
      <w:fldChar w:fldCharType="end"/>
    </w:r>
  </w:p>
  <w:p w14:paraId="02D688D8" w14:textId="77777777" w:rsidR="001E41F7" w:rsidRDefault="001E41F7" w:rsidP="00FF66A1">
    <w:pPr>
      <w:pBdr>
        <w:bottom w:val="single" w:sz="4" w:space="1" w:color="auto"/>
      </w:pBdr>
      <w:ind w:right="360"/>
      <w:jc w:val="center"/>
      <w:rPr>
        <w:lang w:val="pl-PL"/>
      </w:rPr>
    </w:pPr>
  </w:p>
  <w:p w14:paraId="7B4C71B3" w14:textId="77777777" w:rsidR="001E41F7" w:rsidRPr="00675958" w:rsidRDefault="001E41F7" w:rsidP="002207A5">
    <w:pPr>
      <w:ind w:right="-1"/>
      <w:jc w:val="center"/>
      <w:rPr>
        <w:lang w:val="pl-PL"/>
      </w:rPr>
    </w:pPr>
    <w:r w:rsidRPr="00675958">
      <w:rPr>
        <w:lang w:val="pl-PL"/>
      </w:rPr>
      <w:t>Kraljice Jelene 88, 71000 Sarajevo, Bosna i Hercegovina</w:t>
    </w:r>
  </w:p>
  <w:p w14:paraId="3EB2D8D1" w14:textId="77777777" w:rsidR="001E41F7" w:rsidRPr="00F93226" w:rsidRDefault="001E41F7" w:rsidP="002207A5">
    <w:pPr>
      <w:jc w:val="center"/>
      <w:rPr>
        <w:rFonts w:ascii="Arial" w:hAnsi="Arial" w:cs="Arial"/>
        <w:sz w:val="18"/>
        <w:szCs w:val="18"/>
        <w:lang w:val="pl-PL"/>
      </w:rPr>
    </w:pPr>
    <w:r w:rsidRPr="00675958">
      <w:rPr>
        <w:lang w:val="sv-SE"/>
      </w:rPr>
      <w:t xml:space="preserve">Telefon: +387 (0)33 707 500, Faks: +387 (0)33 707 550 </w:t>
    </w:r>
    <w:hyperlink r:id="rId1" w:history="1">
      <w:r w:rsidRPr="00675958">
        <w:rPr>
          <w:color w:val="0000FF"/>
          <w:u w:val="single"/>
          <w:lang w:val="en-US"/>
        </w:rPr>
        <w:t>http://vstv.pravosudje.ba/</w:t>
      </w:r>
    </w:hyperlink>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1D130" w14:textId="77777777" w:rsidR="001E41F7" w:rsidRDefault="001E41F7" w:rsidP="00F93226">
    <w:pPr>
      <w:pBdr>
        <w:bottom w:val="single" w:sz="4" w:space="1" w:color="auto"/>
      </w:pBdr>
      <w:jc w:val="center"/>
      <w:rPr>
        <w:lang w:val="pl-PL"/>
      </w:rPr>
    </w:pPr>
  </w:p>
  <w:p w14:paraId="1B031833" w14:textId="77777777" w:rsidR="001E41F7" w:rsidRPr="00675958" w:rsidRDefault="001E41F7" w:rsidP="002207A5">
    <w:pPr>
      <w:ind w:right="-1"/>
      <w:jc w:val="center"/>
      <w:rPr>
        <w:lang w:val="pl-PL"/>
      </w:rPr>
    </w:pPr>
    <w:r w:rsidRPr="00675958">
      <w:rPr>
        <w:lang w:val="pl-PL"/>
      </w:rPr>
      <w:t>Kraljice Jelene 88, 71000 Sarajevo, Bosna i Hercegovina</w:t>
    </w:r>
  </w:p>
  <w:p w14:paraId="60C41672" w14:textId="77777777" w:rsidR="001E41F7" w:rsidRPr="00F93226" w:rsidRDefault="001E41F7" w:rsidP="002207A5">
    <w:pPr>
      <w:jc w:val="center"/>
      <w:rPr>
        <w:rFonts w:ascii="Arial" w:hAnsi="Arial" w:cs="Arial"/>
        <w:sz w:val="18"/>
        <w:szCs w:val="18"/>
        <w:lang w:val="pl-PL"/>
      </w:rPr>
    </w:pPr>
    <w:r w:rsidRPr="00675958">
      <w:rPr>
        <w:lang w:val="sv-SE"/>
      </w:rPr>
      <w:t xml:space="preserve">Telefon: +387 (0)33 707 500, Faks: +387 (0)33 707 550 </w:t>
    </w:r>
    <w:hyperlink r:id="rId1" w:history="1">
      <w:r w:rsidRPr="00675958">
        <w:rPr>
          <w:color w:val="0000FF"/>
          <w:u w:val="single"/>
          <w:lang w:val="en-US"/>
        </w:rPr>
        <w:t>http://vstv.pravosudje.ba/</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1F17F" w14:textId="77777777" w:rsidR="00FE5430" w:rsidRDefault="00FE5430">
      <w:r>
        <w:separator/>
      </w:r>
    </w:p>
  </w:footnote>
  <w:footnote w:type="continuationSeparator" w:id="0">
    <w:p w14:paraId="4466D5F5" w14:textId="77777777" w:rsidR="00FE5430" w:rsidRDefault="00FE54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18F30" w14:textId="77777777" w:rsidR="001E41F7" w:rsidRDefault="001E41F7" w:rsidP="002936B9">
    <w:pPr>
      <w:pStyle w:val="Header"/>
      <w:tabs>
        <w:tab w:val="clear" w:pos="4320"/>
        <w:tab w:val="clear" w:pos="8640"/>
      </w:tabs>
      <w:ind w:right="-17"/>
      <w:jc w:val="center"/>
    </w:pPr>
    <w:r>
      <w:rPr>
        <w:noProof/>
        <w:lang w:val="bs-Latn-BA" w:eastAsia="bs-Latn-BA"/>
      </w:rPr>
      <w:drawing>
        <wp:inline distT="0" distB="0" distL="0" distR="0" wp14:anchorId="3EF8450F" wp14:editId="557E203F">
          <wp:extent cx="4686300" cy="723900"/>
          <wp:effectExtent l="0" t="0" r="0" b="0"/>
          <wp:docPr id="1" name="Picture 1"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osnovna inacica_logot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6300" cy="723900"/>
                  </a:xfrm>
                  <a:prstGeom prst="rect">
                    <a:avLst/>
                  </a:prstGeom>
                  <a:noFill/>
                  <a:ln>
                    <a:noFill/>
                  </a:ln>
                </pic:spPr>
              </pic:pic>
            </a:graphicData>
          </a:graphic>
        </wp:inline>
      </w:drawing>
    </w:r>
  </w:p>
  <w:p w14:paraId="49AF1727" w14:textId="77777777" w:rsidR="001E41F7" w:rsidRDefault="001E41F7" w:rsidP="00F93226">
    <w:pPr>
      <w:pStyle w:val="Header"/>
      <w:pBdr>
        <w:bottom w:val="single" w:sz="4" w:space="1" w:color="auto"/>
      </w:pBdr>
      <w:tabs>
        <w:tab w:val="clear" w:pos="4320"/>
        <w:tab w:val="clear" w:pos="8640"/>
      </w:tabs>
      <w:ind w:right="-17"/>
      <w:jc w:val="center"/>
      <w:rPr>
        <w:lang w:val="hr-B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156B6"/>
    <w:multiLevelType w:val="hybridMultilevel"/>
    <w:tmpl w:val="7FE6367C"/>
    <w:lvl w:ilvl="0" w:tplc="DA3CB38C">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147074A"/>
    <w:multiLevelType w:val="hybridMultilevel"/>
    <w:tmpl w:val="3FFC319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15185C27"/>
    <w:multiLevelType w:val="hybridMultilevel"/>
    <w:tmpl w:val="B5D8C4B2"/>
    <w:lvl w:ilvl="0" w:tplc="01046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05EA8"/>
    <w:multiLevelType w:val="multilevel"/>
    <w:tmpl w:val="4BA8D2A6"/>
    <w:lvl w:ilvl="0">
      <w:start w:val="1"/>
      <w:numFmt w:val="decimal"/>
      <w:lvlText w:val="%1."/>
      <w:lvlJc w:val="left"/>
      <w:pPr>
        <w:ind w:left="720" w:hanging="360"/>
      </w:pPr>
      <w:rPr>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16A1824"/>
    <w:multiLevelType w:val="hybridMultilevel"/>
    <w:tmpl w:val="8EBC6122"/>
    <w:lvl w:ilvl="0" w:tplc="F5B01FC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3E0C3A"/>
    <w:multiLevelType w:val="hybridMultilevel"/>
    <w:tmpl w:val="A0A2E18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26DD271F"/>
    <w:multiLevelType w:val="hybridMultilevel"/>
    <w:tmpl w:val="5504100A"/>
    <w:lvl w:ilvl="0" w:tplc="1C7AEF5C">
      <w:start w:val="1"/>
      <w:numFmt w:val="decimal"/>
      <w:lvlText w:val="%1."/>
      <w:lvlJc w:val="left"/>
      <w:pPr>
        <w:ind w:left="786" w:hanging="360"/>
      </w:pPr>
      <w:rPr>
        <w:rFonts w:hint="default"/>
      </w:rPr>
    </w:lvl>
    <w:lvl w:ilvl="1" w:tplc="141A0019" w:tentative="1">
      <w:start w:val="1"/>
      <w:numFmt w:val="lowerLetter"/>
      <w:lvlText w:val="%2."/>
      <w:lvlJc w:val="left"/>
      <w:pPr>
        <w:ind w:left="1506" w:hanging="360"/>
      </w:pPr>
    </w:lvl>
    <w:lvl w:ilvl="2" w:tplc="141A001B" w:tentative="1">
      <w:start w:val="1"/>
      <w:numFmt w:val="lowerRoman"/>
      <w:lvlText w:val="%3."/>
      <w:lvlJc w:val="right"/>
      <w:pPr>
        <w:ind w:left="2226" w:hanging="180"/>
      </w:pPr>
    </w:lvl>
    <w:lvl w:ilvl="3" w:tplc="141A000F" w:tentative="1">
      <w:start w:val="1"/>
      <w:numFmt w:val="decimal"/>
      <w:lvlText w:val="%4."/>
      <w:lvlJc w:val="left"/>
      <w:pPr>
        <w:ind w:left="2946" w:hanging="360"/>
      </w:pPr>
    </w:lvl>
    <w:lvl w:ilvl="4" w:tplc="141A0019" w:tentative="1">
      <w:start w:val="1"/>
      <w:numFmt w:val="lowerLetter"/>
      <w:lvlText w:val="%5."/>
      <w:lvlJc w:val="left"/>
      <w:pPr>
        <w:ind w:left="3666" w:hanging="360"/>
      </w:pPr>
    </w:lvl>
    <w:lvl w:ilvl="5" w:tplc="141A001B" w:tentative="1">
      <w:start w:val="1"/>
      <w:numFmt w:val="lowerRoman"/>
      <w:lvlText w:val="%6."/>
      <w:lvlJc w:val="right"/>
      <w:pPr>
        <w:ind w:left="4386" w:hanging="180"/>
      </w:pPr>
    </w:lvl>
    <w:lvl w:ilvl="6" w:tplc="141A000F" w:tentative="1">
      <w:start w:val="1"/>
      <w:numFmt w:val="decimal"/>
      <w:lvlText w:val="%7."/>
      <w:lvlJc w:val="left"/>
      <w:pPr>
        <w:ind w:left="5106" w:hanging="360"/>
      </w:pPr>
    </w:lvl>
    <w:lvl w:ilvl="7" w:tplc="141A0019" w:tentative="1">
      <w:start w:val="1"/>
      <w:numFmt w:val="lowerLetter"/>
      <w:lvlText w:val="%8."/>
      <w:lvlJc w:val="left"/>
      <w:pPr>
        <w:ind w:left="5826" w:hanging="360"/>
      </w:pPr>
    </w:lvl>
    <w:lvl w:ilvl="8" w:tplc="141A001B" w:tentative="1">
      <w:start w:val="1"/>
      <w:numFmt w:val="lowerRoman"/>
      <w:lvlText w:val="%9."/>
      <w:lvlJc w:val="right"/>
      <w:pPr>
        <w:ind w:left="6546" w:hanging="180"/>
      </w:pPr>
    </w:lvl>
  </w:abstractNum>
  <w:abstractNum w:abstractNumId="7" w15:restartNumberingAfterBreak="0">
    <w:nsid w:val="2FD24EC5"/>
    <w:multiLevelType w:val="hybridMultilevel"/>
    <w:tmpl w:val="78C81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475D3F"/>
    <w:multiLevelType w:val="hybridMultilevel"/>
    <w:tmpl w:val="147EAA9E"/>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3C706084"/>
    <w:multiLevelType w:val="hybridMultilevel"/>
    <w:tmpl w:val="6D98E706"/>
    <w:lvl w:ilvl="0" w:tplc="5AE8EBAA">
      <w:start w:val="1"/>
      <w:numFmt w:val="decimal"/>
      <w:lvlText w:val="%1."/>
      <w:lvlJc w:val="left"/>
      <w:pPr>
        <w:ind w:left="1440" w:hanging="360"/>
      </w:pPr>
      <w:rPr>
        <w:rFonts w:ascii="Arial" w:eastAsia="Times New Roman" w:hAnsi="Arial" w:cs="Arial"/>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3D5F2DE1"/>
    <w:multiLevelType w:val="hybridMultilevel"/>
    <w:tmpl w:val="933ABE1E"/>
    <w:lvl w:ilvl="0" w:tplc="4F7CC0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F64E27"/>
    <w:multiLevelType w:val="hybridMultilevel"/>
    <w:tmpl w:val="925A22BE"/>
    <w:lvl w:ilvl="0" w:tplc="5F56E9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B70490"/>
    <w:multiLevelType w:val="hybridMultilevel"/>
    <w:tmpl w:val="78749CDA"/>
    <w:lvl w:ilvl="0" w:tplc="42BECBF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67098D"/>
    <w:multiLevelType w:val="hybridMultilevel"/>
    <w:tmpl w:val="7408BB78"/>
    <w:lvl w:ilvl="0" w:tplc="7492A33A">
      <w:start w:val="1"/>
      <w:numFmt w:val="decimal"/>
      <w:lvlText w:val="%1."/>
      <w:lvlJc w:val="left"/>
      <w:pPr>
        <w:ind w:left="720" w:hanging="360"/>
      </w:pPr>
      <w:rPr>
        <w:rFonts w:ascii="Arial" w:eastAsiaTheme="minorHAnsi" w:hAnsi="Arial" w:cs="Arial"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4" w15:restartNumberingAfterBreak="0">
    <w:nsid w:val="54A3421D"/>
    <w:multiLevelType w:val="hybridMultilevel"/>
    <w:tmpl w:val="4BF2D44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5B836FB0"/>
    <w:multiLevelType w:val="hybridMultilevel"/>
    <w:tmpl w:val="B82AB18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6" w15:restartNumberingAfterBreak="0">
    <w:nsid w:val="643E6109"/>
    <w:multiLevelType w:val="hybridMultilevel"/>
    <w:tmpl w:val="D15ADEF8"/>
    <w:lvl w:ilvl="0" w:tplc="8CF03DBC">
      <w:start w:val="1"/>
      <w:numFmt w:val="decimal"/>
      <w:lvlText w:val="%1."/>
      <w:lvlJc w:val="left"/>
      <w:pPr>
        <w:ind w:left="502" w:hanging="360"/>
      </w:pPr>
      <w:rPr>
        <w:rFonts w:eastAsia="Arial" w:hint="default"/>
        <w:b/>
        <w:color w:val="000000"/>
      </w:rPr>
    </w:lvl>
    <w:lvl w:ilvl="1" w:tplc="141A0019" w:tentative="1">
      <w:start w:val="1"/>
      <w:numFmt w:val="lowerLetter"/>
      <w:lvlText w:val="%2."/>
      <w:lvlJc w:val="left"/>
      <w:pPr>
        <w:ind w:left="1222" w:hanging="360"/>
      </w:pPr>
    </w:lvl>
    <w:lvl w:ilvl="2" w:tplc="141A001B" w:tentative="1">
      <w:start w:val="1"/>
      <w:numFmt w:val="lowerRoman"/>
      <w:lvlText w:val="%3."/>
      <w:lvlJc w:val="right"/>
      <w:pPr>
        <w:ind w:left="1942" w:hanging="180"/>
      </w:pPr>
    </w:lvl>
    <w:lvl w:ilvl="3" w:tplc="141A000F" w:tentative="1">
      <w:start w:val="1"/>
      <w:numFmt w:val="decimal"/>
      <w:lvlText w:val="%4."/>
      <w:lvlJc w:val="left"/>
      <w:pPr>
        <w:ind w:left="2662" w:hanging="360"/>
      </w:pPr>
    </w:lvl>
    <w:lvl w:ilvl="4" w:tplc="141A0019" w:tentative="1">
      <w:start w:val="1"/>
      <w:numFmt w:val="lowerLetter"/>
      <w:lvlText w:val="%5."/>
      <w:lvlJc w:val="left"/>
      <w:pPr>
        <w:ind w:left="3382" w:hanging="360"/>
      </w:pPr>
    </w:lvl>
    <w:lvl w:ilvl="5" w:tplc="141A001B" w:tentative="1">
      <w:start w:val="1"/>
      <w:numFmt w:val="lowerRoman"/>
      <w:lvlText w:val="%6."/>
      <w:lvlJc w:val="right"/>
      <w:pPr>
        <w:ind w:left="4102" w:hanging="180"/>
      </w:pPr>
    </w:lvl>
    <w:lvl w:ilvl="6" w:tplc="141A000F" w:tentative="1">
      <w:start w:val="1"/>
      <w:numFmt w:val="decimal"/>
      <w:lvlText w:val="%7."/>
      <w:lvlJc w:val="left"/>
      <w:pPr>
        <w:ind w:left="4822" w:hanging="360"/>
      </w:pPr>
    </w:lvl>
    <w:lvl w:ilvl="7" w:tplc="141A0019" w:tentative="1">
      <w:start w:val="1"/>
      <w:numFmt w:val="lowerLetter"/>
      <w:lvlText w:val="%8."/>
      <w:lvlJc w:val="left"/>
      <w:pPr>
        <w:ind w:left="5542" w:hanging="360"/>
      </w:pPr>
    </w:lvl>
    <w:lvl w:ilvl="8" w:tplc="141A001B" w:tentative="1">
      <w:start w:val="1"/>
      <w:numFmt w:val="lowerRoman"/>
      <w:lvlText w:val="%9."/>
      <w:lvlJc w:val="right"/>
      <w:pPr>
        <w:ind w:left="6262" w:hanging="180"/>
      </w:pPr>
    </w:lvl>
  </w:abstractNum>
  <w:abstractNum w:abstractNumId="17" w15:restartNumberingAfterBreak="0">
    <w:nsid w:val="6A853CA0"/>
    <w:multiLevelType w:val="singleLevel"/>
    <w:tmpl w:val="18AE0DFE"/>
    <w:lvl w:ilvl="0">
      <w:start w:val="1"/>
      <w:numFmt w:val="decimal"/>
      <w:lvlText w:val="(%1)"/>
      <w:legacy w:legacy="1" w:legacySpace="0" w:legacyIndent="350"/>
      <w:lvlJc w:val="left"/>
      <w:rPr>
        <w:rFonts w:ascii="Times New Roman" w:hAnsi="Times New Roman" w:cs="Times New Roman" w:hint="default"/>
      </w:rPr>
    </w:lvl>
  </w:abstractNum>
  <w:abstractNum w:abstractNumId="18" w15:restartNumberingAfterBreak="0">
    <w:nsid w:val="6D651088"/>
    <w:multiLevelType w:val="hybridMultilevel"/>
    <w:tmpl w:val="51185FFA"/>
    <w:lvl w:ilvl="0" w:tplc="0672C5A8">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9" w15:restartNumberingAfterBreak="0">
    <w:nsid w:val="709306C6"/>
    <w:multiLevelType w:val="hybridMultilevel"/>
    <w:tmpl w:val="FB768E38"/>
    <w:lvl w:ilvl="0" w:tplc="975C1034">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abstractNum w:abstractNumId="20" w15:restartNumberingAfterBreak="0">
    <w:nsid w:val="7775193C"/>
    <w:multiLevelType w:val="hybridMultilevel"/>
    <w:tmpl w:val="310C0062"/>
    <w:lvl w:ilvl="0" w:tplc="EDFA0E8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2"/>
  </w:num>
  <w:num w:numId="4">
    <w:abstractNumId w:val="10"/>
  </w:num>
  <w:num w:numId="5">
    <w:abstractNumId w:val="12"/>
  </w:num>
  <w:num w:numId="6">
    <w:abstractNumId w:val="16"/>
  </w:num>
  <w:num w:numId="7">
    <w:abstractNumId w:val="5"/>
  </w:num>
  <w:num w:numId="8">
    <w:abstractNumId w:val="11"/>
  </w:num>
  <w:num w:numId="9">
    <w:abstractNumId w:val="0"/>
  </w:num>
  <w:num w:numId="10">
    <w:abstractNumId w:val="3"/>
  </w:num>
  <w:num w:numId="11">
    <w:abstractNumId w:val="18"/>
  </w:num>
  <w:num w:numId="12">
    <w:abstractNumId w:val="7"/>
  </w:num>
  <w:num w:numId="13">
    <w:abstractNumId w:val="20"/>
  </w:num>
  <w:num w:numId="14">
    <w:abstractNumId w:val="8"/>
  </w:num>
  <w:num w:numId="15">
    <w:abstractNumId w:val="14"/>
  </w:num>
  <w:num w:numId="16">
    <w:abstractNumId w:val="15"/>
  </w:num>
  <w:num w:numId="17">
    <w:abstractNumId w:val="6"/>
  </w:num>
  <w:num w:numId="18">
    <w:abstractNumId w:val="1"/>
  </w:num>
  <w:num w:numId="19">
    <w:abstractNumId w:val="13"/>
  </w:num>
  <w:num w:numId="20">
    <w:abstractNumId w:val="19"/>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es-ES_tradnl" w:vendorID="64" w:dllVersion="131078" w:nlCheck="1" w:checkStyle="0"/>
  <w:activeWritingStyle w:appName="MSWord" w:lang="en-AU"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95E"/>
    <w:rsid w:val="0000005B"/>
    <w:rsid w:val="000001E7"/>
    <w:rsid w:val="0000277D"/>
    <w:rsid w:val="000029A9"/>
    <w:rsid w:val="00002B22"/>
    <w:rsid w:val="00002CD1"/>
    <w:rsid w:val="00003BC6"/>
    <w:rsid w:val="00004DFC"/>
    <w:rsid w:val="0000564C"/>
    <w:rsid w:val="000056A1"/>
    <w:rsid w:val="00005956"/>
    <w:rsid w:val="0000629F"/>
    <w:rsid w:val="00006452"/>
    <w:rsid w:val="00006839"/>
    <w:rsid w:val="00006CE6"/>
    <w:rsid w:val="00010A52"/>
    <w:rsid w:val="000112C8"/>
    <w:rsid w:val="0001132D"/>
    <w:rsid w:val="0001205E"/>
    <w:rsid w:val="00012240"/>
    <w:rsid w:val="00013710"/>
    <w:rsid w:val="0001402C"/>
    <w:rsid w:val="00014DE5"/>
    <w:rsid w:val="0001563B"/>
    <w:rsid w:val="000157BA"/>
    <w:rsid w:val="00015A0C"/>
    <w:rsid w:val="00015A5C"/>
    <w:rsid w:val="00015B8D"/>
    <w:rsid w:val="0001779A"/>
    <w:rsid w:val="00017E76"/>
    <w:rsid w:val="00020F66"/>
    <w:rsid w:val="00021140"/>
    <w:rsid w:val="00021AB9"/>
    <w:rsid w:val="000225BA"/>
    <w:rsid w:val="00022725"/>
    <w:rsid w:val="00022804"/>
    <w:rsid w:val="000231AF"/>
    <w:rsid w:val="000241C6"/>
    <w:rsid w:val="00024B4E"/>
    <w:rsid w:val="000256FC"/>
    <w:rsid w:val="00025B77"/>
    <w:rsid w:val="00025F08"/>
    <w:rsid w:val="0002602A"/>
    <w:rsid w:val="000261AD"/>
    <w:rsid w:val="0002636B"/>
    <w:rsid w:val="0002638B"/>
    <w:rsid w:val="00026CF1"/>
    <w:rsid w:val="00026D21"/>
    <w:rsid w:val="00027236"/>
    <w:rsid w:val="00027766"/>
    <w:rsid w:val="00030931"/>
    <w:rsid w:val="00030E68"/>
    <w:rsid w:val="000311CB"/>
    <w:rsid w:val="0003278F"/>
    <w:rsid w:val="00032D31"/>
    <w:rsid w:val="0003338F"/>
    <w:rsid w:val="00034179"/>
    <w:rsid w:val="00034B68"/>
    <w:rsid w:val="00035135"/>
    <w:rsid w:val="00035B55"/>
    <w:rsid w:val="00035BF4"/>
    <w:rsid w:val="00035DDE"/>
    <w:rsid w:val="00036206"/>
    <w:rsid w:val="00036C26"/>
    <w:rsid w:val="00036F3B"/>
    <w:rsid w:val="0003713E"/>
    <w:rsid w:val="000371CA"/>
    <w:rsid w:val="000403E8"/>
    <w:rsid w:val="00040C40"/>
    <w:rsid w:val="000411EE"/>
    <w:rsid w:val="000413B7"/>
    <w:rsid w:val="0004170D"/>
    <w:rsid w:val="00041A28"/>
    <w:rsid w:val="0004207B"/>
    <w:rsid w:val="000421B8"/>
    <w:rsid w:val="0004255D"/>
    <w:rsid w:val="00042E65"/>
    <w:rsid w:val="00042F27"/>
    <w:rsid w:val="000436F7"/>
    <w:rsid w:val="00043A20"/>
    <w:rsid w:val="000440EA"/>
    <w:rsid w:val="00044C5E"/>
    <w:rsid w:val="00044F0E"/>
    <w:rsid w:val="0004540D"/>
    <w:rsid w:val="00046F04"/>
    <w:rsid w:val="0004717E"/>
    <w:rsid w:val="00047909"/>
    <w:rsid w:val="00050568"/>
    <w:rsid w:val="00051119"/>
    <w:rsid w:val="00051967"/>
    <w:rsid w:val="0005230B"/>
    <w:rsid w:val="000523B8"/>
    <w:rsid w:val="000523D5"/>
    <w:rsid w:val="00052D95"/>
    <w:rsid w:val="00053620"/>
    <w:rsid w:val="00053671"/>
    <w:rsid w:val="00053B2F"/>
    <w:rsid w:val="00053BA5"/>
    <w:rsid w:val="000541DA"/>
    <w:rsid w:val="00054CA9"/>
    <w:rsid w:val="00054CE3"/>
    <w:rsid w:val="000553E0"/>
    <w:rsid w:val="00055B2C"/>
    <w:rsid w:val="00055DCF"/>
    <w:rsid w:val="000560A4"/>
    <w:rsid w:val="000565DD"/>
    <w:rsid w:val="00056EF8"/>
    <w:rsid w:val="00057149"/>
    <w:rsid w:val="0005717E"/>
    <w:rsid w:val="0005729F"/>
    <w:rsid w:val="00060902"/>
    <w:rsid w:val="00060C1D"/>
    <w:rsid w:val="00061EDD"/>
    <w:rsid w:val="0006282B"/>
    <w:rsid w:val="00062EDA"/>
    <w:rsid w:val="0006331E"/>
    <w:rsid w:val="00063AF2"/>
    <w:rsid w:val="00064CDA"/>
    <w:rsid w:val="00064E05"/>
    <w:rsid w:val="00064FB6"/>
    <w:rsid w:val="000659BE"/>
    <w:rsid w:val="00065F55"/>
    <w:rsid w:val="00066849"/>
    <w:rsid w:val="00066CA3"/>
    <w:rsid w:val="000673A0"/>
    <w:rsid w:val="00067701"/>
    <w:rsid w:val="000700D0"/>
    <w:rsid w:val="000706AD"/>
    <w:rsid w:val="0007141E"/>
    <w:rsid w:val="00071721"/>
    <w:rsid w:val="00071999"/>
    <w:rsid w:val="000720B3"/>
    <w:rsid w:val="00072178"/>
    <w:rsid w:val="0007397E"/>
    <w:rsid w:val="00073B04"/>
    <w:rsid w:val="000742D4"/>
    <w:rsid w:val="00074336"/>
    <w:rsid w:val="00074697"/>
    <w:rsid w:val="000748AA"/>
    <w:rsid w:val="00074BED"/>
    <w:rsid w:val="00075858"/>
    <w:rsid w:val="00075B23"/>
    <w:rsid w:val="00076DBC"/>
    <w:rsid w:val="00076DF4"/>
    <w:rsid w:val="000777C2"/>
    <w:rsid w:val="00077B42"/>
    <w:rsid w:val="00080306"/>
    <w:rsid w:val="000803EF"/>
    <w:rsid w:val="0008066F"/>
    <w:rsid w:val="00080ACD"/>
    <w:rsid w:val="00081E64"/>
    <w:rsid w:val="00081FB5"/>
    <w:rsid w:val="00082150"/>
    <w:rsid w:val="00082FED"/>
    <w:rsid w:val="000831E4"/>
    <w:rsid w:val="00083C4E"/>
    <w:rsid w:val="00083FC2"/>
    <w:rsid w:val="00084554"/>
    <w:rsid w:val="00084BF5"/>
    <w:rsid w:val="00084C2D"/>
    <w:rsid w:val="0008550B"/>
    <w:rsid w:val="00085CAB"/>
    <w:rsid w:val="00085CBB"/>
    <w:rsid w:val="000879B7"/>
    <w:rsid w:val="000904EE"/>
    <w:rsid w:val="00090A14"/>
    <w:rsid w:val="00090C25"/>
    <w:rsid w:val="000910A0"/>
    <w:rsid w:val="0009193B"/>
    <w:rsid w:val="00091CD5"/>
    <w:rsid w:val="0009262D"/>
    <w:rsid w:val="00092B87"/>
    <w:rsid w:val="00092CB5"/>
    <w:rsid w:val="00092F2E"/>
    <w:rsid w:val="00093148"/>
    <w:rsid w:val="00093376"/>
    <w:rsid w:val="00093C23"/>
    <w:rsid w:val="00094A62"/>
    <w:rsid w:val="00095127"/>
    <w:rsid w:val="0009517C"/>
    <w:rsid w:val="000954E9"/>
    <w:rsid w:val="000956AD"/>
    <w:rsid w:val="000958A8"/>
    <w:rsid w:val="00096D62"/>
    <w:rsid w:val="00097D77"/>
    <w:rsid w:val="00097ECC"/>
    <w:rsid w:val="000A0151"/>
    <w:rsid w:val="000A0606"/>
    <w:rsid w:val="000A0B4B"/>
    <w:rsid w:val="000A0CD7"/>
    <w:rsid w:val="000A1B4D"/>
    <w:rsid w:val="000A2717"/>
    <w:rsid w:val="000A2733"/>
    <w:rsid w:val="000A2B2B"/>
    <w:rsid w:val="000A2F36"/>
    <w:rsid w:val="000A3369"/>
    <w:rsid w:val="000A3459"/>
    <w:rsid w:val="000A372E"/>
    <w:rsid w:val="000A3EA4"/>
    <w:rsid w:val="000A405B"/>
    <w:rsid w:val="000A59C4"/>
    <w:rsid w:val="000A5BA5"/>
    <w:rsid w:val="000A5BDE"/>
    <w:rsid w:val="000A5CE4"/>
    <w:rsid w:val="000A6035"/>
    <w:rsid w:val="000A6B42"/>
    <w:rsid w:val="000A6BCE"/>
    <w:rsid w:val="000A707E"/>
    <w:rsid w:val="000A75A4"/>
    <w:rsid w:val="000A7652"/>
    <w:rsid w:val="000A76D0"/>
    <w:rsid w:val="000A7BF3"/>
    <w:rsid w:val="000A7D40"/>
    <w:rsid w:val="000B0448"/>
    <w:rsid w:val="000B0767"/>
    <w:rsid w:val="000B0856"/>
    <w:rsid w:val="000B0A29"/>
    <w:rsid w:val="000B0B82"/>
    <w:rsid w:val="000B0E5D"/>
    <w:rsid w:val="000B165B"/>
    <w:rsid w:val="000B17C0"/>
    <w:rsid w:val="000B21F1"/>
    <w:rsid w:val="000B2D4D"/>
    <w:rsid w:val="000B310C"/>
    <w:rsid w:val="000B33C3"/>
    <w:rsid w:val="000B4F38"/>
    <w:rsid w:val="000B4F9B"/>
    <w:rsid w:val="000B5335"/>
    <w:rsid w:val="000B71F3"/>
    <w:rsid w:val="000C18F9"/>
    <w:rsid w:val="000C1B32"/>
    <w:rsid w:val="000C1E59"/>
    <w:rsid w:val="000C281F"/>
    <w:rsid w:val="000C39C4"/>
    <w:rsid w:val="000C3E16"/>
    <w:rsid w:val="000C3F20"/>
    <w:rsid w:val="000C4264"/>
    <w:rsid w:val="000C426B"/>
    <w:rsid w:val="000C4474"/>
    <w:rsid w:val="000C53B2"/>
    <w:rsid w:val="000C547E"/>
    <w:rsid w:val="000C56BA"/>
    <w:rsid w:val="000C58FF"/>
    <w:rsid w:val="000C6265"/>
    <w:rsid w:val="000C679D"/>
    <w:rsid w:val="000C72AE"/>
    <w:rsid w:val="000D056D"/>
    <w:rsid w:val="000D0E28"/>
    <w:rsid w:val="000D0E46"/>
    <w:rsid w:val="000D1AE6"/>
    <w:rsid w:val="000D2294"/>
    <w:rsid w:val="000D2BDB"/>
    <w:rsid w:val="000D2F52"/>
    <w:rsid w:val="000D3BEE"/>
    <w:rsid w:val="000D3ED5"/>
    <w:rsid w:val="000D48AF"/>
    <w:rsid w:val="000D4B50"/>
    <w:rsid w:val="000D5A20"/>
    <w:rsid w:val="000D5DDC"/>
    <w:rsid w:val="000D602E"/>
    <w:rsid w:val="000D63C1"/>
    <w:rsid w:val="000D68C6"/>
    <w:rsid w:val="000D68F8"/>
    <w:rsid w:val="000D6F57"/>
    <w:rsid w:val="000D7AE0"/>
    <w:rsid w:val="000D7D68"/>
    <w:rsid w:val="000E094C"/>
    <w:rsid w:val="000E1D72"/>
    <w:rsid w:val="000E1DF0"/>
    <w:rsid w:val="000E1E84"/>
    <w:rsid w:val="000E1F23"/>
    <w:rsid w:val="000E3476"/>
    <w:rsid w:val="000E4099"/>
    <w:rsid w:val="000E438F"/>
    <w:rsid w:val="000E4819"/>
    <w:rsid w:val="000E4F13"/>
    <w:rsid w:val="000E594D"/>
    <w:rsid w:val="000E616C"/>
    <w:rsid w:val="000E620E"/>
    <w:rsid w:val="000E763C"/>
    <w:rsid w:val="000E79D7"/>
    <w:rsid w:val="000F0C2C"/>
    <w:rsid w:val="000F11C6"/>
    <w:rsid w:val="000F136E"/>
    <w:rsid w:val="000F15CB"/>
    <w:rsid w:val="000F1D35"/>
    <w:rsid w:val="000F2331"/>
    <w:rsid w:val="000F457E"/>
    <w:rsid w:val="000F50B2"/>
    <w:rsid w:val="000F51C8"/>
    <w:rsid w:val="000F5A1C"/>
    <w:rsid w:val="000F696A"/>
    <w:rsid w:val="000F71B5"/>
    <w:rsid w:val="000F7291"/>
    <w:rsid w:val="000F745A"/>
    <w:rsid w:val="000F7C1A"/>
    <w:rsid w:val="000F7DA8"/>
    <w:rsid w:val="00100038"/>
    <w:rsid w:val="001003BA"/>
    <w:rsid w:val="0010054A"/>
    <w:rsid w:val="00100600"/>
    <w:rsid w:val="00100D94"/>
    <w:rsid w:val="00101637"/>
    <w:rsid w:val="00103DE6"/>
    <w:rsid w:val="00103F74"/>
    <w:rsid w:val="00104C5F"/>
    <w:rsid w:val="00104F39"/>
    <w:rsid w:val="00104F73"/>
    <w:rsid w:val="00105EFE"/>
    <w:rsid w:val="00105F1C"/>
    <w:rsid w:val="001063BD"/>
    <w:rsid w:val="00106535"/>
    <w:rsid w:val="001073E3"/>
    <w:rsid w:val="001112CF"/>
    <w:rsid w:val="00113B64"/>
    <w:rsid w:val="00113C7D"/>
    <w:rsid w:val="00113D7D"/>
    <w:rsid w:val="00113E20"/>
    <w:rsid w:val="00114316"/>
    <w:rsid w:val="0011495A"/>
    <w:rsid w:val="00116A49"/>
    <w:rsid w:val="00116F77"/>
    <w:rsid w:val="001173B8"/>
    <w:rsid w:val="00117D22"/>
    <w:rsid w:val="00117D31"/>
    <w:rsid w:val="00121ED6"/>
    <w:rsid w:val="00122285"/>
    <w:rsid w:val="001224D2"/>
    <w:rsid w:val="00123175"/>
    <w:rsid w:val="00123B9F"/>
    <w:rsid w:val="00124696"/>
    <w:rsid w:val="00124C3F"/>
    <w:rsid w:val="001254FA"/>
    <w:rsid w:val="00125908"/>
    <w:rsid w:val="0012663F"/>
    <w:rsid w:val="00126AC8"/>
    <w:rsid w:val="00127F3F"/>
    <w:rsid w:val="00127F53"/>
    <w:rsid w:val="001302F1"/>
    <w:rsid w:val="00130F03"/>
    <w:rsid w:val="00131100"/>
    <w:rsid w:val="0013152B"/>
    <w:rsid w:val="00131A17"/>
    <w:rsid w:val="00131C13"/>
    <w:rsid w:val="00131DAD"/>
    <w:rsid w:val="00132596"/>
    <w:rsid w:val="00132A2B"/>
    <w:rsid w:val="00132D15"/>
    <w:rsid w:val="001333D7"/>
    <w:rsid w:val="001335E9"/>
    <w:rsid w:val="00133879"/>
    <w:rsid w:val="00133976"/>
    <w:rsid w:val="00134580"/>
    <w:rsid w:val="00134769"/>
    <w:rsid w:val="00135225"/>
    <w:rsid w:val="00135A8A"/>
    <w:rsid w:val="0013603E"/>
    <w:rsid w:val="00136335"/>
    <w:rsid w:val="00136EE2"/>
    <w:rsid w:val="001379A9"/>
    <w:rsid w:val="00137D61"/>
    <w:rsid w:val="001400BE"/>
    <w:rsid w:val="00140434"/>
    <w:rsid w:val="00141202"/>
    <w:rsid w:val="00141361"/>
    <w:rsid w:val="00141554"/>
    <w:rsid w:val="00141B5A"/>
    <w:rsid w:val="00142764"/>
    <w:rsid w:val="00142E66"/>
    <w:rsid w:val="00142E95"/>
    <w:rsid w:val="0014365D"/>
    <w:rsid w:val="001436D4"/>
    <w:rsid w:val="0014381C"/>
    <w:rsid w:val="001438CA"/>
    <w:rsid w:val="001439F5"/>
    <w:rsid w:val="001446AB"/>
    <w:rsid w:val="00144DD2"/>
    <w:rsid w:val="0014524B"/>
    <w:rsid w:val="0014574C"/>
    <w:rsid w:val="00145929"/>
    <w:rsid w:val="0014692B"/>
    <w:rsid w:val="00146CB9"/>
    <w:rsid w:val="00147027"/>
    <w:rsid w:val="001472BB"/>
    <w:rsid w:val="001478C0"/>
    <w:rsid w:val="001478D3"/>
    <w:rsid w:val="001479B4"/>
    <w:rsid w:val="0015042C"/>
    <w:rsid w:val="001507D0"/>
    <w:rsid w:val="001511B6"/>
    <w:rsid w:val="00151714"/>
    <w:rsid w:val="001528E8"/>
    <w:rsid w:val="00152AC1"/>
    <w:rsid w:val="00153DEA"/>
    <w:rsid w:val="00155411"/>
    <w:rsid w:val="0015542B"/>
    <w:rsid w:val="00155FB4"/>
    <w:rsid w:val="0015614D"/>
    <w:rsid w:val="0015625B"/>
    <w:rsid w:val="001574F9"/>
    <w:rsid w:val="00157660"/>
    <w:rsid w:val="001578A0"/>
    <w:rsid w:val="00157F1A"/>
    <w:rsid w:val="00161BFC"/>
    <w:rsid w:val="00161DB9"/>
    <w:rsid w:val="0016247A"/>
    <w:rsid w:val="00163425"/>
    <w:rsid w:val="001641CB"/>
    <w:rsid w:val="00166C9F"/>
    <w:rsid w:val="00166D75"/>
    <w:rsid w:val="0016796D"/>
    <w:rsid w:val="0017097D"/>
    <w:rsid w:val="00170B80"/>
    <w:rsid w:val="00171C7D"/>
    <w:rsid w:val="00171DBA"/>
    <w:rsid w:val="001725E8"/>
    <w:rsid w:val="0017352A"/>
    <w:rsid w:val="00173A66"/>
    <w:rsid w:val="00173F15"/>
    <w:rsid w:val="00174DE6"/>
    <w:rsid w:val="0017586E"/>
    <w:rsid w:val="0017677E"/>
    <w:rsid w:val="001772AB"/>
    <w:rsid w:val="00177302"/>
    <w:rsid w:val="00177391"/>
    <w:rsid w:val="001774B4"/>
    <w:rsid w:val="001802F8"/>
    <w:rsid w:val="00180E70"/>
    <w:rsid w:val="0018121D"/>
    <w:rsid w:val="00181378"/>
    <w:rsid w:val="001813CC"/>
    <w:rsid w:val="001814FF"/>
    <w:rsid w:val="00181B11"/>
    <w:rsid w:val="001830F2"/>
    <w:rsid w:val="001839B4"/>
    <w:rsid w:val="00183F2D"/>
    <w:rsid w:val="00184657"/>
    <w:rsid w:val="001848F7"/>
    <w:rsid w:val="00184D35"/>
    <w:rsid w:val="00185119"/>
    <w:rsid w:val="00185B23"/>
    <w:rsid w:val="00185B49"/>
    <w:rsid w:val="001866AC"/>
    <w:rsid w:val="00186D26"/>
    <w:rsid w:val="0018756B"/>
    <w:rsid w:val="001875D3"/>
    <w:rsid w:val="001900D2"/>
    <w:rsid w:val="001907D1"/>
    <w:rsid w:val="00190D2B"/>
    <w:rsid w:val="001915DE"/>
    <w:rsid w:val="00192C9A"/>
    <w:rsid w:val="00193247"/>
    <w:rsid w:val="00193D10"/>
    <w:rsid w:val="00193E22"/>
    <w:rsid w:val="00193E28"/>
    <w:rsid w:val="001946C3"/>
    <w:rsid w:val="001946F1"/>
    <w:rsid w:val="0019480A"/>
    <w:rsid w:val="00194E1D"/>
    <w:rsid w:val="00195367"/>
    <w:rsid w:val="00195DFC"/>
    <w:rsid w:val="00195F73"/>
    <w:rsid w:val="001965EE"/>
    <w:rsid w:val="001966F3"/>
    <w:rsid w:val="00196EC3"/>
    <w:rsid w:val="0019714A"/>
    <w:rsid w:val="0019740F"/>
    <w:rsid w:val="0019748C"/>
    <w:rsid w:val="001978E1"/>
    <w:rsid w:val="00197965"/>
    <w:rsid w:val="001979B5"/>
    <w:rsid w:val="001A0B80"/>
    <w:rsid w:val="001A1950"/>
    <w:rsid w:val="001A21B1"/>
    <w:rsid w:val="001A23EA"/>
    <w:rsid w:val="001A24B6"/>
    <w:rsid w:val="001A33F1"/>
    <w:rsid w:val="001A3BDF"/>
    <w:rsid w:val="001A48AC"/>
    <w:rsid w:val="001A56B7"/>
    <w:rsid w:val="001A56F2"/>
    <w:rsid w:val="001A5B12"/>
    <w:rsid w:val="001A6058"/>
    <w:rsid w:val="001A672F"/>
    <w:rsid w:val="001A6C66"/>
    <w:rsid w:val="001A7180"/>
    <w:rsid w:val="001A7821"/>
    <w:rsid w:val="001A7AEB"/>
    <w:rsid w:val="001B163F"/>
    <w:rsid w:val="001B167B"/>
    <w:rsid w:val="001B1EB1"/>
    <w:rsid w:val="001B3496"/>
    <w:rsid w:val="001B3F5E"/>
    <w:rsid w:val="001B4139"/>
    <w:rsid w:val="001B42A1"/>
    <w:rsid w:val="001B560B"/>
    <w:rsid w:val="001B5A8D"/>
    <w:rsid w:val="001B5F5E"/>
    <w:rsid w:val="001B62AC"/>
    <w:rsid w:val="001B6684"/>
    <w:rsid w:val="001B770A"/>
    <w:rsid w:val="001B7B33"/>
    <w:rsid w:val="001B7F17"/>
    <w:rsid w:val="001C001C"/>
    <w:rsid w:val="001C044B"/>
    <w:rsid w:val="001C04DC"/>
    <w:rsid w:val="001C078D"/>
    <w:rsid w:val="001C0CBA"/>
    <w:rsid w:val="001C0CC8"/>
    <w:rsid w:val="001C11A4"/>
    <w:rsid w:val="001C1311"/>
    <w:rsid w:val="001C162D"/>
    <w:rsid w:val="001C1E1D"/>
    <w:rsid w:val="001C27AF"/>
    <w:rsid w:val="001C371D"/>
    <w:rsid w:val="001C3AA1"/>
    <w:rsid w:val="001C3FA0"/>
    <w:rsid w:val="001C40E4"/>
    <w:rsid w:val="001C44C9"/>
    <w:rsid w:val="001C4700"/>
    <w:rsid w:val="001C4A7D"/>
    <w:rsid w:val="001C529B"/>
    <w:rsid w:val="001C6D81"/>
    <w:rsid w:val="001C71CA"/>
    <w:rsid w:val="001C7F6F"/>
    <w:rsid w:val="001D000D"/>
    <w:rsid w:val="001D0E75"/>
    <w:rsid w:val="001D119F"/>
    <w:rsid w:val="001D143C"/>
    <w:rsid w:val="001D1612"/>
    <w:rsid w:val="001D17B5"/>
    <w:rsid w:val="001D2100"/>
    <w:rsid w:val="001D2B6C"/>
    <w:rsid w:val="001D3ED1"/>
    <w:rsid w:val="001D3F20"/>
    <w:rsid w:val="001D4CF5"/>
    <w:rsid w:val="001D5638"/>
    <w:rsid w:val="001D56E3"/>
    <w:rsid w:val="001D5748"/>
    <w:rsid w:val="001D60B8"/>
    <w:rsid w:val="001D6768"/>
    <w:rsid w:val="001D6821"/>
    <w:rsid w:val="001D688D"/>
    <w:rsid w:val="001D7311"/>
    <w:rsid w:val="001D7556"/>
    <w:rsid w:val="001D7DFA"/>
    <w:rsid w:val="001E03E5"/>
    <w:rsid w:val="001E069B"/>
    <w:rsid w:val="001E06D9"/>
    <w:rsid w:val="001E0793"/>
    <w:rsid w:val="001E19B6"/>
    <w:rsid w:val="001E34E6"/>
    <w:rsid w:val="001E3EEC"/>
    <w:rsid w:val="001E4130"/>
    <w:rsid w:val="001E41F7"/>
    <w:rsid w:val="001E489F"/>
    <w:rsid w:val="001E4C20"/>
    <w:rsid w:val="001E56C9"/>
    <w:rsid w:val="001E5A9A"/>
    <w:rsid w:val="001E684F"/>
    <w:rsid w:val="001E771D"/>
    <w:rsid w:val="001F003A"/>
    <w:rsid w:val="001F01C2"/>
    <w:rsid w:val="001F26E6"/>
    <w:rsid w:val="001F28C3"/>
    <w:rsid w:val="001F2D17"/>
    <w:rsid w:val="001F2E67"/>
    <w:rsid w:val="001F3FAB"/>
    <w:rsid w:val="001F4400"/>
    <w:rsid w:val="001F473F"/>
    <w:rsid w:val="001F478C"/>
    <w:rsid w:val="001F74ED"/>
    <w:rsid w:val="001F7AB6"/>
    <w:rsid w:val="001F7F83"/>
    <w:rsid w:val="0020174B"/>
    <w:rsid w:val="00201A9C"/>
    <w:rsid w:val="0020289E"/>
    <w:rsid w:val="00202989"/>
    <w:rsid w:val="00202D49"/>
    <w:rsid w:val="002040DC"/>
    <w:rsid w:val="00204C87"/>
    <w:rsid w:val="002055D0"/>
    <w:rsid w:val="002059B6"/>
    <w:rsid w:val="002061DF"/>
    <w:rsid w:val="00206447"/>
    <w:rsid w:val="00206766"/>
    <w:rsid w:val="00206993"/>
    <w:rsid w:val="00206A69"/>
    <w:rsid w:val="00206AAF"/>
    <w:rsid w:val="00207650"/>
    <w:rsid w:val="002111D4"/>
    <w:rsid w:val="002111D7"/>
    <w:rsid w:val="00211E2A"/>
    <w:rsid w:val="002128D9"/>
    <w:rsid w:val="00213334"/>
    <w:rsid w:val="002133DB"/>
    <w:rsid w:val="002137EE"/>
    <w:rsid w:val="002141B3"/>
    <w:rsid w:val="002147EA"/>
    <w:rsid w:val="00214800"/>
    <w:rsid w:val="0021536D"/>
    <w:rsid w:val="0021573D"/>
    <w:rsid w:val="00215778"/>
    <w:rsid w:val="0021596E"/>
    <w:rsid w:val="00216468"/>
    <w:rsid w:val="002164EA"/>
    <w:rsid w:val="00216791"/>
    <w:rsid w:val="00216C5B"/>
    <w:rsid w:val="002207A5"/>
    <w:rsid w:val="00220AD5"/>
    <w:rsid w:val="0022131E"/>
    <w:rsid w:val="00221563"/>
    <w:rsid w:val="00221877"/>
    <w:rsid w:val="00223379"/>
    <w:rsid w:val="00223450"/>
    <w:rsid w:val="002244D2"/>
    <w:rsid w:val="00224B49"/>
    <w:rsid w:val="00225CBB"/>
    <w:rsid w:val="002262E6"/>
    <w:rsid w:val="00226805"/>
    <w:rsid w:val="002300FD"/>
    <w:rsid w:val="002303F8"/>
    <w:rsid w:val="00230583"/>
    <w:rsid w:val="0023069D"/>
    <w:rsid w:val="0023082C"/>
    <w:rsid w:val="0023190E"/>
    <w:rsid w:val="002322F4"/>
    <w:rsid w:val="0023267E"/>
    <w:rsid w:val="00232E5F"/>
    <w:rsid w:val="002331C8"/>
    <w:rsid w:val="00233310"/>
    <w:rsid w:val="0023339E"/>
    <w:rsid w:val="00233422"/>
    <w:rsid w:val="00233716"/>
    <w:rsid w:val="00233ED2"/>
    <w:rsid w:val="0023427C"/>
    <w:rsid w:val="002348B2"/>
    <w:rsid w:val="00234B20"/>
    <w:rsid w:val="0023686F"/>
    <w:rsid w:val="00236D99"/>
    <w:rsid w:val="00237343"/>
    <w:rsid w:val="002374E1"/>
    <w:rsid w:val="00240C84"/>
    <w:rsid w:val="00240CAA"/>
    <w:rsid w:val="002411AA"/>
    <w:rsid w:val="00241281"/>
    <w:rsid w:val="00241B7B"/>
    <w:rsid w:val="00241E0B"/>
    <w:rsid w:val="002424FB"/>
    <w:rsid w:val="00243196"/>
    <w:rsid w:val="0024336F"/>
    <w:rsid w:val="00243F11"/>
    <w:rsid w:val="002446EB"/>
    <w:rsid w:val="0024522D"/>
    <w:rsid w:val="002459E9"/>
    <w:rsid w:val="002470EF"/>
    <w:rsid w:val="0024731C"/>
    <w:rsid w:val="00247795"/>
    <w:rsid w:val="0024794C"/>
    <w:rsid w:val="00250318"/>
    <w:rsid w:val="0025058C"/>
    <w:rsid w:val="0025165B"/>
    <w:rsid w:val="002523D3"/>
    <w:rsid w:val="00252E47"/>
    <w:rsid w:val="00253254"/>
    <w:rsid w:val="00253259"/>
    <w:rsid w:val="00253C2E"/>
    <w:rsid w:val="00254C47"/>
    <w:rsid w:val="00254F20"/>
    <w:rsid w:val="00255233"/>
    <w:rsid w:val="002552CC"/>
    <w:rsid w:val="00256372"/>
    <w:rsid w:val="00256B39"/>
    <w:rsid w:val="00256D95"/>
    <w:rsid w:val="00257441"/>
    <w:rsid w:val="00257831"/>
    <w:rsid w:val="00257B0E"/>
    <w:rsid w:val="002611D3"/>
    <w:rsid w:val="00261BDA"/>
    <w:rsid w:val="00262C24"/>
    <w:rsid w:val="00262EB2"/>
    <w:rsid w:val="00263674"/>
    <w:rsid w:val="002639AD"/>
    <w:rsid w:val="00263BCA"/>
    <w:rsid w:val="002640FB"/>
    <w:rsid w:val="002646DB"/>
    <w:rsid w:val="00264714"/>
    <w:rsid w:val="00265C1B"/>
    <w:rsid w:val="00265E67"/>
    <w:rsid w:val="00266A1E"/>
    <w:rsid w:val="00266F7F"/>
    <w:rsid w:val="002675CC"/>
    <w:rsid w:val="00270EEA"/>
    <w:rsid w:val="0027141A"/>
    <w:rsid w:val="00273133"/>
    <w:rsid w:val="00273861"/>
    <w:rsid w:val="00273B76"/>
    <w:rsid w:val="00275450"/>
    <w:rsid w:val="0027574C"/>
    <w:rsid w:val="0028000F"/>
    <w:rsid w:val="00280285"/>
    <w:rsid w:val="00280F8E"/>
    <w:rsid w:val="0028103D"/>
    <w:rsid w:val="0028149A"/>
    <w:rsid w:val="00281876"/>
    <w:rsid w:val="00281C51"/>
    <w:rsid w:val="00282056"/>
    <w:rsid w:val="00282633"/>
    <w:rsid w:val="002834AB"/>
    <w:rsid w:val="00284246"/>
    <w:rsid w:val="0028511A"/>
    <w:rsid w:val="00286AD3"/>
    <w:rsid w:val="00286C4E"/>
    <w:rsid w:val="00286F06"/>
    <w:rsid w:val="002876FA"/>
    <w:rsid w:val="002902FB"/>
    <w:rsid w:val="002905C0"/>
    <w:rsid w:val="0029084E"/>
    <w:rsid w:val="00290F74"/>
    <w:rsid w:val="00291072"/>
    <w:rsid w:val="002922A2"/>
    <w:rsid w:val="002933C7"/>
    <w:rsid w:val="002936B9"/>
    <w:rsid w:val="00293A62"/>
    <w:rsid w:val="00293C25"/>
    <w:rsid w:val="002946FF"/>
    <w:rsid w:val="00294AAD"/>
    <w:rsid w:val="0029512D"/>
    <w:rsid w:val="00295746"/>
    <w:rsid w:val="0029660F"/>
    <w:rsid w:val="0029684B"/>
    <w:rsid w:val="00296CA2"/>
    <w:rsid w:val="00297189"/>
    <w:rsid w:val="0029764B"/>
    <w:rsid w:val="00297DC9"/>
    <w:rsid w:val="002A0723"/>
    <w:rsid w:val="002A1B2C"/>
    <w:rsid w:val="002A21AD"/>
    <w:rsid w:val="002A246F"/>
    <w:rsid w:val="002A294A"/>
    <w:rsid w:val="002A2C85"/>
    <w:rsid w:val="002A38FD"/>
    <w:rsid w:val="002A3C9F"/>
    <w:rsid w:val="002A40A6"/>
    <w:rsid w:val="002A5A22"/>
    <w:rsid w:val="002A66D4"/>
    <w:rsid w:val="002A6BD2"/>
    <w:rsid w:val="002A7536"/>
    <w:rsid w:val="002B0655"/>
    <w:rsid w:val="002B0D2A"/>
    <w:rsid w:val="002B0E42"/>
    <w:rsid w:val="002B10CF"/>
    <w:rsid w:val="002B1609"/>
    <w:rsid w:val="002B1E25"/>
    <w:rsid w:val="002B297D"/>
    <w:rsid w:val="002B3457"/>
    <w:rsid w:val="002B3848"/>
    <w:rsid w:val="002B423C"/>
    <w:rsid w:val="002B4C83"/>
    <w:rsid w:val="002B5203"/>
    <w:rsid w:val="002B537B"/>
    <w:rsid w:val="002B5923"/>
    <w:rsid w:val="002B5C47"/>
    <w:rsid w:val="002B612E"/>
    <w:rsid w:val="002B7113"/>
    <w:rsid w:val="002B765A"/>
    <w:rsid w:val="002C05D2"/>
    <w:rsid w:val="002C0E6F"/>
    <w:rsid w:val="002C1797"/>
    <w:rsid w:val="002C17D3"/>
    <w:rsid w:val="002C1D23"/>
    <w:rsid w:val="002C2530"/>
    <w:rsid w:val="002C27C4"/>
    <w:rsid w:val="002C3656"/>
    <w:rsid w:val="002C40C5"/>
    <w:rsid w:val="002C4260"/>
    <w:rsid w:val="002C4382"/>
    <w:rsid w:val="002C4C7B"/>
    <w:rsid w:val="002C509B"/>
    <w:rsid w:val="002C5D80"/>
    <w:rsid w:val="002C5EF2"/>
    <w:rsid w:val="002C65DE"/>
    <w:rsid w:val="002C6AF0"/>
    <w:rsid w:val="002C6D7F"/>
    <w:rsid w:val="002C6F16"/>
    <w:rsid w:val="002C7232"/>
    <w:rsid w:val="002D0308"/>
    <w:rsid w:val="002D073C"/>
    <w:rsid w:val="002D0BE1"/>
    <w:rsid w:val="002D0CA6"/>
    <w:rsid w:val="002D206F"/>
    <w:rsid w:val="002D3BED"/>
    <w:rsid w:val="002D4F70"/>
    <w:rsid w:val="002D5977"/>
    <w:rsid w:val="002D5BFC"/>
    <w:rsid w:val="002D64F5"/>
    <w:rsid w:val="002D66FF"/>
    <w:rsid w:val="002D6D3C"/>
    <w:rsid w:val="002D75B6"/>
    <w:rsid w:val="002D76EF"/>
    <w:rsid w:val="002D7B80"/>
    <w:rsid w:val="002D7EEA"/>
    <w:rsid w:val="002D7F1B"/>
    <w:rsid w:val="002D7FE4"/>
    <w:rsid w:val="002E06E2"/>
    <w:rsid w:val="002E15B5"/>
    <w:rsid w:val="002E1C11"/>
    <w:rsid w:val="002E23B8"/>
    <w:rsid w:val="002E2552"/>
    <w:rsid w:val="002E269C"/>
    <w:rsid w:val="002E286C"/>
    <w:rsid w:val="002E2A0E"/>
    <w:rsid w:val="002E2E1A"/>
    <w:rsid w:val="002E36B2"/>
    <w:rsid w:val="002E3791"/>
    <w:rsid w:val="002E3822"/>
    <w:rsid w:val="002E3AC1"/>
    <w:rsid w:val="002E3D46"/>
    <w:rsid w:val="002E54B8"/>
    <w:rsid w:val="002E561B"/>
    <w:rsid w:val="002E5761"/>
    <w:rsid w:val="002E6070"/>
    <w:rsid w:val="002E63C5"/>
    <w:rsid w:val="002E6BE1"/>
    <w:rsid w:val="002E7142"/>
    <w:rsid w:val="002E74A9"/>
    <w:rsid w:val="002E7726"/>
    <w:rsid w:val="002E7867"/>
    <w:rsid w:val="002E78CB"/>
    <w:rsid w:val="002E7F85"/>
    <w:rsid w:val="002F1246"/>
    <w:rsid w:val="002F131E"/>
    <w:rsid w:val="002F20D6"/>
    <w:rsid w:val="002F21B0"/>
    <w:rsid w:val="002F2483"/>
    <w:rsid w:val="002F2A2B"/>
    <w:rsid w:val="002F2B15"/>
    <w:rsid w:val="002F2E8D"/>
    <w:rsid w:val="002F2F96"/>
    <w:rsid w:val="002F41F3"/>
    <w:rsid w:val="002F451D"/>
    <w:rsid w:val="002F4A06"/>
    <w:rsid w:val="002F5DB5"/>
    <w:rsid w:val="002F5EF6"/>
    <w:rsid w:val="002F6100"/>
    <w:rsid w:val="002F7798"/>
    <w:rsid w:val="002F7A9A"/>
    <w:rsid w:val="00300A13"/>
    <w:rsid w:val="00300F01"/>
    <w:rsid w:val="0030162E"/>
    <w:rsid w:val="00301749"/>
    <w:rsid w:val="00301B3D"/>
    <w:rsid w:val="003027F8"/>
    <w:rsid w:val="00302C9D"/>
    <w:rsid w:val="00302D67"/>
    <w:rsid w:val="00302FFF"/>
    <w:rsid w:val="00303A24"/>
    <w:rsid w:val="00306E02"/>
    <w:rsid w:val="00306E42"/>
    <w:rsid w:val="00307ABF"/>
    <w:rsid w:val="00307BBF"/>
    <w:rsid w:val="00310A39"/>
    <w:rsid w:val="00310D70"/>
    <w:rsid w:val="00310E23"/>
    <w:rsid w:val="0031225E"/>
    <w:rsid w:val="003126F5"/>
    <w:rsid w:val="00312FF3"/>
    <w:rsid w:val="0031363F"/>
    <w:rsid w:val="00313ADB"/>
    <w:rsid w:val="00313E0E"/>
    <w:rsid w:val="00313F46"/>
    <w:rsid w:val="003153CF"/>
    <w:rsid w:val="00315453"/>
    <w:rsid w:val="00316858"/>
    <w:rsid w:val="00316977"/>
    <w:rsid w:val="003169A5"/>
    <w:rsid w:val="00316B34"/>
    <w:rsid w:val="00316FAA"/>
    <w:rsid w:val="0031724B"/>
    <w:rsid w:val="0031738F"/>
    <w:rsid w:val="0031775E"/>
    <w:rsid w:val="00320341"/>
    <w:rsid w:val="00320E58"/>
    <w:rsid w:val="00321671"/>
    <w:rsid w:val="00322541"/>
    <w:rsid w:val="00322E85"/>
    <w:rsid w:val="00322EB5"/>
    <w:rsid w:val="00323154"/>
    <w:rsid w:val="0032366D"/>
    <w:rsid w:val="00324113"/>
    <w:rsid w:val="00324562"/>
    <w:rsid w:val="0032463D"/>
    <w:rsid w:val="003247DD"/>
    <w:rsid w:val="00324E80"/>
    <w:rsid w:val="00324F62"/>
    <w:rsid w:val="003251EA"/>
    <w:rsid w:val="00325DC2"/>
    <w:rsid w:val="0032617A"/>
    <w:rsid w:val="00326D4A"/>
    <w:rsid w:val="003272A7"/>
    <w:rsid w:val="003277AE"/>
    <w:rsid w:val="003279B3"/>
    <w:rsid w:val="00327F4F"/>
    <w:rsid w:val="0033131D"/>
    <w:rsid w:val="00331CB2"/>
    <w:rsid w:val="00333DBB"/>
    <w:rsid w:val="00334A03"/>
    <w:rsid w:val="00334B42"/>
    <w:rsid w:val="0033519A"/>
    <w:rsid w:val="003357D5"/>
    <w:rsid w:val="00335E60"/>
    <w:rsid w:val="00336DC6"/>
    <w:rsid w:val="00337F60"/>
    <w:rsid w:val="00340352"/>
    <w:rsid w:val="00340628"/>
    <w:rsid w:val="003409C4"/>
    <w:rsid w:val="003413E9"/>
    <w:rsid w:val="003419CC"/>
    <w:rsid w:val="00341DDE"/>
    <w:rsid w:val="00341E3D"/>
    <w:rsid w:val="003423E4"/>
    <w:rsid w:val="00342A3A"/>
    <w:rsid w:val="00342BAD"/>
    <w:rsid w:val="00342E88"/>
    <w:rsid w:val="00343181"/>
    <w:rsid w:val="00343E8B"/>
    <w:rsid w:val="00343F79"/>
    <w:rsid w:val="003440F4"/>
    <w:rsid w:val="00344171"/>
    <w:rsid w:val="00344C4F"/>
    <w:rsid w:val="00346522"/>
    <w:rsid w:val="00346A9C"/>
    <w:rsid w:val="00346D09"/>
    <w:rsid w:val="00346FA7"/>
    <w:rsid w:val="00347C4A"/>
    <w:rsid w:val="003506F3"/>
    <w:rsid w:val="00350B53"/>
    <w:rsid w:val="003518C1"/>
    <w:rsid w:val="00351989"/>
    <w:rsid w:val="003519E8"/>
    <w:rsid w:val="00351E88"/>
    <w:rsid w:val="00352093"/>
    <w:rsid w:val="0035245B"/>
    <w:rsid w:val="0035264A"/>
    <w:rsid w:val="003527FC"/>
    <w:rsid w:val="00352C9C"/>
    <w:rsid w:val="00352EB2"/>
    <w:rsid w:val="00353851"/>
    <w:rsid w:val="00353B38"/>
    <w:rsid w:val="003544F3"/>
    <w:rsid w:val="00355661"/>
    <w:rsid w:val="00356181"/>
    <w:rsid w:val="003562A9"/>
    <w:rsid w:val="00356443"/>
    <w:rsid w:val="00357FC2"/>
    <w:rsid w:val="00360697"/>
    <w:rsid w:val="003608A1"/>
    <w:rsid w:val="00360B94"/>
    <w:rsid w:val="00360C37"/>
    <w:rsid w:val="00360FFF"/>
    <w:rsid w:val="00361256"/>
    <w:rsid w:val="00361757"/>
    <w:rsid w:val="00362078"/>
    <w:rsid w:val="0036246C"/>
    <w:rsid w:val="00362D36"/>
    <w:rsid w:val="00363007"/>
    <w:rsid w:val="003638C1"/>
    <w:rsid w:val="00363DCF"/>
    <w:rsid w:val="00364BAF"/>
    <w:rsid w:val="00364CD7"/>
    <w:rsid w:val="00364D6C"/>
    <w:rsid w:val="0036504F"/>
    <w:rsid w:val="00365A5B"/>
    <w:rsid w:val="00365DAD"/>
    <w:rsid w:val="00366113"/>
    <w:rsid w:val="003663A2"/>
    <w:rsid w:val="003664A1"/>
    <w:rsid w:val="0036704E"/>
    <w:rsid w:val="0037158E"/>
    <w:rsid w:val="003722E0"/>
    <w:rsid w:val="003722FC"/>
    <w:rsid w:val="0037237C"/>
    <w:rsid w:val="003734D2"/>
    <w:rsid w:val="00373DAC"/>
    <w:rsid w:val="003744F7"/>
    <w:rsid w:val="00374594"/>
    <w:rsid w:val="00374B23"/>
    <w:rsid w:val="003757EC"/>
    <w:rsid w:val="00375F76"/>
    <w:rsid w:val="00376212"/>
    <w:rsid w:val="00376C53"/>
    <w:rsid w:val="0037776E"/>
    <w:rsid w:val="00377A68"/>
    <w:rsid w:val="00380970"/>
    <w:rsid w:val="00381C7B"/>
    <w:rsid w:val="00381F03"/>
    <w:rsid w:val="00381F43"/>
    <w:rsid w:val="00382CD0"/>
    <w:rsid w:val="00382D64"/>
    <w:rsid w:val="0038360A"/>
    <w:rsid w:val="003839FE"/>
    <w:rsid w:val="0038450E"/>
    <w:rsid w:val="0038498D"/>
    <w:rsid w:val="003849CE"/>
    <w:rsid w:val="00384DBA"/>
    <w:rsid w:val="003854D2"/>
    <w:rsid w:val="00385DA9"/>
    <w:rsid w:val="00386024"/>
    <w:rsid w:val="003866C5"/>
    <w:rsid w:val="00387194"/>
    <w:rsid w:val="003879C0"/>
    <w:rsid w:val="00387B2A"/>
    <w:rsid w:val="00387F1D"/>
    <w:rsid w:val="00390425"/>
    <w:rsid w:val="00390622"/>
    <w:rsid w:val="003911C7"/>
    <w:rsid w:val="003914E9"/>
    <w:rsid w:val="0039173D"/>
    <w:rsid w:val="00391D30"/>
    <w:rsid w:val="00392554"/>
    <w:rsid w:val="00393175"/>
    <w:rsid w:val="0039334C"/>
    <w:rsid w:val="0039378D"/>
    <w:rsid w:val="003939A8"/>
    <w:rsid w:val="003947C4"/>
    <w:rsid w:val="00394C47"/>
    <w:rsid w:val="0039510F"/>
    <w:rsid w:val="00395B12"/>
    <w:rsid w:val="00395CBF"/>
    <w:rsid w:val="00395DC1"/>
    <w:rsid w:val="00396747"/>
    <w:rsid w:val="00396EEC"/>
    <w:rsid w:val="0039780F"/>
    <w:rsid w:val="003A062E"/>
    <w:rsid w:val="003A0AF8"/>
    <w:rsid w:val="003A1BD8"/>
    <w:rsid w:val="003A27C3"/>
    <w:rsid w:val="003A359E"/>
    <w:rsid w:val="003A40B8"/>
    <w:rsid w:val="003A4761"/>
    <w:rsid w:val="003A4AE2"/>
    <w:rsid w:val="003A4BB5"/>
    <w:rsid w:val="003A52D7"/>
    <w:rsid w:val="003A6238"/>
    <w:rsid w:val="003A7068"/>
    <w:rsid w:val="003A7900"/>
    <w:rsid w:val="003B0C93"/>
    <w:rsid w:val="003B1544"/>
    <w:rsid w:val="003B18C8"/>
    <w:rsid w:val="003B1C8B"/>
    <w:rsid w:val="003B3C8E"/>
    <w:rsid w:val="003B5CF0"/>
    <w:rsid w:val="003B6A4F"/>
    <w:rsid w:val="003B6E67"/>
    <w:rsid w:val="003B7241"/>
    <w:rsid w:val="003B755A"/>
    <w:rsid w:val="003B7688"/>
    <w:rsid w:val="003C0AEF"/>
    <w:rsid w:val="003C0C9C"/>
    <w:rsid w:val="003C0E7C"/>
    <w:rsid w:val="003C169E"/>
    <w:rsid w:val="003C2783"/>
    <w:rsid w:val="003C28EA"/>
    <w:rsid w:val="003C2AA4"/>
    <w:rsid w:val="003C33CD"/>
    <w:rsid w:val="003C4325"/>
    <w:rsid w:val="003C5B52"/>
    <w:rsid w:val="003C5C5B"/>
    <w:rsid w:val="003C611A"/>
    <w:rsid w:val="003C68EB"/>
    <w:rsid w:val="003C7101"/>
    <w:rsid w:val="003C74EF"/>
    <w:rsid w:val="003C79C5"/>
    <w:rsid w:val="003C7C20"/>
    <w:rsid w:val="003C7CC3"/>
    <w:rsid w:val="003C7E8D"/>
    <w:rsid w:val="003D0188"/>
    <w:rsid w:val="003D01CE"/>
    <w:rsid w:val="003D06AF"/>
    <w:rsid w:val="003D1237"/>
    <w:rsid w:val="003D1879"/>
    <w:rsid w:val="003D1C77"/>
    <w:rsid w:val="003D2028"/>
    <w:rsid w:val="003D25FE"/>
    <w:rsid w:val="003D2A62"/>
    <w:rsid w:val="003D343A"/>
    <w:rsid w:val="003D3B08"/>
    <w:rsid w:val="003D3BEA"/>
    <w:rsid w:val="003D568C"/>
    <w:rsid w:val="003D60E2"/>
    <w:rsid w:val="003D6327"/>
    <w:rsid w:val="003D6BED"/>
    <w:rsid w:val="003D6D2A"/>
    <w:rsid w:val="003E00B6"/>
    <w:rsid w:val="003E034F"/>
    <w:rsid w:val="003E06EC"/>
    <w:rsid w:val="003E09F7"/>
    <w:rsid w:val="003E171E"/>
    <w:rsid w:val="003E1731"/>
    <w:rsid w:val="003E1CDC"/>
    <w:rsid w:val="003E22AA"/>
    <w:rsid w:val="003E3239"/>
    <w:rsid w:val="003E3260"/>
    <w:rsid w:val="003E33D8"/>
    <w:rsid w:val="003E3552"/>
    <w:rsid w:val="003E361B"/>
    <w:rsid w:val="003E3A78"/>
    <w:rsid w:val="003E3E2A"/>
    <w:rsid w:val="003E4CB7"/>
    <w:rsid w:val="003E52FC"/>
    <w:rsid w:val="003E538A"/>
    <w:rsid w:val="003E61A0"/>
    <w:rsid w:val="003E7373"/>
    <w:rsid w:val="003E74F1"/>
    <w:rsid w:val="003E787C"/>
    <w:rsid w:val="003E7CE0"/>
    <w:rsid w:val="003F02E8"/>
    <w:rsid w:val="003F0408"/>
    <w:rsid w:val="003F0C98"/>
    <w:rsid w:val="003F0E94"/>
    <w:rsid w:val="003F1308"/>
    <w:rsid w:val="003F23E2"/>
    <w:rsid w:val="003F2563"/>
    <w:rsid w:val="003F2A73"/>
    <w:rsid w:val="003F2B70"/>
    <w:rsid w:val="003F2CA0"/>
    <w:rsid w:val="003F3DAF"/>
    <w:rsid w:val="003F4739"/>
    <w:rsid w:val="003F479A"/>
    <w:rsid w:val="003F4FBD"/>
    <w:rsid w:val="003F62E3"/>
    <w:rsid w:val="003F6A71"/>
    <w:rsid w:val="003F705A"/>
    <w:rsid w:val="003F70D2"/>
    <w:rsid w:val="003F7A7E"/>
    <w:rsid w:val="0040051B"/>
    <w:rsid w:val="00400B2E"/>
    <w:rsid w:val="00400F8D"/>
    <w:rsid w:val="00401625"/>
    <w:rsid w:val="00402080"/>
    <w:rsid w:val="004022FF"/>
    <w:rsid w:val="004026B5"/>
    <w:rsid w:val="0040295B"/>
    <w:rsid w:val="004029DC"/>
    <w:rsid w:val="00402CCD"/>
    <w:rsid w:val="00402D72"/>
    <w:rsid w:val="004031BE"/>
    <w:rsid w:val="00403DAC"/>
    <w:rsid w:val="0040443F"/>
    <w:rsid w:val="00404653"/>
    <w:rsid w:val="00404DA4"/>
    <w:rsid w:val="004055E1"/>
    <w:rsid w:val="00405D4D"/>
    <w:rsid w:val="00405D61"/>
    <w:rsid w:val="0040647B"/>
    <w:rsid w:val="0040651A"/>
    <w:rsid w:val="00406DAE"/>
    <w:rsid w:val="004073D3"/>
    <w:rsid w:val="004103F6"/>
    <w:rsid w:val="00411378"/>
    <w:rsid w:val="00411427"/>
    <w:rsid w:val="00411C4F"/>
    <w:rsid w:val="004122CB"/>
    <w:rsid w:val="004123BC"/>
    <w:rsid w:val="004136D6"/>
    <w:rsid w:val="00413935"/>
    <w:rsid w:val="00414295"/>
    <w:rsid w:val="00414B48"/>
    <w:rsid w:val="0041518C"/>
    <w:rsid w:val="00415A41"/>
    <w:rsid w:val="00415BB5"/>
    <w:rsid w:val="00415CA2"/>
    <w:rsid w:val="00415FCD"/>
    <w:rsid w:val="004168D8"/>
    <w:rsid w:val="00416DE9"/>
    <w:rsid w:val="00417353"/>
    <w:rsid w:val="00417AC9"/>
    <w:rsid w:val="00420024"/>
    <w:rsid w:val="0042075B"/>
    <w:rsid w:val="00420A68"/>
    <w:rsid w:val="004212C2"/>
    <w:rsid w:val="00422384"/>
    <w:rsid w:val="00422CB2"/>
    <w:rsid w:val="004231AD"/>
    <w:rsid w:val="00423C53"/>
    <w:rsid w:val="00425617"/>
    <w:rsid w:val="00425F05"/>
    <w:rsid w:val="004263F6"/>
    <w:rsid w:val="00426AEE"/>
    <w:rsid w:val="00426EBC"/>
    <w:rsid w:val="00431D45"/>
    <w:rsid w:val="0043250D"/>
    <w:rsid w:val="00432A00"/>
    <w:rsid w:val="00432AC6"/>
    <w:rsid w:val="00432F32"/>
    <w:rsid w:val="004330BC"/>
    <w:rsid w:val="004333DD"/>
    <w:rsid w:val="00433E65"/>
    <w:rsid w:val="00433F43"/>
    <w:rsid w:val="004342B3"/>
    <w:rsid w:val="00435473"/>
    <w:rsid w:val="00435F82"/>
    <w:rsid w:val="00435FD4"/>
    <w:rsid w:val="00437521"/>
    <w:rsid w:val="00440629"/>
    <w:rsid w:val="00440F5C"/>
    <w:rsid w:val="004417B7"/>
    <w:rsid w:val="00441CAE"/>
    <w:rsid w:val="00441D8B"/>
    <w:rsid w:val="00443C1E"/>
    <w:rsid w:val="0044422C"/>
    <w:rsid w:val="00444295"/>
    <w:rsid w:val="004450D9"/>
    <w:rsid w:val="00445847"/>
    <w:rsid w:val="00445964"/>
    <w:rsid w:val="00446164"/>
    <w:rsid w:val="00446384"/>
    <w:rsid w:val="004477E0"/>
    <w:rsid w:val="00447DF9"/>
    <w:rsid w:val="004501CC"/>
    <w:rsid w:val="004503FA"/>
    <w:rsid w:val="00450843"/>
    <w:rsid w:val="00450A11"/>
    <w:rsid w:val="00450C1E"/>
    <w:rsid w:val="00450DC1"/>
    <w:rsid w:val="00450EA9"/>
    <w:rsid w:val="00452DB2"/>
    <w:rsid w:val="00453130"/>
    <w:rsid w:val="0045339E"/>
    <w:rsid w:val="0045479F"/>
    <w:rsid w:val="00454A82"/>
    <w:rsid w:val="00454AB5"/>
    <w:rsid w:val="004565D9"/>
    <w:rsid w:val="00456733"/>
    <w:rsid w:val="00456786"/>
    <w:rsid w:val="00457C47"/>
    <w:rsid w:val="0046095D"/>
    <w:rsid w:val="00460C1F"/>
    <w:rsid w:val="00460E11"/>
    <w:rsid w:val="00461151"/>
    <w:rsid w:val="00461392"/>
    <w:rsid w:val="00461C1F"/>
    <w:rsid w:val="004622A6"/>
    <w:rsid w:val="004627D6"/>
    <w:rsid w:val="00462809"/>
    <w:rsid w:val="00462A2A"/>
    <w:rsid w:val="00462F3E"/>
    <w:rsid w:val="0046300A"/>
    <w:rsid w:val="0046381E"/>
    <w:rsid w:val="00463D1F"/>
    <w:rsid w:val="00464DE0"/>
    <w:rsid w:val="00465F2B"/>
    <w:rsid w:val="004667BB"/>
    <w:rsid w:val="0046695D"/>
    <w:rsid w:val="00466E6F"/>
    <w:rsid w:val="0046736E"/>
    <w:rsid w:val="00470398"/>
    <w:rsid w:val="0047048F"/>
    <w:rsid w:val="00470595"/>
    <w:rsid w:val="0047062F"/>
    <w:rsid w:val="004706E3"/>
    <w:rsid w:val="00470A6A"/>
    <w:rsid w:val="00470EBC"/>
    <w:rsid w:val="00470F56"/>
    <w:rsid w:val="00471B92"/>
    <w:rsid w:val="0047218B"/>
    <w:rsid w:val="00472A08"/>
    <w:rsid w:val="00472D31"/>
    <w:rsid w:val="0047401C"/>
    <w:rsid w:val="00474286"/>
    <w:rsid w:val="004744E1"/>
    <w:rsid w:val="0047454D"/>
    <w:rsid w:val="00474E29"/>
    <w:rsid w:val="00474ECA"/>
    <w:rsid w:val="00475328"/>
    <w:rsid w:val="004754DD"/>
    <w:rsid w:val="00475857"/>
    <w:rsid w:val="004760A0"/>
    <w:rsid w:val="00476821"/>
    <w:rsid w:val="00476AAC"/>
    <w:rsid w:val="00476D96"/>
    <w:rsid w:val="00476F33"/>
    <w:rsid w:val="00476F4B"/>
    <w:rsid w:val="0047731B"/>
    <w:rsid w:val="00481ADB"/>
    <w:rsid w:val="00482186"/>
    <w:rsid w:val="0048224B"/>
    <w:rsid w:val="004822A9"/>
    <w:rsid w:val="0048258A"/>
    <w:rsid w:val="00483751"/>
    <w:rsid w:val="00483FC8"/>
    <w:rsid w:val="00485670"/>
    <w:rsid w:val="004858DD"/>
    <w:rsid w:val="0048597B"/>
    <w:rsid w:val="00485A94"/>
    <w:rsid w:val="00485E03"/>
    <w:rsid w:val="004861FB"/>
    <w:rsid w:val="004867BB"/>
    <w:rsid w:val="00486CA0"/>
    <w:rsid w:val="00487D75"/>
    <w:rsid w:val="00490380"/>
    <w:rsid w:val="004904CB"/>
    <w:rsid w:val="0049082D"/>
    <w:rsid w:val="004911D6"/>
    <w:rsid w:val="00492418"/>
    <w:rsid w:val="00492885"/>
    <w:rsid w:val="00492DD2"/>
    <w:rsid w:val="004934C7"/>
    <w:rsid w:val="00493990"/>
    <w:rsid w:val="00495D9E"/>
    <w:rsid w:val="00495E01"/>
    <w:rsid w:val="00495EF2"/>
    <w:rsid w:val="00496A88"/>
    <w:rsid w:val="00496FC7"/>
    <w:rsid w:val="00497509"/>
    <w:rsid w:val="004979C0"/>
    <w:rsid w:val="00497FD9"/>
    <w:rsid w:val="004A0194"/>
    <w:rsid w:val="004A1580"/>
    <w:rsid w:val="004A19F8"/>
    <w:rsid w:val="004A1FFC"/>
    <w:rsid w:val="004A23D9"/>
    <w:rsid w:val="004A2740"/>
    <w:rsid w:val="004A2FD2"/>
    <w:rsid w:val="004A3530"/>
    <w:rsid w:val="004A3F23"/>
    <w:rsid w:val="004A43EF"/>
    <w:rsid w:val="004A4540"/>
    <w:rsid w:val="004A4AA4"/>
    <w:rsid w:val="004A4ABA"/>
    <w:rsid w:val="004A4BED"/>
    <w:rsid w:val="004A54CE"/>
    <w:rsid w:val="004B0256"/>
    <w:rsid w:val="004B18C4"/>
    <w:rsid w:val="004B1AC2"/>
    <w:rsid w:val="004B1CEF"/>
    <w:rsid w:val="004B1E10"/>
    <w:rsid w:val="004B28DC"/>
    <w:rsid w:val="004B32E8"/>
    <w:rsid w:val="004B3BAC"/>
    <w:rsid w:val="004B48A8"/>
    <w:rsid w:val="004B4BA3"/>
    <w:rsid w:val="004B4E25"/>
    <w:rsid w:val="004B55F4"/>
    <w:rsid w:val="004B6974"/>
    <w:rsid w:val="004B6C18"/>
    <w:rsid w:val="004B7119"/>
    <w:rsid w:val="004B753E"/>
    <w:rsid w:val="004C0C5D"/>
    <w:rsid w:val="004C0F0F"/>
    <w:rsid w:val="004C1BB1"/>
    <w:rsid w:val="004C21CE"/>
    <w:rsid w:val="004C2F3D"/>
    <w:rsid w:val="004C4282"/>
    <w:rsid w:val="004C43F9"/>
    <w:rsid w:val="004C70D9"/>
    <w:rsid w:val="004C7CA2"/>
    <w:rsid w:val="004C7D4B"/>
    <w:rsid w:val="004D0A74"/>
    <w:rsid w:val="004D1168"/>
    <w:rsid w:val="004D239B"/>
    <w:rsid w:val="004D3BF4"/>
    <w:rsid w:val="004D3F92"/>
    <w:rsid w:val="004D4524"/>
    <w:rsid w:val="004D4E98"/>
    <w:rsid w:val="004D558C"/>
    <w:rsid w:val="004D626E"/>
    <w:rsid w:val="004D6971"/>
    <w:rsid w:val="004D6B72"/>
    <w:rsid w:val="004D6BC7"/>
    <w:rsid w:val="004D6D83"/>
    <w:rsid w:val="004D7918"/>
    <w:rsid w:val="004D7B0C"/>
    <w:rsid w:val="004E0044"/>
    <w:rsid w:val="004E06CD"/>
    <w:rsid w:val="004E0FAD"/>
    <w:rsid w:val="004E0FBE"/>
    <w:rsid w:val="004E11C6"/>
    <w:rsid w:val="004E1436"/>
    <w:rsid w:val="004E14C6"/>
    <w:rsid w:val="004E17FF"/>
    <w:rsid w:val="004E1A2E"/>
    <w:rsid w:val="004E1E49"/>
    <w:rsid w:val="004E21FF"/>
    <w:rsid w:val="004E26EF"/>
    <w:rsid w:val="004E2853"/>
    <w:rsid w:val="004E2D49"/>
    <w:rsid w:val="004E3082"/>
    <w:rsid w:val="004E3468"/>
    <w:rsid w:val="004E3D4D"/>
    <w:rsid w:val="004E476E"/>
    <w:rsid w:val="004E47BE"/>
    <w:rsid w:val="004E50B6"/>
    <w:rsid w:val="004E5B1C"/>
    <w:rsid w:val="004E5BB0"/>
    <w:rsid w:val="004E5DC8"/>
    <w:rsid w:val="004E5EBF"/>
    <w:rsid w:val="004E5F3F"/>
    <w:rsid w:val="004E6156"/>
    <w:rsid w:val="004E621B"/>
    <w:rsid w:val="004E65AC"/>
    <w:rsid w:val="004E684A"/>
    <w:rsid w:val="004E6F34"/>
    <w:rsid w:val="004E6F75"/>
    <w:rsid w:val="004E7EF5"/>
    <w:rsid w:val="004F05C3"/>
    <w:rsid w:val="004F06F6"/>
    <w:rsid w:val="004F07EE"/>
    <w:rsid w:val="004F0B8B"/>
    <w:rsid w:val="004F1E3B"/>
    <w:rsid w:val="004F21B1"/>
    <w:rsid w:val="004F26C9"/>
    <w:rsid w:val="004F348B"/>
    <w:rsid w:val="004F3B4A"/>
    <w:rsid w:val="004F3CA7"/>
    <w:rsid w:val="004F495C"/>
    <w:rsid w:val="004F5351"/>
    <w:rsid w:val="004F53A2"/>
    <w:rsid w:val="004F53CD"/>
    <w:rsid w:val="004F5830"/>
    <w:rsid w:val="004F68F6"/>
    <w:rsid w:val="004F6C13"/>
    <w:rsid w:val="0050085C"/>
    <w:rsid w:val="00501032"/>
    <w:rsid w:val="0050239F"/>
    <w:rsid w:val="00502739"/>
    <w:rsid w:val="00503627"/>
    <w:rsid w:val="00504ACD"/>
    <w:rsid w:val="00504C80"/>
    <w:rsid w:val="00504FCD"/>
    <w:rsid w:val="00505150"/>
    <w:rsid w:val="0050578C"/>
    <w:rsid w:val="0050644A"/>
    <w:rsid w:val="00506D52"/>
    <w:rsid w:val="00507738"/>
    <w:rsid w:val="005079D7"/>
    <w:rsid w:val="00507ABD"/>
    <w:rsid w:val="00510462"/>
    <w:rsid w:val="0051111F"/>
    <w:rsid w:val="00511AF0"/>
    <w:rsid w:val="00512B7F"/>
    <w:rsid w:val="00512C86"/>
    <w:rsid w:val="00512E46"/>
    <w:rsid w:val="0051369E"/>
    <w:rsid w:val="00513D5E"/>
    <w:rsid w:val="00514C51"/>
    <w:rsid w:val="005155A6"/>
    <w:rsid w:val="0051659C"/>
    <w:rsid w:val="0051676E"/>
    <w:rsid w:val="00516E59"/>
    <w:rsid w:val="00517509"/>
    <w:rsid w:val="00517895"/>
    <w:rsid w:val="00517D59"/>
    <w:rsid w:val="00521402"/>
    <w:rsid w:val="00521F2E"/>
    <w:rsid w:val="00521F68"/>
    <w:rsid w:val="005228C2"/>
    <w:rsid w:val="005230C5"/>
    <w:rsid w:val="0052419B"/>
    <w:rsid w:val="0052459C"/>
    <w:rsid w:val="00525238"/>
    <w:rsid w:val="0052529E"/>
    <w:rsid w:val="005258BA"/>
    <w:rsid w:val="00526983"/>
    <w:rsid w:val="00526E14"/>
    <w:rsid w:val="00527485"/>
    <w:rsid w:val="005276BC"/>
    <w:rsid w:val="00530113"/>
    <w:rsid w:val="005309F8"/>
    <w:rsid w:val="00530B9E"/>
    <w:rsid w:val="00531108"/>
    <w:rsid w:val="00531738"/>
    <w:rsid w:val="00531BEB"/>
    <w:rsid w:val="00533117"/>
    <w:rsid w:val="005334DC"/>
    <w:rsid w:val="00533560"/>
    <w:rsid w:val="0053360E"/>
    <w:rsid w:val="00533980"/>
    <w:rsid w:val="005339F8"/>
    <w:rsid w:val="005340AD"/>
    <w:rsid w:val="00534E15"/>
    <w:rsid w:val="00534E83"/>
    <w:rsid w:val="005360A9"/>
    <w:rsid w:val="0053633D"/>
    <w:rsid w:val="0053644D"/>
    <w:rsid w:val="00536650"/>
    <w:rsid w:val="00536957"/>
    <w:rsid w:val="00537F04"/>
    <w:rsid w:val="005404A3"/>
    <w:rsid w:val="00540780"/>
    <w:rsid w:val="005408C7"/>
    <w:rsid w:val="005418EA"/>
    <w:rsid w:val="0054308E"/>
    <w:rsid w:val="005432D4"/>
    <w:rsid w:val="00543386"/>
    <w:rsid w:val="005435C1"/>
    <w:rsid w:val="005436C8"/>
    <w:rsid w:val="005439A5"/>
    <w:rsid w:val="00543FC9"/>
    <w:rsid w:val="00544515"/>
    <w:rsid w:val="00544EBF"/>
    <w:rsid w:val="00545489"/>
    <w:rsid w:val="0054638D"/>
    <w:rsid w:val="0054785F"/>
    <w:rsid w:val="00550045"/>
    <w:rsid w:val="0055006C"/>
    <w:rsid w:val="00550167"/>
    <w:rsid w:val="005515F3"/>
    <w:rsid w:val="005525F1"/>
    <w:rsid w:val="00552701"/>
    <w:rsid w:val="00552B02"/>
    <w:rsid w:val="00552D6B"/>
    <w:rsid w:val="005531FA"/>
    <w:rsid w:val="005533D7"/>
    <w:rsid w:val="005534FA"/>
    <w:rsid w:val="005539C9"/>
    <w:rsid w:val="00553B12"/>
    <w:rsid w:val="00554A56"/>
    <w:rsid w:val="00554B7A"/>
    <w:rsid w:val="00555202"/>
    <w:rsid w:val="00555BA8"/>
    <w:rsid w:val="00557166"/>
    <w:rsid w:val="0055730A"/>
    <w:rsid w:val="00557372"/>
    <w:rsid w:val="00557616"/>
    <w:rsid w:val="005579A3"/>
    <w:rsid w:val="00560212"/>
    <w:rsid w:val="00560305"/>
    <w:rsid w:val="00560CCD"/>
    <w:rsid w:val="00561356"/>
    <w:rsid w:val="0056174E"/>
    <w:rsid w:val="005617BF"/>
    <w:rsid w:val="00561D1B"/>
    <w:rsid w:val="005631BA"/>
    <w:rsid w:val="005633C2"/>
    <w:rsid w:val="005638EC"/>
    <w:rsid w:val="00563E23"/>
    <w:rsid w:val="0056409B"/>
    <w:rsid w:val="005642D1"/>
    <w:rsid w:val="00564590"/>
    <w:rsid w:val="00564E0A"/>
    <w:rsid w:val="005653CF"/>
    <w:rsid w:val="00566084"/>
    <w:rsid w:val="00566A5B"/>
    <w:rsid w:val="0056728E"/>
    <w:rsid w:val="00567787"/>
    <w:rsid w:val="00567F89"/>
    <w:rsid w:val="0057007F"/>
    <w:rsid w:val="00570132"/>
    <w:rsid w:val="0057019F"/>
    <w:rsid w:val="00570A53"/>
    <w:rsid w:val="00571045"/>
    <w:rsid w:val="00571589"/>
    <w:rsid w:val="00571A1B"/>
    <w:rsid w:val="005721B6"/>
    <w:rsid w:val="00572E3F"/>
    <w:rsid w:val="00573AB4"/>
    <w:rsid w:val="00573F61"/>
    <w:rsid w:val="005743D2"/>
    <w:rsid w:val="005753A2"/>
    <w:rsid w:val="005756BF"/>
    <w:rsid w:val="005762F1"/>
    <w:rsid w:val="005766AD"/>
    <w:rsid w:val="0057682A"/>
    <w:rsid w:val="005768B9"/>
    <w:rsid w:val="00576B33"/>
    <w:rsid w:val="0057771D"/>
    <w:rsid w:val="00577FBC"/>
    <w:rsid w:val="00580621"/>
    <w:rsid w:val="00580CE0"/>
    <w:rsid w:val="005810D4"/>
    <w:rsid w:val="005812FB"/>
    <w:rsid w:val="00581460"/>
    <w:rsid w:val="005816DC"/>
    <w:rsid w:val="00581B6F"/>
    <w:rsid w:val="00582057"/>
    <w:rsid w:val="005821AE"/>
    <w:rsid w:val="00582361"/>
    <w:rsid w:val="00582627"/>
    <w:rsid w:val="00582F5D"/>
    <w:rsid w:val="005833EA"/>
    <w:rsid w:val="00583697"/>
    <w:rsid w:val="00584330"/>
    <w:rsid w:val="00584796"/>
    <w:rsid w:val="0058489C"/>
    <w:rsid w:val="005850FD"/>
    <w:rsid w:val="0058514D"/>
    <w:rsid w:val="00585C47"/>
    <w:rsid w:val="00585DA8"/>
    <w:rsid w:val="005860C3"/>
    <w:rsid w:val="00586969"/>
    <w:rsid w:val="005876B0"/>
    <w:rsid w:val="00587F85"/>
    <w:rsid w:val="005904A4"/>
    <w:rsid w:val="00590605"/>
    <w:rsid w:val="00590A48"/>
    <w:rsid w:val="00590AEE"/>
    <w:rsid w:val="00590E3C"/>
    <w:rsid w:val="005941EA"/>
    <w:rsid w:val="00594531"/>
    <w:rsid w:val="00595001"/>
    <w:rsid w:val="00595182"/>
    <w:rsid w:val="005952E3"/>
    <w:rsid w:val="00596CE3"/>
    <w:rsid w:val="0059725D"/>
    <w:rsid w:val="00597EFD"/>
    <w:rsid w:val="005A0300"/>
    <w:rsid w:val="005A0470"/>
    <w:rsid w:val="005A0946"/>
    <w:rsid w:val="005A0D10"/>
    <w:rsid w:val="005A1376"/>
    <w:rsid w:val="005A349E"/>
    <w:rsid w:val="005A4565"/>
    <w:rsid w:val="005A46FB"/>
    <w:rsid w:val="005A5000"/>
    <w:rsid w:val="005A57AC"/>
    <w:rsid w:val="005A596C"/>
    <w:rsid w:val="005A5C3C"/>
    <w:rsid w:val="005A6266"/>
    <w:rsid w:val="005A63A4"/>
    <w:rsid w:val="005A6A63"/>
    <w:rsid w:val="005A6EAF"/>
    <w:rsid w:val="005A7392"/>
    <w:rsid w:val="005A7631"/>
    <w:rsid w:val="005B23C4"/>
    <w:rsid w:val="005B29CB"/>
    <w:rsid w:val="005B2CB7"/>
    <w:rsid w:val="005B431C"/>
    <w:rsid w:val="005B44A2"/>
    <w:rsid w:val="005B4B2D"/>
    <w:rsid w:val="005B5FC9"/>
    <w:rsid w:val="005B606B"/>
    <w:rsid w:val="005B61A7"/>
    <w:rsid w:val="005B628E"/>
    <w:rsid w:val="005B684B"/>
    <w:rsid w:val="005B6C11"/>
    <w:rsid w:val="005B6D10"/>
    <w:rsid w:val="005B6EC0"/>
    <w:rsid w:val="005B703C"/>
    <w:rsid w:val="005B7E02"/>
    <w:rsid w:val="005C0273"/>
    <w:rsid w:val="005C0B2E"/>
    <w:rsid w:val="005C0DAF"/>
    <w:rsid w:val="005C1795"/>
    <w:rsid w:val="005C4CB8"/>
    <w:rsid w:val="005C560D"/>
    <w:rsid w:val="005C56B2"/>
    <w:rsid w:val="005C56CB"/>
    <w:rsid w:val="005C666B"/>
    <w:rsid w:val="005C668F"/>
    <w:rsid w:val="005C7E61"/>
    <w:rsid w:val="005D0A71"/>
    <w:rsid w:val="005D144A"/>
    <w:rsid w:val="005D23B6"/>
    <w:rsid w:val="005D23C4"/>
    <w:rsid w:val="005D2423"/>
    <w:rsid w:val="005D246D"/>
    <w:rsid w:val="005D3022"/>
    <w:rsid w:val="005D3164"/>
    <w:rsid w:val="005D35B8"/>
    <w:rsid w:val="005D395A"/>
    <w:rsid w:val="005D486F"/>
    <w:rsid w:val="005D4B80"/>
    <w:rsid w:val="005D577F"/>
    <w:rsid w:val="005D5CC9"/>
    <w:rsid w:val="005D61BA"/>
    <w:rsid w:val="005D62DD"/>
    <w:rsid w:val="005D65B5"/>
    <w:rsid w:val="005D6D5F"/>
    <w:rsid w:val="005D7345"/>
    <w:rsid w:val="005D76E4"/>
    <w:rsid w:val="005D7A59"/>
    <w:rsid w:val="005E075D"/>
    <w:rsid w:val="005E0928"/>
    <w:rsid w:val="005E1622"/>
    <w:rsid w:val="005E1943"/>
    <w:rsid w:val="005E1EB0"/>
    <w:rsid w:val="005E1F11"/>
    <w:rsid w:val="005E1F1C"/>
    <w:rsid w:val="005E2C43"/>
    <w:rsid w:val="005E2FEE"/>
    <w:rsid w:val="005E423D"/>
    <w:rsid w:val="005E5013"/>
    <w:rsid w:val="005E57AD"/>
    <w:rsid w:val="005E5826"/>
    <w:rsid w:val="005E6299"/>
    <w:rsid w:val="005E64CD"/>
    <w:rsid w:val="005E6AED"/>
    <w:rsid w:val="005E70EF"/>
    <w:rsid w:val="005E7D39"/>
    <w:rsid w:val="005E7D8A"/>
    <w:rsid w:val="005E7DEF"/>
    <w:rsid w:val="005F1F69"/>
    <w:rsid w:val="005F2BB7"/>
    <w:rsid w:val="005F2C85"/>
    <w:rsid w:val="005F32D7"/>
    <w:rsid w:val="005F39B4"/>
    <w:rsid w:val="005F3EE3"/>
    <w:rsid w:val="005F417E"/>
    <w:rsid w:val="005F4246"/>
    <w:rsid w:val="005F48EA"/>
    <w:rsid w:val="005F4A2E"/>
    <w:rsid w:val="005F4CF1"/>
    <w:rsid w:val="005F5320"/>
    <w:rsid w:val="005F65C2"/>
    <w:rsid w:val="005F65E3"/>
    <w:rsid w:val="005F6BE9"/>
    <w:rsid w:val="005F7131"/>
    <w:rsid w:val="005F725D"/>
    <w:rsid w:val="005F7B80"/>
    <w:rsid w:val="006004F4"/>
    <w:rsid w:val="0060188E"/>
    <w:rsid w:val="006021E1"/>
    <w:rsid w:val="006022FE"/>
    <w:rsid w:val="00602CBD"/>
    <w:rsid w:val="00604172"/>
    <w:rsid w:val="00604A51"/>
    <w:rsid w:val="00605538"/>
    <w:rsid w:val="00606EC7"/>
    <w:rsid w:val="00607121"/>
    <w:rsid w:val="00610210"/>
    <w:rsid w:val="006105B1"/>
    <w:rsid w:val="00611206"/>
    <w:rsid w:val="006115A1"/>
    <w:rsid w:val="00612D3F"/>
    <w:rsid w:val="00612E30"/>
    <w:rsid w:val="0061387B"/>
    <w:rsid w:val="0061387E"/>
    <w:rsid w:val="00613886"/>
    <w:rsid w:val="00614464"/>
    <w:rsid w:val="00614CC0"/>
    <w:rsid w:val="00614F7C"/>
    <w:rsid w:val="006151D2"/>
    <w:rsid w:val="00615C40"/>
    <w:rsid w:val="00615CD4"/>
    <w:rsid w:val="00615D49"/>
    <w:rsid w:val="006161CB"/>
    <w:rsid w:val="00616BA4"/>
    <w:rsid w:val="00616BE2"/>
    <w:rsid w:val="00617314"/>
    <w:rsid w:val="00617B87"/>
    <w:rsid w:val="00617DBE"/>
    <w:rsid w:val="006201B8"/>
    <w:rsid w:val="006208DA"/>
    <w:rsid w:val="006208DB"/>
    <w:rsid w:val="00620BF4"/>
    <w:rsid w:val="00620D06"/>
    <w:rsid w:val="00621201"/>
    <w:rsid w:val="006220EF"/>
    <w:rsid w:val="006229CF"/>
    <w:rsid w:val="00622DD0"/>
    <w:rsid w:val="00622FF5"/>
    <w:rsid w:val="00623003"/>
    <w:rsid w:val="0062336B"/>
    <w:rsid w:val="006236EA"/>
    <w:rsid w:val="006238CF"/>
    <w:rsid w:val="00624155"/>
    <w:rsid w:val="00624199"/>
    <w:rsid w:val="006244AD"/>
    <w:rsid w:val="0062569D"/>
    <w:rsid w:val="006258DF"/>
    <w:rsid w:val="00625C63"/>
    <w:rsid w:val="00625DBE"/>
    <w:rsid w:val="00626CB0"/>
    <w:rsid w:val="00626E8D"/>
    <w:rsid w:val="006272D1"/>
    <w:rsid w:val="00627812"/>
    <w:rsid w:val="00627CF9"/>
    <w:rsid w:val="00630742"/>
    <w:rsid w:val="00630ECC"/>
    <w:rsid w:val="006312CD"/>
    <w:rsid w:val="00631995"/>
    <w:rsid w:val="00632E36"/>
    <w:rsid w:val="00633B80"/>
    <w:rsid w:val="00633D9D"/>
    <w:rsid w:val="006345D8"/>
    <w:rsid w:val="006347F3"/>
    <w:rsid w:val="00634F6F"/>
    <w:rsid w:val="006350DF"/>
    <w:rsid w:val="006353B0"/>
    <w:rsid w:val="006357DA"/>
    <w:rsid w:val="00636112"/>
    <w:rsid w:val="006365CE"/>
    <w:rsid w:val="00636744"/>
    <w:rsid w:val="00637387"/>
    <w:rsid w:val="00637E94"/>
    <w:rsid w:val="006413E4"/>
    <w:rsid w:val="00641ACE"/>
    <w:rsid w:val="006421D3"/>
    <w:rsid w:val="00642451"/>
    <w:rsid w:val="006435DB"/>
    <w:rsid w:val="00643A22"/>
    <w:rsid w:val="0064477A"/>
    <w:rsid w:val="00644CAE"/>
    <w:rsid w:val="00644D29"/>
    <w:rsid w:val="0064701E"/>
    <w:rsid w:val="006472E8"/>
    <w:rsid w:val="0064754B"/>
    <w:rsid w:val="00647E76"/>
    <w:rsid w:val="0065071C"/>
    <w:rsid w:val="006510D2"/>
    <w:rsid w:val="00651525"/>
    <w:rsid w:val="00651C95"/>
    <w:rsid w:val="00652113"/>
    <w:rsid w:val="006522F2"/>
    <w:rsid w:val="0065240C"/>
    <w:rsid w:val="00653C91"/>
    <w:rsid w:val="00653E59"/>
    <w:rsid w:val="0065499D"/>
    <w:rsid w:val="006560A1"/>
    <w:rsid w:val="00656BD5"/>
    <w:rsid w:val="00657018"/>
    <w:rsid w:val="00657897"/>
    <w:rsid w:val="00657D7E"/>
    <w:rsid w:val="00657FBF"/>
    <w:rsid w:val="00660072"/>
    <w:rsid w:val="0066027E"/>
    <w:rsid w:val="00660981"/>
    <w:rsid w:val="00660B1B"/>
    <w:rsid w:val="00660CBC"/>
    <w:rsid w:val="00661A04"/>
    <w:rsid w:val="00661EBB"/>
    <w:rsid w:val="0066218E"/>
    <w:rsid w:val="00663265"/>
    <w:rsid w:val="00663A87"/>
    <w:rsid w:val="006641E3"/>
    <w:rsid w:val="00665D26"/>
    <w:rsid w:val="00665D64"/>
    <w:rsid w:val="00665E53"/>
    <w:rsid w:val="0066661D"/>
    <w:rsid w:val="0066716E"/>
    <w:rsid w:val="0066733C"/>
    <w:rsid w:val="00667592"/>
    <w:rsid w:val="00667E0E"/>
    <w:rsid w:val="006703FD"/>
    <w:rsid w:val="00670B1D"/>
    <w:rsid w:val="00670D88"/>
    <w:rsid w:val="00671BB9"/>
    <w:rsid w:val="0067215E"/>
    <w:rsid w:val="00672985"/>
    <w:rsid w:val="00673111"/>
    <w:rsid w:val="006734D2"/>
    <w:rsid w:val="00673E27"/>
    <w:rsid w:val="00674B58"/>
    <w:rsid w:val="00674E7F"/>
    <w:rsid w:val="00675790"/>
    <w:rsid w:val="006760FC"/>
    <w:rsid w:val="00676C9A"/>
    <w:rsid w:val="00677B93"/>
    <w:rsid w:val="00680349"/>
    <w:rsid w:val="0068194E"/>
    <w:rsid w:val="00682656"/>
    <w:rsid w:val="00683307"/>
    <w:rsid w:val="00683372"/>
    <w:rsid w:val="00683658"/>
    <w:rsid w:val="00683A53"/>
    <w:rsid w:val="00684D25"/>
    <w:rsid w:val="00685191"/>
    <w:rsid w:val="00685CBC"/>
    <w:rsid w:val="006863F0"/>
    <w:rsid w:val="00686A16"/>
    <w:rsid w:val="00687909"/>
    <w:rsid w:val="006879A4"/>
    <w:rsid w:val="006901E7"/>
    <w:rsid w:val="00691ADA"/>
    <w:rsid w:val="00692001"/>
    <w:rsid w:val="00693A87"/>
    <w:rsid w:val="00693A8C"/>
    <w:rsid w:val="00693B5B"/>
    <w:rsid w:val="00693DD7"/>
    <w:rsid w:val="00694E24"/>
    <w:rsid w:val="00696159"/>
    <w:rsid w:val="00696DC9"/>
    <w:rsid w:val="00697368"/>
    <w:rsid w:val="00697EE9"/>
    <w:rsid w:val="006A098C"/>
    <w:rsid w:val="006A0A87"/>
    <w:rsid w:val="006A13AD"/>
    <w:rsid w:val="006A358A"/>
    <w:rsid w:val="006A35A6"/>
    <w:rsid w:val="006A38E4"/>
    <w:rsid w:val="006A4C16"/>
    <w:rsid w:val="006A52C2"/>
    <w:rsid w:val="006A575F"/>
    <w:rsid w:val="006A5B8D"/>
    <w:rsid w:val="006A7C13"/>
    <w:rsid w:val="006A7E74"/>
    <w:rsid w:val="006B01B3"/>
    <w:rsid w:val="006B09E1"/>
    <w:rsid w:val="006B0E74"/>
    <w:rsid w:val="006B148A"/>
    <w:rsid w:val="006B17F6"/>
    <w:rsid w:val="006B2096"/>
    <w:rsid w:val="006B2711"/>
    <w:rsid w:val="006B3977"/>
    <w:rsid w:val="006B3C24"/>
    <w:rsid w:val="006B3E06"/>
    <w:rsid w:val="006B3E6A"/>
    <w:rsid w:val="006B4705"/>
    <w:rsid w:val="006B52EB"/>
    <w:rsid w:val="006B565E"/>
    <w:rsid w:val="006B5F65"/>
    <w:rsid w:val="006B6787"/>
    <w:rsid w:val="006B7471"/>
    <w:rsid w:val="006B7624"/>
    <w:rsid w:val="006B7701"/>
    <w:rsid w:val="006C0439"/>
    <w:rsid w:val="006C0640"/>
    <w:rsid w:val="006C16C2"/>
    <w:rsid w:val="006C2220"/>
    <w:rsid w:val="006C241B"/>
    <w:rsid w:val="006C2915"/>
    <w:rsid w:val="006C29ED"/>
    <w:rsid w:val="006C33BC"/>
    <w:rsid w:val="006C3597"/>
    <w:rsid w:val="006C3B5C"/>
    <w:rsid w:val="006C3D76"/>
    <w:rsid w:val="006C4371"/>
    <w:rsid w:val="006C4CAC"/>
    <w:rsid w:val="006C4D15"/>
    <w:rsid w:val="006C5602"/>
    <w:rsid w:val="006C5B9D"/>
    <w:rsid w:val="006C6203"/>
    <w:rsid w:val="006C6AFF"/>
    <w:rsid w:val="006C7134"/>
    <w:rsid w:val="006C7763"/>
    <w:rsid w:val="006C79FD"/>
    <w:rsid w:val="006D09F2"/>
    <w:rsid w:val="006D0FEA"/>
    <w:rsid w:val="006D102A"/>
    <w:rsid w:val="006D17A2"/>
    <w:rsid w:val="006D2E1C"/>
    <w:rsid w:val="006D3442"/>
    <w:rsid w:val="006D38DA"/>
    <w:rsid w:val="006D3C4C"/>
    <w:rsid w:val="006D4302"/>
    <w:rsid w:val="006D49BA"/>
    <w:rsid w:val="006D4E22"/>
    <w:rsid w:val="006D53AA"/>
    <w:rsid w:val="006D53DE"/>
    <w:rsid w:val="006D5839"/>
    <w:rsid w:val="006D614B"/>
    <w:rsid w:val="006D6788"/>
    <w:rsid w:val="006D6AAF"/>
    <w:rsid w:val="006D6E9A"/>
    <w:rsid w:val="006D6FC1"/>
    <w:rsid w:val="006D742A"/>
    <w:rsid w:val="006D7C91"/>
    <w:rsid w:val="006D7ECC"/>
    <w:rsid w:val="006E0F03"/>
    <w:rsid w:val="006E173F"/>
    <w:rsid w:val="006E18BE"/>
    <w:rsid w:val="006E4538"/>
    <w:rsid w:val="006E4910"/>
    <w:rsid w:val="006E58DD"/>
    <w:rsid w:val="006E5FAC"/>
    <w:rsid w:val="006E677E"/>
    <w:rsid w:val="006E6C59"/>
    <w:rsid w:val="006E709E"/>
    <w:rsid w:val="006E71AF"/>
    <w:rsid w:val="006E7794"/>
    <w:rsid w:val="006E7ABA"/>
    <w:rsid w:val="006F0FE9"/>
    <w:rsid w:val="006F1132"/>
    <w:rsid w:val="006F1187"/>
    <w:rsid w:val="006F2D35"/>
    <w:rsid w:val="006F3246"/>
    <w:rsid w:val="006F3457"/>
    <w:rsid w:val="006F4FC1"/>
    <w:rsid w:val="006F6724"/>
    <w:rsid w:val="006F680D"/>
    <w:rsid w:val="006F6C23"/>
    <w:rsid w:val="006F70B5"/>
    <w:rsid w:val="006F7276"/>
    <w:rsid w:val="006F7808"/>
    <w:rsid w:val="0070062B"/>
    <w:rsid w:val="007012FC"/>
    <w:rsid w:val="007017F6"/>
    <w:rsid w:val="00701BF0"/>
    <w:rsid w:val="00701D9E"/>
    <w:rsid w:val="0070239F"/>
    <w:rsid w:val="007031A3"/>
    <w:rsid w:val="0070336C"/>
    <w:rsid w:val="00703C70"/>
    <w:rsid w:val="00703CC4"/>
    <w:rsid w:val="00703E0A"/>
    <w:rsid w:val="00704381"/>
    <w:rsid w:val="00704BD5"/>
    <w:rsid w:val="00704DBC"/>
    <w:rsid w:val="00704E3B"/>
    <w:rsid w:val="00704E40"/>
    <w:rsid w:val="00705067"/>
    <w:rsid w:val="0070625A"/>
    <w:rsid w:val="00706B01"/>
    <w:rsid w:val="00707E4F"/>
    <w:rsid w:val="00707E9E"/>
    <w:rsid w:val="00707F5C"/>
    <w:rsid w:val="00710471"/>
    <w:rsid w:val="007104A1"/>
    <w:rsid w:val="007113C9"/>
    <w:rsid w:val="00711568"/>
    <w:rsid w:val="00711917"/>
    <w:rsid w:val="00711F37"/>
    <w:rsid w:val="00713570"/>
    <w:rsid w:val="00713BC3"/>
    <w:rsid w:val="007140E3"/>
    <w:rsid w:val="00714262"/>
    <w:rsid w:val="00714467"/>
    <w:rsid w:val="007146AF"/>
    <w:rsid w:val="00714AAA"/>
    <w:rsid w:val="00714D3E"/>
    <w:rsid w:val="00714DFD"/>
    <w:rsid w:val="00716A2E"/>
    <w:rsid w:val="00717270"/>
    <w:rsid w:val="007172A0"/>
    <w:rsid w:val="007207AA"/>
    <w:rsid w:val="007207AD"/>
    <w:rsid w:val="007208D4"/>
    <w:rsid w:val="007210E9"/>
    <w:rsid w:val="007223F5"/>
    <w:rsid w:val="00722A30"/>
    <w:rsid w:val="00723E04"/>
    <w:rsid w:val="00725949"/>
    <w:rsid w:val="0072636B"/>
    <w:rsid w:val="00726C33"/>
    <w:rsid w:val="00726F35"/>
    <w:rsid w:val="00726FFF"/>
    <w:rsid w:val="00727352"/>
    <w:rsid w:val="00727E8B"/>
    <w:rsid w:val="00727FAB"/>
    <w:rsid w:val="007300AF"/>
    <w:rsid w:val="007303D5"/>
    <w:rsid w:val="007307D2"/>
    <w:rsid w:val="00730879"/>
    <w:rsid w:val="00730A0A"/>
    <w:rsid w:val="00730F60"/>
    <w:rsid w:val="007326DC"/>
    <w:rsid w:val="0073289B"/>
    <w:rsid w:val="00732A34"/>
    <w:rsid w:val="00733061"/>
    <w:rsid w:val="007333BB"/>
    <w:rsid w:val="00734F7D"/>
    <w:rsid w:val="007362FE"/>
    <w:rsid w:val="007371E7"/>
    <w:rsid w:val="00737880"/>
    <w:rsid w:val="00740EA0"/>
    <w:rsid w:val="007422AD"/>
    <w:rsid w:val="007429A8"/>
    <w:rsid w:val="00742C8E"/>
    <w:rsid w:val="007448B8"/>
    <w:rsid w:val="00744CE4"/>
    <w:rsid w:val="00744F81"/>
    <w:rsid w:val="00745415"/>
    <w:rsid w:val="00745B22"/>
    <w:rsid w:val="00746057"/>
    <w:rsid w:val="00747F4C"/>
    <w:rsid w:val="00750459"/>
    <w:rsid w:val="007516D1"/>
    <w:rsid w:val="00751B30"/>
    <w:rsid w:val="00751C0F"/>
    <w:rsid w:val="0075231C"/>
    <w:rsid w:val="00752869"/>
    <w:rsid w:val="00752980"/>
    <w:rsid w:val="00752D49"/>
    <w:rsid w:val="00753538"/>
    <w:rsid w:val="00753822"/>
    <w:rsid w:val="00754DB0"/>
    <w:rsid w:val="007557FD"/>
    <w:rsid w:val="00755847"/>
    <w:rsid w:val="00755B69"/>
    <w:rsid w:val="0075704E"/>
    <w:rsid w:val="00757671"/>
    <w:rsid w:val="00757709"/>
    <w:rsid w:val="00757BE9"/>
    <w:rsid w:val="0076062D"/>
    <w:rsid w:val="00760FF5"/>
    <w:rsid w:val="00761781"/>
    <w:rsid w:val="00761E71"/>
    <w:rsid w:val="007621BB"/>
    <w:rsid w:val="0076276A"/>
    <w:rsid w:val="00762A0B"/>
    <w:rsid w:val="00763539"/>
    <w:rsid w:val="0076406B"/>
    <w:rsid w:val="0076417C"/>
    <w:rsid w:val="007641E6"/>
    <w:rsid w:val="00764316"/>
    <w:rsid w:val="00764518"/>
    <w:rsid w:val="0076478B"/>
    <w:rsid w:val="00764CDA"/>
    <w:rsid w:val="00765528"/>
    <w:rsid w:val="00766011"/>
    <w:rsid w:val="0076612F"/>
    <w:rsid w:val="007669E8"/>
    <w:rsid w:val="00766D62"/>
    <w:rsid w:val="00771C7F"/>
    <w:rsid w:val="007727FC"/>
    <w:rsid w:val="00772980"/>
    <w:rsid w:val="0077588E"/>
    <w:rsid w:val="00775AE9"/>
    <w:rsid w:val="00775FC9"/>
    <w:rsid w:val="0077612D"/>
    <w:rsid w:val="00776454"/>
    <w:rsid w:val="00776899"/>
    <w:rsid w:val="007769B5"/>
    <w:rsid w:val="00776C58"/>
    <w:rsid w:val="00776FC0"/>
    <w:rsid w:val="00777592"/>
    <w:rsid w:val="00777F0B"/>
    <w:rsid w:val="00780962"/>
    <w:rsid w:val="0078156D"/>
    <w:rsid w:val="0078180A"/>
    <w:rsid w:val="00781903"/>
    <w:rsid w:val="00781B7C"/>
    <w:rsid w:val="00782092"/>
    <w:rsid w:val="00782555"/>
    <w:rsid w:val="0078264E"/>
    <w:rsid w:val="007829D2"/>
    <w:rsid w:val="00782ABA"/>
    <w:rsid w:val="0078315C"/>
    <w:rsid w:val="00783407"/>
    <w:rsid w:val="007838C9"/>
    <w:rsid w:val="00783AF7"/>
    <w:rsid w:val="00784396"/>
    <w:rsid w:val="00784563"/>
    <w:rsid w:val="00784CA1"/>
    <w:rsid w:val="0078581F"/>
    <w:rsid w:val="007862C1"/>
    <w:rsid w:val="00786AAF"/>
    <w:rsid w:val="007877AA"/>
    <w:rsid w:val="00791089"/>
    <w:rsid w:val="0079185E"/>
    <w:rsid w:val="00791970"/>
    <w:rsid w:val="00791EB2"/>
    <w:rsid w:val="00791F42"/>
    <w:rsid w:val="00792228"/>
    <w:rsid w:val="0079228E"/>
    <w:rsid w:val="00792A70"/>
    <w:rsid w:val="00793ED5"/>
    <w:rsid w:val="00794B0B"/>
    <w:rsid w:val="00794D56"/>
    <w:rsid w:val="0079566D"/>
    <w:rsid w:val="00795A98"/>
    <w:rsid w:val="00795D94"/>
    <w:rsid w:val="00795DA1"/>
    <w:rsid w:val="00796984"/>
    <w:rsid w:val="007969A0"/>
    <w:rsid w:val="007974C4"/>
    <w:rsid w:val="00797CFD"/>
    <w:rsid w:val="007A1352"/>
    <w:rsid w:val="007A1BA8"/>
    <w:rsid w:val="007A1F9D"/>
    <w:rsid w:val="007A2193"/>
    <w:rsid w:val="007A2972"/>
    <w:rsid w:val="007A2C40"/>
    <w:rsid w:val="007A2FB4"/>
    <w:rsid w:val="007A3734"/>
    <w:rsid w:val="007A3C2E"/>
    <w:rsid w:val="007A4331"/>
    <w:rsid w:val="007A4453"/>
    <w:rsid w:val="007A475A"/>
    <w:rsid w:val="007A5552"/>
    <w:rsid w:val="007A6F37"/>
    <w:rsid w:val="007A7EDA"/>
    <w:rsid w:val="007B0449"/>
    <w:rsid w:val="007B088C"/>
    <w:rsid w:val="007B0E69"/>
    <w:rsid w:val="007B1638"/>
    <w:rsid w:val="007B1D4D"/>
    <w:rsid w:val="007B240B"/>
    <w:rsid w:val="007B27D0"/>
    <w:rsid w:val="007B2A37"/>
    <w:rsid w:val="007B331C"/>
    <w:rsid w:val="007B3660"/>
    <w:rsid w:val="007B3665"/>
    <w:rsid w:val="007B3D50"/>
    <w:rsid w:val="007B3E9E"/>
    <w:rsid w:val="007B533F"/>
    <w:rsid w:val="007B678A"/>
    <w:rsid w:val="007B6900"/>
    <w:rsid w:val="007B6D7D"/>
    <w:rsid w:val="007B6D93"/>
    <w:rsid w:val="007B715C"/>
    <w:rsid w:val="007B7176"/>
    <w:rsid w:val="007B75B1"/>
    <w:rsid w:val="007B7771"/>
    <w:rsid w:val="007B7868"/>
    <w:rsid w:val="007C02EB"/>
    <w:rsid w:val="007C0FEA"/>
    <w:rsid w:val="007C1256"/>
    <w:rsid w:val="007C1C16"/>
    <w:rsid w:val="007C1EB3"/>
    <w:rsid w:val="007C448B"/>
    <w:rsid w:val="007C44EC"/>
    <w:rsid w:val="007C4654"/>
    <w:rsid w:val="007C465B"/>
    <w:rsid w:val="007C49CD"/>
    <w:rsid w:val="007C4ECD"/>
    <w:rsid w:val="007C4FD2"/>
    <w:rsid w:val="007C531F"/>
    <w:rsid w:val="007C5483"/>
    <w:rsid w:val="007C554B"/>
    <w:rsid w:val="007C5CDD"/>
    <w:rsid w:val="007C650F"/>
    <w:rsid w:val="007C67F5"/>
    <w:rsid w:val="007C6BCB"/>
    <w:rsid w:val="007C7052"/>
    <w:rsid w:val="007C756B"/>
    <w:rsid w:val="007D0EC8"/>
    <w:rsid w:val="007D1332"/>
    <w:rsid w:val="007D2298"/>
    <w:rsid w:val="007D2428"/>
    <w:rsid w:val="007D24E0"/>
    <w:rsid w:val="007D2A53"/>
    <w:rsid w:val="007D2ED4"/>
    <w:rsid w:val="007D3F17"/>
    <w:rsid w:val="007D3FF4"/>
    <w:rsid w:val="007D478E"/>
    <w:rsid w:val="007D4D64"/>
    <w:rsid w:val="007D4F9D"/>
    <w:rsid w:val="007D51EF"/>
    <w:rsid w:val="007D55BE"/>
    <w:rsid w:val="007D6628"/>
    <w:rsid w:val="007D6A49"/>
    <w:rsid w:val="007D6CB3"/>
    <w:rsid w:val="007D6D5E"/>
    <w:rsid w:val="007E0866"/>
    <w:rsid w:val="007E104A"/>
    <w:rsid w:val="007E1EE1"/>
    <w:rsid w:val="007E2385"/>
    <w:rsid w:val="007E2722"/>
    <w:rsid w:val="007E286E"/>
    <w:rsid w:val="007E2BB8"/>
    <w:rsid w:val="007E2C78"/>
    <w:rsid w:val="007E3046"/>
    <w:rsid w:val="007E382A"/>
    <w:rsid w:val="007E3B13"/>
    <w:rsid w:val="007E3B9E"/>
    <w:rsid w:val="007E4265"/>
    <w:rsid w:val="007E4F14"/>
    <w:rsid w:val="007E4F95"/>
    <w:rsid w:val="007E55BA"/>
    <w:rsid w:val="007E648E"/>
    <w:rsid w:val="007E6932"/>
    <w:rsid w:val="007E6CFD"/>
    <w:rsid w:val="007F09F4"/>
    <w:rsid w:val="007F1212"/>
    <w:rsid w:val="007F174D"/>
    <w:rsid w:val="007F1CCF"/>
    <w:rsid w:val="007F1D8D"/>
    <w:rsid w:val="007F2641"/>
    <w:rsid w:val="007F28C2"/>
    <w:rsid w:val="007F299E"/>
    <w:rsid w:val="007F2A1A"/>
    <w:rsid w:val="007F47A0"/>
    <w:rsid w:val="007F525E"/>
    <w:rsid w:val="007F527E"/>
    <w:rsid w:val="007F5955"/>
    <w:rsid w:val="007F5D2F"/>
    <w:rsid w:val="007F638C"/>
    <w:rsid w:val="007F73F6"/>
    <w:rsid w:val="007F78B5"/>
    <w:rsid w:val="007F7A09"/>
    <w:rsid w:val="007F7C85"/>
    <w:rsid w:val="0080001C"/>
    <w:rsid w:val="0080039D"/>
    <w:rsid w:val="00800DA2"/>
    <w:rsid w:val="0080143F"/>
    <w:rsid w:val="00801443"/>
    <w:rsid w:val="00801967"/>
    <w:rsid w:val="00801C42"/>
    <w:rsid w:val="00801CE1"/>
    <w:rsid w:val="00803373"/>
    <w:rsid w:val="00804B01"/>
    <w:rsid w:val="00804BD7"/>
    <w:rsid w:val="00804CE9"/>
    <w:rsid w:val="008050BE"/>
    <w:rsid w:val="008053EF"/>
    <w:rsid w:val="008058A8"/>
    <w:rsid w:val="0080624C"/>
    <w:rsid w:val="00806353"/>
    <w:rsid w:val="00806BC5"/>
    <w:rsid w:val="00806C53"/>
    <w:rsid w:val="00806E15"/>
    <w:rsid w:val="0080777B"/>
    <w:rsid w:val="00807BAD"/>
    <w:rsid w:val="00807FFC"/>
    <w:rsid w:val="00810915"/>
    <w:rsid w:val="0081120B"/>
    <w:rsid w:val="0081137B"/>
    <w:rsid w:val="008113D3"/>
    <w:rsid w:val="00812331"/>
    <w:rsid w:val="008123CF"/>
    <w:rsid w:val="00812828"/>
    <w:rsid w:val="0081478E"/>
    <w:rsid w:val="008148F2"/>
    <w:rsid w:val="00814BF0"/>
    <w:rsid w:val="008158A2"/>
    <w:rsid w:val="008160E3"/>
    <w:rsid w:val="0081624B"/>
    <w:rsid w:val="00816301"/>
    <w:rsid w:val="00816692"/>
    <w:rsid w:val="00816C7E"/>
    <w:rsid w:val="00816FAE"/>
    <w:rsid w:val="008173AA"/>
    <w:rsid w:val="00817D27"/>
    <w:rsid w:val="0082007C"/>
    <w:rsid w:val="00820686"/>
    <w:rsid w:val="00820B95"/>
    <w:rsid w:val="00820FFC"/>
    <w:rsid w:val="008210DE"/>
    <w:rsid w:val="008211F1"/>
    <w:rsid w:val="008222E7"/>
    <w:rsid w:val="008224BB"/>
    <w:rsid w:val="008224BF"/>
    <w:rsid w:val="008229F0"/>
    <w:rsid w:val="00823023"/>
    <w:rsid w:val="0082324E"/>
    <w:rsid w:val="00823F1F"/>
    <w:rsid w:val="00824204"/>
    <w:rsid w:val="008244F3"/>
    <w:rsid w:val="00824792"/>
    <w:rsid w:val="00824851"/>
    <w:rsid w:val="008252FB"/>
    <w:rsid w:val="00825DA9"/>
    <w:rsid w:val="00826ADD"/>
    <w:rsid w:val="00826D6F"/>
    <w:rsid w:val="00830778"/>
    <w:rsid w:val="008323D8"/>
    <w:rsid w:val="00832B57"/>
    <w:rsid w:val="00833572"/>
    <w:rsid w:val="008342F1"/>
    <w:rsid w:val="00835847"/>
    <w:rsid w:val="008358CA"/>
    <w:rsid w:val="0083631F"/>
    <w:rsid w:val="008363FC"/>
    <w:rsid w:val="008373F6"/>
    <w:rsid w:val="00837ADB"/>
    <w:rsid w:val="00837FCC"/>
    <w:rsid w:val="0084019A"/>
    <w:rsid w:val="00840B73"/>
    <w:rsid w:val="0084310C"/>
    <w:rsid w:val="0084443F"/>
    <w:rsid w:val="0084460D"/>
    <w:rsid w:val="00845324"/>
    <w:rsid w:val="00845E41"/>
    <w:rsid w:val="008470B3"/>
    <w:rsid w:val="00850DCC"/>
    <w:rsid w:val="008530D6"/>
    <w:rsid w:val="00853DDB"/>
    <w:rsid w:val="00854058"/>
    <w:rsid w:val="0085407A"/>
    <w:rsid w:val="008547FB"/>
    <w:rsid w:val="00854AFD"/>
    <w:rsid w:val="0085518F"/>
    <w:rsid w:val="008556B6"/>
    <w:rsid w:val="00855D57"/>
    <w:rsid w:val="00857041"/>
    <w:rsid w:val="00857B60"/>
    <w:rsid w:val="00857B85"/>
    <w:rsid w:val="00860262"/>
    <w:rsid w:val="00860556"/>
    <w:rsid w:val="008607D4"/>
    <w:rsid w:val="00860D39"/>
    <w:rsid w:val="00860E4C"/>
    <w:rsid w:val="00861822"/>
    <w:rsid w:val="00862043"/>
    <w:rsid w:val="008628B0"/>
    <w:rsid w:val="00862DE9"/>
    <w:rsid w:val="00862ED9"/>
    <w:rsid w:val="00862F79"/>
    <w:rsid w:val="00863621"/>
    <w:rsid w:val="00863A50"/>
    <w:rsid w:val="0086438F"/>
    <w:rsid w:val="008648E6"/>
    <w:rsid w:val="00864FF4"/>
    <w:rsid w:val="00865373"/>
    <w:rsid w:val="00865B89"/>
    <w:rsid w:val="00866CAD"/>
    <w:rsid w:val="00867683"/>
    <w:rsid w:val="00870994"/>
    <w:rsid w:val="008711E5"/>
    <w:rsid w:val="008716D8"/>
    <w:rsid w:val="00871BCD"/>
    <w:rsid w:val="00871CEA"/>
    <w:rsid w:val="00871D59"/>
    <w:rsid w:val="00871E9D"/>
    <w:rsid w:val="00872D5D"/>
    <w:rsid w:val="008731BA"/>
    <w:rsid w:val="00873580"/>
    <w:rsid w:val="00874E69"/>
    <w:rsid w:val="00874F00"/>
    <w:rsid w:val="008753D2"/>
    <w:rsid w:val="008756F9"/>
    <w:rsid w:val="008760BF"/>
    <w:rsid w:val="00876370"/>
    <w:rsid w:val="00877071"/>
    <w:rsid w:val="00877214"/>
    <w:rsid w:val="00877292"/>
    <w:rsid w:val="0087736E"/>
    <w:rsid w:val="00877B21"/>
    <w:rsid w:val="008803BB"/>
    <w:rsid w:val="008807C0"/>
    <w:rsid w:val="00880CE0"/>
    <w:rsid w:val="00881128"/>
    <w:rsid w:val="00882139"/>
    <w:rsid w:val="00882D2E"/>
    <w:rsid w:val="00883377"/>
    <w:rsid w:val="00884E64"/>
    <w:rsid w:val="00885503"/>
    <w:rsid w:val="008857F3"/>
    <w:rsid w:val="00885990"/>
    <w:rsid w:val="00885A2A"/>
    <w:rsid w:val="00885CBD"/>
    <w:rsid w:val="008863AD"/>
    <w:rsid w:val="008868AF"/>
    <w:rsid w:val="00890425"/>
    <w:rsid w:val="008906C5"/>
    <w:rsid w:val="0089095E"/>
    <w:rsid w:val="00890FD3"/>
    <w:rsid w:val="00891544"/>
    <w:rsid w:val="00892303"/>
    <w:rsid w:val="008929C2"/>
    <w:rsid w:val="008934B7"/>
    <w:rsid w:val="00893C72"/>
    <w:rsid w:val="00893F55"/>
    <w:rsid w:val="00894339"/>
    <w:rsid w:val="00895C11"/>
    <w:rsid w:val="00896090"/>
    <w:rsid w:val="008966A0"/>
    <w:rsid w:val="008973F7"/>
    <w:rsid w:val="00897649"/>
    <w:rsid w:val="008978C8"/>
    <w:rsid w:val="008A0AAA"/>
    <w:rsid w:val="008A14B3"/>
    <w:rsid w:val="008A1530"/>
    <w:rsid w:val="008A2308"/>
    <w:rsid w:val="008A24D0"/>
    <w:rsid w:val="008A2853"/>
    <w:rsid w:val="008A2887"/>
    <w:rsid w:val="008A5B63"/>
    <w:rsid w:val="008A5DCD"/>
    <w:rsid w:val="008A7D89"/>
    <w:rsid w:val="008B0091"/>
    <w:rsid w:val="008B041E"/>
    <w:rsid w:val="008B0461"/>
    <w:rsid w:val="008B04CE"/>
    <w:rsid w:val="008B086E"/>
    <w:rsid w:val="008B09F3"/>
    <w:rsid w:val="008B1AE2"/>
    <w:rsid w:val="008B1DA2"/>
    <w:rsid w:val="008B24BA"/>
    <w:rsid w:val="008B2871"/>
    <w:rsid w:val="008B29FC"/>
    <w:rsid w:val="008B316A"/>
    <w:rsid w:val="008B341C"/>
    <w:rsid w:val="008B4023"/>
    <w:rsid w:val="008B40C9"/>
    <w:rsid w:val="008B41FD"/>
    <w:rsid w:val="008B4E99"/>
    <w:rsid w:val="008B527F"/>
    <w:rsid w:val="008B5BAC"/>
    <w:rsid w:val="008B5ED8"/>
    <w:rsid w:val="008B62D5"/>
    <w:rsid w:val="008B662B"/>
    <w:rsid w:val="008B68FB"/>
    <w:rsid w:val="008B69F3"/>
    <w:rsid w:val="008B7279"/>
    <w:rsid w:val="008B7934"/>
    <w:rsid w:val="008B7C59"/>
    <w:rsid w:val="008C013E"/>
    <w:rsid w:val="008C0531"/>
    <w:rsid w:val="008C0721"/>
    <w:rsid w:val="008C0966"/>
    <w:rsid w:val="008C0B0E"/>
    <w:rsid w:val="008C1A07"/>
    <w:rsid w:val="008C1D60"/>
    <w:rsid w:val="008C2489"/>
    <w:rsid w:val="008C29F1"/>
    <w:rsid w:val="008C2C37"/>
    <w:rsid w:val="008C3370"/>
    <w:rsid w:val="008C491C"/>
    <w:rsid w:val="008C53E3"/>
    <w:rsid w:val="008C58DD"/>
    <w:rsid w:val="008C590B"/>
    <w:rsid w:val="008C6808"/>
    <w:rsid w:val="008C760D"/>
    <w:rsid w:val="008D040C"/>
    <w:rsid w:val="008D0793"/>
    <w:rsid w:val="008D080D"/>
    <w:rsid w:val="008D12B7"/>
    <w:rsid w:val="008D1681"/>
    <w:rsid w:val="008D176B"/>
    <w:rsid w:val="008D2202"/>
    <w:rsid w:val="008D24A6"/>
    <w:rsid w:val="008D3287"/>
    <w:rsid w:val="008D32CC"/>
    <w:rsid w:val="008D36FD"/>
    <w:rsid w:val="008D3F8C"/>
    <w:rsid w:val="008D4039"/>
    <w:rsid w:val="008D44F6"/>
    <w:rsid w:val="008D4B25"/>
    <w:rsid w:val="008D5393"/>
    <w:rsid w:val="008D5A40"/>
    <w:rsid w:val="008D5DD4"/>
    <w:rsid w:val="008D6376"/>
    <w:rsid w:val="008D6CB0"/>
    <w:rsid w:val="008D7252"/>
    <w:rsid w:val="008D7281"/>
    <w:rsid w:val="008E03C5"/>
    <w:rsid w:val="008E0762"/>
    <w:rsid w:val="008E093A"/>
    <w:rsid w:val="008E0F20"/>
    <w:rsid w:val="008E0FA0"/>
    <w:rsid w:val="008E1576"/>
    <w:rsid w:val="008E236E"/>
    <w:rsid w:val="008E2437"/>
    <w:rsid w:val="008E2443"/>
    <w:rsid w:val="008E2BDB"/>
    <w:rsid w:val="008E2F9B"/>
    <w:rsid w:val="008E3243"/>
    <w:rsid w:val="008E3894"/>
    <w:rsid w:val="008E3C6A"/>
    <w:rsid w:val="008E4814"/>
    <w:rsid w:val="008E4F78"/>
    <w:rsid w:val="008E5347"/>
    <w:rsid w:val="008E6E05"/>
    <w:rsid w:val="008E6F70"/>
    <w:rsid w:val="008F008E"/>
    <w:rsid w:val="008F0AEA"/>
    <w:rsid w:val="008F1B9A"/>
    <w:rsid w:val="008F1DC2"/>
    <w:rsid w:val="008F2572"/>
    <w:rsid w:val="008F2DFF"/>
    <w:rsid w:val="008F2E34"/>
    <w:rsid w:val="008F309F"/>
    <w:rsid w:val="008F3A69"/>
    <w:rsid w:val="008F4C5E"/>
    <w:rsid w:val="008F4E69"/>
    <w:rsid w:val="008F4FC9"/>
    <w:rsid w:val="008F5603"/>
    <w:rsid w:val="008F6892"/>
    <w:rsid w:val="008F695F"/>
    <w:rsid w:val="008F6D25"/>
    <w:rsid w:val="008F7199"/>
    <w:rsid w:val="008F7323"/>
    <w:rsid w:val="008F755E"/>
    <w:rsid w:val="008F7C12"/>
    <w:rsid w:val="008F7FB9"/>
    <w:rsid w:val="009007A9"/>
    <w:rsid w:val="0090165A"/>
    <w:rsid w:val="00901C3C"/>
    <w:rsid w:val="00901E33"/>
    <w:rsid w:val="00902471"/>
    <w:rsid w:val="00902B4E"/>
    <w:rsid w:val="00903D8D"/>
    <w:rsid w:val="00903ECA"/>
    <w:rsid w:val="009047C5"/>
    <w:rsid w:val="00904B62"/>
    <w:rsid w:val="00905E6F"/>
    <w:rsid w:val="00907B00"/>
    <w:rsid w:val="0091066E"/>
    <w:rsid w:val="00910B5E"/>
    <w:rsid w:val="00910C2C"/>
    <w:rsid w:val="00910FED"/>
    <w:rsid w:val="0091129E"/>
    <w:rsid w:val="0091152E"/>
    <w:rsid w:val="009117F0"/>
    <w:rsid w:val="00911D3A"/>
    <w:rsid w:val="00911D6F"/>
    <w:rsid w:val="00912580"/>
    <w:rsid w:val="00912A7F"/>
    <w:rsid w:val="009142C5"/>
    <w:rsid w:val="0091456C"/>
    <w:rsid w:val="009156E5"/>
    <w:rsid w:val="009161F6"/>
    <w:rsid w:val="00916E7A"/>
    <w:rsid w:val="00917141"/>
    <w:rsid w:val="009172DA"/>
    <w:rsid w:val="0091781F"/>
    <w:rsid w:val="00920271"/>
    <w:rsid w:val="00920F3F"/>
    <w:rsid w:val="00921866"/>
    <w:rsid w:val="00922E65"/>
    <w:rsid w:val="00922FA5"/>
    <w:rsid w:val="009233B8"/>
    <w:rsid w:val="00923569"/>
    <w:rsid w:val="00923A09"/>
    <w:rsid w:val="00923B11"/>
    <w:rsid w:val="00923F60"/>
    <w:rsid w:val="009245CC"/>
    <w:rsid w:val="00924980"/>
    <w:rsid w:val="009252B3"/>
    <w:rsid w:val="009253C5"/>
    <w:rsid w:val="00925B6D"/>
    <w:rsid w:val="00925EFE"/>
    <w:rsid w:val="0092650E"/>
    <w:rsid w:val="00926923"/>
    <w:rsid w:val="00926D8F"/>
    <w:rsid w:val="009272A2"/>
    <w:rsid w:val="009305AA"/>
    <w:rsid w:val="009312AE"/>
    <w:rsid w:val="00931A9C"/>
    <w:rsid w:val="009326A7"/>
    <w:rsid w:val="00933A86"/>
    <w:rsid w:val="00933A92"/>
    <w:rsid w:val="00934872"/>
    <w:rsid w:val="00934C8C"/>
    <w:rsid w:val="009358CF"/>
    <w:rsid w:val="0093597F"/>
    <w:rsid w:val="00935A74"/>
    <w:rsid w:val="00935BB4"/>
    <w:rsid w:val="00935D8E"/>
    <w:rsid w:val="00935F16"/>
    <w:rsid w:val="009366B2"/>
    <w:rsid w:val="00936A03"/>
    <w:rsid w:val="00936EBC"/>
    <w:rsid w:val="00937247"/>
    <w:rsid w:val="0093790D"/>
    <w:rsid w:val="009405B5"/>
    <w:rsid w:val="00940BEC"/>
    <w:rsid w:val="00941745"/>
    <w:rsid w:val="00941EA7"/>
    <w:rsid w:val="009426DC"/>
    <w:rsid w:val="00942824"/>
    <w:rsid w:val="00942E4A"/>
    <w:rsid w:val="009443E6"/>
    <w:rsid w:val="009444D8"/>
    <w:rsid w:val="00944616"/>
    <w:rsid w:val="00944928"/>
    <w:rsid w:val="009449EB"/>
    <w:rsid w:val="00944E17"/>
    <w:rsid w:val="00944E20"/>
    <w:rsid w:val="00944F2E"/>
    <w:rsid w:val="0094510C"/>
    <w:rsid w:val="00945688"/>
    <w:rsid w:val="00946B7F"/>
    <w:rsid w:val="00946DD5"/>
    <w:rsid w:val="00947B1C"/>
    <w:rsid w:val="00947CA1"/>
    <w:rsid w:val="00950030"/>
    <w:rsid w:val="009511F4"/>
    <w:rsid w:val="009515CF"/>
    <w:rsid w:val="00952245"/>
    <w:rsid w:val="00952509"/>
    <w:rsid w:val="0095258F"/>
    <w:rsid w:val="0095309F"/>
    <w:rsid w:val="00953221"/>
    <w:rsid w:val="00953AE5"/>
    <w:rsid w:val="00954112"/>
    <w:rsid w:val="009546CE"/>
    <w:rsid w:val="009548D9"/>
    <w:rsid w:val="0095590E"/>
    <w:rsid w:val="00955AA2"/>
    <w:rsid w:val="00955C0E"/>
    <w:rsid w:val="009562A5"/>
    <w:rsid w:val="009562FA"/>
    <w:rsid w:val="00956F60"/>
    <w:rsid w:val="00957FD3"/>
    <w:rsid w:val="0096006B"/>
    <w:rsid w:val="00960879"/>
    <w:rsid w:val="009624A2"/>
    <w:rsid w:val="0096284A"/>
    <w:rsid w:val="009628CB"/>
    <w:rsid w:val="00962A77"/>
    <w:rsid w:val="00962DDB"/>
    <w:rsid w:val="00962DF1"/>
    <w:rsid w:val="00962EA5"/>
    <w:rsid w:val="0096477C"/>
    <w:rsid w:val="0096492B"/>
    <w:rsid w:val="0096497C"/>
    <w:rsid w:val="00965327"/>
    <w:rsid w:val="009655AB"/>
    <w:rsid w:val="00966134"/>
    <w:rsid w:val="00966262"/>
    <w:rsid w:val="009706DA"/>
    <w:rsid w:val="00970E6C"/>
    <w:rsid w:val="00971519"/>
    <w:rsid w:val="009718A6"/>
    <w:rsid w:val="00972B4F"/>
    <w:rsid w:val="00972E7D"/>
    <w:rsid w:val="00973451"/>
    <w:rsid w:val="009736D9"/>
    <w:rsid w:val="009737A2"/>
    <w:rsid w:val="0097468A"/>
    <w:rsid w:val="009756A6"/>
    <w:rsid w:val="00976330"/>
    <w:rsid w:val="009777F0"/>
    <w:rsid w:val="00977C2D"/>
    <w:rsid w:val="009805AF"/>
    <w:rsid w:val="00981BC8"/>
    <w:rsid w:val="00983836"/>
    <w:rsid w:val="0098413B"/>
    <w:rsid w:val="00984C51"/>
    <w:rsid w:val="00984F26"/>
    <w:rsid w:val="00985534"/>
    <w:rsid w:val="009858BF"/>
    <w:rsid w:val="0098608F"/>
    <w:rsid w:val="00986BAA"/>
    <w:rsid w:val="0098710A"/>
    <w:rsid w:val="00987732"/>
    <w:rsid w:val="00987E5D"/>
    <w:rsid w:val="009918A5"/>
    <w:rsid w:val="00992C0C"/>
    <w:rsid w:val="009937AB"/>
    <w:rsid w:val="00993E69"/>
    <w:rsid w:val="00994039"/>
    <w:rsid w:val="009941B1"/>
    <w:rsid w:val="009941E6"/>
    <w:rsid w:val="00994A2C"/>
    <w:rsid w:val="00994AC4"/>
    <w:rsid w:val="009958CD"/>
    <w:rsid w:val="0099596F"/>
    <w:rsid w:val="00996C4C"/>
    <w:rsid w:val="00997A99"/>
    <w:rsid w:val="00997FD0"/>
    <w:rsid w:val="009A1664"/>
    <w:rsid w:val="009A16A6"/>
    <w:rsid w:val="009A255B"/>
    <w:rsid w:val="009A3181"/>
    <w:rsid w:val="009A34E8"/>
    <w:rsid w:val="009A35A3"/>
    <w:rsid w:val="009A3A68"/>
    <w:rsid w:val="009A4381"/>
    <w:rsid w:val="009A4533"/>
    <w:rsid w:val="009A4B6D"/>
    <w:rsid w:val="009A515C"/>
    <w:rsid w:val="009A5201"/>
    <w:rsid w:val="009A6EA8"/>
    <w:rsid w:val="009A6FA2"/>
    <w:rsid w:val="009A746A"/>
    <w:rsid w:val="009A7A49"/>
    <w:rsid w:val="009A7D15"/>
    <w:rsid w:val="009A7D93"/>
    <w:rsid w:val="009B02AE"/>
    <w:rsid w:val="009B0835"/>
    <w:rsid w:val="009B092C"/>
    <w:rsid w:val="009B122D"/>
    <w:rsid w:val="009B1B11"/>
    <w:rsid w:val="009B2BE4"/>
    <w:rsid w:val="009B2E9C"/>
    <w:rsid w:val="009B3A75"/>
    <w:rsid w:val="009B425F"/>
    <w:rsid w:val="009B44E7"/>
    <w:rsid w:val="009B51B3"/>
    <w:rsid w:val="009B6186"/>
    <w:rsid w:val="009B61C8"/>
    <w:rsid w:val="009B726C"/>
    <w:rsid w:val="009B77A3"/>
    <w:rsid w:val="009B7860"/>
    <w:rsid w:val="009C0D3C"/>
    <w:rsid w:val="009C14A7"/>
    <w:rsid w:val="009C1585"/>
    <w:rsid w:val="009C24AE"/>
    <w:rsid w:val="009C2C6B"/>
    <w:rsid w:val="009C4657"/>
    <w:rsid w:val="009C520B"/>
    <w:rsid w:val="009C6455"/>
    <w:rsid w:val="009C6477"/>
    <w:rsid w:val="009C68AC"/>
    <w:rsid w:val="009D0E2F"/>
    <w:rsid w:val="009D11FF"/>
    <w:rsid w:val="009D17C0"/>
    <w:rsid w:val="009D20BC"/>
    <w:rsid w:val="009D2298"/>
    <w:rsid w:val="009D22CC"/>
    <w:rsid w:val="009D2A8A"/>
    <w:rsid w:val="009D2BD9"/>
    <w:rsid w:val="009D30E6"/>
    <w:rsid w:val="009D3DA0"/>
    <w:rsid w:val="009D444F"/>
    <w:rsid w:val="009D455B"/>
    <w:rsid w:val="009D4ADA"/>
    <w:rsid w:val="009D4CC3"/>
    <w:rsid w:val="009D545F"/>
    <w:rsid w:val="009D564B"/>
    <w:rsid w:val="009D5B39"/>
    <w:rsid w:val="009D615F"/>
    <w:rsid w:val="009D6187"/>
    <w:rsid w:val="009D6C99"/>
    <w:rsid w:val="009D772C"/>
    <w:rsid w:val="009D77E8"/>
    <w:rsid w:val="009D7A09"/>
    <w:rsid w:val="009E010A"/>
    <w:rsid w:val="009E0147"/>
    <w:rsid w:val="009E024E"/>
    <w:rsid w:val="009E2783"/>
    <w:rsid w:val="009E2A9D"/>
    <w:rsid w:val="009E2C85"/>
    <w:rsid w:val="009E2CA6"/>
    <w:rsid w:val="009E3A89"/>
    <w:rsid w:val="009E4CC2"/>
    <w:rsid w:val="009E59A0"/>
    <w:rsid w:val="009E59C8"/>
    <w:rsid w:val="009E66D8"/>
    <w:rsid w:val="009E67A9"/>
    <w:rsid w:val="009E6D68"/>
    <w:rsid w:val="009E71C1"/>
    <w:rsid w:val="009F0B04"/>
    <w:rsid w:val="009F12DC"/>
    <w:rsid w:val="009F13E4"/>
    <w:rsid w:val="009F1C36"/>
    <w:rsid w:val="009F1EFE"/>
    <w:rsid w:val="009F26AA"/>
    <w:rsid w:val="009F2EE6"/>
    <w:rsid w:val="009F3EA3"/>
    <w:rsid w:val="009F3EBA"/>
    <w:rsid w:val="009F41F0"/>
    <w:rsid w:val="009F4201"/>
    <w:rsid w:val="009F4C2A"/>
    <w:rsid w:val="009F5178"/>
    <w:rsid w:val="009F5F2F"/>
    <w:rsid w:val="009F691B"/>
    <w:rsid w:val="009F6ABD"/>
    <w:rsid w:val="009F7B94"/>
    <w:rsid w:val="009F7EA1"/>
    <w:rsid w:val="00A00210"/>
    <w:rsid w:val="00A00528"/>
    <w:rsid w:val="00A00E8C"/>
    <w:rsid w:val="00A00FBB"/>
    <w:rsid w:val="00A018AB"/>
    <w:rsid w:val="00A01C6B"/>
    <w:rsid w:val="00A01E47"/>
    <w:rsid w:val="00A033E9"/>
    <w:rsid w:val="00A04396"/>
    <w:rsid w:val="00A050B5"/>
    <w:rsid w:val="00A05617"/>
    <w:rsid w:val="00A066BE"/>
    <w:rsid w:val="00A06AA0"/>
    <w:rsid w:val="00A06CAC"/>
    <w:rsid w:val="00A06F19"/>
    <w:rsid w:val="00A07480"/>
    <w:rsid w:val="00A07540"/>
    <w:rsid w:val="00A10912"/>
    <w:rsid w:val="00A10B87"/>
    <w:rsid w:val="00A114A3"/>
    <w:rsid w:val="00A11779"/>
    <w:rsid w:val="00A11B5D"/>
    <w:rsid w:val="00A11FB1"/>
    <w:rsid w:val="00A124D3"/>
    <w:rsid w:val="00A13429"/>
    <w:rsid w:val="00A13551"/>
    <w:rsid w:val="00A1376A"/>
    <w:rsid w:val="00A138FF"/>
    <w:rsid w:val="00A14BD8"/>
    <w:rsid w:val="00A154C0"/>
    <w:rsid w:val="00A15E21"/>
    <w:rsid w:val="00A15E78"/>
    <w:rsid w:val="00A16958"/>
    <w:rsid w:val="00A16FE0"/>
    <w:rsid w:val="00A17696"/>
    <w:rsid w:val="00A200D1"/>
    <w:rsid w:val="00A203E5"/>
    <w:rsid w:val="00A2077F"/>
    <w:rsid w:val="00A20B4F"/>
    <w:rsid w:val="00A2102E"/>
    <w:rsid w:val="00A21391"/>
    <w:rsid w:val="00A224CD"/>
    <w:rsid w:val="00A226CA"/>
    <w:rsid w:val="00A229F7"/>
    <w:rsid w:val="00A24F46"/>
    <w:rsid w:val="00A25A10"/>
    <w:rsid w:val="00A25D56"/>
    <w:rsid w:val="00A26639"/>
    <w:rsid w:val="00A26A99"/>
    <w:rsid w:val="00A26F00"/>
    <w:rsid w:val="00A276CB"/>
    <w:rsid w:val="00A27710"/>
    <w:rsid w:val="00A306A8"/>
    <w:rsid w:val="00A307D7"/>
    <w:rsid w:val="00A3101F"/>
    <w:rsid w:val="00A311EC"/>
    <w:rsid w:val="00A312A0"/>
    <w:rsid w:val="00A314D7"/>
    <w:rsid w:val="00A31A0F"/>
    <w:rsid w:val="00A31DFE"/>
    <w:rsid w:val="00A32198"/>
    <w:rsid w:val="00A321AC"/>
    <w:rsid w:val="00A321E4"/>
    <w:rsid w:val="00A3336A"/>
    <w:rsid w:val="00A33C78"/>
    <w:rsid w:val="00A34A1A"/>
    <w:rsid w:val="00A34FF4"/>
    <w:rsid w:val="00A35D11"/>
    <w:rsid w:val="00A36F1B"/>
    <w:rsid w:val="00A406F2"/>
    <w:rsid w:val="00A40752"/>
    <w:rsid w:val="00A42097"/>
    <w:rsid w:val="00A4212C"/>
    <w:rsid w:val="00A42672"/>
    <w:rsid w:val="00A429B1"/>
    <w:rsid w:val="00A42D71"/>
    <w:rsid w:val="00A431F0"/>
    <w:rsid w:val="00A43A5C"/>
    <w:rsid w:val="00A43EBA"/>
    <w:rsid w:val="00A4533C"/>
    <w:rsid w:val="00A4536A"/>
    <w:rsid w:val="00A453DE"/>
    <w:rsid w:val="00A45924"/>
    <w:rsid w:val="00A45998"/>
    <w:rsid w:val="00A46CB6"/>
    <w:rsid w:val="00A46DFA"/>
    <w:rsid w:val="00A475CA"/>
    <w:rsid w:val="00A47B61"/>
    <w:rsid w:val="00A47CC8"/>
    <w:rsid w:val="00A50BA4"/>
    <w:rsid w:val="00A5161D"/>
    <w:rsid w:val="00A5192F"/>
    <w:rsid w:val="00A519E3"/>
    <w:rsid w:val="00A51B6E"/>
    <w:rsid w:val="00A51F2C"/>
    <w:rsid w:val="00A5202E"/>
    <w:rsid w:val="00A5209A"/>
    <w:rsid w:val="00A52D79"/>
    <w:rsid w:val="00A540E1"/>
    <w:rsid w:val="00A5568A"/>
    <w:rsid w:val="00A55E2D"/>
    <w:rsid w:val="00A56035"/>
    <w:rsid w:val="00A56464"/>
    <w:rsid w:val="00A56C4F"/>
    <w:rsid w:val="00A574CD"/>
    <w:rsid w:val="00A6027C"/>
    <w:rsid w:val="00A6078F"/>
    <w:rsid w:val="00A608C6"/>
    <w:rsid w:val="00A609E6"/>
    <w:rsid w:val="00A60EAB"/>
    <w:rsid w:val="00A6149A"/>
    <w:rsid w:val="00A62849"/>
    <w:rsid w:val="00A62CFF"/>
    <w:rsid w:val="00A62E6F"/>
    <w:rsid w:val="00A62FDE"/>
    <w:rsid w:val="00A630D0"/>
    <w:rsid w:val="00A63804"/>
    <w:rsid w:val="00A6381C"/>
    <w:rsid w:val="00A6382B"/>
    <w:rsid w:val="00A641D7"/>
    <w:rsid w:val="00A64DA4"/>
    <w:rsid w:val="00A64EDF"/>
    <w:rsid w:val="00A65C25"/>
    <w:rsid w:val="00A67D08"/>
    <w:rsid w:val="00A67F76"/>
    <w:rsid w:val="00A70417"/>
    <w:rsid w:val="00A71965"/>
    <w:rsid w:val="00A726D7"/>
    <w:rsid w:val="00A7277A"/>
    <w:rsid w:val="00A729F1"/>
    <w:rsid w:val="00A72B14"/>
    <w:rsid w:val="00A73A86"/>
    <w:rsid w:val="00A73D2E"/>
    <w:rsid w:val="00A74025"/>
    <w:rsid w:val="00A74276"/>
    <w:rsid w:val="00A7440C"/>
    <w:rsid w:val="00A76CFF"/>
    <w:rsid w:val="00A770E8"/>
    <w:rsid w:val="00A77EA4"/>
    <w:rsid w:val="00A8015F"/>
    <w:rsid w:val="00A8016C"/>
    <w:rsid w:val="00A803CA"/>
    <w:rsid w:val="00A80B7D"/>
    <w:rsid w:val="00A80BDF"/>
    <w:rsid w:val="00A81094"/>
    <w:rsid w:val="00A820BF"/>
    <w:rsid w:val="00A83A46"/>
    <w:rsid w:val="00A84371"/>
    <w:rsid w:val="00A84C45"/>
    <w:rsid w:val="00A85042"/>
    <w:rsid w:val="00A85109"/>
    <w:rsid w:val="00A8576B"/>
    <w:rsid w:val="00A859C8"/>
    <w:rsid w:val="00A85AE0"/>
    <w:rsid w:val="00A867C2"/>
    <w:rsid w:val="00A868DB"/>
    <w:rsid w:val="00A86A34"/>
    <w:rsid w:val="00A86B94"/>
    <w:rsid w:val="00A8752F"/>
    <w:rsid w:val="00A90080"/>
    <w:rsid w:val="00A909A6"/>
    <w:rsid w:val="00A90AF3"/>
    <w:rsid w:val="00A90D19"/>
    <w:rsid w:val="00A91A2E"/>
    <w:rsid w:val="00A92E6A"/>
    <w:rsid w:val="00A930CB"/>
    <w:rsid w:val="00A9381B"/>
    <w:rsid w:val="00A93F93"/>
    <w:rsid w:val="00A94265"/>
    <w:rsid w:val="00A94325"/>
    <w:rsid w:val="00A94874"/>
    <w:rsid w:val="00A94935"/>
    <w:rsid w:val="00A94A98"/>
    <w:rsid w:val="00A95477"/>
    <w:rsid w:val="00A95AD3"/>
    <w:rsid w:val="00A961A0"/>
    <w:rsid w:val="00A96208"/>
    <w:rsid w:val="00A977BD"/>
    <w:rsid w:val="00A97FB5"/>
    <w:rsid w:val="00AA166B"/>
    <w:rsid w:val="00AA185B"/>
    <w:rsid w:val="00AA25A5"/>
    <w:rsid w:val="00AA2CB4"/>
    <w:rsid w:val="00AA3B1C"/>
    <w:rsid w:val="00AA3CD8"/>
    <w:rsid w:val="00AA3F03"/>
    <w:rsid w:val="00AA580C"/>
    <w:rsid w:val="00AA6287"/>
    <w:rsid w:val="00AA66FC"/>
    <w:rsid w:val="00AA6827"/>
    <w:rsid w:val="00AB06D2"/>
    <w:rsid w:val="00AB17EF"/>
    <w:rsid w:val="00AB1F05"/>
    <w:rsid w:val="00AB2542"/>
    <w:rsid w:val="00AB2DE3"/>
    <w:rsid w:val="00AB3208"/>
    <w:rsid w:val="00AB3C0B"/>
    <w:rsid w:val="00AB401C"/>
    <w:rsid w:val="00AB4166"/>
    <w:rsid w:val="00AB469B"/>
    <w:rsid w:val="00AB4A53"/>
    <w:rsid w:val="00AB4AF9"/>
    <w:rsid w:val="00AB4C8E"/>
    <w:rsid w:val="00AB4E9F"/>
    <w:rsid w:val="00AB4FCD"/>
    <w:rsid w:val="00AB531A"/>
    <w:rsid w:val="00AB5DDE"/>
    <w:rsid w:val="00AB625D"/>
    <w:rsid w:val="00AB6C8D"/>
    <w:rsid w:val="00AB7A74"/>
    <w:rsid w:val="00AC0428"/>
    <w:rsid w:val="00AC0F73"/>
    <w:rsid w:val="00AC26F3"/>
    <w:rsid w:val="00AC2EA2"/>
    <w:rsid w:val="00AC32C7"/>
    <w:rsid w:val="00AC3606"/>
    <w:rsid w:val="00AC3EF5"/>
    <w:rsid w:val="00AC4225"/>
    <w:rsid w:val="00AC45F3"/>
    <w:rsid w:val="00AC50DA"/>
    <w:rsid w:val="00AC5267"/>
    <w:rsid w:val="00AC574C"/>
    <w:rsid w:val="00AC57A3"/>
    <w:rsid w:val="00AC5901"/>
    <w:rsid w:val="00AC59BB"/>
    <w:rsid w:val="00AC616B"/>
    <w:rsid w:val="00AC62F1"/>
    <w:rsid w:val="00AC6A66"/>
    <w:rsid w:val="00AC713A"/>
    <w:rsid w:val="00AC7F17"/>
    <w:rsid w:val="00AD02D7"/>
    <w:rsid w:val="00AD03B1"/>
    <w:rsid w:val="00AD0588"/>
    <w:rsid w:val="00AD06B5"/>
    <w:rsid w:val="00AD1E9B"/>
    <w:rsid w:val="00AD21B1"/>
    <w:rsid w:val="00AD2264"/>
    <w:rsid w:val="00AD2339"/>
    <w:rsid w:val="00AD6109"/>
    <w:rsid w:val="00AD6270"/>
    <w:rsid w:val="00AD6401"/>
    <w:rsid w:val="00AD7B7E"/>
    <w:rsid w:val="00AD7E26"/>
    <w:rsid w:val="00AD7F76"/>
    <w:rsid w:val="00AE0655"/>
    <w:rsid w:val="00AE109F"/>
    <w:rsid w:val="00AE142F"/>
    <w:rsid w:val="00AE14C9"/>
    <w:rsid w:val="00AE2402"/>
    <w:rsid w:val="00AE273F"/>
    <w:rsid w:val="00AE2BC3"/>
    <w:rsid w:val="00AE2DD7"/>
    <w:rsid w:val="00AE4025"/>
    <w:rsid w:val="00AE4107"/>
    <w:rsid w:val="00AE42B2"/>
    <w:rsid w:val="00AE485D"/>
    <w:rsid w:val="00AE494B"/>
    <w:rsid w:val="00AE4B3E"/>
    <w:rsid w:val="00AE52DC"/>
    <w:rsid w:val="00AE67E3"/>
    <w:rsid w:val="00AE7C41"/>
    <w:rsid w:val="00AF07BF"/>
    <w:rsid w:val="00AF0EDE"/>
    <w:rsid w:val="00AF109D"/>
    <w:rsid w:val="00AF16FE"/>
    <w:rsid w:val="00AF170B"/>
    <w:rsid w:val="00AF1BF3"/>
    <w:rsid w:val="00AF1D08"/>
    <w:rsid w:val="00AF230E"/>
    <w:rsid w:val="00AF275C"/>
    <w:rsid w:val="00AF30FE"/>
    <w:rsid w:val="00AF3C34"/>
    <w:rsid w:val="00AF49DF"/>
    <w:rsid w:val="00AF51F2"/>
    <w:rsid w:val="00AF5444"/>
    <w:rsid w:val="00AF5CF9"/>
    <w:rsid w:val="00AF605C"/>
    <w:rsid w:val="00AF743D"/>
    <w:rsid w:val="00AF7520"/>
    <w:rsid w:val="00AF7A35"/>
    <w:rsid w:val="00B0045B"/>
    <w:rsid w:val="00B01DA8"/>
    <w:rsid w:val="00B0280B"/>
    <w:rsid w:val="00B02D7E"/>
    <w:rsid w:val="00B03F12"/>
    <w:rsid w:val="00B040C7"/>
    <w:rsid w:val="00B047E7"/>
    <w:rsid w:val="00B050C6"/>
    <w:rsid w:val="00B056D2"/>
    <w:rsid w:val="00B057B5"/>
    <w:rsid w:val="00B05884"/>
    <w:rsid w:val="00B05A0C"/>
    <w:rsid w:val="00B05ABB"/>
    <w:rsid w:val="00B06B98"/>
    <w:rsid w:val="00B072C4"/>
    <w:rsid w:val="00B104D4"/>
    <w:rsid w:val="00B10659"/>
    <w:rsid w:val="00B108DD"/>
    <w:rsid w:val="00B115AB"/>
    <w:rsid w:val="00B11CC9"/>
    <w:rsid w:val="00B12512"/>
    <w:rsid w:val="00B12DEF"/>
    <w:rsid w:val="00B13033"/>
    <w:rsid w:val="00B13C71"/>
    <w:rsid w:val="00B13EF0"/>
    <w:rsid w:val="00B148CF"/>
    <w:rsid w:val="00B158FA"/>
    <w:rsid w:val="00B15AE6"/>
    <w:rsid w:val="00B160B0"/>
    <w:rsid w:val="00B16FB2"/>
    <w:rsid w:val="00B20106"/>
    <w:rsid w:val="00B210E4"/>
    <w:rsid w:val="00B213C9"/>
    <w:rsid w:val="00B21AC0"/>
    <w:rsid w:val="00B2209C"/>
    <w:rsid w:val="00B22544"/>
    <w:rsid w:val="00B23006"/>
    <w:rsid w:val="00B231BD"/>
    <w:rsid w:val="00B2374F"/>
    <w:rsid w:val="00B24399"/>
    <w:rsid w:val="00B24F98"/>
    <w:rsid w:val="00B2507B"/>
    <w:rsid w:val="00B2523A"/>
    <w:rsid w:val="00B2554B"/>
    <w:rsid w:val="00B25D53"/>
    <w:rsid w:val="00B25EFE"/>
    <w:rsid w:val="00B27652"/>
    <w:rsid w:val="00B3053C"/>
    <w:rsid w:val="00B30895"/>
    <w:rsid w:val="00B31AD0"/>
    <w:rsid w:val="00B323CF"/>
    <w:rsid w:val="00B334A1"/>
    <w:rsid w:val="00B3378D"/>
    <w:rsid w:val="00B34018"/>
    <w:rsid w:val="00B3435B"/>
    <w:rsid w:val="00B3641E"/>
    <w:rsid w:val="00B366A1"/>
    <w:rsid w:val="00B36B2E"/>
    <w:rsid w:val="00B37426"/>
    <w:rsid w:val="00B37CC1"/>
    <w:rsid w:val="00B37CF5"/>
    <w:rsid w:val="00B4088A"/>
    <w:rsid w:val="00B40E6A"/>
    <w:rsid w:val="00B414AD"/>
    <w:rsid w:val="00B41959"/>
    <w:rsid w:val="00B4228B"/>
    <w:rsid w:val="00B42AA9"/>
    <w:rsid w:val="00B4377C"/>
    <w:rsid w:val="00B43DF0"/>
    <w:rsid w:val="00B441E4"/>
    <w:rsid w:val="00B4427D"/>
    <w:rsid w:val="00B44DDD"/>
    <w:rsid w:val="00B450A3"/>
    <w:rsid w:val="00B45793"/>
    <w:rsid w:val="00B45A9A"/>
    <w:rsid w:val="00B45EB9"/>
    <w:rsid w:val="00B46039"/>
    <w:rsid w:val="00B461B6"/>
    <w:rsid w:val="00B46504"/>
    <w:rsid w:val="00B469AA"/>
    <w:rsid w:val="00B46A15"/>
    <w:rsid w:val="00B47E0A"/>
    <w:rsid w:val="00B509DA"/>
    <w:rsid w:val="00B51212"/>
    <w:rsid w:val="00B514F5"/>
    <w:rsid w:val="00B51837"/>
    <w:rsid w:val="00B51D8E"/>
    <w:rsid w:val="00B52098"/>
    <w:rsid w:val="00B522E8"/>
    <w:rsid w:val="00B52AB3"/>
    <w:rsid w:val="00B52D2B"/>
    <w:rsid w:val="00B53835"/>
    <w:rsid w:val="00B54537"/>
    <w:rsid w:val="00B54600"/>
    <w:rsid w:val="00B547BA"/>
    <w:rsid w:val="00B553DF"/>
    <w:rsid w:val="00B55FFC"/>
    <w:rsid w:val="00B57052"/>
    <w:rsid w:val="00B574C9"/>
    <w:rsid w:val="00B57AD8"/>
    <w:rsid w:val="00B57B3F"/>
    <w:rsid w:val="00B57F3C"/>
    <w:rsid w:val="00B6087A"/>
    <w:rsid w:val="00B608F9"/>
    <w:rsid w:val="00B60A58"/>
    <w:rsid w:val="00B60DF4"/>
    <w:rsid w:val="00B60E28"/>
    <w:rsid w:val="00B61504"/>
    <w:rsid w:val="00B61596"/>
    <w:rsid w:val="00B61D9F"/>
    <w:rsid w:val="00B62263"/>
    <w:rsid w:val="00B62406"/>
    <w:rsid w:val="00B6250A"/>
    <w:rsid w:val="00B62C9E"/>
    <w:rsid w:val="00B62EC3"/>
    <w:rsid w:val="00B630F3"/>
    <w:rsid w:val="00B637D1"/>
    <w:rsid w:val="00B63835"/>
    <w:rsid w:val="00B63D01"/>
    <w:rsid w:val="00B63DB8"/>
    <w:rsid w:val="00B64138"/>
    <w:rsid w:val="00B647F0"/>
    <w:rsid w:val="00B648C8"/>
    <w:rsid w:val="00B65347"/>
    <w:rsid w:val="00B66E73"/>
    <w:rsid w:val="00B67224"/>
    <w:rsid w:val="00B676FF"/>
    <w:rsid w:val="00B7026B"/>
    <w:rsid w:val="00B7052D"/>
    <w:rsid w:val="00B733F8"/>
    <w:rsid w:val="00B7466F"/>
    <w:rsid w:val="00B7489D"/>
    <w:rsid w:val="00B7503B"/>
    <w:rsid w:val="00B75321"/>
    <w:rsid w:val="00B75843"/>
    <w:rsid w:val="00B75B3B"/>
    <w:rsid w:val="00B76517"/>
    <w:rsid w:val="00B7694F"/>
    <w:rsid w:val="00B76C41"/>
    <w:rsid w:val="00B76DA4"/>
    <w:rsid w:val="00B77502"/>
    <w:rsid w:val="00B77C71"/>
    <w:rsid w:val="00B80430"/>
    <w:rsid w:val="00B80BFF"/>
    <w:rsid w:val="00B810A5"/>
    <w:rsid w:val="00B81BDD"/>
    <w:rsid w:val="00B81DF9"/>
    <w:rsid w:val="00B83DB6"/>
    <w:rsid w:val="00B85019"/>
    <w:rsid w:val="00B85B15"/>
    <w:rsid w:val="00B85BC0"/>
    <w:rsid w:val="00B85EC6"/>
    <w:rsid w:val="00B86708"/>
    <w:rsid w:val="00B86951"/>
    <w:rsid w:val="00B8796D"/>
    <w:rsid w:val="00B87D2B"/>
    <w:rsid w:val="00B87ECF"/>
    <w:rsid w:val="00B90376"/>
    <w:rsid w:val="00B903B9"/>
    <w:rsid w:val="00B9051B"/>
    <w:rsid w:val="00B9058D"/>
    <w:rsid w:val="00B9229B"/>
    <w:rsid w:val="00B929F1"/>
    <w:rsid w:val="00B92D0E"/>
    <w:rsid w:val="00B930C7"/>
    <w:rsid w:val="00B96195"/>
    <w:rsid w:val="00B966B8"/>
    <w:rsid w:val="00B96851"/>
    <w:rsid w:val="00B96A06"/>
    <w:rsid w:val="00B96DBE"/>
    <w:rsid w:val="00B9788E"/>
    <w:rsid w:val="00B97DBB"/>
    <w:rsid w:val="00BA089C"/>
    <w:rsid w:val="00BA0D2D"/>
    <w:rsid w:val="00BA0E01"/>
    <w:rsid w:val="00BA1243"/>
    <w:rsid w:val="00BA15F4"/>
    <w:rsid w:val="00BA2EC3"/>
    <w:rsid w:val="00BA3069"/>
    <w:rsid w:val="00BA316D"/>
    <w:rsid w:val="00BA32D6"/>
    <w:rsid w:val="00BA336E"/>
    <w:rsid w:val="00BA3496"/>
    <w:rsid w:val="00BA3A51"/>
    <w:rsid w:val="00BA3F40"/>
    <w:rsid w:val="00BA4703"/>
    <w:rsid w:val="00BA4B87"/>
    <w:rsid w:val="00BA4DD3"/>
    <w:rsid w:val="00BA4EC5"/>
    <w:rsid w:val="00BA5246"/>
    <w:rsid w:val="00BA534A"/>
    <w:rsid w:val="00BA553A"/>
    <w:rsid w:val="00BA6662"/>
    <w:rsid w:val="00BA69CE"/>
    <w:rsid w:val="00BA718C"/>
    <w:rsid w:val="00BA7591"/>
    <w:rsid w:val="00BA7AC0"/>
    <w:rsid w:val="00BB1282"/>
    <w:rsid w:val="00BB1C02"/>
    <w:rsid w:val="00BB326B"/>
    <w:rsid w:val="00BB3B44"/>
    <w:rsid w:val="00BB4827"/>
    <w:rsid w:val="00BB48D5"/>
    <w:rsid w:val="00BB4934"/>
    <w:rsid w:val="00BB4A8C"/>
    <w:rsid w:val="00BB4CE0"/>
    <w:rsid w:val="00BB55F8"/>
    <w:rsid w:val="00BB565D"/>
    <w:rsid w:val="00BB628E"/>
    <w:rsid w:val="00BB6982"/>
    <w:rsid w:val="00BB6C3D"/>
    <w:rsid w:val="00BC0288"/>
    <w:rsid w:val="00BC0C13"/>
    <w:rsid w:val="00BC0C22"/>
    <w:rsid w:val="00BC2BB9"/>
    <w:rsid w:val="00BC429A"/>
    <w:rsid w:val="00BC493D"/>
    <w:rsid w:val="00BC49FA"/>
    <w:rsid w:val="00BC502D"/>
    <w:rsid w:val="00BC5779"/>
    <w:rsid w:val="00BC5D09"/>
    <w:rsid w:val="00BC626A"/>
    <w:rsid w:val="00BC6605"/>
    <w:rsid w:val="00BC6BD4"/>
    <w:rsid w:val="00BC7BE9"/>
    <w:rsid w:val="00BD0101"/>
    <w:rsid w:val="00BD0E60"/>
    <w:rsid w:val="00BD1139"/>
    <w:rsid w:val="00BD1464"/>
    <w:rsid w:val="00BD15FC"/>
    <w:rsid w:val="00BD1672"/>
    <w:rsid w:val="00BD26FF"/>
    <w:rsid w:val="00BD2786"/>
    <w:rsid w:val="00BD29FA"/>
    <w:rsid w:val="00BD3ACF"/>
    <w:rsid w:val="00BD4CBC"/>
    <w:rsid w:val="00BD539B"/>
    <w:rsid w:val="00BD5816"/>
    <w:rsid w:val="00BD6035"/>
    <w:rsid w:val="00BD60DE"/>
    <w:rsid w:val="00BD7EBA"/>
    <w:rsid w:val="00BE2894"/>
    <w:rsid w:val="00BE2BE2"/>
    <w:rsid w:val="00BE3171"/>
    <w:rsid w:val="00BE3C2C"/>
    <w:rsid w:val="00BE405D"/>
    <w:rsid w:val="00BE4485"/>
    <w:rsid w:val="00BE54FD"/>
    <w:rsid w:val="00BE659D"/>
    <w:rsid w:val="00BE6941"/>
    <w:rsid w:val="00BE6C00"/>
    <w:rsid w:val="00BE792F"/>
    <w:rsid w:val="00BF0603"/>
    <w:rsid w:val="00BF0933"/>
    <w:rsid w:val="00BF0B6E"/>
    <w:rsid w:val="00BF0D55"/>
    <w:rsid w:val="00BF1500"/>
    <w:rsid w:val="00BF15BB"/>
    <w:rsid w:val="00BF1A16"/>
    <w:rsid w:val="00BF1C7C"/>
    <w:rsid w:val="00BF33AE"/>
    <w:rsid w:val="00BF343F"/>
    <w:rsid w:val="00BF510C"/>
    <w:rsid w:val="00BF522E"/>
    <w:rsid w:val="00BF6AF0"/>
    <w:rsid w:val="00BF79C4"/>
    <w:rsid w:val="00C00D54"/>
    <w:rsid w:val="00C01788"/>
    <w:rsid w:val="00C01D7F"/>
    <w:rsid w:val="00C01F37"/>
    <w:rsid w:val="00C01FF6"/>
    <w:rsid w:val="00C034DF"/>
    <w:rsid w:val="00C034F4"/>
    <w:rsid w:val="00C0380B"/>
    <w:rsid w:val="00C04000"/>
    <w:rsid w:val="00C043CF"/>
    <w:rsid w:val="00C0466A"/>
    <w:rsid w:val="00C04A4E"/>
    <w:rsid w:val="00C05B82"/>
    <w:rsid w:val="00C05E48"/>
    <w:rsid w:val="00C05E88"/>
    <w:rsid w:val="00C05E9E"/>
    <w:rsid w:val="00C0614F"/>
    <w:rsid w:val="00C06177"/>
    <w:rsid w:val="00C07406"/>
    <w:rsid w:val="00C113CB"/>
    <w:rsid w:val="00C125B8"/>
    <w:rsid w:val="00C12CD9"/>
    <w:rsid w:val="00C12EF4"/>
    <w:rsid w:val="00C1330A"/>
    <w:rsid w:val="00C135E8"/>
    <w:rsid w:val="00C142FE"/>
    <w:rsid w:val="00C14629"/>
    <w:rsid w:val="00C14DA3"/>
    <w:rsid w:val="00C16A72"/>
    <w:rsid w:val="00C16F82"/>
    <w:rsid w:val="00C1729D"/>
    <w:rsid w:val="00C2004D"/>
    <w:rsid w:val="00C200F9"/>
    <w:rsid w:val="00C20661"/>
    <w:rsid w:val="00C21DB6"/>
    <w:rsid w:val="00C21F9B"/>
    <w:rsid w:val="00C22274"/>
    <w:rsid w:val="00C22C64"/>
    <w:rsid w:val="00C2334A"/>
    <w:rsid w:val="00C23F68"/>
    <w:rsid w:val="00C24A7C"/>
    <w:rsid w:val="00C24CD6"/>
    <w:rsid w:val="00C255BB"/>
    <w:rsid w:val="00C26155"/>
    <w:rsid w:val="00C26AB0"/>
    <w:rsid w:val="00C26D60"/>
    <w:rsid w:val="00C27F19"/>
    <w:rsid w:val="00C300C6"/>
    <w:rsid w:val="00C30431"/>
    <w:rsid w:val="00C317BD"/>
    <w:rsid w:val="00C31CF0"/>
    <w:rsid w:val="00C32E90"/>
    <w:rsid w:val="00C334B1"/>
    <w:rsid w:val="00C339E4"/>
    <w:rsid w:val="00C33A8F"/>
    <w:rsid w:val="00C33D3C"/>
    <w:rsid w:val="00C33E3E"/>
    <w:rsid w:val="00C3481C"/>
    <w:rsid w:val="00C34F93"/>
    <w:rsid w:val="00C35FF2"/>
    <w:rsid w:val="00C36413"/>
    <w:rsid w:val="00C36584"/>
    <w:rsid w:val="00C365A8"/>
    <w:rsid w:val="00C36A04"/>
    <w:rsid w:val="00C3724B"/>
    <w:rsid w:val="00C37696"/>
    <w:rsid w:val="00C40124"/>
    <w:rsid w:val="00C406DA"/>
    <w:rsid w:val="00C418FC"/>
    <w:rsid w:val="00C42305"/>
    <w:rsid w:val="00C42466"/>
    <w:rsid w:val="00C43464"/>
    <w:rsid w:val="00C43710"/>
    <w:rsid w:val="00C45149"/>
    <w:rsid w:val="00C4529A"/>
    <w:rsid w:val="00C4542E"/>
    <w:rsid w:val="00C45A63"/>
    <w:rsid w:val="00C45AEA"/>
    <w:rsid w:val="00C4609C"/>
    <w:rsid w:val="00C46344"/>
    <w:rsid w:val="00C46650"/>
    <w:rsid w:val="00C466FA"/>
    <w:rsid w:val="00C4725B"/>
    <w:rsid w:val="00C47629"/>
    <w:rsid w:val="00C505EB"/>
    <w:rsid w:val="00C510E3"/>
    <w:rsid w:val="00C5118A"/>
    <w:rsid w:val="00C515E6"/>
    <w:rsid w:val="00C5162E"/>
    <w:rsid w:val="00C52014"/>
    <w:rsid w:val="00C525E3"/>
    <w:rsid w:val="00C53AF6"/>
    <w:rsid w:val="00C53E85"/>
    <w:rsid w:val="00C547FD"/>
    <w:rsid w:val="00C5481C"/>
    <w:rsid w:val="00C5483B"/>
    <w:rsid w:val="00C55A2D"/>
    <w:rsid w:val="00C563AB"/>
    <w:rsid w:val="00C56694"/>
    <w:rsid w:val="00C56FAD"/>
    <w:rsid w:val="00C57944"/>
    <w:rsid w:val="00C60751"/>
    <w:rsid w:val="00C6202A"/>
    <w:rsid w:val="00C626B0"/>
    <w:rsid w:val="00C63AED"/>
    <w:rsid w:val="00C63BBA"/>
    <w:rsid w:val="00C64516"/>
    <w:rsid w:val="00C64A03"/>
    <w:rsid w:val="00C652EC"/>
    <w:rsid w:val="00C655AF"/>
    <w:rsid w:val="00C65BE1"/>
    <w:rsid w:val="00C66379"/>
    <w:rsid w:val="00C66938"/>
    <w:rsid w:val="00C66E6C"/>
    <w:rsid w:val="00C70139"/>
    <w:rsid w:val="00C70733"/>
    <w:rsid w:val="00C7099C"/>
    <w:rsid w:val="00C70E34"/>
    <w:rsid w:val="00C72091"/>
    <w:rsid w:val="00C735FA"/>
    <w:rsid w:val="00C73C3C"/>
    <w:rsid w:val="00C74620"/>
    <w:rsid w:val="00C75A91"/>
    <w:rsid w:val="00C76757"/>
    <w:rsid w:val="00C76862"/>
    <w:rsid w:val="00C775B9"/>
    <w:rsid w:val="00C777EF"/>
    <w:rsid w:val="00C807C9"/>
    <w:rsid w:val="00C81A68"/>
    <w:rsid w:val="00C824C2"/>
    <w:rsid w:val="00C82D5F"/>
    <w:rsid w:val="00C83189"/>
    <w:rsid w:val="00C836B0"/>
    <w:rsid w:val="00C83DB3"/>
    <w:rsid w:val="00C848D3"/>
    <w:rsid w:val="00C84A7B"/>
    <w:rsid w:val="00C84FAD"/>
    <w:rsid w:val="00C855E4"/>
    <w:rsid w:val="00C85E85"/>
    <w:rsid w:val="00C91065"/>
    <w:rsid w:val="00C91457"/>
    <w:rsid w:val="00C916D2"/>
    <w:rsid w:val="00C91F28"/>
    <w:rsid w:val="00C925EA"/>
    <w:rsid w:val="00C92A85"/>
    <w:rsid w:val="00C94356"/>
    <w:rsid w:val="00C94F88"/>
    <w:rsid w:val="00C9558F"/>
    <w:rsid w:val="00C9595D"/>
    <w:rsid w:val="00C96157"/>
    <w:rsid w:val="00C96243"/>
    <w:rsid w:val="00C96ADC"/>
    <w:rsid w:val="00C97A3A"/>
    <w:rsid w:val="00CA0777"/>
    <w:rsid w:val="00CA19CD"/>
    <w:rsid w:val="00CA1D96"/>
    <w:rsid w:val="00CA1E7F"/>
    <w:rsid w:val="00CA2CC6"/>
    <w:rsid w:val="00CA2EE5"/>
    <w:rsid w:val="00CA305A"/>
    <w:rsid w:val="00CA3200"/>
    <w:rsid w:val="00CA363C"/>
    <w:rsid w:val="00CA3B2E"/>
    <w:rsid w:val="00CA3CA6"/>
    <w:rsid w:val="00CA40BA"/>
    <w:rsid w:val="00CA4AC3"/>
    <w:rsid w:val="00CA4ED4"/>
    <w:rsid w:val="00CA50AD"/>
    <w:rsid w:val="00CA5BC6"/>
    <w:rsid w:val="00CA5D28"/>
    <w:rsid w:val="00CA62A7"/>
    <w:rsid w:val="00CA6B4F"/>
    <w:rsid w:val="00CA7329"/>
    <w:rsid w:val="00CB0021"/>
    <w:rsid w:val="00CB0253"/>
    <w:rsid w:val="00CB0903"/>
    <w:rsid w:val="00CB0CF0"/>
    <w:rsid w:val="00CB1081"/>
    <w:rsid w:val="00CB16A5"/>
    <w:rsid w:val="00CB1A00"/>
    <w:rsid w:val="00CB2056"/>
    <w:rsid w:val="00CB2551"/>
    <w:rsid w:val="00CB4AD1"/>
    <w:rsid w:val="00CB567C"/>
    <w:rsid w:val="00CB59E4"/>
    <w:rsid w:val="00CB5A43"/>
    <w:rsid w:val="00CB609A"/>
    <w:rsid w:val="00CB63CD"/>
    <w:rsid w:val="00CB6930"/>
    <w:rsid w:val="00CB7183"/>
    <w:rsid w:val="00CB7511"/>
    <w:rsid w:val="00CB7866"/>
    <w:rsid w:val="00CB7E82"/>
    <w:rsid w:val="00CC0747"/>
    <w:rsid w:val="00CC0ACE"/>
    <w:rsid w:val="00CC0F54"/>
    <w:rsid w:val="00CC1952"/>
    <w:rsid w:val="00CC1C97"/>
    <w:rsid w:val="00CC2CC9"/>
    <w:rsid w:val="00CC32CB"/>
    <w:rsid w:val="00CC3B09"/>
    <w:rsid w:val="00CC4011"/>
    <w:rsid w:val="00CC4037"/>
    <w:rsid w:val="00CC4480"/>
    <w:rsid w:val="00CC4CCD"/>
    <w:rsid w:val="00CC5159"/>
    <w:rsid w:val="00CC539C"/>
    <w:rsid w:val="00CC69D7"/>
    <w:rsid w:val="00CD0B4E"/>
    <w:rsid w:val="00CD28BA"/>
    <w:rsid w:val="00CD2B84"/>
    <w:rsid w:val="00CD3C2B"/>
    <w:rsid w:val="00CD3C51"/>
    <w:rsid w:val="00CD41DF"/>
    <w:rsid w:val="00CD445B"/>
    <w:rsid w:val="00CD490F"/>
    <w:rsid w:val="00CD5B41"/>
    <w:rsid w:val="00CD6A81"/>
    <w:rsid w:val="00CD6D04"/>
    <w:rsid w:val="00CD725C"/>
    <w:rsid w:val="00CD7B7F"/>
    <w:rsid w:val="00CE0B93"/>
    <w:rsid w:val="00CE177E"/>
    <w:rsid w:val="00CE1D8D"/>
    <w:rsid w:val="00CE27EA"/>
    <w:rsid w:val="00CE350F"/>
    <w:rsid w:val="00CE4467"/>
    <w:rsid w:val="00CE4638"/>
    <w:rsid w:val="00CE495C"/>
    <w:rsid w:val="00CE5F98"/>
    <w:rsid w:val="00CE60FC"/>
    <w:rsid w:val="00CE718C"/>
    <w:rsid w:val="00CE74A1"/>
    <w:rsid w:val="00CE7EB7"/>
    <w:rsid w:val="00CF0E15"/>
    <w:rsid w:val="00CF11B1"/>
    <w:rsid w:val="00CF1EAE"/>
    <w:rsid w:val="00CF3536"/>
    <w:rsid w:val="00CF369C"/>
    <w:rsid w:val="00CF372E"/>
    <w:rsid w:val="00CF46EE"/>
    <w:rsid w:val="00CF474A"/>
    <w:rsid w:val="00CF4F9B"/>
    <w:rsid w:val="00CF54AB"/>
    <w:rsid w:val="00CF7EBF"/>
    <w:rsid w:val="00D01BC4"/>
    <w:rsid w:val="00D02984"/>
    <w:rsid w:val="00D03A5D"/>
    <w:rsid w:val="00D03C87"/>
    <w:rsid w:val="00D03E95"/>
    <w:rsid w:val="00D0473F"/>
    <w:rsid w:val="00D04A88"/>
    <w:rsid w:val="00D04FCC"/>
    <w:rsid w:val="00D05748"/>
    <w:rsid w:val="00D05843"/>
    <w:rsid w:val="00D0656B"/>
    <w:rsid w:val="00D0691E"/>
    <w:rsid w:val="00D11FEA"/>
    <w:rsid w:val="00D1205D"/>
    <w:rsid w:val="00D125DE"/>
    <w:rsid w:val="00D1305A"/>
    <w:rsid w:val="00D1352E"/>
    <w:rsid w:val="00D1371F"/>
    <w:rsid w:val="00D13AFE"/>
    <w:rsid w:val="00D142C0"/>
    <w:rsid w:val="00D142EB"/>
    <w:rsid w:val="00D14A50"/>
    <w:rsid w:val="00D14C25"/>
    <w:rsid w:val="00D14FE4"/>
    <w:rsid w:val="00D15282"/>
    <w:rsid w:val="00D15574"/>
    <w:rsid w:val="00D15A4F"/>
    <w:rsid w:val="00D16C51"/>
    <w:rsid w:val="00D20348"/>
    <w:rsid w:val="00D203AE"/>
    <w:rsid w:val="00D209F1"/>
    <w:rsid w:val="00D20C36"/>
    <w:rsid w:val="00D20CE6"/>
    <w:rsid w:val="00D21074"/>
    <w:rsid w:val="00D212E0"/>
    <w:rsid w:val="00D21A8D"/>
    <w:rsid w:val="00D22393"/>
    <w:rsid w:val="00D223BE"/>
    <w:rsid w:val="00D224BE"/>
    <w:rsid w:val="00D22AFE"/>
    <w:rsid w:val="00D22DF9"/>
    <w:rsid w:val="00D236A8"/>
    <w:rsid w:val="00D2372A"/>
    <w:rsid w:val="00D23A89"/>
    <w:rsid w:val="00D248ED"/>
    <w:rsid w:val="00D24FAF"/>
    <w:rsid w:val="00D25024"/>
    <w:rsid w:val="00D2572C"/>
    <w:rsid w:val="00D2644F"/>
    <w:rsid w:val="00D26684"/>
    <w:rsid w:val="00D27360"/>
    <w:rsid w:val="00D27AAA"/>
    <w:rsid w:val="00D300B3"/>
    <w:rsid w:val="00D30320"/>
    <w:rsid w:val="00D31AFE"/>
    <w:rsid w:val="00D328AB"/>
    <w:rsid w:val="00D33763"/>
    <w:rsid w:val="00D33B18"/>
    <w:rsid w:val="00D343D3"/>
    <w:rsid w:val="00D35490"/>
    <w:rsid w:val="00D35A7B"/>
    <w:rsid w:val="00D35FED"/>
    <w:rsid w:val="00D3603B"/>
    <w:rsid w:val="00D36751"/>
    <w:rsid w:val="00D36F0E"/>
    <w:rsid w:val="00D36F60"/>
    <w:rsid w:val="00D36F8A"/>
    <w:rsid w:val="00D37232"/>
    <w:rsid w:val="00D375A9"/>
    <w:rsid w:val="00D40065"/>
    <w:rsid w:val="00D40EFC"/>
    <w:rsid w:val="00D41131"/>
    <w:rsid w:val="00D419C3"/>
    <w:rsid w:val="00D42204"/>
    <w:rsid w:val="00D42F8E"/>
    <w:rsid w:val="00D4386F"/>
    <w:rsid w:val="00D44084"/>
    <w:rsid w:val="00D44A0B"/>
    <w:rsid w:val="00D44F47"/>
    <w:rsid w:val="00D462E3"/>
    <w:rsid w:val="00D46799"/>
    <w:rsid w:val="00D46A4D"/>
    <w:rsid w:val="00D46CD0"/>
    <w:rsid w:val="00D47B4E"/>
    <w:rsid w:val="00D5018F"/>
    <w:rsid w:val="00D50597"/>
    <w:rsid w:val="00D50A23"/>
    <w:rsid w:val="00D50BCA"/>
    <w:rsid w:val="00D50E62"/>
    <w:rsid w:val="00D51953"/>
    <w:rsid w:val="00D51D2A"/>
    <w:rsid w:val="00D51E99"/>
    <w:rsid w:val="00D52049"/>
    <w:rsid w:val="00D52055"/>
    <w:rsid w:val="00D52498"/>
    <w:rsid w:val="00D53523"/>
    <w:rsid w:val="00D54B9A"/>
    <w:rsid w:val="00D555EF"/>
    <w:rsid w:val="00D5576B"/>
    <w:rsid w:val="00D55A7F"/>
    <w:rsid w:val="00D55EA4"/>
    <w:rsid w:val="00D5627F"/>
    <w:rsid w:val="00D563C9"/>
    <w:rsid w:val="00D5662C"/>
    <w:rsid w:val="00D573D7"/>
    <w:rsid w:val="00D5773F"/>
    <w:rsid w:val="00D57BA6"/>
    <w:rsid w:val="00D60240"/>
    <w:rsid w:val="00D60653"/>
    <w:rsid w:val="00D61445"/>
    <w:rsid w:val="00D61827"/>
    <w:rsid w:val="00D61853"/>
    <w:rsid w:val="00D61B49"/>
    <w:rsid w:val="00D6207D"/>
    <w:rsid w:val="00D622F5"/>
    <w:rsid w:val="00D625B6"/>
    <w:rsid w:val="00D62763"/>
    <w:rsid w:val="00D6374E"/>
    <w:rsid w:val="00D63E83"/>
    <w:rsid w:val="00D63FE0"/>
    <w:rsid w:val="00D6416A"/>
    <w:rsid w:val="00D642B3"/>
    <w:rsid w:val="00D642BC"/>
    <w:rsid w:val="00D64A06"/>
    <w:rsid w:val="00D66AF2"/>
    <w:rsid w:val="00D66D1D"/>
    <w:rsid w:val="00D672DF"/>
    <w:rsid w:val="00D67FDF"/>
    <w:rsid w:val="00D70628"/>
    <w:rsid w:val="00D70A26"/>
    <w:rsid w:val="00D70BF0"/>
    <w:rsid w:val="00D71310"/>
    <w:rsid w:val="00D71E13"/>
    <w:rsid w:val="00D740C3"/>
    <w:rsid w:val="00D740E2"/>
    <w:rsid w:val="00D7418B"/>
    <w:rsid w:val="00D7579A"/>
    <w:rsid w:val="00D76029"/>
    <w:rsid w:val="00D76126"/>
    <w:rsid w:val="00D80999"/>
    <w:rsid w:val="00D81584"/>
    <w:rsid w:val="00D815DB"/>
    <w:rsid w:val="00D82BA6"/>
    <w:rsid w:val="00D8324B"/>
    <w:rsid w:val="00D83CCE"/>
    <w:rsid w:val="00D86238"/>
    <w:rsid w:val="00D86F9D"/>
    <w:rsid w:val="00D87488"/>
    <w:rsid w:val="00D875DB"/>
    <w:rsid w:val="00D87BDE"/>
    <w:rsid w:val="00D908DA"/>
    <w:rsid w:val="00D90DA7"/>
    <w:rsid w:val="00D913AC"/>
    <w:rsid w:val="00D92956"/>
    <w:rsid w:val="00D92B0C"/>
    <w:rsid w:val="00D92CA1"/>
    <w:rsid w:val="00D94527"/>
    <w:rsid w:val="00D948E2"/>
    <w:rsid w:val="00D95163"/>
    <w:rsid w:val="00D96D82"/>
    <w:rsid w:val="00D96ED3"/>
    <w:rsid w:val="00D9793B"/>
    <w:rsid w:val="00D97CCE"/>
    <w:rsid w:val="00D97E89"/>
    <w:rsid w:val="00D97EB0"/>
    <w:rsid w:val="00DA035F"/>
    <w:rsid w:val="00DA06A7"/>
    <w:rsid w:val="00DA06CC"/>
    <w:rsid w:val="00DA141C"/>
    <w:rsid w:val="00DA1710"/>
    <w:rsid w:val="00DA1722"/>
    <w:rsid w:val="00DA19A2"/>
    <w:rsid w:val="00DA1ACF"/>
    <w:rsid w:val="00DA1B29"/>
    <w:rsid w:val="00DA2A62"/>
    <w:rsid w:val="00DA3042"/>
    <w:rsid w:val="00DA332A"/>
    <w:rsid w:val="00DA4119"/>
    <w:rsid w:val="00DA426D"/>
    <w:rsid w:val="00DA4656"/>
    <w:rsid w:val="00DA4A6C"/>
    <w:rsid w:val="00DA4D5F"/>
    <w:rsid w:val="00DA4DA8"/>
    <w:rsid w:val="00DA4FBC"/>
    <w:rsid w:val="00DA54A3"/>
    <w:rsid w:val="00DA5A20"/>
    <w:rsid w:val="00DA625F"/>
    <w:rsid w:val="00DA6280"/>
    <w:rsid w:val="00DA68DC"/>
    <w:rsid w:val="00DA7CFF"/>
    <w:rsid w:val="00DA7EC0"/>
    <w:rsid w:val="00DA7FA5"/>
    <w:rsid w:val="00DB085F"/>
    <w:rsid w:val="00DB0B42"/>
    <w:rsid w:val="00DB140A"/>
    <w:rsid w:val="00DB29B4"/>
    <w:rsid w:val="00DB2A4A"/>
    <w:rsid w:val="00DB3761"/>
    <w:rsid w:val="00DB452C"/>
    <w:rsid w:val="00DB461F"/>
    <w:rsid w:val="00DB4783"/>
    <w:rsid w:val="00DB696C"/>
    <w:rsid w:val="00DB6D31"/>
    <w:rsid w:val="00DB73C8"/>
    <w:rsid w:val="00DC008B"/>
    <w:rsid w:val="00DC050B"/>
    <w:rsid w:val="00DC05AF"/>
    <w:rsid w:val="00DC065F"/>
    <w:rsid w:val="00DC0ACC"/>
    <w:rsid w:val="00DC0FB2"/>
    <w:rsid w:val="00DC1DB6"/>
    <w:rsid w:val="00DC1F71"/>
    <w:rsid w:val="00DC275C"/>
    <w:rsid w:val="00DC2FC1"/>
    <w:rsid w:val="00DC3D75"/>
    <w:rsid w:val="00DC492F"/>
    <w:rsid w:val="00DC497C"/>
    <w:rsid w:val="00DC54FF"/>
    <w:rsid w:val="00DC559E"/>
    <w:rsid w:val="00DC5DA9"/>
    <w:rsid w:val="00DC6A44"/>
    <w:rsid w:val="00DC70B1"/>
    <w:rsid w:val="00DC747F"/>
    <w:rsid w:val="00DC76A1"/>
    <w:rsid w:val="00DC7D10"/>
    <w:rsid w:val="00DC7F1D"/>
    <w:rsid w:val="00DD00F7"/>
    <w:rsid w:val="00DD0398"/>
    <w:rsid w:val="00DD0B1D"/>
    <w:rsid w:val="00DD0F29"/>
    <w:rsid w:val="00DD2249"/>
    <w:rsid w:val="00DD2354"/>
    <w:rsid w:val="00DD2D5A"/>
    <w:rsid w:val="00DD2E9F"/>
    <w:rsid w:val="00DD5B92"/>
    <w:rsid w:val="00DD613C"/>
    <w:rsid w:val="00DD68E1"/>
    <w:rsid w:val="00DD6961"/>
    <w:rsid w:val="00DD6B02"/>
    <w:rsid w:val="00DD6CA4"/>
    <w:rsid w:val="00DD6ECE"/>
    <w:rsid w:val="00DD7342"/>
    <w:rsid w:val="00DD7ABA"/>
    <w:rsid w:val="00DE0B67"/>
    <w:rsid w:val="00DE14A1"/>
    <w:rsid w:val="00DE1BD7"/>
    <w:rsid w:val="00DE2966"/>
    <w:rsid w:val="00DE2B38"/>
    <w:rsid w:val="00DE31CE"/>
    <w:rsid w:val="00DE3901"/>
    <w:rsid w:val="00DE47B0"/>
    <w:rsid w:val="00DE526F"/>
    <w:rsid w:val="00DE56F5"/>
    <w:rsid w:val="00DE6918"/>
    <w:rsid w:val="00DE6988"/>
    <w:rsid w:val="00DE6B0C"/>
    <w:rsid w:val="00DE7285"/>
    <w:rsid w:val="00DE75B3"/>
    <w:rsid w:val="00DF06DC"/>
    <w:rsid w:val="00DF0BC9"/>
    <w:rsid w:val="00DF0FE2"/>
    <w:rsid w:val="00DF100A"/>
    <w:rsid w:val="00DF1B49"/>
    <w:rsid w:val="00DF1B97"/>
    <w:rsid w:val="00DF21F4"/>
    <w:rsid w:val="00DF2B28"/>
    <w:rsid w:val="00DF4705"/>
    <w:rsid w:val="00DF53E7"/>
    <w:rsid w:val="00DF57CC"/>
    <w:rsid w:val="00DF7BB2"/>
    <w:rsid w:val="00E01BD4"/>
    <w:rsid w:val="00E0228B"/>
    <w:rsid w:val="00E023C1"/>
    <w:rsid w:val="00E03AAA"/>
    <w:rsid w:val="00E03F1F"/>
    <w:rsid w:val="00E04A2D"/>
    <w:rsid w:val="00E0532B"/>
    <w:rsid w:val="00E0555A"/>
    <w:rsid w:val="00E057FD"/>
    <w:rsid w:val="00E05E32"/>
    <w:rsid w:val="00E06143"/>
    <w:rsid w:val="00E067CF"/>
    <w:rsid w:val="00E067E7"/>
    <w:rsid w:val="00E06931"/>
    <w:rsid w:val="00E06C60"/>
    <w:rsid w:val="00E075E5"/>
    <w:rsid w:val="00E102F8"/>
    <w:rsid w:val="00E11FB7"/>
    <w:rsid w:val="00E13011"/>
    <w:rsid w:val="00E146D6"/>
    <w:rsid w:val="00E14703"/>
    <w:rsid w:val="00E14A62"/>
    <w:rsid w:val="00E15610"/>
    <w:rsid w:val="00E1665A"/>
    <w:rsid w:val="00E167F6"/>
    <w:rsid w:val="00E16E1B"/>
    <w:rsid w:val="00E171F5"/>
    <w:rsid w:val="00E17BF4"/>
    <w:rsid w:val="00E2046B"/>
    <w:rsid w:val="00E207B9"/>
    <w:rsid w:val="00E208BD"/>
    <w:rsid w:val="00E20FF5"/>
    <w:rsid w:val="00E214E1"/>
    <w:rsid w:val="00E225B4"/>
    <w:rsid w:val="00E22621"/>
    <w:rsid w:val="00E22C9F"/>
    <w:rsid w:val="00E22CCF"/>
    <w:rsid w:val="00E2305B"/>
    <w:rsid w:val="00E231FE"/>
    <w:rsid w:val="00E2411F"/>
    <w:rsid w:val="00E24549"/>
    <w:rsid w:val="00E2465E"/>
    <w:rsid w:val="00E25184"/>
    <w:rsid w:val="00E256F6"/>
    <w:rsid w:val="00E2601D"/>
    <w:rsid w:val="00E2684C"/>
    <w:rsid w:val="00E26A4F"/>
    <w:rsid w:val="00E26C83"/>
    <w:rsid w:val="00E26F30"/>
    <w:rsid w:val="00E271D2"/>
    <w:rsid w:val="00E27379"/>
    <w:rsid w:val="00E2790D"/>
    <w:rsid w:val="00E279BD"/>
    <w:rsid w:val="00E304B6"/>
    <w:rsid w:val="00E30572"/>
    <w:rsid w:val="00E3063E"/>
    <w:rsid w:val="00E30E00"/>
    <w:rsid w:val="00E310B4"/>
    <w:rsid w:val="00E311EC"/>
    <w:rsid w:val="00E31320"/>
    <w:rsid w:val="00E31772"/>
    <w:rsid w:val="00E3181E"/>
    <w:rsid w:val="00E31CB1"/>
    <w:rsid w:val="00E32068"/>
    <w:rsid w:val="00E321C5"/>
    <w:rsid w:val="00E33BA7"/>
    <w:rsid w:val="00E3469F"/>
    <w:rsid w:val="00E34B5A"/>
    <w:rsid w:val="00E36A71"/>
    <w:rsid w:val="00E377FD"/>
    <w:rsid w:val="00E37BAF"/>
    <w:rsid w:val="00E37CDE"/>
    <w:rsid w:val="00E415EF"/>
    <w:rsid w:val="00E41B8B"/>
    <w:rsid w:val="00E41F0F"/>
    <w:rsid w:val="00E4247F"/>
    <w:rsid w:val="00E4261C"/>
    <w:rsid w:val="00E42FCD"/>
    <w:rsid w:val="00E42FE1"/>
    <w:rsid w:val="00E43128"/>
    <w:rsid w:val="00E447CF"/>
    <w:rsid w:val="00E44B60"/>
    <w:rsid w:val="00E44DB6"/>
    <w:rsid w:val="00E450D3"/>
    <w:rsid w:val="00E451A1"/>
    <w:rsid w:val="00E45EFC"/>
    <w:rsid w:val="00E468A7"/>
    <w:rsid w:val="00E47B2C"/>
    <w:rsid w:val="00E47D54"/>
    <w:rsid w:val="00E50267"/>
    <w:rsid w:val="00E50545"/>
    <w:rsid w:val="00E50F0B"/>
    <w:rsid w:val="00E51949"/>
    <w:rsid w:val="00E52967"/>
    <w:rsid w:val="00E53DC4"/>
    <w:rsid w:val="00E542C2"/>
    <w:rsid w:val="00E54910"/>
    <w:rsid w:val="00E54BB8"/>
    <w:rsid w:val="00E54E6C"/>
    <w:rsid w:val="00E559BB"/>
    <w:rsid w:val="00E55A75"/>
    <w:rsid w:val="00E56256"/>
    <w:rsid w:val="00E56BD1"/>
    <w:rsid w:val="00E56C66"/>
    <w:rsid w:val="00E570B4"/>
    <w:rsid w:val="00E57529"/>
    <w:rsid w:val="00E577EC"/>
    <w:rsid w:val="00E601BE"/>
    <w:rsid w:val="00E6038C"/>
    <w:rsid w:val="00E60741"/>
    <w:rsid w:val="00E60772"/>
    <w:rsid w:val="00E612D7"/>
    <w:rsid w:val="00E613EE"/>
    <w:rsid w:val="00E61510"/>
    <w:rsid w:val="00E619D8"/>
    <w:rsid w:val="00E62CB7"/>
    <w:rsid w:val="00E62D80"/>
    <w:rsid w:val="00E631FD"/>
    <w:rsid w:val="00E63830"/>
    <w:rsid w:val="00E63AC1"/>
    <w:rsid w:val="00E64AAC"/>
    <w:rsid w:val="00E6501F"/>
    <w:rsid w:val="00E650A2"/>
    <w:rsid w:val="00E65244"/>
    <w:rsid w:val="00E65396"/>
    <w:rsid w:val="00E6548B"/>
    <w:rsid w:val="00E66A02"/>
    <w:rsid w:val="00E66FBA"/>
    <w:rsid w:val="00E67382"/>
    <w:rsid w:val="00E67B1D"/>
    <w:rsid w:val="00E67D87"/>
    <w:rsid w:val="00E7062D"/>
    <w:rsid w:val="00E70AC4"/>
    <w:rsid w:val="00E70C6C"/>
    <w:rsid w:val="00E716D1"/>
    <w:rsid w:val="00E71EE3"/>
    <w:rsid w:val="00E7370E"/>
    <w:rsid w:val="00E73971"/>
    <w:rsid w:val="00E73C5A"/>
    <w:rsid w:val="00E7561E"/>
    <w:rsid w:val="00E75637"/>
    <w:rsid w:val="00E75F17"/>
    <w:rsid w:val="00E76331"/>
    <w:rsid w:val="00E775D8"/>
    <w:rsid w:val="00E77B37"/>
    <w:rsid w:val="00E77CC6"/>
    <w:rsid w:val="00E8110C"/>
    <w:rsid w:val="00E8137B"/>
    <w:rsid w:val="00E818DD"/>
    <w:rsid w:val="00E81D03"/>
    <w:rsid w:val="00E824B3"/>
    <w:rsid w:val="00E82BE6"/>
    <w:rsid w:val="00E83187"/>
    <w:rsid w:val="00E831EE"/>
    <w:rsid w:val="00E83346"/>
    <w:rsid w:val="00E83E31"/>
    <w:rsid w:val="00E84A7B"/>
    <w:rsid w:val="00E86F53"/>
    <w:rsid w:val="00E87EAF"/>
    <w:rsid w:val="00E90FFA"/>
    <w:rsid w:val="00E91D19"/>
    <w:rsid w:val="00E92143"/>
    <w:rsid w:val="00E92A97"/>
    <w:rsid w:val="00E92A9E"/>
    <w:rsid w:val="00E92F9F"/>
    <w:rsid w:val="00E93A28"/>
    <w:rsid w:val="00E93D78"/>
    <w:rsid w:val="00E93E9B"/>
    <w:rsid w:val="00E94219"/>
    <w:rsid w:val="00E94C3F"/>
    <w:rsid w:val="00E94CB6"/>
    <w:rsid w:val="00E9595B"/>
    <w:rsid w:val="00E959C8"/>
    <w:rsid w:val="00E95E8B"/>
    <w:rsid w:val="00E96223"/>
    <w:rsid w:val="00E9714D"/>
    <w:rsid w:val="00E97774"/>
    <w:rsid w:val="00E97966"/>
    <w:rsid w:val="00EA0006"/>
    <w:rsid w:val="00EA15E9"/>
    <w:rsid w:val="00EA2D73"/>
    <w:rsid w:val="00EA3458"/>
    <w:rsid w:val="00EA375D"/>
    <w:rsid w:val="00EA4320"/>
    <w:rsid w:val="00EA4465"/>
    <w:rsid w:val="00EA51DE"/>
    <w:rsid w:val="00EA5255"/>
    <w:rsid w:val="00EA5CE2"/>
    <w:rsid w:val="00EA6DA8"/>
    <w:rsid w:val="00EA7258"/>
    <w:rsid w:val="00EA79BE"/>
    <w:rsid w:val="00EA7C25"/>
    <w:rsid w:val="00EB023B"/>
    <w:rsid w:val="00EB0999"/>
    <w:rsid w:val="00EB1B21"/>
    <w:rsid w:val="00EB20CA"/>
    <w:rsid w:val="00EB2C06"/>
    <w:rsid w:val="00EB32CB"/>
    <w:rsid w:val="00EB33FE"/>
    <w:rsid w:val="00EB5717"/>
    <w:rsid w:val="00EB611F"/>
    <w:rsid w:val="00EB6367"/>
    <w:rsid w:val="00EB68F1"/>
    <w:rsid w:val="00EB6D67"/>
    <w:rsid w:val="00EC0964"/>
    <w:rsid w:val="00EC107F"/>
    <w:rsid w:val="00EC1F47"/>
    <w:rsid w:val="00EC266A"/>
    <w:rsid w:val="00EC300B"/>
    <w:rsid w:val="00EC35A7"/>
    <w:rsid w:val="00EC501D"/>
    <w:rsid w:val="00EC506B"/>
    <w:rsid w:val="00EC53CA"/>
    <w:rsid w:val="00EC54BE"/>
    <w:rsid w:val="00EC5E59"/>
    <w:rsid w:val="00EC5EBD"/>
    <w:rsid w:val="00EC5F44"/>
    <w:rsid w:val="00EC642A"/>
    <w:rsid w:val="00EC64F0"/>
    <w:rsid w:val="00EC7C3B"/>
    <w:rsid w:val="00ED0029"/>
    <w:rsid w:val="00ED0C81"/>
    <w:rsid w:val="00ED13C5"/>
    <w:rsid w:val="00ED14B6"/>
    <w:rsid w:val="00ED1CD0"/>
    <w:rsid w:val="00ED1D49"/>
    <w:rsid w:val="00ED1DF0"/>
    <w:rsid w:val="00ED2DC8"/>
    <w:rsid w:val="00ED3D69"/>
    <w:rsid w:val="00ED57B1"/>
    <w:rsid w:val="00ED624F"/>
    <w:rsid w:val="00ED6CB2"/>
    <w:rsid w:val="00ED6FCE"/>
    <w:rsid w:val="00ED702E"/>
    <w:rsid w:val="00EE0858"/>
    <w:rsid w:val="00EE0EE3"/>
    <w:rsid w:val="00EE1742"/>
    <w:rsid w:val="00EE1AE8"/>
    <w:rsid w:val="00EE2AAA"/>
    <w:rsid w:val="00EE3A3B"/>
    <w:rsid w:val="00EE3E9B"/>
    <w:rsid w:val="00EE3EBF"/>
    <w:rsid w:val="00EE4858"/>
    <w:rsid w:val="00EE4C5B"/>
    <w:rsid w:val="00EE540B"/>
    <w:rsid w:val="00EE54CD"/>
    <w:rsid w:val="00EE5566"/>
    <w:rsid w:val="00EE5879"/>
    <w:rsid w:val="00EE5D0D"/>
    <w:rsid w:val="00EE6293"/>
    <w:rsid w:val="00EE6E03"/>
    <w:rsid w:val="00EE78A7"/>
    <w:rsid w:val="00EE7F67"/>
    <w:rsid w:val="00EF02C4"/>
    <w:rsid w:val="00EF0907"/>
    <w:rsid w:val="00EF1369"/>
    <w:rsid w:val="00EF14CA"/>
    <w:rsid w:val="00EF2BCE"/>
    <w:rsid w:val="00EF38C5"/>
    <w:rsid w:val="00EF4AC5"/>
    <w:rsid w:val="00EF558A"/>
    <w:rsid w:val="00EF576E"/>
    <w:rsid w:val="00EF5983"/>
    <w:rsid w:val="00EF644E"/>
    <w:rsid w:val="00EF739A"/>
    <w:rsid w:val="00EF7B96"/>
    <w:rsid w:val="00EF7C0F"/>
    <w:rsid w:val="00EF7D85"/>
    <w:rsid w:val="00EF7E4F"/>
    <w:rsid w:val="00F001BF"/>
    <w:rsid w:val="00F0082A"/>
    <w:rsid w:val="00F00BB3"/>
    <w:rsid w:val="00F01B34"/>
    <w:rsid w:val="00F01E5B"/>
    <w:rsid w:val="00F021D1"/>
    <w:rsid w:val="00F03002"/>
    <w:rsid w:val="00F03836"/>
    <w:rsid w:val="00F039F7"/>
    <w:rsid w:val="00F03DF5"/>
    <w:rsid w:val="00F0459A"/>
    <w:rsid w:val="00F04816"/>
    <w:rsid w:val="00F04F90"/>
    <w:rsid w:val="00F05B11"/>
    <w:rsid w:val="00F05BEA"/>
    <w:rsid w:val="00F063C0"/>
    <w:rsid w:val="00F068AC"/>
    <w:rsid w:val="00F06F79"/>
    <w:rsid w:val="00F074E7"/>
    <w:rsid w:val="00F077B1"/>
    <w:rsid w:val="00F07E36"/>
    <w:rsid w:val="00F10500"/>
    <w:rsid w:val="00F11CDF"/>
    <w:rsid w:val="00F121C8"/>
    <w:rsid w:val="00F12367"/>
    <w:rsid w:val="00F127AC"/>
    <w:rsid w:val="00F12DE7"/>
    <w:rsid w:val="00F12F25"/>
    <w:rsid w:val="00F137F8"/>
    <w:rsid w:val="00F13D0F"/>
    <w:rsid w:val="00F13E73"/>
    <w:rsid w:val="00F140A8"/>
    <w:rsid w:val="00F149C8"/>
    <w:rsid w:val="00F149D1"/>
    <w:rsid w:val="00F14F88"/>
    <w:rsid w:val="00F15E31"/>
    <w:rsid w:val="00F16E2B"/>
    <w:rsid w:val="00F17056"/>
    <w:rsid w:val="00F17320"/>
    <w:rsid w:val="00F17884"/>
    <w:rsid w:val="00F17BD3"/>
    <w:rsid w:val="00F20777"/>
    <w:rsid w:val="00F20E50"/>
    <w:rsid w:val="00F21210"/>
    <w:rsid w:val="00F21B2B"/>
    <w:rsid w:val="00F21C2E"/>
    <w:rsid w:val="00F22D06"/>
    <w:rsid w:val="00F2412D"/>
    <w:rsid w:val="00F24DB5"/>
    <w:rsid w:val="00F250C7"/>
    <w:rsid w:val="00F25A33"/>
    <w:rsid w:val="00F25AED"/>
    <w:rsid w:val="00F26A3B"/>
    <w:rsid w:val="00F3092F"/>
    <w:rsid w:val="00F30A91"/>
    <w:rsid w:val="00F30FBB"/>
    <w:rsid w:val="00F317C8"/>
    <w:rsid w:val="00F31982"/>
    <w:rsid w:val="00F32992"/>
    <w:rsid w:val="00F32F7A"/>
    <w:rsid w:val="00F3378D"/>
    <w:rsid w:val="00F33985"/>
    <w:rsid w:val="00F35554"/>
    <w:rsid w:val="00F35B3E"/>
    <w:rsid w:val="00F35C40"/>
    <w:rsid w:val="00F35D5D"/>
    <w:rsid w:val="00F3701D"/>
    <w:rsid w:val="00F37627"/>
    <w:rsid w:val="00F37860"/>
    <w:rsid w:val="00F408BF"/>
    <w:rsid w:val="00F414DB"/>
    <w:rsid w:val="00F4167A"/>
    <w:rsid w:val="00F4192F"/>
    <w:rsid w:val="00F42699"/>
    <w:rsid w:val="00F42945"/>
    <w:rsid w:val="00F4299E"/>
    <w:rsid w:val="00F42EFE"/>
    <w:rsid w:val="00F4309A"/>
    <w:rsid w:val="00F4375F"/>
    <w:rsid w:val="00F43E92"/>
    <w:rsid w:val="00F44404"/>
    <w:rsid w:val="00F44FAE"/>
    <w:rsid w:val="00F4524D"/>
    <w:rsid w:val="00F463EF"/>
    <w:rsid w:val="00F46412"/>
    <w:rsid w:val="00F46A11"/>
    <w:rsid w:val="00F471AF"/>
    <w:rsid w:val="00F47DFE"/>
    <w:rsid w:val="00F5092D"/>
    <w:rsid w:val="00F50FAA"/>
    <w:rsid w:val="00F51450"/>
    <w:rsid w:val="00F532FB"/>
    <w:rsid w:val="00F53735"/>
    <w:rsid w:val="00F54F34"/>
    <w:rsid w:val="00F55080"/>
    <w:rsid w:val="00F562F9"/>
    <w:rsid w:val="00F56939"/>
    <w:rsid w:val="00F56E3A"/>
    <w:rsid w:val="00F571C4"/>
    <w:rsid w:val="00F57DA4"/>
    <w:rsid w:val="00F57DBB"/>
    <w:rsid w:val="00F6010E"/>
    <w:rsid w:val="00F60589"/>
    <w:rsid w:val="00F60B78"/>
    <w:rsid w:val="00F61A84"/>
    <w:rsid w:val="00F6243C"/>
    <w:rsid w:val="00F63213"/>
    <w:rsid w:val="00F63647"/>
    <w:rsid w:val="00F6474E"/>
    <w:rsid w:val="00F649C8"/>
    <w:rsid w:val="00F64B20"/>
    <w:rsid w:val="00F64B71"/>
    <w:rsid w:val="00F65B6A"/>
    <w:rsid w:val="00F66502"/>
    <w:rsid w:val="00F66564"/>
    <w:rsid w:val="00F66795"/>
    <w:rsid w:val="00F67596"/>
    <w:rsid w:val="00F6799D"/>
    <w:rsid w:val="00F7077F"/>
    <w:rsid w:val="00F71518"/>
    <w:rsid w:val="00F71DC4"/>
    <w:rsid w:val="00F71DDD"/>
    <w:rsid w:val="00F7285F"/>
    <w:rsid w:val="00F73157"/>
    <w:rsid w:val="00F73238"/>
    <w:rsid w:val="00F73A09"/>
    <w:rsid w:val="00F744C5"/>
    <w:rsid w:val="00F74838"/>
    <w:rsid w:val="00F74C97"/>
    <w:rsid w:val="00F7508D"/>
    <w:rsid w:val="00F77E9D"/>
    <w:rsid w:val="00F80841"/>
    <w:rsid w:val="00F808E4"/>
    <w:rsid w:val="00F80A65"/>
    <w:rsid w:val="00F819AB"/>
    <w:rsid w:val="00F824B8"/>
    <w:rsid w:val="00F826B6"/>
    <w:rsid w:val="00F83176"/>
    <w:rsid w:val="00F83768"/>
    <w:rsid w:val="00F83828"/>
    <w:rsid w:val="00F84A1E"/>
    <w:rsid w:val="00F85024"/>
    <w:rsid w:val="00F86709"/>
    <w:rsid w:val="00F87FA6"/>
    <w:rsid w:val="00F903D7"/>
    <w:rsid w:val="00F90B3E"/>
    <w:rsid w:val="00F90D2B"/>
    <w:rsid w:val="00F90DAF"/>
    <w:rsid w:val="00F90ED5"/>
    <w:rsid w:val="00F90FA4"/>
    <w:rsid w:val="00F922DC"/>
    <w:rsid w:val="00F92305"/>
    <w:rsid w:val="00F92FFE"/>
    <w:rsid w:val="00F93226"/>
    <w:rsid w:val="00F936EE"/>
    <w:rsid w:val="00F93925"/>
    <w:rsid w:val="00F93A3F"/>
    <w:rsid w:val="00F94281"/>
    <w:rsid w:val="00F9436C"/>
    <w:rsid w:val="00F94B7F"/>
    <w:rsid w:val="00F94FCC"/>
    <w:rsid w:val="00F956CE"/>
    <w:rsid w:val="00F95E07"/>
    <w:rsid w:val="00F96265"/>
    <w:rsid w:val="00F9656E"/>
    <w:rsid w:val="00F96590"/>
    <w:rsid w:val="00F9680D"/>
    <w:rsid w:val="00F9760E"/>
    <w:rsid w:val="00FA0B2B"/>
    <w:rsid w:val="00FA0B32"/>
    <w:rsid w:val="00FA0BAC"/>
    <w:rsid w:val="00FA1213"/>
    <w:rsid w:val="00FA16FE"/>
    <w:rsid w:val="00FA20A3"/>
    <w:rsid w:val="00FA2B98"/>
    <w:rsid w:val="00FA3C7C"/>
    <w:rsid w:val="00FA4472"/>
    <w:rsid w:val="00FA529C"/>
    <w:rsid w:val="00FA62AF"/>
    <w:rsid w:val="00FA6338"/>
    <w:rsid w:val="00FA637D"/>
    <w:rsid w:val="00FA7455"/>
    <w:rsid w:val="00FA7522"/>
    <w:rsid w:val="00FA7BC8"/>
    <w:rsid w:val="00FA7CEF"/>
    <w:rsid w:val="00FB04D2"/>
    <w:rsid w:val="00FB0983"/>
    <w:rsid w:val="00FB1052"/>
    <w:rsid w:val="00FB13DE"/>
    <w:rsid w:val="00FB1507"/>
    <w:rsid w:val="00FB1B7F"/>
    <w:rsid w:val="00FB1E41"/>
    <w:rsid w:val="00FB1FA0"/>
    <w:rsid w:val="00FB315D"/>
    <w:rsid w:val="00FB31AB"/>
    <w:rsid w:val="00FB3BFA"/>
    <w:rsid w:val="00FB47E5"/>
    <w:rsid w:val="00FB56A7"/>
    <w:rsid w:val="00FB575A"/>
    <w:rsid w:val="00FB5CF5"/>
    <w:rsid w:val="00FB60C3"/>
    <w:rsid w:val="00FB60F6"/>
    <w:rsid w:val="00FB6359"/>
    <w:rsid w:val="00FB6461"/>
    <w:rsid w:val="00FB6879"/>
    <w:rsid w:val="00FB6DF6"/>
    <w:rsid w:val="00FB7BC7"/>
    <w:rsid w:val="00FC07AB"/>
    <w:rsid w:val="00FC08F5"/>
    <w:rsid w:val="00FC0E9F"/>
    <w:rsid w:val="00FC161E"/>
    <w:rsid w:val="00FC2E46"/>
    <w:rsid w:val="00FC3467"/>
    <w:rsid w:val="00FC3B47"/>
    <w:rsid w:val="00FC3C60"/>
    <w:rsid w:val="00FC4B13"/>
    <w:rsid w:val="00FC4E30"/>
    <w:rsid w:val="00FC54AB"/>
    <w:rsid w:val="00FC63DE"/>
    <w:rsid w:val="00FC6645"/>
    <w:rsid w:val="00FC6B4C"/>
    <w:rsid w:val="00FC6E76"/>
    <w:rsid w:val="00FC770E"/>
    <w:rsid w:val="00FD0021"/>
    <w:rsid w:val="00FD08F7"/>
    <w:rsid w:val="00FD1E67"/>
    <w:rsid w:val="00FD26EC"/>
    <w:rsid w:val="00FD2E4F"/>
    <w:rsid w:val="00FD3B82"/>
    <w:rsid w:val="00FD42F0"/>
    <w:rsid w:val="00FD445F"/>
    <w:rsid w:val="00FD4CB8"/>
    <w:rsid w:val="00FD4DCD"/>
    <w:rsid w:val="00FD5855"/>
    <w:rsid w:val="00FD5B95"/>
    <w:rsid w:val="00FD627F"/>
    <w:rsid w:val="00FD6E4C"/>
    <w:rsid w:val="00FD7720"/>
    <w:rsid w:val="00FE0211"/>
    <w:rsid w:val="00FE1874"/>
    <w:rsid w:val="00FE25C4"/>
    <w:rsid w:val="00FE2A16"/>
    <w:rsid w:val="00FE3B31"/>
    <w:rsid w:val="00FE3F12"/>
    <w:rsid w:val="00FE4883"/>
    <w:rsid w:val="00FE5430"/>
    <w:rsid w:val="00FE554B"/>
    <w:rsid w:val="00FE6603"/>
    <w:rsid w:val="00FE730E"/>
    <w:rsid w:val="00FF0266"/>
    <w:rsid w:val="00FF02D5"/>
    <w:rsid w:val="00FF047B"/>
    <w:rsid w:val="00FF05E5"/>
    <w:rsid w:val="00FF06BE"/>
    <w:rsid w:val="00FF11A2"/>
    <w:rsid w:val="00FF2BE3"/>
    <w:rsid w:val="00FF2E48"/>
    <w:rsid w:val="00FF2F3B"/>
    <w:rsid w:val="00FF383B"/>
    <w:rsid w:val="00FF39E6"/>
    <w:rsid w:val="00FF409D"/>
    <w:rsid w:val="00FF40C1"/>
    <w:rsid w:val="00FF4613"/>
    <w:rsid w:val="00FF4649"/>
    <w:rsid w:val="00FF49FF"/>
    <w:rsid w:val="00FF4E62"/>
    <w:rsid w:val="00FF4FCD"/>
    <w:rsid w:val="00FF508F"/>
    <w:rsid w:val="00FF575A"/>
    <w:rsid w:val="00FF5A84"/>
    <w:rsid w:val="00FF6163"/>
    <w:rsid w:val="00FF630E"/>
    <w:rsid w:val="00FF66A1"/>
    <w:rsid w:val="00FF6B88"/>
    <w:rsid w:val="00FF6D18"/>
    <w:rsid w:val="00FF7C5B"/>
    <w:rsid w:val="00FF7D92"/>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76F5A0"/>
  <w15:chartTrackingRefBased/>
  <w15:docId w15:val="{808E4D83-B4F5-44FE-8EE4-59A900BA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E62"/>
    <w:rPr>
      <w:lang w:val="en-AU" w:eastAsia="en-US"/>
    </w:rPr>
  </w:style>
  <w:style w:type="paragraph" w:styleId="Heading1">
    <w:name w:val="heading 1"/>
    <w:basedOn w:val="Normal"/>
    <w:next w:val="Normal"/>
    <w:link w:val="Heading1Char"/>
    <w:qFormat/>
    <w:rsid w:val="00A67D08"/>
    <w:pPr>
      <w:keepNext/>
      <w:ind w:left="360" w:right="703"/>
      <w:jc w:val="center"/>
      <w:outlineLvl w:val="0"/>
    </w:pPr>
    <w:rPr>
      <w:b/>
      <w:bCs/>
    </w:rPr>
  </w:style>
  <w:style w:type="paragraph" w:styleId="Heading2">
    <w:name w:val="heading 2"/>
    <w:basedOn w:val="Normal"/>
    <w:next w:val="Normal"/>
    <w:link w:val="Heading2Char"/>
    <w:semiHidden/>
    <w:unhideWhenUsed/>
    <w:qFormat/>
    <w:rsid w:val="006E6C59"/>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2,Char2"/>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GrafGraf2">
    <w:name w:val="Graf Graf2"/>
    <w:basedOn w:val="Normal"/>
    <w:semiHidden/>
    <w:rsid w:val="002055D0"/>
    <w:pPr>
      <w:spacing w:after="160" w:line="240" w:lineRule="exact"/>
    </w:pPr>
    <w:rPr>
      <w:rFonts w:ascii="Tahoma" w:hAnsi="Tahoma"/>
    </w:rPr>
  </w:style>
  <w:style w:type="character" w:styleId="Hyperlink">
    <w:name w:val="Hyperlink"/>
    <w:rsid w:val="002055D0"/>
    <w:rPr>
      <w:color w:val="0000FF"/>
      <w:u w:val="single"/>
    </w:rPr>
  </w:style>
  <w:style w:type="paragraph" w:styleId="BlockText">
    <w:name w:val="Block Text"/>
    <w:basedOn w:val="Normal"/>
    <w:rsid w:val="00A67D08"/>
    <w:pPr>
      <w:ind w:left="360" w:right="703"/>
    </w:pPr>
    <w:rPr>
      <w:rFonts w:ascii="Comic Sans MS" w:hAnsi="Comic Sans MS"/>
      <w:lang w:val="hr-HR"/>
    </w:rPr>
  </w:style>
  <w:style w:type="paragraph" w:styleId="BodyText">
    <w:name w:val="Body Text"/>
    <w:basedOn w:val="Normal"/>
    <w:link w:val="BodyTextChar"/>
    <w:rsid w:val="00A67D08"/>
    <w:pPr>
      <w:jc w:val="both"/>
    </w:pPr>
  </w:style>
  <w:style w:type="character" w:customStyle="1" w:styleId="Heading1Char">
    <w:name w:val="Heading 1 Char"/>
    <w:link w:val="Heading1"/>
    <w:locked/>
    <w:rsid w:val="00A67D08"/>
    <w:rPr>
      <w:b/>
      <w:bCs/>
      <w:sz w:val="24"/>
      <w:szCs w:val="24"/>
      <w:lang w:val="en-US" w:eastAsia="en-US" w:bidi="ar-SA"/>
    </w:rPr>
  </w:style>
  <w:style w:type="character" w:customStyle="1" w:styleId="BodyTextChar">
    <w:name w:val="Body Text Char"/>
    <w:link w:val="BodyText"/>
    <w:semiHidden/>
    <w:locked/>
    <w:rsid w:val="00A67D08"/>
    <w:rPr>
      <w:sz w:val="24"/>
      <w:szCs w:val="24"/>
      <w:lang w:val="en-US" w:eastAsia="en-US" w:bidi="ar-SA"/>
    </w:rPr>
  </w:style>
  <w:style w:type="character" w:customStyle="1" w:styleId="HeaderChar">
    <w:name w:val="Header Char"/>
    <w:aliases w:val=" Char2 Char,Char2 Char"/>
    <w:link w:val="Header"/>
    <w:uiPriority w:val="99"/>
    <w:rsid w:val="00527485"/>
    <w:rPr>
      <w:lang w:val="en-AU" w:eastAsia="en-US" w:bidi="ar-SA"/>
    </w:rPr>
  </w:style>
  <w:style w:type="character" w:styleId="PageNumber">
    <w:name w:val="page number"/>
    <w:basedOn w:val="DefaultParagraphFont"/>
    <w:rsid w:val="00FF66A1"/>
  </w:style>
  <w:style w:type="paragraph" w:styleId="BalloonText">
    <w:name w:val="Balloon Text"/>
    <w:basedOn w:val="Normal"/>
    <w:link w:val="BalloonTextChar"/>
    <w:uiPriority w:val="99"/>
    <w:rsid w:val="00B231BD"/>
    <w:rPr>
      <w:rFonts w:ascii="Tahoma" w:hAnsi="Tahoma" w:cs="Tahoma"/>
      <w:sz w:val="16"/>
      <w:szCs w:val="16"/>
    </w:rPr>
  </w:style>
  <w:style w:type="paragraph" w:customStyle="1" w:styleId="Char">
    <w:name w:val="Char"/>
    <w:basedOn w:val="Normal"/>
    <w:semiHidden/>
    <w:rsid w:val="0001205E"/>
    <w:pPr>
      <w:spacing w:after="160" w:line="240" w:lineRule="exact"/>
    </w:pPr>
    <w:rPr>
      <w:rFonts w:ascii="Tahoma" w:hAnsi="Tahoma"/>
      <w:lang w:val="en-US"/>
    </w:rPr>
  </w:style>
  <w:style w:type="paragraph" w:styleId="FootnoteText">
    <w:name w:val="footnote text"/>
    <w:basedOn w:val="Normal"/>
    <w:link w:val="FootnoteTextChar"/>
    <w:uiPriority w:val="99"/>
    <w:rsid w:val="0001205E"/>
    <w:rPr>
      <w:lang w:val="en-US"/>
    </w:rPr>
  </w:style>
  <w:style w:type="character" w:styleId="FootnoteReference">
    <w:name w:val="footnote reference"/>
    <w:uiPriority w:val="99"/>
    <w:semiHidden/>
    <w:rsid w:val="0001205E"/>
    <w:rPr>
      <w:vertAlign w:val="superscript"/>
    </w:rPr>
  </w:style>
  <w:style w:type="paragraph" w:customStyle="1" w:styleId="Char3CharCharChar">
    <w:name w:val="Char3 Char Char Char"/>
    <w:basedOn w:val="Normal"/>
    <w:semiHidden/>
    <w:rsid w:val="00636112"/>
    <w:pPr>
      <w:spacing w:after="160" w:line="240" w:lineRule="exact"/>
    </w:pPr>
    <w:rPr>
      <w:rFonts w:ascii="Tahoma" w:hAnsi="Tahoma"/>
      <w:lang w:val="en-US"/>
    </w:rPr>
  </w:style>
  <w:style w:type="paragraph" w:customStyle="1" w:styleId="CharChar2CharCharCharCharCharCharChar">
    <w:name w:val="Char Char2 Char Char Char Char Char Char Char"/>
    <w:basedOn w:val="Normal"/>
    <w:semiHidden/>
    <w:rsid w:val="00BE792F"/>
    <w:pPr>
      <w:spacing w:after="160" w:line="240" w:lineRule="exact"/>
    </w:pPr>
    <w:rPr>
      <w:rFonts w:ascii="Tahoma" w:hAnsi="Tahoma"/>
    </w:rPr>
  </w:style>
  <w:style w:type="paragraph" w:customStyle="1" w:styleId="Default">
    <w:name w:val="Default"/>
    <w:rsid w:val="008D6376"/>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313ADB"/>
    <w:pPr>
      <w:ind w:left="720"/>
      <w:contextualSpacing/>
    </w:pPr>
    <w:rPr>
      <w:sz w:val="24"/>
      <w:szCs w:val="24"/>
      <w:lang w:val="en-US"/>
    </w:rPr>
  </w:style>
  <w:style w:type="paragraph" w:customStyle="1" w:styleId="CharChar2CharCharCharCharCharCharCharCharCharCharCharCharChar">
    <w:name w:val="Char Char2 Char Char Char Char Char Char Char Char Char Char Char Char Char"/>
    <w:basedOn w:val="Normal"/>
    <w:semiHidden/>
    <w:rsid w:val="00901C3C"/>
    <w:pPr>
      <w:spacing w:after="160" w:line="240" w:lineRule="exact"/>
    </w:pPr>
    <w:rPr>
      <w:rFonts w:ascii="Tahoma" w:hAnsi="Tahoma"/>
    </w:rPr>
  </w:style>
  <w:style w:type="numbering" w:customStyle="1" w:styleId="NoList1">
    <w:name w:val="No List1"/>
    <w:next w:val="NoList"/>
    <w:semiHidden/>
    <w:rsid w:val="00A47B61"/>
  </w:style>
  <w:style w:type="character" w:customStyle="1" w:styleId="CharChar1">
    <w:name w:val="Char Char1"/>
    <w:rsid w:val="00A47B61"/>
    <w:rPr>
      <w:sz w:val="24"/>
      <w:szCs w:val="24"/>
      <w:lang w:val="en-US" w:eastAsia="en-US" w:bidi="ar-SA"/>
    </w:rPr>
  </w:style>
  <w:style w:type="character" w:styleId="Strong">
    <w:name w:val="Strong"/>
    <w:qFormat/>
    <w:rsid w:val="00A47B61"/>
    <w:rPr>
      <w:b/>
    </w:rPr>
  </w:style>
  <w:style w:type="character" w:customStyle="1" w:styleId="BalloonTextChar">
    <w:name w:val="Balloon Text Char"/>
    <w:link w:val="BalloonText"/>
    <w:uiPriority w:val="99"/>
    <w:rsid w:val="00A47B61"/>
    <w:rPr>
      <w:rFonts w:ascii="Tahoma" w:hAnsi="Tahoma" w:cs="Tahoma"/>
      <w:sz w:val="16"/>
      <w:szCs w:val="16"/>
      <w:lang w:val="en-AU"/>
    </w:rPr>
  </w:style>
  <w:style w:type="paragraph" w:customStyle="1" w:styleId="CharChar3CharChar">
    <w:name w:val="Char Char3 Char Char"/>
    <w:basedOn w:val="Normal"/>
    <w:semiHidden/>
    <w:rsid w:val="00A47B61"/>
    <w:pPr>
      <w:spacing w:after="160" w:line="240" w:lineRule="exact"/>
    </w:pPr>
    <w:rPr>
      <w:rFonts w:ascii="Tahoma" w:hAnsi="Tahoma"/>
      <w:lang w:val="en-US"/>
    </w:rPr>
  </w:style>
  <w:style w:type="paragraph" w:customStyle="1" w:styleId="Char0">
    <w:name w:val="Char"/>
    <w:basedOn w:val="Normal"/>
    <w:semiHidden/>
    <w:rsid w:val="00EA51DE"/>
    <w:pPr>
      <w:spacing w:after="160" w:line="240" w:lineRule="exact"/>
    </w:pPr>
    <w:rPr>
      <w:rFonts w:ascii="Tahoma" w:hAnsi="Tahoma"/>
      <w:lang w:val="en-US"/>
    </w:rPr>
  </w:style>
  <w:style w:type="character" w:customStyle="1" w:styleId="FooterChar">
    <w:name w:val="Footer Char"/>
    <w:link w:val="Footer"/>
    <w:uiPriority w:val="99"/>
    <w:rsid w:val="00EA51DE"/>
    <w:rPr>
      <w:lang w:val="en-AU"/>
    </w:rPr>
  </w:style>
  <w:style w:type="character" w:customStyle="1" w:styleId="FootnoteTextChar">
    <w:name w:val="Footnote Text Char"/>
    <w:link w:val="FootnoteText"/>
    <w:uiPriority w:val="99"/>
    <w:rsid w:val="00EA51DE"/>
  </w:style>
  <w:style w:type="paragraph" w:styleId="NormalWeb">
    <w:name w:val="Normal (Web)"/>
    <w:basedOn w:val="Normal"/>
    <w:rsid w:val="00EA51DE"/>
    <w:pPr>
      <w:spacing w:before="100" w:beforeAutospacing="1" w:after="100" w:afterAutospacing="1"/>
    </w:pPr>
    <w:rPr>
      <w:sz w:val="24"/>
      <w:szCs w:val="24"/>
      <w:lang w:val="en-US"/>
    </w:rPr>
  </w:style>
  <w:style w:type="character" w:styleId="CommentReference">
    <w:name w:val="annotation reference"/>
    <w:uiPriority w:val="99"/>
    <w:unhideWhenUsed/>
    <w:rsid w:val="00EA51DE"/>
    <w:rPr>
      <w:sz w:val="16"/>
      <w:szCs w:val="16"/>
    </w:rPr>
  </w:style>
  <w:style w:type="paragraph" w:styleId="CommentText">
    <w:name w:val="annotation text"/>
    <w:basedOn w:val="Normal"/>
    <w:link w:val="CommentTextChar"/>
    <w:uiPriority w:val="99"/>
    <w:unhideWhenUsed/>
    <w:rsid w:val="00EA51DE"/>
    <w:rPr>
      <w:lang w:val="en-US"/>
    </w:rPr>
  </w:style>
  <w:style w:type="character" w:customStyle="1" w:styleId="CommentTextChar">
    <w:name w:val="Comment Text Char"/>
    <w:basedOn w:val="DefaultParagraphFont"/>
    <w:link w:val="CommentText"/>
    <w:uiPriority w:val="99"/>
    <w:rsid w:val="00EA51DE"/>
  </w:style>
  <w:style w:type="paragraph" w:styleId="CommentSubject">
    <w:name w:val="annotation subject"/>
    <w:basedOn w:val="CommentText"/>
    <w:next w:val="CommentText"/>
    <w:link w:val="CommentSubjectChar"/>
    <w:uiPriority w:val="99"/>
    <w:unhideWhenUsed/>
    <w:rsid w:val="00EA51DE"/>
    <w:rPr>
      <w:b/>
      <w:bCs/>
    </w:rPr>
  </w:style>
  <w:style w:type="character" w:customStyle="1" w:styleId="CommentSubjectChar">
    <w:name w:val="Comment Subject Char"/>
    <w:link w:val="CommentSubject"/>
    <w:uiPriority w:val="99"/>
    <w:rsid w:val="00EA51DE"/>
    <w:rPr>
      <w:b/>
      <w:bCs/>
    </w:rPr>
  </w:style>
  <w:style w:type="character" w:customStyle="1" w:styleId="Heading2Char">
    <w:name w:val="Heading 2 Char"/>
    <w:link w:val="Heading2"/>
    <w:semiHidden/>
    <w:rsid w:val="006E6C59"/>
    <w:rPr>
      <w:rFonts w:ascii="Calibri Light" w:eastAsia="Times New Roman" w:hAnsi="Calibri Light" w:cs="Times New Roman"/>
      <w:b/>
      <w:bCs/>
      <w:i/>
      <w:iCs/>
      <w:sz w:val="28"/>
      <w:szCs w:val="28"/>
      <w:lang w:val="en-AU"/>
    </w:rPr>
  </w:style>
  <w:style w:type="paragraph" w:customStyle="1" w:styleId="Char1">
    <w:name w:val="Char"/>
    <w:basedOn w:val="Normal"/>
    <w:semiHidden/>
    <w:rsid w:val="00FF383B"/>
    <w:pPr>
      <w:spacing w:after="160" w:line="240" w:lineRule="exact"/>
    </w:pPr>
    <w:rPr>
      <w:rFonts w:ascii="Tahoma" w:hAnsi="Tahoma"/>
      <w:lang w:val="en-US"/>
    </w:rPr>
  </w:style>
  <w:style w:type="paragraph" w:customStyle="1" w:styleId="Char2">
    <w:name w:val="Char"/>
    <w:basedOn w:val="Normal"/>
    <w:semiHidden/>
    <w:rsid w:val="008756F9"/>
    <w:pPr>
      <w:spacing w:after="160" w:line="240" w:lineRule="exact"/>
    </w:pPr>
    <w:rPr>
      <w:rFonts w:ascii="Tahoma" w:hAnsi="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111819">
      <w:bodyDiv w:val="1"/>
      <w:marLeft w:val="0"/>
      <w:marRight w:val="0"/>
      <w:marTop w:val="0"/>
      <w:marBottom w:val="0"/>
      <w:divBdr>
        <w:top w:val="none" w:sz="0" w:space="0" w:color="auto"/>
        <w:left w:val="none" w:sz="0" w:space="0" w:color="auto"/>
        <w:bottom w:val="none" w:sz="0" w:space="0" w:color="auto"/>
        <w:right w:val="none" w:sz="0" w:space="0" w:color="auto"/>
      </w:divBdr>
    </w:div>
    <w:div w:id="1304238822">
      <w:bodyDiv w:val="1"/>
      <w:marLeft w:val="0"/>
      <w:marRight w:val="0"/>
      <w:marTop w:val="0"/>
      <w:marBottom w:val="0"/>
      <w:divBdr>
        <w:top w:val="none" w:sz="0" w:space="0" w:color="auto"/>
        <w:left w:val="none" w:sz="0" w:space="0" w:color="auto"/>
        <w:bottom w:val="none" w:sz="0" w:space="0" w:color="auto"/>
        <w:right w:val="none" w:sz="0" w:space="0" w:color="auto"/>
      </w:divBdr>
    </w:div>
    <w:div w:id="1320691645">
      <w:bodyDiv w:val="1"/>
      <w:marLeft w:val="0"/>
      <w:marRight w:val="0"/>
      <w:marTop w:val="0"/>
      <w:marBottom w:val="0"/>
      <w:divBdr>
        <w:top w:val="none" w:sz="0" w:space="0" w:color="auto"/>
        <w:left w:val="none" w:sz="0" w:space="0" w:color="auto"/>
        <w:bottom w:val="none" w:sz="0" w:space="0" w:color="auto"/>
        <w:right w:val="none" w:sz="0" w:space="0" w:color="auto"/>
      </w:divBdr>
      <w:divsChild>
        <w:div w:id="756438744">
          <w:marLeft w:val="0"/>
          <w:marRight w:val="600"/>
          <w:marTop w:val="0"/>
          <w:marBottom w:val="0"/>
          <w:divBdr>
            <w:top w:val="none" w:sz="0" w:space="0" w:color="auto"/>
            <w:left w:val="none" w:sz="0" w:space="0" w:color="auto"/>
            <w:bottom w:val="none" w:sz="0" w:space="0" w:color="auto"/>
            <w:right w:val="none" w:sz="0" w:space="0" w:color="auto"/>
          </w:divBdr>
        </w:div>
      </w:divsChild>
    </w:div>
    <w:div w:id="1363556623">
      <w:bodyDiv w:val="1"/>
      <w:marLeft w:val="0"/>
      <w:marRight w:val="0"/>
      <w:marTop w:val="0"/>
      <w:marBottom w:val="0"/>
      <w:divBdr>
        <w:top w:val="none" w:sz="0" w:space="0" w:color="auto"/>
        <w:left w:val="none" w:sz="0" w:space="0" w:color="auto"/>
        <w:bottom w:val="none" w:sz="0" w:space="0" w:color="auto"/>
        <w:right w:val="none" w:sz="0" w:space="0" w:color="auto"/>
      </w:divBdr>
    </w:div>
    <w:div w:id="1835605950">
      <w:bodyDiv w:val="1"/>
      <w:marLeft w:val="0"/>
      <w:marRight w:val="0"/>
      <w:marTop w:val="0"/>
      <w:marBottom w:val="0"/>
      <w:divBdr>
        <w:top w:val="none" w:sz="0" w:space="0" w:color="auto"/>
        <w:left w:val="none" w:sz="0" w:space="0" w:color="auto"/>
        <w:bottom w:val="none" w:sz="0" w:space="0" w:color="auto"/>
        <w:right w:val="none" w:sz="0" w:space="0" w:color="auto"/>
      </w:divBdr>
    </w:div>
    <w:div w:id="206648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ela.krupalija\Desktop\template\za%20share%20drive\VSTV%20memorandum%20za%20potpis%20direktora%20BO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C0C8B-98A5-4042-9536-7EE7A1251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VSTV memorandum za potpis direktora BOS.dot</Template>
  <TotalTime>114</TotalTime>
  <Pages>12</Pages>
  <Words>8934</Words>
  <Characters>50926</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August xx, 2005</vt:lpstr>
    </vt:vector>
  </TitlesOfParts>
  <Company>OHR</Company>
  <LinksUpToDate>false</LinksUpToDate>
  <CharactersWithSpaces>59741</CharactersWithSpaces>
  <SharedDoc>false</SharedDoc>
  <HLinks>
    <vt:vector size="12" baseType="variant">
      <vt:variant>
        <vt:i4>3932194</vt:i4>
      </vt:variant>
      <vt:variant>
        <vt:i4>8</vt:i4>
      </vt:variant>
      <vt:variant>
        <vt:i4>0</vt:i4>
      </vt:variant>
      <vt:variant>
        <vt:i4>5</vt:i4>
      </vt:variant>
      <vt:variant>
        <vt:lpwstr>http://vstv.pravosudje.ba/</vt:lpwstr>
      </vt:variant>
      <vt:variant>
        <vt:lpwstr/>
      </vt:variant>
      <vt:variant>
        <vt:i4>3932194</vt:i4>
      </vt:variant>
      <vt:variant>
        <vt:i4>5</vt:i4>
      </vt:variant>
      <vt:variant>
        <vt:i4>0</vt:i4>
      </vt:variant>
      <vt:variant>
        <vt:i4>5</vt:i4>
      </vt:variant>
      <vt:variant>
        <vt:lpwstr>http://vstv.pravosudje.ba/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xx, 2005</dc:title>
  <dc:subject/>
  <dc:creator>Amela Krupalija</dc:creator>
  <cp:keywords/>
  <cp:lastModifiedBy>Azra Kalabic</cp:lastModifiedBy>
  <cp:revision>19</cp:revision>
  <cp:lastPrinted>2024-12-04T09:34:00Z</cp:lastPrinted>
  <dcterms:created xsi:type="dcterms:W3CDTF">2024-12-05T08:08:00Z</dcterms:created>
  <dcterms:modified xsi:type="dcterms:W3CDTF">2025-03-10T10:28:00Z</dcterms:modified>
</cp:coreProperties>
</file>