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EEA37" w14:textId="77777777" w:rsidR="00610845" w:rsidRPr="002C0A57" w:rsidRDefault="00610845" w:rsidP="0076703C">
      <w:pPr>
        <w:spacing w:line="252" w:lineRule="auto"/>
        <w:rPr>
          <w:noProof/>
          <w:lang w:val="sr-Cyrl-CS"/>
        </w:rPr>
      </w:pPr>
      <w:r w:rsidRPr="002C0A57">
        <w:rPr>
          <w:noProof/>
          <w:lang w:val="sr-Cyrl-CS"/>
        </w:rPr>
        <w:t>БОСНА И ХЕРЦЕГОВИНА</w:t>
      </w:r>
    </w:p>
    <w:p w14:paraId="50FC14B9" w14:textId="77777777" w:rsidR="00610845" w:rsidRPr="002C0A57" w:rsidRDefault="00610845" w:rsidP="0076703C">
      <w:pPr>
        <w:spacing w:line="252" w:lineRule="auto"/>
        <w:rPr>
          <w:noProof/>
          <w:lang w:val="sr-Cyrl-CS"/>
        </w:rPr>
      </w:pPr>
      <w:r w:rsidRPr="002C0A57">
        <w:rPr>
          <w:noProof/>
          <w:lang w:val="sr-Cyrl-CS"/>
        </w:rPr>
        <w:t>РЕПУБЛИКА СРПСКА</w:t>
      </w:r>
    </w:p>
    <w:p w14:paraId="71B3E7C1" w14:textId="77777777" w:rsidR="00610845" w:rsidRPr="002C0A57" w:rsidRDefault="00610845" w:rsidP="0076703C">
      <w:pPr>
        <w:spacing w:line="252" w:lineRule="auto"/>
        <w:rPr>
          <w:noProof/>
          <w:lang w:val="sr-Cyrl-CS"/>
        </w:rPr>
      </w:pPr>
      <w:r w:rsidRPr="002C0A57">
        <w:rPr>
          <w:noProof/>
          <w:lang w:val="sr-Cyrl-CS"/>
        </w:rPr>
        <w:t>ОСНОВНИ СУД У КОТОР ВАРОШУ</w:t>
      </w:r>
    </w:p>
    <w:p w14:paraId="1DCEBC32" w14:textId="77777777" w:rsidR="00610845" w:rsidRPr="002C0A57" w:rsidRDefault="00610845" w:rsidP="0076703C">
      <w:pPr>
        <w:spacing w:line="252" w:lineRule="auto"/>
        <w:rPr>
          <w:noProof/>
          <w:lang w:val="sr-Cyrl-CS"/>
        </w:rPr>
      </w:pPr>
      <w:r w:rsidRPr="002C0A57">
        <w:rPr>
          <w:noProof/>
          <w:lang w:val="sr-Cyrl-CS"/>
        </w:rPr>
        <w:t xml:space="preserve">Број: </w:t>
      </w:r>
      <w:r w:rsidR="00277DE3" w:rsidRPr="002C0A57">
        <w:rPr>
          <w:noProof/>
          <w:lang w:val="sr-Cyrl-CS"/>
        </w:rPr>
        <w:t>73 0 К 0</w:t>
      </w:r>
      <w:r w:rsidR="00F4214C">
        <w:rPr>
          <w:noProof/>
          <w:lang w:val="sr-Latn-BA"/>
        </w:rPr>
        <w:t>50886</w:t>
      </w:r>
      <w:r w:rsidR="00277DE3" w:rsidRPr="002C0A57">
        <w:rPr>
          <w:noProof/>
          <w:lang w:val="sr-Cyrl-CS"/>
        </w:rPr>
        <w:t xml:space="preserve"> 2</w:t>
      </w:r>
      <w:r w:rsidR="00F4214C">
        <w:rPr>
          <w:noProof/>
          <w:lang w:val="sr-Latn-BA"/>
        </w:rPr>
        <w:t xml:space="preserve">4 </w:t>
      </w:r>
      <w:r w:rsidR="00277DE3" w:rsidRPr="002C0A57">
        <w:rPr>
          <w:noProof/>
          <w:lang w:val="sr-Cyrl-CS"/>
        </w:rPr>
        <w:t>Кпс</w:t>
      </w:r>
    </w:p>
    <w:p w14:paraId="1F167EFE" w14:textId="77777777" w:rsidR="00194FEA" w:rsidRDefault="00194FEA" w:rsidP="0076703C">
      <w:pPr>
        <w:spacing w:line="252" w:lineRule="auto"/>
        <w:jc w:val="left"/>
        <w:rPr>
          <w:rFonts w:eastAsia="Times New Roman" w:cs="Times New Roman"/>
          <w:noProof/>
          <w:szCs w:val="24"/>
          <w:lang w:val="sr-Cyrl-CS"/>
        </w:rPr>
      </w:pPr>
      <w:r w:rsidRPr="002C0A57">
        <w:rPr>
          <w:rFonts w:eastAsia="Times New Roman" w:cs="Times New Roman"/>
          <w:noProof/>
          <w:szCs w:val="24"/>
          <w:lang w:val="sr-Cyrl-CS"/>
        </w:rPr>
        <w:t>Дана,</w:t>
      </w:r>
      <w:r w:rsidR="00011094" w:rsidRPr="002C0A57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F4214C">
        <w:rPr>
          <w:rFonts w:eastAsia="Times New Roman" w:cs="Times New Roman"/>
          <w:noProof/>
          <w:szCs w:val="24"/>
          <w:lang w:val="sr-Latn-BA"/>
        </w:rPr>
        <w:t>24.2.2025.</w:t>
      </w:r>
      <w:r w:rsidRPr="002C0A57">
        <w:rPr>
          <w:rFonts w:eastAsia="Times New Roman" w:cs="Times New Roman"/>
          <w:noProof/>
          <w:szCs w:val="24"/>
          <w:lang w:val="sr-Cyrl-CS"/>
        </w:rPr>
        <w:t xml:space="preserve"> године</w:t>
      </w:r>
    </w:p>
    <w:p w14:paraId="3D128BEC" w14:textId="77777777" w:rsidR="0076703C" w:rsidRPr="002C0A57" w:rsidRDefault="0076703C" w:rsidP="0076703C">
      <w:pPr>
        <w:spacing w:line="252" w:lineRule="auto"/>
        <w:jc w:val="left"/>
        <w:rPr>
          <w:rFonts w:eastAsia="Times New Roman" w:cs="Times New Roman"/>
          <w:noProof/>
          <w:szCs w:val="24"/>
          <w:lang w:val="sr-Cyrl-CS"/>
        </w:rPr>
      </w:pPr>
    </w:p>
    <w:p w14:paraId="0B8EB8AD" w14:textId="77777777" w:rsidR="00194FEA" w:rsidRPr="002C0A57" w:rsidRDefault="00194FEA" w:rsidP="0076703C">
      <w:pPr>
        <w:spacing w:line="252" w:lineRule="auto"/>
        <w:jc w:val="left"/>
        <w:rPr>
          <w:rFonts w:eastAsia="Times New Roman" w:cs="Times New Roman"/>
          <w:noProof/>
          <w:szCs w:val="24"/>
          <w:lang w:val="sr-Cyrl-CS"/>
        </w:rPr>
      </w:pPr>
    </w:p>
    <w:p w14:paraId="7D4F7373" w14:textId="7F738B32" w:rsidR="00194FEA" w:rsidRPr="002C0A57" w:rsidRDefault="00176238" w:rsidP="0076703C">
      <w:pPr>
        <w:spacing w:line="252" w:lineRule="auto"/>
        <w:ind w:right="9"/>
        <w:rPr>
          <w:rFonts w:cs="Times New Roman"/>
          <w:noProof/>
          <w:lang w:val="sr-Cyrl-CS"/>
        </w:rPr>
      </w:pPr>
      <w:r w:rsidRPr="002C0A57">
        <w:rPr>
          <w:rFonts w:eastAsia="Times New Roman" w:cs="Times New Roman"/>
          <w:noProof/>
          <w:szCs w:val="24"/>
          <w:lang w:val="sr-Cyrl-CS"/>
        </w:rPr>
        <w:tab/>
      </w:r>
      <w:r w:rsidR="00194FEA" w:rsidRPr="002C0A57">
        <w:rPr>
          <w:rFonts w:eastAsia="Times New Roman" w:cs="Times New Roman"/>
          <w:noProof/>
          <w:szCs w:val="24"/>
          <w:lang w:val="sr-Cyrl-CS"/>
        </w:rPr>
        <w:t>О</w:t>
      </w:r>
      <w:r w:rsidRPr="002C0A57">
        <w:rPr>
          <w:rFonts w:eastAsia="Times New Roman" w:cs="Times New Roman"/>
          <w:noProof/>
          <w:szCs w:val="24"/>
          <w:lang w:val="sr-Cyrl-CS"/>
        </w:rPr>
        <w:t xml:space="preserve">сновни суд у Котор Варошу, </w:t>
      </w:r>
      <w:r w:rsidR="00194FEA" w:rsidRPr="002C0A57">
        <w:rPr>
          <w:rFonts w:eastAsia="Times New Roman" w:cs="Times New Roman"/>
          <w:noProof/>
          <w:szCs w:val="24"/>
          <w:lang w:val="sr-Cyrl-CS"/>
        </w:rPr>
        <w:t>судиј</w:t>
      </w:r>
      <w:r w:rsidR="00E864EB" w:rsidRPr="002C0A57">
        <w:rPr>
          <w:rFonts w:eastAsia="Times New Roman" w:cs="Times New Roman"/>
          <w:noProof/>
          <w:szCs w:val="24"/>
          <w:lang w:val="sr-Cyrl-CS"/>
        </w:rPr>
        <w:t>а</w:t>
      </w:r>
      <w:r w:rsidR="00194FEA" w:rsidRPr="002C0A57">
        <w:rPr>
          <w:rFonts w:eastAsia="Times New Roman" w:cs="Times New Roman"/>
          <w:noProof/>
          <w:szCs w:val="24"/>
          <w:lang w:val="sr-Cyrl-CS"/>
        </w:rPr>
        <w:t xml:space="preserve"> за претходно саслушање </w:t>
      </w:r>
      <w:r w:rsidRPr="002C0A57">
        <w:rPr>
          <w:rFonts w:eastAsia="Times New Roman" w:cs="Times New Roman"/>
          <w:noProof/>
          <w:szCs w:val="24"/>
          <w:lang w:val="sr-Cyrl-CS"/>
        </w:rPr>
        <w:t>Н</w:t>
      </w:r>
      <w:r w:rsidR="00974E90">
        <w:rPr>
          <w:rFonts w:eastAsia="Times New Roman" w:cs="Times New Roman"/>
          <w:noProof/>
          <w:szCs w:val="24"/>
          <w:lang w:val="sr-Latn-BA"/>
        </w:rPr>
        <w:t>.A.</w:t>
      </w:r>
      <w:r w:rsidR="00194FEA" w:rsidRPr="002C0A57">
        <w:rPr>
          <w:rFonts w:eastAsia="Times New Roman" w:cs="Times New Roman"/>
          <w:noProof/>
          <w:szCs w:val="24"/>
          <w:lang w:val="sr-Cyrl-CS"/>
        </w:rPr>
        <w:t xml:space="preserve">, рјешавајући у кривичном </w:t>
      </w:r>
      <w:r w:rsidR="00C365AC">
        <w:rPr>
          <w:rFonts w:eastAsia="Times New Roman" w:cs="Times New Roman"/>
          <w:noProof/>
          <w:szCs w:val="24"/>
          <w:lang w:val="sr-Cyrl-CS"/>
        </w:rPr>
        <w:t>предмету</w:t>
      </w:r>
      <w:r w:rsidR="00353E3B" w:rsidRPr="002C0A57">
        <w:rPr>
          <w:rFonts w:eastAsia="Times New Roman" w:cs="Times New Roman"/>
          <w:noProof/>
          <w:szCs w:val="24"/>
          <w:lang w:val="sr-Cyrl-CS"/>
        </w:rPr>
        <w:t xml:space="preserve"> против</w:t>
      </w:r>
      <w:r w:rsidR="00194FEA" w:rsidRPr="002C0A57">
        <w:rPr>
          <w:rFonts w:eastAsia="Times New Roman" w:cs="Times New Roman"/>
          <w:noProof/>
          <w:szCs w:val="24"/>
          <w:lang w:val="sr-Cyrl-CS"/>
        </w:rPr>
        <w:t xml:space="preserve"> осумњичен</w:t>
      </w:r>
      <w:r w:rsidR="00F4214C">
        <w:rPr>
          <w:rFonts w:eastAsia="Times New Roman" w:cs="Times New Roman"/>
          <w:noProof/>
          <w:szCs w:val="24"/>
          <w:lang w:val="sr-Latn-BA"/>
        </w:rPr>
        <w:t>их</w:t>
      </w:r>
      <w:r w:rsidR="00F4214C">
        <w:rPr>
          <w:rFonts w:eastAsia="Times New Roman" w:cs="Times New Roman"/>
          <w:noProof/>
          <w:szCs w:val="24"/>
          <w:lang w:val="sr-Cyrl-BA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А.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Ф.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974E90">
        <w:rPr>
          <w:rFonts w:eastAsia="Times New Roman" w:cs="Times New Roman"/>
          <w:noProof/>
          <w:szCs w:val="24"/>
          <w:lang w:val="sr-Cyrl-CS"/>
        </w:rPr>
        <w:t>Х.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С.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и </w:t>
      </w:r>
      <w:r w:rsidR="00974E90">
        <w:rPr>
          <w:rFonts w:eastAsia="Times New Roman" w:cs="Times New Roman"/>
          <w:noProof/>
          <w:szCs w:val="24"/>
          <w:lang w:val="sr-Cyrl-CS"/>
        </w:rPr>
        <w:t>В.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М.</w:t>
      </w:r>
      <w:r w:rsidR="00277DE3" w:rsidRPr="002C0A57">
        <w:rPr>
          <w:rFonts w:eastAsia="Times New Roman" w:cs="Times New Roman"/>
          <w:noProof/>
          <w:szCs w:val="24"/>
          <w:lang w:val="sr-Cyrl-CS"/>
        </w:rPr>
        <w:t>,</w:t>
      </w:r>
      <w:r w:rsidR="00C365AC">
        <w:rPr>
          <w:rFonts w:eastAsia="Times New Roman" w:cs="Times New Roman"/>
          <w:noProof/>
          <w:szCs w:val="24"/>
          <w:lang w:val="sr-Cyrl-CS"/>
        </w:rPr>
        <w:t xml:space="preserve"> по оптужници </w:t>
      </w:r>
      <w:r w:rsidR="00C365AC" w:rsidRPr="002C0A57">
        <w:rPr>
          <w:noProof/>
          <w:lang w:val="sr-Cyrl-CS"/>
        </w:rPr>
        <w:t xml:space="preserve">Окружног јавног тужилаштва у Бањалуци број Т13 0 КТ </w:t>
      </w:r>
      <w:r w:rsidR="00F4214C">
        <w:rPr>
          <w:noProof/>
          <w:lang w:val="sr-Cyrl-CS"/>
        </w:rPr>
        <w:t xml:space="preserve">056107 21 </w:t>
      </w:r>
      <w:r w:rsidR="00C365AC" w:rsidRPr="002C0A57">
        <w:rPr>
          <w:noProof/>
          <w:lang w:val="sr-Cyrl-CS"/>
        </w:rPr>
        <w:t xml:space="preserve">од </w:t>
      </w:r>
      <w:r w:rsidR="00F4214C">
        <w:rPr>
          <w:noProof/>
          <w:lang w:val="sr-Cyrl-CS"/>
        </w:rPr>
        <w:t>16.12.2024.</w:t>
      </w:r>
      <w:r w:rsidR="00C365AC" w:rsidRPr="002C0A57">
        <w:rPr>
          <w:noProof/>
          <w:lang w:val="sr-Cyrl-CS"/>
        </w:rPr>
        <w:t xml:space="preserve"> године</w:t>
      </w:r>
      <w:r w:rsidR="00C365AC">
        <w:rPr>
          <w:noProof/>
          <w:lang w:val="sr-Cyrl-CS"/>
        </w:rPr>
        <w:t>,</w:t>
      </w:r>
      <w:r w:rsidR="00277DE3" w:rsidRPr="002C0A57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021BDE" w:rsidRPr="002C0A57">
        <w:rPr>
          <w:rFonts w:eastAsia="Times New Roman" w:cs="Times New Roman"/>
          <w:noProof/>
          <w:szCs w:val="24"/>
          <w:lang w:val="sr-Cyrl-CS"/>
        </w:rPr>
        <w:t xml:space="preserve">због кривичног </w:t>
      </w:r>
      <w:r w:rsidR="00746738" w:rsidRPr="002C0A57">
        <w:rPr>
          <w:rFonts w:eastAsia="Times New Roman" w:cs="Times New Roman"/>
          <w:noProof/>
          <w:szCs w:val="24"/>
          <w:lang w:val="sr-Cyrl-CS"/>
        </w:rPr>
        <w:t xml:space="preserve">дјела </w:t>
      </w:r>
      <w:r w:rsidR="00F4214C">
        <w:rPr>
          <w:noProof/>
          <w:lang w:val="sr-Cyrl-CS"/>
        </w:rPr>
        <w:t xml:space="preserve">шумске крађе </w:t>
      </w:r>
      <w:r w:rsidR="00750D37" w:rsidRPr="002C0A57">
        <w:rPr>
          <w:noProof/>
          <w:lang w:val="sr-Cyrl-CS"/>
        </w:rPr>
        <w:t xml:space="preserve">из члана </w:t>
      </w:r>
      <w:r w:rsidR="00F4214C">
        <w:rPr>
          <w:noProof/>
          <w:lang w:val="sr-Cyrl-CS"/>
        </w:rPr>
        <w:t>224 став 2, у вези са ст</w:t>
      </w:r>
      <w:r w:rsidR="003C6CEA">
        <w:rPr>
          <w:noProof/>
          <w:lang w:val="sr-Cyrl-BA"/>
        </w:rPr>
        <w:t>а</w:t>
      </w:r>
      <w:r w:rsidR="00F4214C">
        <w:rPr>
          <w:noProof/>
          <w:lang w:val="sr-Cyrl-CS"/>
        </w:rPr>
        <w:t xml:space="preserve">вом 1 </w:t>
      </w:r>
      <w:r w:rsidR="00750D37" w:rsidRPr="002C0A57">
        <w:rPr>
          <w:noProof/>
          <w:lang w:val="sr-Cyrl-CS"/>
        </w:rPr>
        <w:t>Кривичног законика Републике Српске</w:t>
      </w:r>
      <w:r w:rsidRPr="002C0A57">
        <w:rPr>
          <w:rFonts w:eastAsia="Calibri" w:cs="Times New Roman"/>
          <w:noProof/>
          <w:lang w:val="sr-Cyrl-CS"/>
        </w:rPr>
        <w:t xml:space="preserve">, </w:t>
      </w:r>
      <w:r w:rsidR="006F169E" w:rsidRPr="002C0A57">
        <w:rPr>
          <w:noProof/>
          <w:lang w:val="sr-Cyrl-CS"/>
        </w:rPr>
        <w:t xml:space="preserve">на основу члана </w:t>
      </w:r>
      <w:r w:rsidR="00F14191" w:rsidRPr="002C0A57">
        <w:rPr>
          <w:noProof/>
          <w:lang w:val="sr-Cyrl-CS"/>
        </w:rPr>
        <w:t>243 став 2 Закона о кривичном поступку Републике Српске,</w:t>
      </w:r>
      <w:r w:rsidR="00194FEA" w:rsidRPr="002C0A57">
        <w:rPr>
          <w:rFonts w:eastAsia="Times New Roman" w:cs="Times New Roman"/>
          <w:noProof/>
          <w:szCs w:val="24"/>
          <w:lang w:val="sr-Cyrl-CS"/>
        </w:rPr>
        <w:t xml:space="preserve"> донио је</w:t>
      </w:r>
      <w:r w:rsidR="00A57309" w:rsidRPr="002C0A57">
        <w:rPr>
          <w:rFonts w:eastAsia="Times New Roman" w:cs="Times New Roman"/>
          <w:noProof/>
          <w:szCs w:val="24"/>
          <w:lang w:val="sr-Cyrl-CS"/>
        </w:rPr>
        <w:t xml:space="preserve"> </w:t>
      </w:r>
    </w:p>
    <w:p w14:paraId="6C0D023A" w14:textId="77777777" w:rsidR="00194FEA" w:rsidRPr="002C0A57" w:rsidRDefault="00194FEA" w:rsidP="0076703C">
      <w:pPr>
        <w:spacing w:line="252" w:lineRule="auto"/>
        <w:jc w:val="center"/>
        <w:rPr>
          <w:rFonts w:eastAsia="Times New Roman" w:cs="Times New Roman"/>
          <w:b/>
          <w:noProof/>
          <w:szCs w:val="24"/>
          <w:lang w:val="sr-Cyrl-CS"/>
        </w:rPr>
      </w:pPr>
    </w:p>
    <w:p w14:paraId="4A1B6A39" w14:textId="77777777" w:rsidR="00257926" w:rsidRPr="002C0A57" w:rsidRDefault="00257926" w:rsidP="0076703C">
      <w:pPr>
        <w:spacing w:line="252" w:lineRule="auto"/>
        <w:jc w:val="center"/>
        <w:rPr>
          <w:rFonts w:eastAsia="Times New Roman" w:cs="Times New Roman"/>
          <w:b/>
          <w:noProof/>
          <w:szCs w:val="24"/>
          <w:lang w:val="sr-Cyrl-CS"/>
        </w:rPr>
      </w:pPr>
    </w:p>
    <w:p w14:paraId="18C6EFFD" w14:textId="77777777" w:rsidR="00194FEA" w:rsidRDefault="007E1985" w:rsidP="0076703C">
      <w:pPr>
        <w:spacing w:line="252" w:lineRule="auto"/>
        <w:jc w:val="center"/>
        <w:rPr>
          <w:rFonts w:eastAsia="Times New Roman" w:cs="Times New Roman"/>
          <w:noProof/>
          <w:szCs w:val="24"/>
          <w:lang w:val="sr-Cyrl-CS"/>
        </w:rPr>
      </w:pPr>
      <w:r w:rsidRPr="002C0A57">
        <w:rPr>
          <w:rFonts w:eastAsia="Times New Roman" w:cs="Times New Roman"/>
          <w:noProof/>
          <w:szCs w:val="24"/>
          <w:lang w:val="sr-Cyrl-CS"/>
        </w:rPr>
        <w:t>РЈЕШЕЊ</w:t>
      </w:r>
      <w:r w:rsidR="00194FEA" w:rsidRPr="002C0A57">
        <w:rPr>
          <w:rFonts w:eastAsia="Times New Roman" w:cs="Times New Roman"/>
          <w:noProof/>
          <w:szCs w:val="24"/>
          <w:lang w:val="sr-Cyrl-CS"/>
        </w:rPr>
        <w:t>Е</w:t>
      </w:r>
    </w:p>
    <w:p w14:paraId="22F18A3D" w14:textId="77777777" w:rsidR="00194FEA" w:rsidRDefault="00194FEA" w:rsidP="0076703C">
      <w:pPr>
        <w:spacing w:line="252" w:lineRule="auto"/>
        <w:jc w:val="left"/>
        <w:rPr>
          <w:rFonts w:eastAsia="Times New Roman" w:cs="Times New Roman"/>
          <w:b/>
          <w:noProof/>
          <w:szCs w:val="24"/>
          <w:lang w:val="sr-Cyrl-CS"/>
        </w:rPr>
      </w:pPr>
    </w:p>
    <w:p w14:paraId="27510B05" w14:textId="77777777" w:rsidR="009A0B29" w:rsidRDefault="009A0B29" w:rsidP="0076703C">
      <w:pPr>
        <w:spacing w:line="252" w:lineRule="auto"/>
        <w:jc w:val="left"/>
        <w:rPr>
          <w:rFonts w:eastAsia="Times New Roman" w:cs="Times New Roman"/>
          <w:b/>
          <w:noProof/>
          <w:szCs w:val="24"/>
          <w:lang w:val="sr-Cyrl-CS"/>
        </w:rPr>
      </w:pPr>
    </w:p>
    <w:p w14:paraId="6B2095E1" w14:textId="0EE2E48E" w:rsidR="00F14191" w:rsidRPr="002C0A57" w:rsidRDefault="004C6B77" w:rsidP="0076703C">
      <w:pPr>
        <w:spacing w:line="252" w:lineRule="auto"/>
        <w:ind w:firstLine="708"/>
        <w:rPr>
          <w:b/>
          <w:noProof/>
          <w:lang w:val="sr-Cyrl-CS"/>
        </w:rPr>
      </w:pPr>
      <w:r w:rsidRPr="002C0A57">
        <w:rPr>
          <w:rFonts w:eastAsia="Times New Roman" w:cs="Times New Roman"/>
          <w:noProof/>
          <w:szCs w:val="24"/>
          <w:lang w:val="sr-Cyrl-CS"/>
        </w:rPr>
        <w:tab/>
      </w:r>
      <w:r w:rsidR="00F14191" w:rsidRPr="002C0A57">
        <w:rPr>
          <w:noProof/>
          <w:lang w:val="sr-Cyrl-CS"/>
        </w:rPr>
        <w:t xml:space="preserve"> Одбија се потврђивање оптужнице Окружног јавног тужилаштва у Бањалуци број </w:t>
      </w:r>
      <w:r w:rsidR="00F4214C" w:rsidRPr="002C0A57">
        <w:rPr>
          <w:noProof/>
          <w:lang w:val="sr-Cyrl-CS"/>
        </w:rPr>
        <w:t xml:space="preserve">Т13 0 КТ </w:t>
      </w:r>
      <w:r w:rsidR="00F4214C">
        <w:rPr>
          <w:noProof/>
          <w:lang w:val="sr-Cyrl-CS"/>
        </w:rPr>
        <w:t xml:space="preserve">056107 21 </w:t>
      </w:r>
      <w:r w:rsidR="00F4214C" w:rsidRPr="002C0A57">
        <w:rPr>
          <w:noProof/>
          <w:lang w:val="sr-Cyrl-CS"/>
        </w:rPr>
        <w:t xml:space="preserve">од </w:t>
      </w:r>
      <w:r w:rsidR="00F4214C">
        <w:rPr>
          <w:noProof/>
          <w:lang w:val="sr-Cyrl-CS"/>
        </w:rPr>
        <w:t xml:space="preserve">16.12.2024. </w:t>
      </w:r>
      <w:r w:rsidR="00F14191" w:rsidRPr="002C0A57">
        <w:rPr>
          <w:noProof/>
          <w:lang w:val="sr-Cyrl-CS"/>
        </w:rPr>
        <w:t xml:space="preserve">године, </w:t>
      </w:r>
      <w:r w:rsidR="00750D37" w:rsidRPr="002C0A57">
        <w:rPr>
          <w:noProof/>
          <w:lang w:val="sr-Cyrl-CS"/>
        </w:rPr>
        <w:t xml:space="preserve">која је </w:t>
      </w:r>
      <w:r w:rsidR="00F14191" w:rsidRPr="002C0A57">
        <w:rPr>
          <w:noProof/>
          <w:lang w:val="sr-Cyrl-CS"/>
        </w:rPr>
        <w:t>подигнут</w:t>
      </w:r>
      <w:r w:rsidR="00750D37" w:rsidRPr="002C0A57">
        <w:rPr>
          <w:noProof/>
          <w:lang w:val="sr-Cyrl-CS"/>
        </w:rPr>
        <w:t>а</w:t>
      </w:r>
      <w:r w:rsidR="00F14191" w:rsidRPr="002C0A57">
        <w:rPr>
          <w:noProof/>
          <w:lang w:val="sr-Cyrl-CS"/>
        </w:rPr>
        <w:t xml:space="preserve"> против </w:t>
      </w:r>
      <w:r w:rsidR="00974E90">
        <w:rPr>
          <w:rFonts w:eastAsia="Times New Roman" w:cs="Times New Roman"/>
          <w:noProof/>
          <w:szCs w:val="24"/>
          <w:lang w:val="sr-Cyrl-CS"/>
        </w:rPr>
        <w:t>А.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Ф.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974E90">
        <w:rPr>
          <w:rFonts w:eastAsia="Times New Roman" w:cs="Times New Roman"/>
          <w:noProof/>
          <w:szCs w:val="24"/>
          <w:lang w:val="sr-Cyrl-CS"/>
        </w:rPr>
        <w:t>Х.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С.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и </w:t>
      </w:r>
      <w:r w:rsidR="00974E90">
        <w:rPr>
          <w:rFonts w:eastAsia="Times New Roman" w:cs="Times New Roman"/>
          <w:noProof/>
          <w:szCs w:val="24"/>
          <w:lang w:val="sr-Cyrl-CS"/>
        </w:rPr>
        <w:t>В.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М.</w:t>
      </w:r>
      <w:r w:rsidR="00F14191" w:rsidRPr="002C0A57">
        <w:rPr>
          <w:noProof/>
          <w:lang w:val="sr-Cyrl-CS"/>
        </w:rPr>
        <w:t xml:space="preserve"> због кривичног дјела </w:t>
      </w:r>
      <w:r w:rsidR="00F4214C">
        <w:rPr>
          <w:noProof/>
          <w:lang w:val="sr-Cyrl-CS"/>
        </w:rPr>
        <w:t xml:space="preserve">шумске крађе </w:t>
      </w:r>
      <w:r w:rsidR="00F4214C" w:rsidRPr="002C0A57">
        <w:rPr>
          <w:noProof/>
          <w:lang w:val="sr-Cyrl-CS"/>
        </w:rPr>
        <w:t xml:space="preserve">из члана </w:t>
      </w:r>
      <w:r w:rsidR="00F4214C">
        <w:rPr>
          <w:noProof/>
          <w:lang w:val="sr-Cyrl-CS"/>
        </w:rPr>
        <w:t>224 став 2, у вези са ст</w:t>
      </w:r>
      <w:r w:rsidR="003C6CEA">
        <w:rPr>
          <w:noProof/>
          <w:lang w:val="sr-Cyrl-CS"/>
        </w:rPr>
        <w:t>а</w:t>
      </w:r>
      <w:r w:rsidR="00F4214C">
        <w:rPr>
          <w:noProof/>
          <w:lang w:val="sr-Cyrl-CS"/>
        </w:rPr>
        <w:t xml:space="preserve">вом 1 </w:t>
      </w:r>
      <w:r w:rsidR="00F14191" w:rsidRPr="002C0A57">
        <w:rPr>
          <w:noProof/>
          <w:lang w:val="sr-Cyrl-CS"/>
        </w:rPr>
        <w:t>Кривичног законика Републике Српске.</w:t>
      </w:r>
    </w:p>
    <w:p w14:paraId="5C22DB7D" w14:textId="77777777" w:rsidR="00194FEA" w:rsidRDefault="00194FEA" w:rsidP="0076703C">
      <w:pPr>
        <w:spacing w:line="252" w:lineRule="auto"/>
        <w:rPr>
          <w:rFonts w:eastAsia="Times New Roman" w:cs="Times New Roman"/>
          <w:b/>
          <w:noProof/>
          <w:szCs w:val="24"/>
          <w:lang w:val="sr-Cyrl-CS"/>
        </w:rPr>
      </w:pPr>
    </w:p>
    <w:p w14:paraId="404B22E7" w14:textId="77777777" w:rsidR="009A0B29" w:rsidRPr="002C0A57" w:rsidRDefault="009A0B29" w:rsidP="0076703C">
      <w:pPr>
        <w:spacing w:line="252" w:lineRule="auto"/>
        <w:rPr>
          <w:rFonts w:eastAsia="Times New Roman" w:cs="Times New Roman"/>
          <w:b/>
          <w:noProof/>
          <w:szCs w:val="24"/>
          <w:lang w:val="sr-Cyrl-CS"/>
        </w:rPr>
      </w:pPr>
    </w:p>
    <w:p w14:paraId="1D86BF41" w14:textId="77777777" w:rsidR="00194FEA" w:rsidRDefault="007E1985" w:rsidP="0076703C">
      <w:pPr>
        <w:spacing w:line="252" w:lineRule="auto"/>
        <w:jc w:val="center"/>
        <w:rPr>
          <w:rFonts w:eastAsia="Times New Roman" w:cs="Times New Roman"/>
          <w:noProof/>
          <w:szCs w:val="24"/>
          <w:lang w:val="sr-Cyrl-CS"/>
        </w:rPr>
      </w:pPr>
      <w:r w:rsidRPr="002C0A57">
        <w:rPr>
          <w:rFonts w:eastAsia="Times New Roman" w:cs="Times New Roman"/>
          <w:noProof/>
          <w:szCs w:val="24"/>
          <w:lang w:val="sr-Cyrl-CS"/>
        </w:rPr>
        <w:t>Образложењ</w:t>
      </w:r>
      <w:r w:rsidR="00194FEA" w:rsidRPr="002C0A57">
        <w:rPr>
          <w:rFonts w:eastAsia="Times New Roman" w:cs="Times New Roman"/>
          <w:noProof/>
          <w:szCs w:val="24"/>
          <w:lang w:val="sr-Cyrl-CS"/>
        </w:rPr>
        <w:t>е</w:t>
      </w:r>
    </w:p>
    <w:p w14:paraId="5563D117" w14:textId="77777777" w:rsidR="002C0A57" w:rsidRDefault="002C0A57" w:rsidP="0076703C">
      <w:pPr>
        <w:spacing w:line="252" w:lineRule="auto"/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71594D33" w14:textId="77777777" w:rsidR="009A0B29" w:rsidRPr="00C21D7D" w:rsidRDefault="009A0B29" w:rsidP="0076703C">
      <w:pPr>
        <w:spacing w:line="252" w:lineRule="auto"/>
        <w:jc w:val="center"/>
        <w:rPr>
          <w:rFonts w:eastAsia="Times New Roman" w:cs="Times New Roman"/>
          <w:noProof/>
          <w:szCs w:val="24"/>
          <w:lang w:val="sr-Latn-BA"/>
        </w:rPr>
      </w:pPr>
    </w:p>
    <w:p w14:paraId="09F3824F" w14:textId="52FF6981" w:rsidR="00194FEA" w:rsidRPr="002C0A57" w:rsidRDefault="004C6B77" w:rsidP="0076703C">
      <w:pPr>
        <w:spacing w:line="252" w:lineRule="auto"/>
        <w:rPr>
          <w:rFonts w:cs="Times New Roman"/>
          <w:noProof/>
          <w:lang w:val="sr-Cyrl-CS"/>
        </w:rPr>
      </w:pPr>
      <w:r w:rsidRPr="002C0A57">
        <w:rPr>
          <w:rFonts w:eastAsia="Times New Roman" w:cs="Times New Roman"/>
          <w:noProof/>
          <w:szCs w:val="24"/>
          <w:lang w:val="sr-Cyrl-CS"/>
        </w:rPr>
        <w:tab/>
      </w:r>
      <w:r w:rsidR="00194FEA" w:rsidRPr="002C0A57">
        <w:rPr>
          <w:rFonts w:eastAsia="Times New Roman" w:cs="Times New Roman"/>
          <w:noProof/>
          <w:szCs w:val="24"/>
          <w:lang w:val="sr-Cyrl-CS"/>
        </w:rPr>
        <w:t>Од стране Окружног јавног тужилаштва</w:t>
      </w:r>
      <w:r w:rsidR="00427D5A" w:rsidRPr="002C0A57">
        <w:rPr>
          <w:rFonts w:eastAsia="Times New Roman" w:cs="Times New Roman"/>
          <w:noProof/>
          <w:szCs w:val="24"/>
          <w:lang w:val="sr-Cyrl-CS"/>
        </w:rPr>
        <w:t xml:space="preserve"> у</w:t>
      </w:r>
      <w:r w:rsidR="00194FEA" w:rsidRPr="002C0A57">
        <w:rPr>
          <w:rFonts w:eastAsia="Times New Roman" w:cs="Times New Roman"/>
          <w:noProof/>
          <w:szCs w:val="24"/>
          <w:lang w:val="sr-Cyrl-CS"/>
        </w:rPr>
        <w:t xml:space="preserve"> Бања</w:t>
      </w:r>
      <w:r w:rsidR="001541A8" w:rsidRPr="002C0A57">
        <w:rPr>
          <w:rFonts w:eastAsia="Times New Roman" w:cs="Times New Roman"/>
          <w:noProof/>
          <w:szCs w:val="24"/>
          <w:lang w:val="sr-Cyrl-CS"/>
        </w:rPr>
        <w:t>л</w:t>
      </w:r>
      <w:r w:rsidR="00194FEA" w:rsidRPr="002C0A57">
        <w:rPr>
          <w:rFonts w:eastAsia="Times New Roman" w:cs="Times New Roman"/>
          <w:noProof/>
          <w:szCs w:val="24"/>
          <w:lang w:val="sr-Cyrl-CS"/>
        </w:rPr>
        <w:t>у</w:t>
      </w:r>
      <w:r w:rsidR="00427D5A" w:rsidRPr="002C0A57">
        <w:rPr>
          <w:rFonts w:eastAsia="Times New Roman" w:cs="Times New Roman"/>
          <w:noProof/>
          <w:szCs w:val="24"/>
          <w:lang w:val="sr-Cyrl-CS"/>
        </w:rPr>
        <w:t>ци</w:t>
      </w:r>
      <w:r w:rsidR="00194FEA" w:rsidRPr="002C0A57">
        <w:rPr>
          <w:rFonts w:eastAsia="Times New Roman" w:cs="Times New Roman"/>
          <w:noProof/>
          <w:szCs w:val="24"/>
          <w:lang w:val="sr-Cyrl-CS"/>
        </w:rPr>
        <w:t xml:space="preserve"> пред овим судом подигнута је оптужница број</w:t>
      </w:r>
      <w:r w:rsidR="00F14191" w:rsidRPr="002C0A57">
        <w:rPr>
          <w:noProof/>
          <w:lang w:val="sr-Cyrl-CS"/>
        </w:rPr>
        <w:t xml:space="preserve"> </w:t>
      </w:r>
      <w:r w:rsidR="00F4214C" w:rsidRPr="002C0A57">
        <w:rPr>
          <w:noProof/>
          <w:lang w:val="sr-Cyrl-CS"/>
        </w:rPr>
        <w:t xml:space="preserve">Т13 0 КТ </w:t>
      </w:r>
      <w:r w:rsidR="00F4214C">
        <w:rPr>
          <w:noProof/>
          <w:lang w:val="sr-Cyrl-CS"/>
        </w:rPr>
        <w:t xml:space="preserve">056107 21 </w:t>
      </w:r>
      <w:r w:rsidR="00F4214C" w:rsidRPr="002C0A57">
        <w:rPr>
          <w:noProof/>
          <w:lang w:val="sr-Cyrl-CS"/>
        </w:rPr>
        <w:t xml:space="preserve">од </w:t>
      </w:r>
      <w:r w:rsidR="00F4214C">
        <w:rPr>
          <w:noProof/>
          <w:lang w:val="sr-Cyrl-CS"/>
        </w:rPr>
        <w:t>16.12.2024.</w:t>
      </w:r>
      <w:r w:rsidR="00F14191" w:rsidRPr="002C0A57">
        <w:rPr>
          <w:noProof/>
          <w:lang w:val="sr-Cyrl-CS"/>
        </w:rPr>
        <w:t xml:space="preserve"> године, против осумњичен</w:t>
      </w:r>
      <w:r w:rsidR="00C365AC">
        <w:rPr>
          <w:noProof/>
          <w:lang w:val="sr-Cyrl-CS"/>
        </w:rPr>
        <w:t>ог</w:t>
      </w:r>
      <w:r w:rsidR="00F14191" w:rsidRPr="002C0A57">
        <w:rPr>
          <w:noProof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А.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Ф.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, </w:t>
      </w:r>
      <w:r w:rsidR="00974E90">
        <w:rPr>
          <w:rFonts w:eastAsia="Times New Roman" w:cs="Times New Roman"/>
          <w:noProof/>
          <w:szCs w:val="24"/>
          <w:lang w:val="sr-Cyrl-CS"/>
        </w:rPr>
        <w:t>Х.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С.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и </w:t>
      </w:r>
      <w:r w:rsidR="00974E90">
        <w:rPr>
          <w:rFonts w:eastAsia="Times New Roman" w:cs="Times New Roman"/>
          <w:noProof/>
          <w:szCs w:val="24"/>
          <w:lang w:val="sr-Cyrl-CS"/>
        </w:rPr>
        <w:t>В.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М.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F4214C" w:rsidRPr="002C0A57">
        <w:rPr>
          <w:noProof/>
          <w:lang w:val="sr-Cyrl-CS"/>
        </w:rPr>
        <w:t xml:space="preserve">због кривичног дјела </w:t>
      </w:r>
      <w:r w:rsidR="00F4214C">
        <w:rPr>
          <w:noProof/>
          <w:lang w:val="sr-Cyrl-CS"/>
        </w:rPr>
        <w:t xml:space="preserve">шумске крађе </w:t>
      </w:r>
      <w:r w:rsidR="00F4214C" w:rsidRPr="002C0A57">
        <w:rPr>
          <w:noProof/>
          <w:lang w:val="sr-Cyrl-CS"/>
        </w:rPr>
        <w:t xml:space="preserve">из члана </w:t>
      </w:r>
      <w:r w:rsidR="00F4214C">
        <w:rPr>
          <w:noProof/>
          <w:lang w:val="sr-Cyrl-CS"/>
        </w:rPr>
        <w:t>224 став 2, у вези са ст</w:t>
      </w:r>
      <w:r w:rsidR="003C6CEA">
        <w:rPr>
          <w:noProof/>
          <w:lang w:val="sr-Cyrl-CS"/>
        </w:rPr>
        <w:t>а</w:t>
      </w:r>
      <w:r w:rsidR="00F4214C">
        <w:rPr>
          <w:noProof/>
          <w:lang w:val="sr-Cyrl-CS"/>
        </w:rPr>
        <w:t xml:space="preserve">вом 1 </w:t>
      </w:r>
      <w:r w:rsidR="00610845" w:rsidRPr="002C0A57">
        <w:rPr>
          <w:rFonts w:eastAsia="Calibri" w:cs="Times New Roman"/>
          <w:noProof/>
          <w:lang w:val="sr-Cyrl-CS"/>
        </w:rPr>
        <w:t>Кривичног законика Републике Српске</w:t>
      </w:r>
      <w:r w:rsidR="00610845" w:rsidRPr="002C0A57">
        <w:rPr>
          <w:noProof/>
          <w:lang w:val="sr-Cyrl-CS"/>
        </w:rPr>
        <w:t xml:space="preserve"> </w:t>
      </w:r>
      <w:r w:rsidRPr="002C0A57">
        <w:rPr>
          <w:noProof/>
          <w:lang w:val="sr-Cyrl-CS"/>
        </w:rPr>
        <w:t>(„Службени гласник Републике Српске бр. 64/17,</w:t>
      </w:r>
      <w:r w:rsidR="004A5C3B" w:rsidRPr="002C0A57">
        <w:rPr>
          <w:noProof/>
          <w:lang w:val="sr-Cyrl-CS"/>
        </w:rPr>
        <w:t xml:space="preserve"> </w:t>
      </w:r>
      <w:r w:rsidRPr="002C0A57">
        <w:rPr>
          <w:noProof/>
          <w:lang w:val="sr-Cyrl-CS"/>
        </w:rPr>
        <w:t>15/21 и 89/21 - у даљем текс</w:t>
      </w:r>
      <w:r w:rsidR="00302AF7">
        <w:rPr>
          <w:noProof/>
          <w:lang w:val="sr-Latn-BA"/>
        </w:rPr>
        <w:t>т</w:t>
      </w:r>
      <w:r w:rsidRPr="002C0A57">
        <w:rPr>
          <w:noProof/>
          <w:lang w:val="sr-Cyrl-CS"/>
        </w:rPr>
        <w:t>у: КЗ РС</w:t>
      </w:r>
      <w:r w:rsidR="00427D5A" w:rsidRPr="002C0A57">
        <w:rPr>
          <w:noProof/>
          <w:lang w:val="sr-Cyrl-CS"/>
        </w:rPr>
        <w:t>)</w:t>
      </w:r>
      <w:r w:rsidR="001541A8" w:rsidRPr="002C0A57">
        <w:rPr>
          <w:rFonts w:cs="Times New Roman"/>
          <w:noProof/>
          <w:lang w:val="sr-Cyrl-CS"/>
        </w:rPr>
        <w:t>.</w:t>
      </w:r>
    </w:p>
    <w:p w14:paraId="5DDAD003" w14:textId="77777777" w:rsidR="00C81655" w:rsidRDefault="00C81655" w:rsidP="0076703C">
      <w:pPr>
        <w:spacing w:line="252" w:lineRule="auto"/>
        <w:rPr>
          <w:rFonts w:cs="Times New Roman"/>
          <w:noProof/>
          <w:lang w:val="sr-Cyrl-CS"/>
        </w:rPr>
      </w:pPr>
    </w:p>
    <w:p w14:paraId="2E6AEF96" w14:textId="77777777" w:rsidR="00041EC7" w:rsidRDefault="00041EC7" w:rsidP="0076703C">
      <w:pPr>
        <w:spacing w:line="252" w:lineRule="auto"/>
        <w:rPr>
          <w:noProof/>
          <w:lang w:val="sr-Cyrl-CS"/>
        </w:rPr>
      </w:pPr>
      <w:r>
        <w:rPr>
          <w:noProof/>
          <w:lang w:val="sr-Cyrl-CS"/>
        </w:rPr>
        <w:tab/>
        <w:t xml:space="preserve">Чланом </w:t>
      </w:r>
      <w:r w:rsidRPr="002C0A57">
        <w:rPr>
          <w:noProof/>
          <w:lang w:val="sr-Cyrl-CS"/>
        </w:rPr>
        <w:t>2</w:t>
      </w:r>
      <w:r>
        <w:rPr>
          <w:noProof/>
          <w:lang w:val="sr-Cyrl-CS"/>
        </w:rPr>
        <w:t>43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став 3 </w:t>
      </w:r>
      <w:r w:rsidRPr="00901C71">
        <w:rPr>
          <w:noProof/>
          <w:lang w:val="sr-Cyrl-CS"/>
        </w:rPr>
        <w:t>Закона о кривичном поступку Републике Српске („Службени гласник РС“, број: 53/12, 91/17 и 66/18 – даље ЗКП РС)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прописано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 xml:space="preserve">је да судија за претходно саслушање приликом потврђивања оптужнице проучава сваку тачку оптужнице и доказе које му је доставио тужилац да би утврдио постојање основане сумње. </w:t>
      </w:r>
    </w:p>
    <w:p w14:paraId="577627EE" w14:textId="77777777" w:rsidR="00041EC7" w:rsidRPr="002C0A57" w:rsidRDefault="00041EC7" w:rsidP="0076703C">
      <w:pPr>
        <w:spacing w:line="252" w:lineRule="auto"/>
        <w:rPr>
          <w:rFonts w:cs="Times New Roman"/>
          <w:noProof/>
          <w:lang w:val="sr-Cyrl-CS"/>
        </w:rPr>
      </w:pPr>
    </w:p>
    <w:p w14:paraId="6AE6B884" w14:textId="77777777" w:rsidR="00041EC7" w:rsidRDefault="004C6B77" w:rsidP="0076703C">
      <w:pPr>
        <w:spacing w:line="252" w:lineRule="auto"/>
        <w:rPr>
          <w:rFonts w:eastAsia="Times New Roman" w:cs="Times New Roman"/>
          <w:noProof/>
          <w:szCs w:val="24"/>
          <w:lang w:val="sr-Cyrl-CS"/>
        </w:rPr>
      </w:pPr>
      <w:r w:rsidRPr="002C0A57">
        <w:rPr>
          <w:rFonts w:eastAsia="Times New Roman" w:cs="Times New Roman"/>
          <w:noProof/>
          <w:szCs w:val="24"/>
          <w:lang w:val="sr-Cyrl-CS"/>
        </w:rPr>
        <w:tab/>
      </w:r>
      <w:r w:rsidR="00C81655" w:rsidRPr="002C0A57">
        <w:rPr>
          <w:rFonts w:eastAsia="Times New Roman" w:cs="Times New Roman"/>
          <w:noProof/>
          <w:szCs w:val="24"/>
          <w:lang w:val="sr-Cyrl-CS"/>
        </w:rPr>
        <w:t>Разматрајући наведену оптужницу од стране судије за претходно саслушање</w:t>
      </w:r>
      <w:r w:rsidR="00255A69">
        <w:rPr>
          <w:rFonts w:eastAsia="Times New Roman" w:cs="Times New Roman"/>
          <w:noProof/>
          <w:szCs w:val="24"/>
          <w:lang w:val="sr-Cyrl-CS"/>
        </w:rPr>
        <w:t xml:space="preserve"> утврђено је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да чињенични опис који се осумњиченима ставља на терет није зас</w:t>
      </w:r>
      <w:r w:rsidR="00255A69">
        <w:rPr>
          <w:rFonts w:eastAsia="Times New Roman" w:cs="Times New Roman"/>
          <w:noProof/>
          <w:szCs w:val="24"/>
          <w:lang w:val="sr-Cyrl-CS"/>
        </w:rPr>
        <w:t>нован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на доказима који су </w:t>
      </w:r>
      <w:r w:rsidR="00041EC7">
        <w:rPr>
          <w:rFonts w:eastAsia="Times New Roman" w:cs="Times New Roman"/>
          <w:noProof/>
          <w:szCs w:val="24"/>
          <w:lang w:val="sr-Cyrl-CS"/>
        </w:rPr>
        <w:t>достављени у прилогу оптужнице, нити је</w:t>
      </w:r>
      <w:r w:rsidR="0076703C">
        <w:rPr>
          <w:rFonts w:eastAsia="Times New Roman" w:cs="Times New Roman"/>
          <w:noProof/>
          <w:szCs w:val="24"/>
          <w:lang w:val="sr-Cyrl-CS"/>
        </w:rPr>
        <w:t xml:space="preserve"> из доказа</w:t>
      </w:r>
      <w:r w:rsidR="00041EC7">
        <w:rPr>
          <w:rFonts w:eastAsia="Times New Roman" w:cs="Times New Roman"/>
          <w:noProof/>
          <w:szCs w:val="24"/>
          <w:lang w:val="sr-Cyrl-CS"/>
        </w:rPr>
        <w:t xml:space="preserve"> утврђена основ</w:t>
      </w:r>
      <w:r w:rsidR="00C21D7D">
        <w:rPr>
          <w:rFonts w:eastAsia="Times New Roman" w:cs="Times New Roman"/>
          <w:noProof/>
          <w:szCs w:val="24"/>
          <w:lang w:val="sr-Cyrl-BA"/>
        </w:rPr>
        <w:t>а</w:t>
      </w:r>
      <w:r w:rsidR="00041EC7">
        <w:rPr>
          <w:rFonts w:eastAsia="Times New Roman" w:cs="Times New Roman"/>
          <w:noProof/>
          <w:szCs w:val="24"/>
          <w:lang w:val="sr-Cyrl-CS"/>
        </w:rPr>
        <w:t xml:space="preserve">на сумња да су осумњичени предузели радње и </w:t>
      </w:r>
      <w:r w:rsidR="003C6CEA">
        <w:rPr>
          <w:rFonts w:eastAsia="Times New Roman" w:cs="Times New Roman"/>
          <w:noProof/>
          <w:szCs w:val="24"/>
          <w:lang w:val="sr-Cyrl-CS"/>
        </w:rPr>
        <w:t>како им се то оптужницом ставља на терет</w:t>
      </w:r>
      <w:r w:rsidR="00041EC7">
        <w:rPr>
          <w:rFonts w:eastAsia="Times New Roman" w:cs="Times New Roman"/>
          <w:noProof/>
          <w:szCs w:val="24"/>
          <w:lang w:val="sr-Cyrl-CS"/>
        </w:rPr>
        <w:t>.</w:t>
      </w:r>
    </w:p>
    <w:p w14:paraId="30417EBD" w14:textId="77777777" w:rsidR="00041EC7" w:rsidRDefault="00041EC7" w:rsidP="0076703C">
      <w:pPr>
        <w:spacing w:line="252" w:lineRule="auto"/>
        <w:rPr>
          <w:rFonts w:eastAsia="Times New Roman" w:cs="Times New Roman"/>
          <w:noProof/>
          <w:szCs w:val="24"/>
          <w:lang w:val="sr-Cyrl-CS"/>
        </w:rPr>
      </w:pPr>
    </w:p>
    <w:p w14:paraId="5BA7E9F5" w14:textId="66EB17A3" w:rsidR="00255A69" w:rsidRDefault="00041EC7" w:rsidP="0076703C">
      <w:pPr>
        <w:spacing w:line="252" w:lineRule="auto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</w:r>
      <w:r w:rsidR="00F4214C">
        <w:rPr>
          <w:rFonts w:eastAsia="Times New Roman" w:cs="Times New Roman"/>
          <w:noProof/>
          <w:szCs w:val="24"/>
          <w:lang w:val="sr-Cyrl-CS"/>
        </w:rPr>
        <w:t>Наиме, и</w:t>
      </w:r>
      <w:r w:rsidR="00255A69">
        <w:rPr>
          <w:rFonts w:eastAsia="Times New Roman" w:cs="Times New Roman"/>
          <w:noProof/>
          <w:szCs w:val="24"/>
          <w:lang w:val="sr-Cyrl-CS"/>
        </w:rPr>
        <w:t>з чињеничних навода оптужнице п</w:t>
      </w:r>
      <w:r w:rsidR="00F4214C">
        <w:rPr>
          <w:rFonts w:eastAsia="Times New Roman" w:cs="Times New Roman"/>
          <w:noProof/>
          <w:szCs w:val="24"/>
          <w:lang w:val="sr-Cyrl-CS"/>
        </w:rPr>
        <w:t>р</w:t>
      </w:r>
      <w:r w:rsidR="00255A69">
        <w:rPr>
          <w:rFonts w:eastAsia="Times New Roman" w:cs="Times New Roman"/>
          <w:noProof/>
          <w:szCs w:val="24"/>
          <w:lang w:val="sr-Cyrl-CS"/>
        </w:rPr>
        <w:t>о</w:t>
      </w:r>
      <w:r w:rsidR="00F4214C">
        <w:rPr>
          <w:rFonts w:eastAsia="Times New Roman" w:cs="Times New Roman"/>
          <w:noProof/>
          <w:szCs w:val="24"/>
          <w:lang w:val="sr-Cyrl-CS"/>
        </w:rPr>
        <w:t>излази да се осумњиченима става</w:t>
      </w:r>
      <w:r w:rsidR="00255A69">
        <w:rPr>
          <w:rFonts w:eastAsia="Times New Roman" w:cs="Times New Roman"/>
          <w:noProof/>
          <w:szCs w:val="24"/>
          <w:lang w:val="sr-Cyrl-CS"/>
        </w:rPr>
        <w:t>ља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 на терет да су у периоду од 24.11.2020. године па до 30.11.2020. године у шуми зв. „</w:t>
      </w:r>
      <w:r w:rsidR="00255A69">
        <w:rPr>
          <w:rFonts w:eastAsia="Times New Roman" w:cs="Times New Roman"/>
          <w:noProof/>
          <w:szCs w:val="24"/>
          <w:lang w:val="sr-Cyrl-CS"/>
        </w:rPr>
        <w:t>Р</w:t>
      </w:r>
      <w:r w:rsidR="00F4214C">
        <w:rPr>
          <w:rFonts w:eastAsia="Times New Roman" w:cs="Times New Roman"/>
          <w:noProof/>
          <w:szCs w:val="24"/>
          <w:lang w:val="sr-Cyrl-CS"/>
        </w:rPr>
        <w:t>астик</w:t>
      </w:r>
      <w:r w:rsidR="00255A69">
        <w:rPr>
          <w:rFonts w:eastAsia="Times New Roman" w:cs="Times New Roman"/>
          <w:noProof/>
          <w:szCs w:val="24"/>
          <w:lang w:val="sr-Cyrl-CS"/>
        </w:rPr>
        <w:t xml:space="preserve">“, на парцели </w:t>
      </w:r>
      <w:r w:rsidR="00F4214C">
        <w:rPr>
          <w:rFonts w:eastAsia="Times New Roman" w:cs="Times New Roman"/>
          <w:noProof/>
          <w:szCs w:val="24"/>
          <w:lang w:val="sr-Cyrl-CS"/>
        </w:rPr>
        <w:t xml:space="preserve">к.ч.бр. 719, КО Дуратовци, власништо </w:t>
      </w:r>
      <w:r w:rsidR="00974E90">
        <w:rPr>
          <w:rFonts w:eastAsia="Times New Roman" w:cs="Times New Roman"/>
          <w:noProof/>
          <w:szCs w:val="24"/>
          <w:lang w:val="sr-Cyrl-CS"/>
        </w:rPr>
        <w:t>И.</w:t>
      </w:r>
      <w:r w:rsidR="00F6211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Б.</w:t>
      </w:r>
      <w:r w:rsidR="00F62111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F62111">
        <w:rPr>
          <w:rFonts w:eastAsia="Times New Roman" w:cs="Times New Roman"/>
          <w:noProof/>
          <w:szCs w:val="24"/>
          <w:lang w:val="sr-Cyrl-CS"/>
        </w:rPr>
        <w:lastRenderedPageBreak/>
        <w:t>извршили бесправну сјечу стабала, лиш</w:t>
      </w:r>
      <w:r w:rsidR="00F4214C">
        <w:rPr>
          <w:rFonts w:eastAsia="Times New Roman" w:cs="Times New Roman"/>
          <w:noProof/>
          <w:szCs w:val="24"/>
          <w:lang w:val="sr-Cyrl-CS"/>
        </w:rPr>
        <w:t>ћара граба, букве и храста, свеукупне дрвне масе 59.865 м3.</w:t>
      </w:r>
      <w:r w:rsidR="00255A69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FF2312">
        <w:rPr>
          <w:rFonts w:eastAsia="Times New Roman" w:cs="Times New Roman"/>
          <w:noProof/>
          <w:szCs w:val="24"/>
          <w:lang w:val="sr-Cyrl-CS"/>
        </w:rPr>
        <w:t>Анализом чињеничног супстрата оптужнице</w:t>
      </w:r>
      <w:r w:rsidR="00255A69">
        <w:rPr>
          <w:rFonts w:eastAsia="Times New Roman" w:cs="Times New Roman"/>
          <w:noProof/>
          <w:szCs w:val="24"/>
          <w:lang w:val="sr-Cyrl-CS"/>
        </w:rPr>
        <w:t xml:space="preserve"> није </w:t>
      </w:r>
      <w:r w:rsidR="00F62111">
        <w:rPr>
          <w:rFonts w:eastAsia="Times New Roman" w:cs="Times New Roman"/>
          <w:noProof/>
          <w:szCs w:val="24"/>
          <w:lang w:val="sr-Cyrl-CS"/>
        </w:rPr>
        <w:t>јасно да ли се осумњиченим став</w:t>
      </w:r>
      <w:r w:rsidR="00255A69">
        <w:rPr>
          <w:rFonts w:eastAsia="Times New Roman" w:cs="Times New Roman"/>
          <w:noProof/>
          <w:szCs w:val="24"/>
          <w:lang w:val="sr-Cyrl-CS"/>
        </w:rPr>
        <w:t xml:space="preserve">ља на терет да су предметно дјело извршили </w:t>
      </w:r>
      <w:r>
        <w:rPr>
          <w:rFonts w:eastAsia="Times New Roman" w:cs="Times New Roman"/>
          <w:noProof/>
          <w:szCs w:val="24"/>
          <w:lang w:val="sr-Cyrl-CS"/>
        </w:rPr>
        <w:t xml:space="preserve">као </w:t>
      </w:r>
      <w:r w:rsidR="00255A69">
        <w:rPr>
          <w:rFonts w:eastAsia="Times New Roman" w:cs="Times New Roman"/>
          <w:noProof/>
          <w:szCs w:val="24"/>
          <w:lang w:val="sr-Cyrl-CS"/>
        </w:rPr>
        <w:t>саучесници, јер тако није чињенично описано,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 xml:space="preserve">тј. </w:t>
      </w:r>
      <w:r w:rsidR="00255A69">
        <w:rPr>
          <w:rFonts w:eastAsia="Times New Roman" w:cs="Times New Roman"/>
          <w:noProof/>
          <w:szCs w:val="24"/>
          <w:lang w:val="sr-Cyrl-CS"/>
        </w:rPr>
        <w:t>није описано који осу</w:t>
      </w:r>
      <w:r w:rsidR="00C16B16">
        <w:rPr>
          <w:rFonts w:eastAsia="Times New Roman" w:cs="Times New Roman"/>
          <w:noProof/>
          <w:szCs w:val="24"/>
          <w:lang w:val="sr-Cyrl-CS"/>
        </w:rPr>
        <w:t>м</w:t>
      </w:r>
      <w:r w:rsidR="00255A69">
        <w:rPr>
          <w:rFonts w:eastAsia="Times New Roman" w:cs="Times New Roman"/>
          <w:noProof/>
          <w:szCs w:val="24"/>
          <w:lang w:val="sr-Cyrl-CS"/>
        </w:rPr>
        <w:t>њичени је које радње пре</w:t>
      </w:r>
      <w:r w:rsidR="00C16B16">
        <w:rPr>
          <w:rFonts w:eastAsia="Times New Roman" w:cs="Times New Roman"/>
          <w:noProof/>
          <w:szCs w:val="24"/>
          <w:lang w:val="sr-Cyrl-CS"/>
        </w:rPr>
        <w:t>д</w:t>
      </w:r>
      <w:r w:rsidR="00255A69">
        <w:rPr>
          <w:rFonts w:eastAsia="Times New Roman" w:cs="Times New Roman"/>
          <w:noProof/>
          <w:szCs w:val="24"/>
          <w:lang w:val="sr-Cyrl-CS"/>
        </w:rPr>
        <w:t>узимао, а нити је правно квалификовано као сауче</w:t>
      </w:r>
      <w:r w:rsidR="00F62111">
        <w:rPr>
          <w:rFonts w:eastAsia="Times New Roman" w:cs="Times New Roman"/>
          <w:noProof/>
          <w:szCs w:val="24"/>
          <w:lang w:val="sr-Cyrl-CS"/>
        </w:rPr>
        <w:t>с</w:t>
      </w:r>
      <w:r w:rsidR="00255A69">
        <w:rPr>
          <w:rFonts w:eastAsia="Times New Roman" w:cs="Times New Roman"/>
          <w:noProof/>
          <w:szCs w:val="24"/>
          <w:lang w:val="sr-Cyrl-CS"/>
        </w:rPr>
        <w:t>ништво</w:t>
      </w:r>
      <w:r>
        <w:rPr>
          <w:rFonts w:eastAsia="Times New Roman" w:cs="Times New Roman"/>
          <w:noProof/>
          <w:szCs w:val="24"/>
          <w:lang w:val="sr-Cyrl-CS"/>
        </w:rPr>
        <w:t>, односно који</w:t>
      </w:r>
      <w:r w:rsidR="00255A69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C16B16">
        <w:rPr>
          <w:rFonts w:eastAsia="Times New Roman" w:cs="Times New Roman"/>
          <w:noProof/>
          <w:szCs w:val="24"/>
          <w:lang w:val="sr-Cyrl-CS"/>
        </w:rPr>
        <w:t>конкрет</w:t>
      </w:r>
      <w:r>
        <w:rPr>
          <w:rFonts w:eastAsia="Times New Roman" w:cs="Times New Roman"/>
          <w:noProof/>
          <w:szCs w:val="24"/>
          <w:lang w:val="sr-Cyrl-CS"/>
        </w:rPr>
        <w:t>а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н </w:t>
      </w:r>
      <w:r w:rsidR="00255A69">
        <w:rPr>
          <w:rFonts w:eastAsia="Times New Roman" w:cs="Times New Roman"/>
          <w:noProof/>
          <w:szCs w:val="24"/>
          <w:lang w:val="sr-Cyrl-CS"/>
        </w:rPr>
        <w:t xml:space="preserve">облик саучесништва. </w:t>
      </w:r>
    </w:p>
    <w:p w14:paraId="53C738EA" w14:textId="77777777" w:rsidR="00255A69" w:rsidRDefault="00255A69" w:rsidP="0076703C">
      <w:pPr>
        <w:spacing w:line="252" w:lineRule="auto"/>
        <w:rPr>
          <w:rFonts w:eastAsia="Times New Roman" w:cs="Times New Roman"/>
          <w:noProof/>
          <w:szCs w:val="24"/>
          <w:lang w:val="sr-Cyrl-CS"/>
        </w:rPr>
      </w:pPr>
    </w:p>
    <w:p w14:paraId="1CDF4BD7" w14:textId="0A1615A8" w:rsidR="00C365AC" w:rsidRDefault="00255A69" w:rsidP="0076703C">
      <w:pPr>
        <w:spacing w:line="252" w:lineRule="auto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Даље, из </w:t>
      </w:r>
      <w:r>
        <w:rPr>
          <w:rFonts w:eastAsia="Times New Roman" w:cs="Times New Roman"/>
          <w:noProof/>
          <w:szCs w:val="24"/>
          <w:lang w:val="sr-Cyrl-CS"/>
        </w:rPr>
        <w:t>доказа достављених уз оптужницу,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 како материјалних доказа, тако и</w:t>
      </w:r>
      <w:r>
        <w:rPr>
          <w:rFonts w:eastAsia="Times New Roman" w:cs="Times New Roman"/>
          <w:noProof/>
          <w:szCs w:val="24"/>
          <w:lang w:val="sr-Cyrl-CS"/>
        </w:rPr>
        <w:t xml:space="preserve"> изјава саслушаних свједока током истраге, произлази да нити један од свједока није означио осумњиченог </w:t>
      </w:r>
      <w:r w:rsidR="00974E90">
        <w:rPr>
          <w:rFonts w:eastAsia="Times New Roman" w:cs="Times New Roman"/>
          <w:noProof/>
          <w:szCs w:val="24"/>
          <w:lang w:val="sr-Cyrl-CS"/>
        </w:rPr>
        <w:t>В.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М.</w:t>
      </w:r>
      <w:r>
        <w:rPr>
          <w:rFonts w:eastAsia="Times New Roman" w:cs="Times New Roman"/>
          <w:noProof/>
          <w:szCs w:val="24"/>
          <w:lang w:val="sr-Cyrl-CS"/>
        </w:rPr>
        <w:t xml:space="preserve"> као извршиоца, а ни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као са</w:t>
      </w:r>
      <w:r w:rsidR="00041EC7">
        <w:rPr>
          <w:rFonts w:eastAsia="Times New Roman" w:cs="Times New Roman"/>
          <w:noProof/>
          <w:szCs w:val="24"/>
          <w:lang w:val="sr-Cyrl-CS"/>
        </w:rPr>
        <w:t>у</w:t>
      </w:r>
      <w:r>
        <w:rPr>
          <w:rFonts w:eastAsia="Times New Roman" w:cs="Times New Roman"/>
          <w:noProof/>
          <w:szCs w:val="24"/>
          <w:lang w:val="sr-Cyrl-CS"/>
        </w:rPr>
        <w:t xml:space="preserve">чесника у сјечи стабала на парцели оштећене </w:t>
      </w:r>
      <w:r w:rsidR="00974E90">
        <w:rPr>
          <w:rFonts w:eastAsia="Times New Roman" w:cs="Times New Roman"/>
          <w:noProof/>
          <w:szCs w:val="24"/>
          <w:lang w:val="sr-Cyrl-CS"/>
        </w:rPr>
        <w:t>И.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Б.</w:t>
      </w:r>
      <w:r>
        <w:rPr>
          <w:rFonts w:eastAsia="Times New Roman" w:cs="Times New Roman"/>
          <w:noProof/>
          <w:szCs w:val="24"/>
          <w:lang w:val="sr-Cyrl-CS"/>
        </w:rPr>
        <w:t>,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 нити то </w:t>
      </w:r>
      <w:r>
        <w:rPr>
          <w:rFonts w:eastAsia="Times New Roman" w:cs="Times New Roman"/>
          <w:noProof/>
          <w:szCs w:val="24"/>
          <w:lang w:val="sr-Cyrl-CS"/>
        </w:rPr>
        <w:t>произлази из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достављених материјалних доказа.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Једини који 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у својим изјавама упућују на 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осумњиченог </w:t>
      </w:r>
      <w:r w:rsidR="00974E90">
        <w:rPr>
          <w:rFonts w:eastAsia="Times New Roman" w:cs="Times New Roman"/>
          <w:noProof/>
          <w:szCs w:val="24"/>
          <w:lang w:val="sr-Cyrl-CS"/>
        </w:rPr>
        <w:t>В.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М.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7314BE">
        <w:rPr>
          <w:rFonts w:eastAsia="Times New Roman" w:cs="Times New Roman"/>
          <w:noProof/>
          <w:szCs w:val="24"/>
          <w:lang w:val="sr-Cyrl-CS"/>
        </w:rPr>
        <w:t>као извршиоц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а 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су </w:t>
      </w:r>
      <w:r w:rsidR="00FF2312">
        <w:rPr>
          <w:rFonts w:eastAsia="Times New Roman" w:cs="Times New Roman"/>
          <w:noProof/>
          <w:szCs w:val="24"/>
          <w:lang w:val="sr-Cyrl-CS"/>
        </w:rPr>
        <w:t>осумњи</w:t>
      </w:r>
      <w:r w:rsidR="00C16B16">
        <w:rPr>
          <w:rFonts w:eastAsia="Times New Roman" w:cs="Times New Roman"/>
          <w:noProof/>
          <w:szCs w:val="24"/>
          <w:lang w:val="sr-Cyrl-CS"/>
        </w:rPr>
        <w:t>ч</w:t>
      </w:r>
      <w:r w:rsidR="00FF2312">
        <w:rPr>
          <w:rFonts w:eastAsia="Times New Roman" w:cs="Times New Roman"/>
          <w:noProof/>
          <w:szCs w:val="24"/>
          <w:lang w:val="sr-Cyrl-CS"/>
        </w:rPr>
        <w:t>е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ни </w:t>
      </w:r>
      <w:r w:rsidR="00974E90">
        <w:rPr>
          <w:rFonts w:eastAsia="Times New Roman" w:cs="Times New Roman"/>
          <w:noProof/>
          <w:szCs w:val="24"/>
          <w:lang w:val="sr-Cyrl-CS"/>
        </w:rPr>
        <w:t>А.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Ф.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и Х</w:t>
      </w:r>
      <w:r w:rsidR="00974E90">
        <w:rPr>
          <w:rFonts w:eastAsia="Times New Roman" w:cs="Times New Roman"/>
          <w:noProof/>
          <w:szCs w:val="24"/>
          <w:lang w:val="sr-Cyrl-CS"/>
        </w:rPr>
        <w:t>.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С</w:t>
      </w:r>
      <w:r w:rsidR="00974E90">
        <w:rPr>
          <w:rFonts w:eastAsia="Times New Roman" w:cs="Times New Roman"/>
          <w:noProof/>
          <w:szCs w:val="24"/>
          <w:lang w:val="sr-Cyrl-CS"/>
        </w:rPr>
        <w:t>.</w:t>
      </w:r>
      <w:r w:rsidR="00FF2312">
        <w:rPr>
          <w:rFonts w:eastAsia="Times New Roman" w:cs="Times New Roman"/>
          <w:noProof/>
          <w:szCs w:val="24"/>
          <w:lang w:val="sr-Cyrl-CS"/>
        </w:rPr>
        <w:t>, док свједок С</w:t>
      </w:r>
      <w:r w:rsidR="00974E90">
        <w:rPr>
          <w:rFonts w:eastAsia="Times New Roman" w:cs="Times New Roman"/>
          <w:noProof/>
          <w:szCs w:val="24"/>
          <w:lang w:val="sr-Cyrl-CS"/>
        </w:rPr>
        <w:t>.</w:t>
      </w:r>
      <w:r w:rsidR="00FF2312">
        <w:rPr>
          <w:rFonts w:eastAsia="Times New Roman" w:cs="Times New Roman"/>
          <w:noProof/>
          <w:szCs w:val="24"/>
          <w:lang w:val="sr-Cyrl-CS"/>
        </w:rPr>
        <w:t xml:space="preserve"> С</w:t>
      </w:r>
      <w:r w:rsidR="00974E90">
        <w:rPr>
          <w:rFonts w:eastAsia="Times New Roman" w:cs="Times New Roman"/>
          <w:noProof/>
          <w:szCs w:val="24"/>
          <w:lang w:val="sr-Cyrl-CS"/>
        </w:rPr>
        <w:t>.</w:t>
      </w:r>
      <w:r w:rsidR="003C6CEA">
        <w:rPr>
          <w:rFonts w:eastAsia="Times New Roman" w:cs="Times New Roman"/>
          <w:noProof/>
          <w:szCs w:val="24"/>
          <w:lang w:val="sr-Cyrl-CS"/>
        </w:rPr>
        <w:t>,</w:t>
      </w:r>
      <w:r w:rsidR="00FF2312">
        <w:rPr>
          <w:rFonts w:eastAsia="Times New Roman" w:cs="Times New Roman"/>
          <w:noProof/>
          <w:szCs w:val="24"/>
          <w:lang w:val="sr-Cyrl-CS"/>
        </w:rPr>
        <w:t xml:space="preserve"> син осумњиченог</w:t>
      </w:r>
      <w:r w:rsidR="00FF2312" w:rsidRPr="00FF2312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Х.</w:t>
      </w:r>
      <w:r w:rsidR="00FF2312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С.</w:t>
      </w:r>
      <w:r w:rsidR="00FF2312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у свом исказу </w:t>
      </w:r>
      <w:r w:rsidR="00FF2312">
        <w:rPr>
          <w:rFonts w:eastAsia="Times New Roman" w:cs="Times New Roman"/>
          <w:noProof/>
          <w:szCs w:val="24"/>
          <w:lang w:val="sr-Cyrl-CS"/>
        </w:rPr>
        <w:t>упућује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 да је на локалитету примјетио</w:t>
      </w:r>
      <w:r w:rsidR="00FF2312">
        <w:rPr>
          <w:rFonts w:eastAsia="Times New Roman" w:cs="Times New Roman"/>
          <w:noProof/>
          <w:szCs w:val="24"/>
          <w:lang w:val="sr-Cyrl-CS"/>
        </w:rPr>
        <w:t xml:space="preserve"> синове Б</w:t>
      </w:r>
      <w:r w:rsidR="00974E90">
        <w:rPr>
          <w:rFonts w:eastAsia="Times New Roman" w:cs="Times New Roman"/>
          <w:noProof/>
          <w:szCs w:val="24"/>
          <w:lang w:val="sr-Cyrl-CS"/>
        </w:rPr>
        <w:t>.</w:t>
      </w:r>
      <w:r w:rsidR="00FF2312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М.</w:t>
      </w:r>
      <w:r w:rsidR="00FF2312">
        <w:rPr>
          <w:rFonts w:eastAsia="Times New Roman" w:cs="Times New Roman"/>
          <w:noProof/>
          <w:szCs w:val="24"/>
          <w:lang w:val="sr-Cyrl-CS"/>
        </w:rPr>
        <w:t>, а чија имена не зна.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Дакле, у пог</w:t>
      </w:r>
      <w:r w:rsidR="00FF2312">
        <w:rPr>
          <w:rFonts w:eastAsia="Times New Roman" w:cs="Times New Roman"/>
          <w:noProof/>
          <w:szCs w:val="24"/>
          <w:lang w:val="sr-Cyrl-CS"/>
        </w:rPr>
        <w:t xml:space="preserve">леду </w:t>
      </w:r>
      <w:r w:rsidR="00C16B16">
        <w:rPr>
          <w:rFonts w:eastAsia="Times New Roman" w:cs="Times New Roman"/>
          <w:noProof/>
          <w:szCs w:val="24"/>
          <w:lang w:val="sr-Cyrl-CS"/>
        </w:rPr>
        <w:t>осум</w:t>
      </w:r>
      <w:r w:rsidR="00041EC7">
        <w:rPr>
          <w:rFonts w:eastAsia="Times New Roman" w:cs="Times New Roman"/>
          <w:noProof/>
          <w:szCs w:val="24"/>
          <w:lang w:val="sr-Cyrl-CS"/>
        </w:rPr>
        <w:t>њ</w:t>
      </w:r>
      <w:r w:rsidR="00FF2312">
        <w:rPr>
          <w:rFonts w:eastAsia="Times New Roman" w:cs="Times New Roman"/>
          <w:noProof/>
          <w:szCs w:val="24"/>
          <w:lang w:val="sr-Cyrl-CS"/>
        </w:rPr>
        <w:t>и</w:t>
      </w:r>
      <w:r w:rsidR="00C16B16">
        <w:rPr>
          <w:rFonts w:eastAsia="Times New Roman" w:cs="Times New Roman"/>
          <w:noProof/>
          <w:szCs w:val="24"/>
          <w:lang w:val="sr-Cyrl-CS"/>
        </w:rPr>
        <w:t>ч</w:t>
      </w:r>
      <w:r w:rsidR="00FF2312">
        <w:rPr>
          <w:rFonts w:eastAsia="Times New Roman" w:cs="Times New Roman"/>
          <w:noProof/>
          <w:szCs w:val="24"/>
          <w:lang w:val="sr-Cyrl-CS"/>
        </w:rPr>
        <w:t>е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ног </w:t>
      </w:r>
      <w:r w:rsidR="00974E90">
        <w:rPr>
          <w:rFonts w:eastAsia="Times New Roman" w:cs="Times New Roman"/>
          <w:noProof/>
          <w:szCs w:val="24"/>
          <w:lang w:val="sr-Cyrl-CS"/>
        </w:rPr>
        <w:t>В.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М.</w:t>
      </w:r>
      <w:r w:rsidR="00C16B16">
        <w:rPr>
          <w:rFonts w:eastAsia="Times New Roman" w:cs="Times New Roman"/>
          <w:noProof/>
          <w:szCs w:val="24"/>
          <w:lang w:val="sr-Cyrl-CS"/>
        </w:rPr>
        <w:t>, истр</w:t>
      </w:r>
      <w:r w:rsidR="00041EC7">
        <w:rPr>
          <w:rFonts w:eastAsia="Times New Roman" w:cs="Times New Roman"/>
          <w:noProof/>
          <w:szCs w:val="24"/>
          <w:lang w:val="sr-Cyrl-CS"/>
        </w:rPr>
        <w:t>а</w:t>
      </w:r>
      <w:r w:rsidR="00C16B16">
        <w:rPr>
          <w:rFonts w:eastAsia="Times New Roman" w:cs="Times New Roman"/>
          <w:noProof/>
          <w:szCs w:val="24"/>
          <w:lang w:val="sr-Cyrl-CS"/>
        </w:rPr>
        <w:t>г</w:t>
      </w:r>
      <w:r w:rsidR="00041EC7">
        <w:rPr>
          <w:rFonts w:eastAsia="Times New Roman" w:cs="Times New Roman"/>
          <w:noProof/>
          <w:szCs w:val="24"/>
          <w:lang w:val="sr-Cyrl-CS"/>
        </w:rPr>
        <w:t>а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није ни могла бити окончана јер постој</w:t>
      </w:r>
      <w:r w:rsidR="00041EC7">
        <w:rPr>
          <w:rFonts w:eastAsia="Times New Roman" w:cs="Times New Roman"/>
          <w:noProof/>
          <w:szCs w:val="24"/>
          <w:lang w:val="sr-Cyrl-CS"/>
        </w:rPr>
        <w:t>е само индиције да је предузим</w:t>
      </w:r>
      <w:r w:rsidR="00FF2312">
        <w:rPr>
          <w:rFonts w:eastAsia="Times New Roman" w:cs="Times New Roman"/>
          <w:noProof/>
          <w:szCs w:val="24"/>
          <w:lang w:val="sr-Latn-BA"/>
        </w:rPr>
        <w:t>a</w:t>
      </w:r>
      <w:r w:rsidR="00041EC7">
        <w:rPr>
          <w:rFonts w:eastAsia="Times New Roman" w:cs="Times New Roman"/>
          <w:noProof/>
          <w:szCs w:val="24"/>
          <w:lang w:val="sr-Cyrl-CS"/>
        </w:rPr>
        <w:t xml:space="preserve">о </w:t>
      </w:r>
      <w:r w:rsidR="007314BE">
        <w:rPr>
          <w:rFonts w:eastAsia="Times New Roman" w:cs="Times New Roman"/>
          <w:noProof/>
          <w:szCs w:val="24"/>
          <w:lang w:val="sr-Cyrl-CS"/>
        </w:rPr>
        <w:t>инкримин</w:t>
      </w:r>
      <w:r w:rsidR="00F62111">
        <w:rPr>
          <w:rFonts w:eastAsia="Times New Roman" w:cs="Times New Roman"/>
          <w:noProof/>
          <w:szCs w:val="24"/>
          <w:lang w:val="sr-Cyrl-CS"/>
        </w:rPr>
        <w:t>и</w:t>
      </w:r>
      <w:r w:rsidR="007314BE">
        <w:rPr>
          <w:rFonts w:eastAsia="Times New Roman" w:cs="Times New Roman"/>
          <w:noProof/>
          <w:szCs w:val="24"/>
          <w:lang w:val="sr-Cyrl-CS"/>
        </w:rPr>
        <w:t xml:space="preserve">сане </w:t>
      </w:r>
      <w:r w:rsidR="00041EC7">
        <w:rPr>
          <w:rFonts w:eastAsia="Times New Roman" w:cs="Times New Roman"/>
          <w:noProof/>
          <w:szCs w:val="24"/>
          <w:lang w:val="sr-Cyrl-CS"/>
        </w:rPr>
        <w:t>радње на локалитету и које ин</w:t>
      </w:r>
      <w:r w:rsidR="00FF2312">
        <w:rPr>
          <w:rFonts w:eastAsia="Times New Roman" w:cs="Times New Roman"/>
          <w:noProof/>
          <w:szCs w:val="24"/>
          <w:lang w:val="sr-Cyrl-CS"/>
        </w:rPr>
        <w:t>д</w:t>
      </w:r>
      <w:r w:rsidR="00041EC7">
        <w:rPr>
          <w:rFonts w:eastAsia="Times New Roman" w:cs="Times New Roman"/>
          <w:noProof/>
          <w:szCs w:val="24"/>
          <w:lang w:val="sr-Cyrl-CS"/>
        </w:rPr>
        <w:t>иције су довољн</w:t>
      </w:r>
      <w:r w:rsidR="00FF2312">
        <w:rPr>
          <w:rFonts w:eastAsia="Times New Roman" w:cs="Times New Roman"/>
          <w:noProof/>
          <w:szCs w:val="24"/>
          <w:lang w:val="sr-Cyrl-CS"/>
        </w:rPr>
        <w:t>е</w:t>
      </w:r>
      <w:r w:rsidR="00041EC7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FF2312">
        <w:rPr>
          <w:rFonts w:eastAsia="Times New Roman" w:cs="Times New Roman"/>
          <w:noProof/>
          <w:szCs w:val="24"/>
          <w:lang w:val="sr-Cyrl-CS"/>
        </w:rPr>
        <w:t xml:space="preserve">за </w:t>
      </w:r>
      <w:r w:rsidR="00C16B16">
        <w:rPr>
          <w:rFonts w:eastAsia="Times New Roman" w:cs="Times New Roman"/>
          <w:noProof/>
          <w:szCs w:val="24"/>
          <w:lang w:val="sr-Cyrl-CS"/>
        </w:rPr>
        <w:t>основ сумње</w:t>
      </w:r>
      <w:r w:rsidR="00041EC7">
        <w:rPr>
          <w:rFonts w:eastAsia="Times New Roman" w:cs="Times New Roman"/>
          <w:noProof/>
          <w:szCs w:val="24"/>
          <w:lang w:val="sr-Cyrl-CS"/>
        </w:rPr>
        <w:t xml:space="preserve"> за спровођење истраге</w:t>
      </w:r>
      <w:r w:rsidR="00C16B16">
        <w:rPr>
          <w:rFonts w:eastAsia="Times New Roman" w:cs="Times New Roman"/>
          <w:noProof/>
          <w:szCs w:val="24"/>
          <w:lang w:val="sr-Cyrl-CS"/>
        </w:rPr>
        <w:t>, а не</w:t>
      </w:r>
      <w:r w:rsidR="00041EC7">
        <w:rPr>
          <w:rFonts w:eastAsia="Times New Roman" w:cs="Times New Roman"/>
          <w:noProof/>
          <w:szCs w:val="24"/>
          <w:lang w:val="sr-Cyrl-CS"/>
        </w:rPr>
        <w:t xml:space="preserve"> за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основ</w:t>
      </w:r>
      <w:r w:rsidR="00041EC7">
        <w:rPr>
          <w:rFonts w:eastAsia="Times New Roman" w:cs="Times New Roman"/>
          <w:noProof/>
          <w:szCs w:val="24"/>
          <w:lang w:val="sr-Cyrl-CS"/>
        </w:rPr>
        <w:t>а</w:t>
      </w:r>
      <w:r w:rsidR="00C16B16">
        <w:rPr>
          <w:rFonts w:eastAsia="Times New Roman" w:cs="Times New Roman"/>
          <w:noProof/>
          <w:szCs w:val="24"/>
          <w:lang w:val="sr-Cyrl-CS"/>
        </w:rPr>
        <w:t>н</w:t>
      </w:r>
      <w:r w:rsidR="00041EC7">
        <w:rPr>
          <w:rFonts w:eastAsia="Times New Roman" w:cs="Times New Roman"/>
          <w:noProof/>
          <w:szCs w:val="24"/>
          <w:lang w:val="sr-Cyrl-CS"/>
        </w:rPr>
        <w:t>у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сумњ</w:t>
      </w:r>
      <w:r w:rsidR="00041EC7">
        <w:rPr>
          <w:rFonts w:eastAsia="Times New Roman" w:cs="Times New Roman"/>
          <w:noProof/>
          <w:szCs w:val="24"/>
          <w:lang w:val="sr-Cyrl-CS"/>
        </w:rPr>
        <w:t>у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која је неопходан </w:t>
      </w:r>
      <w:r w:rsidR="00041EC7">
        <w:rPr>
          <w:rFonts w:eastAsia="Times New Roman" w:cs="Times New Roman"/>
          <w:noProof/>
          <w:szCs w:val="24"/>
          <w:lang w:val="sr-Cyrl-CS"/>
        </w:rPr>
        <w:t xml:space="preserve">услов </w:t>
      </w:r>
      <w:r w:rsidR="00C16B16">
        <w:rPr>
          <w:rFonts w:eastAsia="Times New Roman" w:cs="Times New Roman"/>
          <w:noProof/>
          <w:szCs w:val="24"/>
          <w:lang w:val="sr-Cyrl-CS"/>
        </w:rPr>
        <w:t>да би</w:t>
      </w:r>
      <w:r w:rsidR="00041EC7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C16B16">
        <w:rPr>
          <w:rFonts w:eastAsia="Times New Roman" w:cs="Times New Roman"/>
          <w:noProof/>
          <w:szCs w:val="24"/>
          <w:lang w:val="sr-Cyrl-CS"/>
        </w:rPr>
        <w:t>се</w:t>
      </w:r>
      <w:r w:rsidR="00041EC7">
        <w:rPr>
          <w:rFonts w:eastAsia="Times New Roman" w:cs="Times New Roman"/>
          <w:noProof/>
          <w:szCs w:val="24"/>
          <w:lang w:val="sr-Cyrl-CS"/>
        </w:rPr>
        <w:t xml:space="preserve"> подигла, а потом и</w:t>
      </w:r>
      <w:r w:rsidR="00C16B16">
        <w:rPr>
          <w:rFonts w:eastAsia="Times New Roman" w:cs="Times New Roman"/>
          <w:noProof/>
          <w:szCs w:val="24"/>
          <w:lang w:val="sr-Cyrl-CS"/>
        </w:rPr>
        <w:t xml:space="preserve"> потврдила оптужница. </w:t>
      </w:r>
    </w:p>
    <w:p w14:paraId="3D6D40FC" w14:textId="77777777" w:rsidR="00041EC7" w:rsidRDefault="00041EC7" w:rsidP="0076703C">
      <w:pPr>
        <w:spacing w:line="252" w:lineRule="auto"/>
        <w:rPr>
          <w:rFonts w:eastAsia="Times New Roman" w:cs="Times New Roman"/>
          <w:noProof/>
          <w:szCs w:val="24"/>
          <w:lang w:val="sr-Cyrl-CS"/>
        </w:rPr>
      </w:pPr>
    </w:p>
    <w:p w14:paraId="2362E122" w14:textId="411E7523" w:rsidR="00F4214C" w:rsidRDefault="00041EC7" w:rsidP="0076703C">
      <w:pPr>
        <w:spacing w:line="252" w:lineRule="auto"/>
        <w:rPr>
          <w:rFonts w:eastAsia="Times New Roman" w:cs="Times New Roman"/>
          <w:noProof/>
          <w:szCs w:val="24"/>
          <w:lang w:val="sr-Cyrl-CS"/>
        </w:rPr>
      </w:pPr>
      <w:r>
        <w:rPr>
          <w:rFonts w:eastAsia="Times New Roman" w:cs="Times New Roman"/>
          <w:noProof/>
          <w:szCs w:val="24"/>
          <w:lang w:val="sr-Cyrl-CS"/>
        </w:rPr>
        <w:tab/>
      </w:r>
      <w:r w:rsidR="003C6CEA">
        <w:rPr>
          <w:rFonts w:eastAsia="Times New Roman" w:cs="Times New Roman"/>
          <w:noProof/>
          <w:szCs w:val="24"/>
          <w:lang w:val="sr-Cyrl-CS"/>
        </w:rPr>
        <w:t>Т</w:t>
      </w:r>
      <w:r>
        <w:rPr>
          <w:rFonts w:eastAsia="Times New Roman" w:cs="Times New Roman"/>
          <w:noProof/>
          <w:szCs w:val="24"/>
          <w:lang w:val="sr-Cyrl-CS"/>
        </w:rPr>
        <w:t xml:space="preserve">оком истраге против осумњичених </w:t>
      </w:r>
      <w:r w:rsidR="00974E90">
        <w:rPr>
          <w:rFonts w:eastAsia="Times New Roman" w:cs="Times New Roman"/>
          <w:noProof/>
          <w:szCs w:val="24"/>
          <w:lang w:val="sr-Cyrl-CS"/>
        </w:rPr>
        <w:t>А.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Ф.</w:t>
      </w:r>
      <w:r>
        <w:rPr>
          <w:rFonts w:eastAsia="Times New Roman" w:cs="Times New Roman"/>
          <w:noProof/>
          <w:szCs w:val="24"/>
          <w:lang w:val="sr-Cyrl-CS"/>
        </w:rPr>
        <w:t xml:space="preserve"> и </w:t>
      </w:r>
      <w:r w:rsidR="00974E90">
        <w:rPr>
          <w:rFonts w:eastAsia="Times New Roman" w:cs="Times New Roman"/>
          <w:noProof/>
          <w:szCs w:val="24"/>
          <w:lang w:val="sr-Cyrl-CS"/>
        </w:rPr>
        <w:t>Х.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С.</w:t>
      </w:r>
      <w:r>
        <w:rPr>
          <w:rFonts w:eastAsia="Times New Roman" w:cs="Times New Roman"/>
          <w:noProof/>
          <w:szCs w:val="24"/>
          <w:lang w:val="sr-Cyrl-CS"/>
        </w:rPr>
        <w:t xml:space="preserve"> уопште није разјашњено </w:t>
      </w:r>
      <w:r w:rsidR="00EB7B14">
        <w:rPr>
          <w:rFonts w:eastAsia="Times New Roman" w:cs="Times New Roman"/>
          <w:noProof/>
          <w:szCs w:val="24"/>
          <w:lang w:val="sr-Cyrl-CS"/>
        </w:rPr>
        <w:t xml:space="preserve">које радње </w:t>
      </w:r>
      <w:r w:rsidR="00FF2312">
        <w:rPr>
          <w:rFonts w:eastAsia="Times New Roman" w:cs="Times New Roman"/>
          <w:noProof/>
          <w:szCs w:val="24"/>
          <w:lang w:val="sr-Latn-BA"/>
        </w:rPr>
        <w:t xml:space="preserve">je </w:t>
      </w:r>
      <w:r>
        <w:rPr>
          <w:rFonts w:eastAsia="Times New Roman" w:cs="Times New Roman"/>
          <w:noProof/>
          <w:szCs w:val="24"/>
          <w:lang w:val="sr-Cyrl-CS"/>
        </w:rPr>
        <w:t xml:space="preserve">који </w:t>
      </w:r>
      <w:r w:rsidR="0076703C">
        <w:rPr>
          <w:rFonts w:eastAsia="Times New Roman" w:cs="Times New Roman"/>
          <w:noProof/>
          <w:szCs w:val="24"/>
          <w:lang w:val="sr-Cyrl-CS"/>
        </w:rPr>
        <w:t xml:space="preserve">од </w:t>
      </w:r>
      <w:r>
        <w:rPr>
          <w:rFonts w:eastAsia="Times New Roman" w:cs="Times New Roman"/>
          <w:noProof/>
          <w:szCs w:val="24"/>
          <w:lang w:val="sr-Cyrl-CS"/>
        </w:rPr>
        <w:t>осумњ</w:t>
      </w:r>
      <w:r w:rsidR="00EB7B14">
        <w:rPr>
          <w:rFonts w:eastAsia="Times New Roman" w:cs="Times New Roman"/>
          <w:noProof/>
          <w:szCs w:val="24"/>
          <w:lang w:val="sr-Cyrl-CS"/>
        </w:rPr>
        <w:t>и</w:t>
      </w:r>
      <w:r>
        <w:rPr>
          <w:rFonts w:eastAsia="Times New Roman" w:cs="Times New Roman"/>
          <w:noProof/>
          <w:szCs w:val="24"/>
          <w:lang w:val="sr-Cyrl-CS"/>
        </w:rPr>
        <w:t>чени</w:t>
      </w:r>
      <w:r w:rsidR="00EB7B14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 xml:space="preserve">предузимао у извршењу дјела. Неспорно је да су свједоци идентификовали </w:t>
      </w:r>
      <w:r w:rsidR="00F65BAA">
        <w:rPr>
          <w:rFonts w:eastAsia="Times New Roman" w:cs="Times New Roman"/>
          <w:noProof/>
          <w:szCs w:val="24"/>
          <w:lang w:val="sr-Cyrl-CS"/>
        </w:rPr>
        <w:t>осумњи</w:t>
      </w:r>
      <w:r>
        <w:rPr>
          <w:rFonts w:eastAsia="Times New Roman" w:cs="Times New Roman"/>
          <w:noProof/>
          <w:szCs w:val="24"/>
          <w:lang w:val="sr-Cyrl-CS"/>
        </w:rPr>
        <w:t>ч</w:t>
      </w:r>
      <w:r w:rsidR="00F65BAA">
        <w:rPr>
          <w:rFonts w:eastAsia="Times New Roman" w:cs="Times New Roman"/>
          <w:noProof/>
          <w:szCs w:val="24"/>
          <w:lang w:val="sr-Cyrl-CS"/>
        </w:rPr>
        <w:t>е</w:t>
      </w:r>
      <w:r>
        <w:rPr>
          <w:rFonts w:eastAsia="Times New Roman" w:cs="Times New Roman"/>
          <w:noProof/>
          <w:szCs w:val="24"/>
          <w:lang w:val="sr-Cyrl-CS"/>
        </w:rPr>
        <w:t xml:space="preserve">не </w:t>
      </w:r>
      <w:r w:rsidR="00974E90">
        <w:rPr>
          <w:rFonts w:eastAsia="Times New Roman" w:cs="Times New Roman"/>
          <w:noProof/>
          <w:szCs w:val="24"/>
          <w:lang w:val="sr-Cyrl-CS"/>
        </w:rPr>
        <w:t>А.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Ф.</w:t>
      </w:r>
      <w:r>
        <w:rPr>
          <w:rFonts w:eastAsia="Times New Roman" w:cs="Times New Roman"/>
          <w:noProof/>
          <w:szCs w:val="24"/>
          <w:lang w:val="sr-Cyrl-CS"/>
        </w:rPr>
        <w:t xml:space="preserve"> и </w:t>
      </w:r>
      <w:r w:rsidR="00974E90">
        <w:rPr>
          <w:rFonts w:eastAsia="Times New Roman" w:cs="Times New Roman"/>
          <w:noProof/>
          <w:szCs w:val="24"/>
          <w:lang w:val="sr-Cyrl-CS"/>
        </w:rPr>
        <w:t>Х.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974E90">
        <w:rPr>
          <w:rFonts w:eastAsia="Times New Roman" w:cs="Times New Roman"/>
          <w:noProof/>
          <w:szCs w:val="24"/>
          <w:lang w:val="sr-Cyrl-CS"/>
        </w:rPr>
        <w:t>С.</w:t>
      </w:r>
      <w:r>
        <w:rPr>
          <w:rFonts w:eastAsia="Times New Roman" w:cs="Times New Roman"/>
          <w:noProof/>
          <w:szCs w:val="24"/>
          <w:lang w:val="sr-Cyrl-CS"/>
        </w:rPr>
        <w:t xml:space="preserve"> да су боравили на мјесту сјече и предузимали конкретне радње</w:t>
      </w:r>
      <w:r w:rsidR="0076703C">
        <w:rPr>
          <w:rFonts w:eastAsia="Times New Roman" w:cs="Times New Roman"/>
          <w:noProof/>
          <w:szCs w:val="24"/>
          <w:lang w:val="sr-Cyrl-CS"/>
        </w:rPr>
        <w:t xml:space="preserve">, али уз различите наводе свједока у 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погледу времена када су затечени, </w:t>
      </w:r>
      <w:r w:rsidR="007314BE">
        <w:rPr>
          <w:rFonts w:eastAsia="Times New Roman" w:cs="Times New Roman"/>
          <w:noProof/>
          <w:szCs w:val="24"/>
          <w:lang w:val="sr-Cyrl-CS"/>
        </w:rPr>
        <w:t>да ли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 су затечени заједно или су били сами на локалитету, њихових улога, али и у </w:t>
      </w:r>
      <w:r w:rsidR="0076703C">
        <w:rPr>
          <w:rFonts w:eastAsia="Times New Roman" w:cs="Times New Roman"/>
          <w:noProof/>
          <w:szCs w:val="24"/>
          <w:lang w:val="sr-Cyrl-CS"/>
        </w:rPr>
        <w:t>по</w:t>
      </w:r>
      <w:r w:rsidR="003C6CEA">
        <w:rPr>
          <w:rFonts w:eastAsia="Times New Roman" w:cs="Times New Roman"/>
          <w:noProof/>
          <w:szCs w:val="24"/>
          <w:lang w:val="sr-Cyrl-CS"/>
        </w:rPr>
        <w:t>гледу количине оборених стабала</w:t>
      </w:r>
      <w:r w:rsidR="0076703C">
        <w:rPr>
          <w:rFonts w:eastAsia="Times New Roman" w:cs="Times New Roman"/>
          <w:noProof/>
          <w:szCs w:val="24"/>
          <w:lang w:val="sr-Cyrl-CS"/>
        </w:rPr>
        <w:t xml:space="preserve">. </w:t>
      </w:r>
      <w:r w:rsidR="003C6CEA">
        <w:rPr>
          <w:rFonts w:eastAsia="Times New Roman" w:cs="Times New Roman"/>
          <w:noProof/>
          <w:szCs w:val="24"/>
          <w:lang w:val="sr-Cyrl-CS"/>
        </w:rPr>
        <w:t>Саслушани с</w:t>
      </w:r>
      <w:r>
        <w:rPr>
          <w:rFonts w:eastAsia="Times New Roman" w:cs="Times New Roman"/>
          <w:noProof/>
          <w:szCs w:val="24"/>
          <w:lang w:val="sr-Cyrl-CS"/>
        </w:rPr>
        <w:t xml:space="preserve">вједоци 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су </w:t>
      </w:r>
      <w:r>
        <w:rPr>
          <w:rFonts w:eastAsia="Times New Roman" w:cs="Times New Roman"/>
          <w:noProof/>
          <w:szCs w:val="24"/>
          <w:lang w:val="sr-Cyrl-CS"/>
        </w:rPr>
        <w:t xml:space="preserve">указали и на друга лица која 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тужилац </w:t>
      </w:r>
      <w:r>
        <w:rPr>
          <w:rFonts w:eastAsia="Times New Roman" w:cs="Times New Roman"/>
          <w:noProof/>
          <w:szCs w:val="24"/>
          <w:lang w:val="sr-Cyrl-CS"/>
        </w:rPr>
        <w:t>уопште ни</w:t>
      </w:r>
      <w:r w:rsidR="003C6CEA">
        <w:rPr>
          <w:rFonts w:eastAsia="Times New Roman" w:cs="Times New Roman"/>
          <w:noProof/>
          <w:szCs w:val="24"/>
          <w:lang w:val="sr-Cyrl-CS"/>
        </w:rPr>
        <w:t>је</w:t>
      </w:r>
      <w:r>
        <w:rPr>
          <w:rFonts w:eastAsia="Times New Roman" w:cs="Times New Roman"/>
          <w:noProof/>
          <w:szCs w:val="24"/>
          <w:lang w:val="sr-Cyrl-CS"/>
        </w:rPr>
        <w:t xml:space="preserve"> саслуша</w:t>
      </w:r>
      <w:r w:rsidR="003C6CEA">
        <w:rPr>
          <w:rFonts w:eastAsia="Times New Roman" w:cs="Times New Roman"/>
          <w:noProof/>
          <w:szCs w:val="24"/>
          <w:lang w:val="sr-Cyrl-CS"/>
        </w:rPr>
        <w:t>о</w:t>
      </w:r>
      <w:r>
        <w:rPr>
          <w:rFonts w:eastAsia="Times New Roman" w:cs="Times New Roman"/>
          <w:noProof/>
          <w:szCs w:val="24"/>
          <w:lang w:val="sr-Cyrl-CS"/>
        </w:rPr>
        <w:t xml:space="preserve"> у својству свједока</w:t>
      </w:r>
      <w:r w:rsidR="00EB7B14">
        <w:rPr>
          <w:rFonts w:eastAsia="Times New Roman" w:cs="Times New Roman"/>
          <w:noProof/>
          <w:szCs w:val="24"/>
          <w:lang w:val="sr-Cyrl-CS"/>
        </w:rPr>
        <w:t xml:space="preserve"> или осумњичених</w:t>
      </w:r>
      <w:r>
        <w:rPr>
          <w:rFonts w:eastAsia="Times New Roman" w:cs="Times New Roman"/>
          <w:noProof/>
          <w:szCs w:val="24"/>
          <w:lang w:val="sr-Cyrl-CS"/>
        </w:rPr>
        <w:t>, а који су према наводима појединих свједок</w:t>
      </w:r>
      <w:r w:rsidR="00EB7B14">
        <w:rPr>
          <w:rFonts w:eastAsia="Times New Roman" w:cs="Times New Roman"/>
          <w:noProof/>
          <w:szCs w:val="24"/>
          <w:lang w:val="sr-Cyrl-CS"/>
        </w:rPr>
        <w:t>а</w:t>
      </w:r>
      <w:r>
        <w:rPr>
          <w:rFonts w:eastAsia="Times New Roman" w:cs="Times New Roman"/>
          <w:noProof/>
          <w:szCs w:val="24"/>
          <w:lang w:val="sr-Cyrl-CS"/>
        </w:rPr>
        <w:t xml:space="preserve"> били на лицу мјест</w:t>
      </w:r>
      <w:r w:rsidR="007F0BB6">
        <w:rPr>
          <w:rFonts w:eastAsia="Times New Roman" w:cs="Times New Roman"/>
          <w:noProof/>
          <w:szCs w:val="24"/>
          <w:lang w:val="sr-Cyrl-CS"/>
        </w:rPr>
        <w:t>а</w:t>
      </w:r>
      <w:r w:rsidR="0076703C">
        <w:rPr>
          <w:rFonts w:eastAsia="Times New Roman" w:cs="Times New Roman"/>
          <w:noProof/>
          <w:szCs w:val="24"/>
          <w:lang w:val="sr-Cyrl-CS"/>
        </w:rPr>
        <w:t xml:space="preserve"> (Д</w:t>
      </w:r>
      <w:r w:rsidR="00974E90">
        <w:rPr>
          <w:rFonts w:eastAsia="Times New Roman" w:cs="Times New Roman"/>
          <w:noProof/>
          <w:szCs w:val="24"/>
          <w:lang w:val="sr-Cyrl-CS"/>
        </w:rPr>
        <w:t>.Б.</w:t>
      </w:r>
      <w:r w:rsidR="0076703C">
        <w:rPr>
          <w:rFonts w:eastAsia="Times New Roman" w:cs="Times New Roman"/>
          <w:noProof/>
          <w:szCs w:val="24"/>
          <w:lang w:val="sr-Cyrl-CS"/>
        </w:rPr>
        <w:t>)</w:t>
      </w:r>
      <w:r w:rsidR="007F0BB6">
        <w:rPr>
          <w:rFonts w:eastAsia="Times New Roman" w:cs="Times New Roman"/>
          <w:noProof/>
          <w:szCs w:val="24"/>
          <w:lang w:val="sr-Cyrl-CS"/>
        </w:rPr>
        <w:t xml:space="preserve">, и свако </w:t>
      </w:r>
      <w:r w:rsidR="0076703C">
        <w:rPr>
          <w:rFonts w:eastAsia="Times New Roman" w:cs="Times New Roman"/>
          <w:noProof/>
          <w:szCs w:val="24"/>
          <w:lang w:val="sr-Cyrl-CS"/>
        </w:rPr>
        <w:t xml:space="preserve">од тих лица је </w:t>
      </w:r>
      <w:r w:rsidR="007314BE">
        <w:rPr>
          <w:rFonts w:eastAsia="Times New Roman" w:cs="Times New Roman"/>
          <w:noProof/>
          <w:szCs w:val="24"/>
          <w:lang w:val="sr-Cyrl-CS"/>
        </w:rPr>
        <w:t xml:space="preserve">складу са својим улогама, а које је било потребно утврдити </w:t>
      </w:r>
      <w:r>
        <w:rPr>
          <w:rFonts w:eastAsia="Times New Roman" w:cs="Times New Roman"/>
          <w:noProof/>
          <w:szCs w:val="24"/>
          <w:lang w:val="sr-Cyrl-CS"/>
        </w:rPr>
        <w:t>врши</w:t>
      </w:r>
      <w:r w:rsidR="007F0BB6">
        <w:rPr>
          <w:rFonts w:eastAsia="Times New Roman" w:cs="Times New Roman"/>
          <w:noProof/>
          <w:szCs w:val="24"/>
          <w:lang w:val="sr-Cyrl-CS"/>
        </w:rPr>
        <w:t>о</w:t>
      </w:r>
      <w:r>
        <w:rPr>
          <w:rFonts w:eastAsia="Times New Roman" w:cs="Times New Roman"/>
          <w:noProof/>
          <w:szCs w:val="24"/>
          <w:lang w:val="sr-Cyrl-CS"/>
        </w:rPr>
        <w:t xml:space="preserve"> сјечу и извлачење трупаца. </w:t>
      </w:r>
      <w:r w:rsidR="003C6CEA">
        <w:rPr>
          <w:rFonts w:eastAsia="Times New Roman" w:cs="Times New Roman"/>
          <w:noProof/>
          <w:szCs w:val="24"/>
          <w:lang w:val="sr-Cyrl-CS"/>
        </w:rPr>
        <w:t>Такође, и</w:t>
      </w:r>
      <w:r w:rsidR="00EB7B14">
        <w:rPr>
          <w:rFonts w:eastAsia="Times New Roman" w:cs="Times New Roman"/>
          <w:noProof/>
          <w:szCs w:val="24"/>
          <w:lang w:val="sr-Cyrl-CS"/>
        </w:rPr>
        <w:t>з чињеничних навода произлази да је посјечана укупна маса од скоро 30 метара кубни</w:t>
      </w:r>
      <w:r w:rsidR="007F0BB6">
        <w:rPr>
          <w:rFonts w:eastAsia="Times New Roman" w:cs="Times New Roman"/>
          <w:noProof/>
          <w:szCs w:val="24"/>
          <w:lang w:val="sr-Cyrl-CS"/>
        </w:rPr>
        <w:t>х, па је током истраге било пот</w:t>
      </w:r>
      <w:r w:rsidR="00EB7B14">
        <w:rPr>
          <w:rFonts w:eastAsia="Times New Roman" w:cs="Times New Roman"/>
          <w:noProof/>
          <w:szCs w:val="24"/>
          <w:lang w:val="sr-Cyrl-CS"/>
        </w:rPr>
        <w:t>ребно утврдити да ли су</w:t>
      </w:r>
      <w:r w:rsidR="00FF2312">
        <w:rPr>
          <w:rFonts w:eastAsia="Times New Roman" w:cs="Times New Roman"/>
          <w:noProof/>
          <w:szCs w:val="24"/>
          <w:lang w:val="sr-Cyrl-CS"/>
        </w:rPr>
        <w:t xml:space="preserve"> и који</w:t>
      </w:r>
      <w:r w:rsidR="00EB7B14">
        <w:rPr>
          <w:rFonts w:eastAsia="Times New Roman" w:cs="Times New Roman"/>
          <w:noProof/>
          <w:szCs w:val="24"/>
          <w:lang w:val="sr-Cyrl-CS"/>
        </w:rPr>
        <w:t xml:space="preserve"> ос</w:t>
      </w:r>
      <w:r w:rsidR="00FF2312">
        <w:rPr>
          <w:rFonts w:eastAsia="Times New Roman" w:cs="Times New Roman"/>
          <w:noProof/>
          <w:szCs w:val="24"/>
          <w:lang w:val="sr-Latn-BA"/>
        </w:rPr>
        <w:t>у</w:t>
      </w:r>
      <w:r w:rsidR="00EB7B14">
        <w:rPr>
          <w:rFonts w:eastAsia="Times New Roman" w:cs="Times New Roman"/>
          <w:noProof/>
          <w:szCs w:val="24"/>
          <w:lang w:val="sr-Cyrl-CS"/>
        </w:rPr>
        <w:t>мињ</w:t>
      </w:r>
      <w:r w:rsidR="007F0BB6">
        <w:rPr>
          <w:rFonts w:eastAsia="Times New Roman" w:cs="Times New Roman"/>
          <w:noProof/>
          <w:szCs w:val="24"/>
          <w:lang w:val="sr-Cyrl-CS"/>
        </w:rPr>
        <w:t>ичени пос</w:t>
      </w:r>
      <w:r w:rsidR="00EB7B14">
        <w:rPr>
          <w:rFonts w:eastAsia="Times New Roman" w:cs="Times New Roman"/>
          <w:noProof/>
          <w:szCs w:val="24"/>
          <w:lang w:val="sr-Cyrl-CS"/>
        </w:rPr>
        <w:t>т</w:t>
      </w:r>
      <w:r w:rsidR="007F0BB6">
        <w:rPr>
          <w:rFonts w:eastAsia="Times New Roman" w:cs="Times New Roman"/>
          <w:noProof/>
          <w:szCs w:val="24"/>
          <w:lang w:val="sr-Cyrl-CS"/>
        </w:rPr>
        <w:t>у</w:t>
      </w:r>
      <w:r w:rsidR="00EB7B14">
        <w:rPr>
          <w:rFonts w:eastAsia="Times New Roman" w:cs="Times New Roman"/>
          <w:noProof/>
          <w:szCs w:val="24"/>
          <w:lang w:val="sr-Cyrl-CS"/>
        </w:rPr>
        <w:t>пали по претходном договору ради сјече те количине ст</w:t>
      </w:r>
      <w:r w:rsidR="007F0BB6">
        <w:rPr>
          <w:rFonts w:eastAsia="Times New Roman" w:cs="Times New Roman"/>
          <w:noProof/>
          <w:szCs w:val="24"/>
          <w:lang w:val="sr-Cyrl-CS"/>
        </w:rPr>
        <w:t>абала или је свако</w:t>
      </w:r>
      <w:r w:rsidR="0076703C">
        <w:rPr>
          <w:rFonts w:eastAsia="Times New Roman" w:cs="Times New Roman"/>
          <w:noProof/>
          <w:szCs w:val="24"/>
          <w:lang w:val="sr-Cyrl-CS"/>
        </w:rPr>
        <w:t xml:space="preserve"> од осумњиечих</w:t>
      </w:r>
      <w:r w:rsidR="007F0BB6">
        <w:rPr>
          <w:rFonts w:eastAsia="Times New Roman" w:cs="Times New Roman"/>
          <w:noProof/>
          <w:szCs w:val="24"/>
          <w:lang w:val="sr-Cyrl-CS"/>
        </w:rPr>
        <w:t xml:space="preserve"> вршио сјечу у намјери да стабла противправно присвоји за себе</w:t>
      </w:r>
      <w:r w:rsidR="00EB7B14">
        <w:rPr>
          <w:rFonts w:eastAsia="Times New Roman" w:cs="Times New Roman"/>
          <w:noProof/>
          <w:szCs w:val="24"/>
          <w:lang w:val="sr-Cyrl-CS"/>
        </w:rPr>
        <w:t>, како то истичу</w:t>
      </w:r>
      <w:r w:rsidR="0076703C">
        <w:rPr>
          <w:rFonts w:eastAsia="Times New Roman" w:cs="Times New Roman"/>
          <w:noProof/>
          <w:szCs w:val="24"/>
          <w:lang w:val="sr-Cyrl-CS"/>
        </w:rPr>
        <w:t xml:space="preserve"> поједини</w:t>
      </w:r>
      <w:r w:rsidR="00EB7B14">
        <w:rPr>
          <w:rFonts w:eastAsia="Times New Roman" w:cs="Times New Roman"/>
          <w:noProof/>
          <w:szCs w:val="24"/>
          <w:lang w:val="sr-Cyrl-CS"/>
        </w:rPr>
        <w:t xml:space="preserve"> свједоци. Уколико је свако сјек</w:t>
      </w:r>
      <w:r w:rsidR="007F0BB6">
        <w:rPr>
          <w:rFonts w:eastAsia="Times New Roman" w:cs="Times New Roman"/>
          <w:noProof/>
          <w:szCs w:val="24"/>
          <w:lang w:val="sr-Cyrl-CS"/>
        </w:rPr>
        <w:t>а</w:t>
      </w:r>
      <w:r w:rsidR="00EB7B14">
        <w:rPr>
          <w:rFonts w:eastAsia="Times New Roman" w:cs="Times New Roman"/>
          <w:noProof/>
          <w:szCs w:val="24"/>
          <w:lang w:val="sr-Cyrl-CS"/>
        </w:rPr>
        <w:t xml:space="preserve">о </w:t>
      </w:r>
      <w:r w:rsidR="0076703C">
        <w:rPr>
          <w:rFonts w:eastAsia="Times New Roman" w:cs="Times New Roman"/>
          <w:noProof/>
          <w:szCs w:val="24"/>
          <w:lang w:val="sr-Cyrl-CS"/>
        </w:rPr>
        <w:t xml:space="preserve">у намјери да стабла противправно присвоји </w:t>
      </w:r>
      <w:r w:rsidR="00EB7B14">
        <w:rPr>
          <w:rFonts w:eastAsia="Times New Roman" w:cs="Times New Roman"/>
          <w:noProof/>
          <w:szCs w:val="24"/>
          <w:lang w:val="sr-Cyrl-CS"/>
        </w:rPr>
        <w:t xml:space="preserve">за себе, </w:t>
      </w:r>
      <w:r w:rsidR="0076703C">
        <w:rPr>
          <w:rFonts w:eastAsia="Times New Roman" w:cs="Times New Roman"/>
          <w:noProof/>
          <w:szCs w:val="24"/>
          <w:lang w:val="sr-Cyrl-CS"/>
        </w:rPr>
        <w:t>током истраге се</w:t>
      </w:r>
      <w:r w:rsidR="00EB7B14">
        <w:rPr>
          <w:rFonts w:eastAsia="Times New Roman" w:cs="Times New Roman"/>
          <w:noProof/>
          <w:szCs w:val="24"/>
          <w:lang w:val="sr-Cyrl-CS"/>
        </w:rPr>
        <w:t xml:space="preserve"> морала утврдити тачн</w:t>
      </w:r>
      <w:r w:rsidR="0076703C">
        <w:rPr>
          <w:rFonts w:eastAsia="Times New Roman" w:cs="Times New Roman"/>
          <w:noProof/>
          <w:szCs w:val="24"/>
          <w:lang w:val="sr-Cyrl-CS"/>
        </w:rPr>
        <w:t>а</w:t>
      </w:r>
      <w:r w:rsidR="00EB7B14">
        <w:rPr>
          <w:rFonts w:eastAsia="Times New Roman" w:cs="Times New Roman"/>
          <w:noProof/>
          <w:szCs w:val="24"/>
          <w:lang w:val="sr-Cyrl-CS"/>
        </w:rPr>
        <w:t xml:space="preserve"> количн</w:t>
      </w:r>
      <w:r w:rsidR="0076703C">
        <w:rPr>
          <w:rFonts w:eastAsia="Times New Roman" w:cs="Times New Roman"/>
          <w:noProof/>
          <w:szCs w:val="24"/>
          <w:lang w:val="sr-Cyrl-CS"/>
        </w:rPr>
        <w:t>а</w:t>
      </w:r>
      <w:r w:rsidR="00EB7B14">
        <w:rPr>
          <w:rFonts w:eastAsia="Times New Roman" w:cs="Times New Roman"/>
          <w:noProof/>
          <w:szCs w:val="24"/>
          <w:lang w:val="sr-Cyrl-CS"/>
        </w:rPr>
        <w:t xml:space="preserve"> стабала који је сваки од осумњичених противправно 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посјекао и </w:t>
      </w:r>
      <w:r w:rsidR="00EB7B14">
        <w:rPr>
          <w:rFonts w:eastAsia="Times New Roman" w:cs="Times New Roman"/>
          <w:noProof/>
          <w:szCs w:val="24"/>
          <w:lang w:val="sr-Cyrl-CS"/>
        </w:rPr>
        <w:t>присвојио</w:t>
      </w:r>
      <w:r w:rsidR="003C6CEA" w:rsidRPr="003C6CEA">
        <w:rPr>
          <w:rFonts w:eastAsia="Times New Roman" w:cs="Times New Roman"/>
          <w:noProof/>
          <w:szCs w:val="24"/>
          <w:lang w:val="sr-Cyrl-CS"/>
        </w:rPr>
        <w:t xml:space="preserve"> </w:t>
      </w:r>
      <w:r w:rsidR="003C6CEA">
        <w:rPr>
          <w:rFonts w:eastAsia="Times New Roman" w:cs="Times New Roman"/>
          <w:noProof/>
          <w:szCs w:val="24"/>
          <w:lang w:val="sr-Cyrl-CS"/>
        </w:rPr>
        <w:t>стабала, а од чега</w:t>
      </w:r>
      <w:r w:rsidR="00671184">
        <w:rPr>
          <w:rFonts w:eastAsia="Times New Roman" w:cs="Times New Roman"/>
          <w:noProof/>
          <w:szCs w:val="24"/>
          <w:lang w:val="sr-Cyrl-CS"/>
        </w:rPr>
        <w:t xml:space="preserve"> на крају</w:t>
      </w:r>
      <w:r w:rsidR="003C6CEA">
        <w:rPr>
          <w:rFonts w:eastAsia="Times New Roman" w:cs="Times New Roman"/>
          <w:noProof/>
          <w:szCs w:val="24"/>
          <w:lang w:val="sr-Cyrl-CS"/>
        </w:rPr>
        <w:t xml:space="preserve"> зависи и правна квалификација дјела</w:t>
      </w:r>
      <w:r w:rsidR="007314BE">
        <w:rPr>
          <w:rFonts w:eastAsia="Times New Roman" w:cs="Times New Roman"/>
          <w:noProof/>
          <w:szCs w:val="24"/>
          <w:lang w:val="sr-Cyrl-CS"/>
        </w:rPr>
        <w:t xml:space="preserve"> за сваког осумњи</w:t>
      </w:r>
      <w:r w:rsidR="00671184">
        <w:rPr>
          <w:rFonts w:eastAsia="Times New Roman" w:cs="Times New Roman"/>
          <w:noProof/>
          <w:szCs w:val="24"/>
          <w:lang w:val="sr-Cyrl-CS"/>
        </w:rPr>
        <w:t>ч</w:t>
      </w:r>
      <w:r w:rsidR="007314BE">
        <w:rPr>
          <w:rFonts w:eastAsia="Times New Roman" w:cs="Times New Roman"/>
          <w:noProof/>
          <w:szCs w:val="24"/>
          <w:lang w:val="sr-Cyrl-CS"/>
        </w:rPr>
        <w:t>е</w:t>
      </w:r>
      <w:r w:rsidR="00671184">
        <w:rPr>
          <w:rFonts w:eastAsia="Times New Roman" w:cs="Times New Roman"/>
          <w:noProof/>
          <w:szCs w:val="24"/>
          <w:lang w:val="sr-Cyrl-CS"/>
        </w:rPr>
        <w:t>ног</w:t>
      </w:r>
      <w:r w:rsidR="00EB7B14">
        <w:rPr>
          <w:rFonts w:eastAsia="Times New Roman" w:cs="Times New Roman"/>
          <w:noProof/>
          <w:szCs w:val="24"/>
          <w:lang w:val="sr-Cyrl-CS"/>
        </w:rPr>
        <w:t xml:space="preserve">. </w:t>
      </w:r>
    </w:p>
    <w:p w14:paraId="2363AA2C" w14:textId="77777777" w:rsidR="00C81655" w:rsidRPr="002C0A57" w:rsidRDefault="00C81655" w:rsidP="0076703C">
      <w:pPr>
        <w:spacing w:line="252" w:lineRule="auto"/>
        <w:rPr>
          <w:rFonts w:eastAsia="Times New Roman" w:cs="Times New Roman"/>
          <w:noProof/>
          <w:szCs w:val="24"/>
          <w:lang w:val="sr-Cyrl-CS"/>
        </w:rPr>
      </w:pPr>
    </w:p>
    <w:p w14:paraId="41842523" w14:textId="77777777" w:rsidR="002C0A57" w:rsidRDefault="002C0A57" w:rsidP="0076703C">
      <w:pPr>
        <w:spacing w:line="252" w:lineRule="auto"/>
        <w:ind w:firstLine="720"/>
        <w:rPr>
          <w:noProof/>
          <w:lang w:val="sr-Cyrl-CS"/>
        </w:rPr>
      </w:pPr>
      <w:r>
        <w:rPr>
          <w:noProof/>
          <w:lang w:val="sr-Cyrl-CS"/>
        </w:rPr>
        <w:t>Чланом</w:t>
      </w:r>
      <w:r w:rsidR="007F0BB6">
        <w:rPr>
          <w:noProof/>
          <w:lang w:val="sr-Cyrl-CS"/>
        </w:rPr>
        <w:t xml:space="preserve"> </w:t>
      </w:r>
      <w:r w:rsidRPr="002C0A57">
        <w:rPr>
          <w:noProof/>
          <w:lang w:val="sr-Cyrl-CS"/>
        </w:rPr>
        <w:t>2</w:t>
      </w:r>
      <w:r w:rsidR="0040372F">
        <w:rPr>
          <w:noProof/>
          <w:lang w:val="sr-Cyrl-CS"/>
        </w:rPr>
        <w:t>43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став</w:t>
      </w:r>
      <w:r w:rsidRPr="002C0A57">
        <w:rPr>
          <w:noProof/>
          <w:lang w:val="sr-Cyrl-CS"/>
        </w:rPr>
        <w:t xml:space="preserve"> 2 </w:t>
      </w:r>
      <w:r>
        <w:rPr>
          <w:noProof/>
          <w:lang w:val="sr-Cyrl-CS"/>
        </w:rPr>
        <w:t>ЗКП</w:t>
      </w:r>
      <w:r w:rsidRPr="002C0A57">
        <w:rPr>
          <w:noProof/>
          <w:lang w:val="sr-Cyrl-CS"/>
        </w:rPr>
        <w:t xml:space="preserve"> РС </w:t>
      </w:r>
      <w:r>
        <w:rPr>
          <w:noProof/>
          <w:lang w:val="sr-Cyrl-CS"/>
        </w:rPr>
        <w:t>предвиђено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да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судија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за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претходно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саслушање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може</w:t>
      </w:r>
      <w:r w:rsidRPr="002C0A57">
        <w:rPr>
          <w:noProof/>
          <w:lang w:val="sr-Cyrl-CS"/>
        </w:rPr>
        <w:t xml:space="preserve">, </w:t>
      </w:r>
      <w:r>
        <w:rPr>
          <w:noProof/>
          <w:lang w:val="sr-Cyrl-CS"/>
        </w:rPr>
        <w:t>између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осталог</w:t>
      </w:r>
      <w:r w:rsidRPr="002C0A57">
        <w:rPr>
          <w:noProof/>
          <w:lang w:val="sr-Cyrl-CS"/>
        </w:rPr>
        <w:t xml:space="preserve">, </w:t>
      </w:r>
      <w:r>
        <w:rPr>
          <w:noProof/>
          <w:lang w:val="sr-Cyrl-CS"/>
        </w:rPr>
        <w:t>одбити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све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или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поједине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тачке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оптужнице</w:t>
      </w:r>
      <w:r w:rsidR="007F0BB6">
        <w:rPr>
          <w:noProof/>
          <w:lang w:val="sr-Cyrl-CS"/>
        </w:rPr>
        <w:t>, па како не постоји основ</w:t>
      </w:r>
      <w:r w:rsidR="00F62111">
        <w:rPr>
          <w:noProof/>
          <w:lang w:val="sr-Cyrl-CS"/>
        </w:rPr>
        <w:t>а</w:t>
      </w:r>
      <w:r w:rsidR="007F0BB6">
        <w:rPr>
          <w:noProof/>
          <w:lang w:val="sr-Cyrl-CS"/>
        </w:rPr>
        <w:t xml:space="preserve">на сумња да </w:t>
      </w:r>
      <w:r w:rsidR="00FF2312">
        <w:rPr>
          <w:noProof/>
          <w:lang w:val="sr-Cyrl-CS"/>
        </w:rPr>
        <w:t>су осумњи</w:t>
      </w:r>
      <w:r w:rsidR="007F0BB6">
        <w:rPr>
          <w:noProof/>
          <w:lang w:val="sr-Cyrl-CS"/>
        </w:rPr>
        <w:t>ч</w:t>
      </w:r>
      <w:r w:rsidR="00FF2312">
        <w:rPr>
          <w:noProof/>
          <w:lang w:val="sr-Cyrl-CS"/>
        </w:rPr>
        <w:t>е</w:t>
      </w:r>
      <w:r w:rsidR="007F0BB6">
        <w:rPr>
          <w:noProof/>
          <w:lang w:val="sr-Cyrl-CS"/>
        </w:rPr>
        <w:t>ни пре</w:t>
      </w:r>
      <w:r w:rsidR="00FF2312">
        <w:rPr>
          <w:noProof/>
          <w:lang w:val="sr-Cyrl-CS"/>
        </w:rPr>
        <w:t>д</w:t>
      </w:r>
      <w:r w:rsidR="007F0BB6">
        <w:rPr>
          <w:noProof/>
          <w:lang w:val="sr-Cyrl-CS"/>
        </w:rPr>
        <w:t>узели радње како им се то чињеничним супстратом оптужнице стављ</w:t>
      </w:r>
      <w:r w:rsidR="00FF2312">
        <w:rPr>
          <w:noProof/>
          <w:lang w:val="sr-Cyrl-CS"/>
        </w:rPr>
        <w:t xml:space="preserve">а </w:t>
      </w:r>
      <w:r w:rsidR="0076703C">
        <w:rPr>
          <w:noProof/>
          <w:lang w:val="sr-Cyrl-CS"/>
        </w:rPr>
        <w:t xml:space="preserve">на терет, </w:t>
      </w:r>
      <w:r w:rsidR="007F0BB6">
        <w:rPr>
          <w:noProof/>
          <w:lang w:val="sr-Cyrl-CS"/>
        </w:rPr>
        <w:t>то је р</w:t>
      </w:r>
      <w:r>
        <w:rPr>
          <w:noProof/>
          <w:lang w:val="sr-Cyrl-CS"/>
        </w:rPr>
        <w:t>ади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свега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изложеног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одлучено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као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у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изреци</w:t>
      </w:r>
      <w:r w:rsidRPr="002C0A57">
        <w:rPr>
          <w:noProof/>
          <w:lang w:val="sr-Cyrl-CS"/>
        </w:rPr>
        <w:t xml:space="preserve">, </w:t>
      </w:r>
      <w:r>
        <w:rPr>
          <w:noProof/>
          <w:lang w:val="sr-Cyrl-CS"/>
        </w:rPr>
        <w:t>примјеном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одредаба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члана</w:t>
      </w:r>
      <w:r w:rsidRPr="002C0A57">
        <w:rPr>
          <w:noProof/>
          <w:lang w:val="sr-Cyrl-CS"/>
        </w:rPr>
        <w:t xml:space="preserve"> 2</w:t>
      </w:r>
      <w:r w:rsidR="0040372F">
        <w:rPr>
          <w:noProof/>
          <w:lang w:val="sr-Cyrl-CS"/>
        </w:rPr>
        <w:t>43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став</w:t>
      </w:r>
      <w:r w:rsidRPr="002C0A57">
        <w:rPr>
          <w:noProof/>
          <w:lang w:val="sr-Cyrl-CS"/>
        </w:rPr>
        <w:t xml:space="preserve"> 2, </w:t>
      </w:r>
      <w:r>
        <w:rPr>
          <w:noProof/>
          <w:lang w:val="sr-Cyrl-CS"/>
        </w:rPr>
        <w:t>у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вези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са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чланом</w:t>
      </w:r>
      <w:r w:rsidRPr="002C0A57">
        <w:rPr>
          <w:noProof/>
          <w:lang w:val="sr-Cyrl-CS"/>
        </w:rPr>
        <w:t xml:space="preserve"> 3</w:t>
      </w:r>
      <w:r w:rsidR="00C365AC">
        <w:rPr>
          <w:noProof/>
          <w:lang w:val="sr-Cyrl-CS"/>
        </w:rPr>
        <w:t>59</w:t>
      </w:r>
      <w:r w:rsidRPr="002C0A57">
        <w:rPr>
          <w:noProof/>
          <w:lang w:val="sr-Cyrl-CS"/>
        </w:rPr>
        <w:t xml:space="preserve"> </w:t>
      </w:r>
      <w:r>
        <w:rPr>
          <w:noProof/>
          <w:lang w:val="sr-Cyrl-CS"/>
        </w:rPr>
        <w:t>став</w:t>
      </w:r>
      <w:r w:rsidR="0076703C">
        <w:rPr>
          <w:noProof/>
          <w:lang w:val="sr-Cyrl-CS"/>
        </w:rPr>
        <w:t xml:space="preserve"> 3 ЗКП РС, а тужилац може поднијети нову или измјењену оптужницу, која ће бити заснована на новим доказима.</w:t>
      </w:r>
    </w:p>
    <w:p w14:paraId="059190AD" w14:textId="77777777" w:rsidR="002C0A57" w:rsidRPr="002C0A57" w:rsidRDefault="002C0A57" w:rsidP="0076703C">
      <w:pPr>
        <w:spacing w:line="252" w:lineRule="auto"/>
        <w:ind w:firstLine="720"/>
        <w:rPr>
          <w:noProof/>
          <w:lang w:val="sr-Cyrl-CS"/>
        </w:rPr>
      </w:pPr>
    </w:p>
    <w:p w14:paraId="3C67F1F9" w14:textId="77777777" w:rsidR="00176238" w:rsidRPr="002C0A57" w:rsidRDefault="00176238" w:rsidP="0076703C">
      <w:pPr>
        <w:spacing w:line="252" w:lineRule="auto"/>
        <w:rPr>
          <w:noProof/>
          <w:lang w:val="sr-Cyrl-CS"/>
        </w:rPr>
      </w:pPr>
    </w:p>
    <w:p w14:paraId="7ABAAEFA" w14:textId="77777777" w:rsidR="00C81655" w:rsidRPr="002C0A57" w:rsidRDefault="00C81655" w:rsidP="0076703C">
      <w:pPr>
        <w:spacing w:line="252" w:lineRule="auto"/>
        <w:ind w:left="4395"/>
        <w:jc w:val="center"/>
        <w:rPr>
          <w:noProof/>
          <w:lang w:val="sr-Cyrl-CS"/>
        </w:rPr>
      </w:pPr>
      <w:r w:rsidRPr="002C0A57">
        <w:rPr>
          <w:rFonts w:eastAsia="Times New Roman" w:cs="Times New Roman"/>
          <w:noProof/>
          <w:szCs w:val="24"/>
          <w:lang w:val="sr-Cyrl-CS"/>
        </w:rPr>
        <w:t xml:space="preserve">Судија </w:t>
      </w:r>
      <w:r w:rsidRPr="002C0A57">
        <w:rPr>
          <w:noProof/>
          <w:lang w:val="sr-Cyrl-CS"/>
        </w:rPr>
        <w:t>за претходно саслушање</w:t>
      </w:r>
    </w:p>
    <w:p w14:paraId="66D79EA2" w14:textId="77777777" w:rsidR="004C6B77" w:rsidRPr="002C0A57" w:rsidRDefault="004C6B77" w:rsidP="0076703C">
      <w:pPr>
        <w:spacing w:line="252" w:lineRule="auto"/>
        <w:ind w:left="4395"/>
        <w:jc w:val="center"/>
        <w:rPr>
          <w:rFonts w:eastAsia="Times New Roman" w:cs="Times New Roman"/>
          <w:noProof/>
          <w:szCs w:val="24"/>
          <w:lang w:val="sr-Cyrl-CS"/>
        </w:rPr>
      </w:pPr>
    </w:p>
    <w:p w14:paraId="78EDA9C1" w14:textId="7CA1FC5E" w:rsidR="00C81655" w:rsidRPr="002C0A57" w:rsidRDefault="004C6B77" w:rsidP="0076703C">
      <w:pPr>
        <w:spacing w:line="252" w:lineRule="auto"/>
        <w:ind w:left="4395"/>
        <w:jc w:val="center"/>
        <w:rPr>
          <w:rFonts w:eastAsia="Times New Roman" w:cs="Times New Roman"/>
          <w:noProof/>
          <w:szCs w:val="24"/>
          <w:lang w:val="sr-Cyrl-CS"/>
        </w:rPr>
      </w:pPr>
      <w:r w:rsidRPr="002C0A57">
        <w:rPr>
          <w:rFonts w:eastAsia="Times New Roman" w:cs="Times New Roman"/>
          <w:noProof/>
          <w:szCs w:val="24"/>
          <w:lang w:val="sr-Cyrl-CS"/>
        </w:rPr>
        <w:t>Н</w:t>
      </w:r>
      <w:r w:rsidR="00974E90">
        <w:rPr>
          <w:rFonts w:eastAsia="Times New Roman" w:cs="Times New Roman"/>
          <w:noProof/>
          <w:szCs w:val="24"/>
          <w:lang w:val="sr-Cyrl-CS"/>
        </w:rPr>
        <w:t>.А.</w:t>
      </w:r>
    </w:p>
    <w:p w14:paraId="50964973" w14:textId="77777777" w:rsidR="00C81655" w:rsidRPr="002C0A57" w:rsidRDefault="00C81655" w:rsidP="0076703C">
      <w:pPr>
        <w:spacing w:line="252" w:lineRule="auto"/>
        <w:jc w:val="right"/>
        <w:rPr>
          <w:rFonts w:eastAsia="Times New Roman" w:cs="Times New Roman"/>
          <w:noProof/>
          <w:szCs w:val="24"/>
          <w:lang w:val="sr-Cyrl-CS"/>
        </w:rPr>
      </w:pPr>
    </w:p>
    <w:p w14:paraId="308C8FD4" w14:textId="77777777" w:rsidR="002C0A57" w:rsidRDefault="002C0A57" w:rsidP="0076703C">
      <w:pPr>
        <w:spacing w:line="252" w:lineRule="auto"/>
        <w:rPr>
          <w:noProof/>
          <w:lang w:val="sr-Cyrl-CS"/>
        </w:rPr>
      </w:pPr>
      <w:r w:rsidRPr="002C0A57">
        <w:rPr>
          <w:noProof/>
          <w:lang w:val="sr-Cyrl-CS"/>
        </w:rPr>
        <w:tab/>
      </w:r>
    </w:p>
    <w:p w14:paraId="1B7683B2" w14:textId="77777777" w:rsidR="002C0A57" w:rsidRPr="002C0A57" w:rsidRDefault="002C0A57" w:rsidP="0076703C">
      <w:pPr>
        <w:spacing w:line="252" w:lineRule="auto"/>
        <w:rPr>
          <w:noProof/>
          <w:lang w:val="sr-Cyrl-CS"/>
        </w:rPr>
      </w:pPr>
      <w:r>
        <w:rPr>
          <w:noProof/>
          <w:lang w:val="sr-Cyrl-CS"/>
        </w:rPr>
        <w:tab/>
      </w:r>
      <w:r w:rsidRPr="002C0A57">
        <w:rPr>
          <w:noProof/>
          <w:lang w:val="sr-Cyrl-CS"/>
        </w:rPr>
        <w:t xml:space="preserve">Поука о правном лијеку: </w:t>
      </w:r>
    </w:p>
    <w:p w14:paraId="2CA708AD" w14:textId="77777777" w:rsidR="002C0A57" w:rsidRPr="002C0A57" w:rsidRDefault="002C0A57" w:rsidP="0076703C">
      <w:pPr>
        <w:spacing w:line="252" w:lineRule="auto"/>
        <w:rPr>
          <w:noProof/>
          <w:lang w:val="sr-Cyrl-CS"/>
        </w:rPr>
      </w:pPr>
      <w:r w:rsidRPr="002C0A57">
        <w:rPr>
          <w:noProof/>
          <w:lang w:val="sr-Cyrl-CS"/>
        </w:rPr>
        <w:tab/>
        <w:t xml:space="preserve">Против овог рјешења дозвољена је жалба Кривичном вијећу овог суда у року од 24 часа, од дана и часа пријема истог. </w:t>
      </w:r>
    </w:p>
    <w:p w14:paraId="1F04937D" w14:textId="77777777" w:rsidR="002C0A57" w:rsidRPr="002C0A57" w:rsidRDefault="002C0A57" w:rsidP="0076703C">
      <w:pPr>
        <w:spacing w:line="252" w:lineRule="auto"/>
        <w:rPr>
          <w:noProof/>
          <w:lang w:val="sr-Cyrl-CS"/>
        </w:rPr>
      </w:pPr>
    </w:p>
    <w:p w14:paraId="0D9AF68F" w14:textId="77777777" w:rsidR="002E78F7" w:rsidRPr="002C0A57" w:rsidRDefault="002E78F7" w:rsidP="0076703C">
      <w:pPr>
        <w:spacing w:line="252" w:lineRule="auto"/>
        <w:rPr>
          <w:noProof/>
          <w:lang w:val="sr-Cyrl-CS"/>
        </w:rPr>
      </w:pPr>
    </w:p>
    <w:sectPr w:rsidR="002E78F7" w:rsidRPr="002C0A57" w:rsidSect="00176238">
      <w:footerReference w:type="first" r:id="rId6"/>
      <w:pgSz w:w="11907" w:h="16840" w:code="9"/>
      <w:pgMar w:top="1440" w:right="1800" w:bottom="1440" w:left="18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AD179E" w14:textId="77777777" w:rsidR="00946C59" w:rsidRDefault="00946C59" w:rsidP="0076703C">
      <w:r>
        <w:separator/>
      </w:r>
    </w:p>
  </w:endnote>
  <w:endnote w:type="continuationSeparator" w:id="0">
    <w:p w14:paraId="0AFB22A1" w14:textId="77777777" w:rsidR="00946C59" w:rsidRDefault="00946C59" w:rsidP="00767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04410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5A158E" w14:textId="77777777" w:rsidR="0076703C" w:rsidRDefault="0076703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6211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2F9CEB6" w14:textId="77777777" w:rsidR="0076703C" w:rsidRDefault="007670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EFC01A" w14:textId="77777777" w:rsidR="00946C59" w:rsidRDefault="00946C59" w:rsidP="0076703C">
      <w:r>
        <w:separator/>
      </w:r>
    </w:p>
  </w:footnote>
  <w:footnote w:type="continuationSeparator" w:id="0">
    <w:p w14:paraId="70D25630" w14:textId="77777777" w:rsidR="00946C59" w:rsidRDefault="00946C59" w:rsidP="0076703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FEA"/>
    <w:rsid w:val="000064E8"/>
    <w:rsid w:val="00011094"/>
    <w:rsid w:val="00021BDE"/>
    <w:rsid w:val="00041EC7"/>
    <w:rsid w:val="0008168A"/>
    <w:rsid w:val="000C5BAB"/>
    <w:rsid w:val="000E027D"/>
    <w:rsid w:val="00117018"/>
    <w:rsid w:val="001541A8"/>
    <w:rsid w:val="00176238"/>
    <w:rsid w:val="00194FEA"/>
    <w:rsid w:val="001B232D"/>
    <w:rsid w:val="00255A69"/>
    <w:rsid w:val="00257926"/>
    <w:rsid w:val="00265B2D"/>
    <w:rsid w:val="00277DE3"/>
    <w:rsid w:val="002C0A57"/>
    <w:rsid w:val="002E78F7"/>
    <w:rsid w:val="00302AF7"/>
    <w:rsid w:val="00353E3B"/>
    <w:rsid w:val="003C3801"/>
    <w:rsid w:val="003C6CEA"/>
    <w:rsid w:val="003F4F40"/>
    <w:rsid w:val="0040372F"/>
    <w:rsid w:val="00415834"/>
    <w:rsid w:val="00427D5A"/>
    <w:rsid w:val="004A5C3B"/>
    <w:rsid w:val="004C6B77"/>
    <w:rsid w:val="00504149"/>
    <w:rsid w:val="00583503"/>
    <w:rsid w:val="005B3A7B"/>
    <w:rsid w:val="005E4F7E"/>
    <w:rsid w:val="00610845"/>
    <w:rsid w:val="006338E0"/>
    <w:rsid w:val="00634C40"/>
    <w:rsid w:val="00671184"/>
    <w:rsid w:val="006B158C"/>
    <w:rsid w:val="006F169E"/>
    <w:rsid w:val="007050B3"/>
    <w:rsid w:val="007314BE"/>
    <w:rsid w:val="00746738"/>
    <w:rsid w:val="00750D37"/>
    <w:rsid w:val="0076703C"/>
    <w:rsid w:val="007E1985"/>
    <w:rsid w:val="007F0BB6"/>
    <w:rsid w:val="008434C8"/>
    <w:rsid w:val="009107FE"/>
    <w:rsid w:val="00922278"/>
    <w:rsid w:val="00946C59"/>
    <w:rsid w:val="00974E90"/>
    <w:rsid w:val="009A0B29"/>
    <w:rsid w:val="009B31D9"/>
    <w:rsid w:val="00A57309"/>
    <w:rsid w:val="00A70368"/>
    <w:rsid w:val="00AB396A"/>
    <w:rsid w:val="00B26640"/>
    <w:rsid w:val="00B979E8"/>
    <w:rsid w:val="00BE5C03"/>
    <w:rsid w:val="00C159D4"/>
    <w:rsid w:val="00C16B16"/>
    <w:rsid w:val="00C21D7D"/>
    <w:rsid w:val="00C365AC"/>
    <w:rsid w:val="00C81655"/>
    <w:rsid w:val="00DC52FC"/>
    <w:rsid w:val="00E50E2C"/>
    <w:rsid w:val="00E864EB"/>
    <w:rsid w:val="00E86BD4"/>
    <w:rsid w:val="00EB7B14"/>
    <w:rsid w:val="00F14191"/>
    <w:rsid w:val="00F4214C"/>
    <w:rsid w:val="00F62111"/>
    <w:rsid w:val="00F65BAA"/>
    <w:rsid w:val="00FF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FDD33"/>
  <w15:chartTrackingRefBased/>
  <w15:docId w15:val="{C3E1F6DF-CB3C-409F-B949-1547527E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4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27D5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D5A"/>
    <w:rPr>
      <w:rFonts w:ascii="Segoe UI" w:hAnsi="Segoe UI" w:cs="Segoe UI"/>
      <w:sz w:val="18"/>
      <w:szCs w:val="18"/>
    </w:rPr>
  </w:style>
  <w:style w:type="paragraph" w:customStyle="1" w:styleId="Normal1">
    <w:name w:val="Normal1"/>
    <w:basedOn w:val="Normal"/>
    <w:rsid w:val="00750D37"/>
    <w:pPr>
      <w:spacing w:before="100" w:beforeAutospacing="1" w:after="100" w:afterAutospacing="1"/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7670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703C"/>
  </w:style>
  <w:style w:type="paragraph" w:styleId="Footer">
    <w:name w:val="footer"/>
    <w:basedOn w:val="Normal"/>
    <w:link w:val="FooterChar"/>
    <w:uiPriority w:val="99"/>
    <w:unhideWhenUsed/>
    <w:rsid w:val="0076703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70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8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809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Slobodan Letic</dc:creator>
  <cp:keywords/>
  <dc:description/>
  <cp:lastModifiedBy>Srdjan Bunic</cp:lastModifiedBy>
  <cp:revision>14</cp:revision>
  <cp:lastPrinted>2025-02-25T07:45:00Z</cp:lastPrinted>
  <dcterms:created xsi:type="dcterms:W3CDTF">2025-02-24T12:47:00Z</dcterms:created>
  <dcterms:modified xsi:type="dcterms:W3CDTF">2025-03-05T13:26:00Z</dcterms:modified>
</cp:coreProperties>
</file>