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14A6" w:rsidRPr="00E436D0" w:rsidRDefault="00F414A6" w:rsidP="00F414A6">
      <w:pPr>
        <w:rPr>
          <w:b/>
          <w:szCs w:val="24"/>
          <w:lang w:val="sr-Cyrl-BA"/>
        </w:rPr>
      </w:pPr>
    </w:p>
    <w:p w:rsidR="00F414A6" w:rsidRPr="00E436D0" w:rsidRDefault="00F414A6" w:rsidP="00F414A6">
      <w:pPr>
        <w:rPr>
          <w:lang w:val="sr-Cyrl-BA"/>
        </w:rPr>
      </w:pPr>
      <w:r w:rsidRPr="00E436D0">
        <w:rPr>
          <w:szCs w:val="24"/>
          <w:lang w:val="sr-Cyrl-BA"/>
        </w:rPr>
        <w:t>_______________________</w:t>
      </w:r>
    </w:p>
    <w:p w:rsidR="00F414A6" w:rsidRPr="00E436D0" w:rsidRDefault="00F414A6" w:rsidP="00F414A6">
      <w:pPr>
        <w:rPr>
          <w:lang w:val="sr-Cyrl-BA"/>
        </w:rPr>
      </w:pPr>
      <w:r w:rsidRPr="00E436D0">
        <w:rPr>
          <w:rFonts w:eastAsia="Times New Roman"/>
          <w:szCs w:val="24"/>
          <w:lang w:val="sr-Cyrl-BA"/>
        </w:rPr>
        <w:t xml:space="preserve"> </w:t>
      </w:r>
      <w:r w:rsidRPr="00E436D0">
        <w:rPr>
          <w:szCs w:val="24"/>
          <w:lang w:val="sr-Cyrl-BA"/>
        </w:rPr>
        <w:t>(назив надлежног суда)</w:t>
      </w:r>
    </w:p>
    <w:p w:rsidR="00F414A6" w:rsidRPr="00E436D0" w:rsidRDefault="00F414A6" w:rsidP="00F414A6">
      <w:pPr>
        <w:rPr>
          <w:szCs w:val="24"/>
          <w:lang w:val="sr-Cyrl-BA"/>
        </w:rPr>
      </w:pPr>
    </w:p>
    <w:p w:rsidR="00F414A6" w:rsidRPr="00E436D0" w:rsidRDefault="00F414A6" w:rsidP="00F414A6">
      <w:pPr>
        <w:rPr>
          <w:lang w:val="sr-Cyrl-BA"/>
        </w:rPr>
      </w:pPr>
      <w:r w:rsidRPr="00E436D0">
        <w:rPr>
          <w:szCs w:val="24"/>
          <w:lang w:val="sr-Cyrl-BA"/>
        </w:rPr>
        <w:t>_______________________</w:t>
      </w:r>
    </w:p>
    <w:p w:rsidR="00F414A6" w:rsidRPr="00E436D0" w:rsidRDefault="00F414A6" w:rsidP="00F414A6">
      <w:pPr>
        <w:rPr>
          <w:lang w:val="sr-Cyrl-BA"/>
        </w:rPr>
      </w:pPr>
      <w:r w:rsidRPr="00E436D0">
        <w:rPr>
          <w:rFonts w:eastAsia="Times New Roman"/>
          <w:szCs w:val="24"/>
          <w:lang w:val="sr-Cyrl-BA"/>
        </w:rPr>
        <w:t xml:space="preserve"> </w:t>
      </w:r>
      <w:r w:rsidRPr="00E436D0">
        <w:rPr>
          <w:szCs w:val="24"/>
          <w:lang w:val="sr-Cyrl-BA"/>
        </w:rPr>
        <w:t>(адреса надлежног суда)</w:t>
      </w:r>
    </w:p>
    <w:p w:rsidR="00F414A6" w:rsidRDefault="00F414A6" w:rsidP="00F414A6">
      <w:pPr>
        <w:rPr>
          <w:szCs w:val="24"/>
          <w:lang w:val="sr-Cyrl-BA"/>
        </w:rPr>
      </w:pPr>
    </w:p>
    <w:p w:rsidR="00F414A6" w:rsidRPr="00E436D0" w:rsidRDefault="00F414A6" w:rsidP="00F414A6">
      <w:pPr>
        <w:rPr>
          <w:szCs w:val="24"/>
          <w:lang w:val="sr-Cyrl-BA"/>
        </w:rPr>
      </w:pPr>
    </w:p>
    <w:p w:rsidR="00F414A6" w:rsidRPr="00E436D0" w:rsidRDefault="00F414A6" w:rsidP="00F414A6">
      <w:pPr>
        <w:jc w:val="center"/>
        <w:rPr>
          <w:lang w:val="sr-Cyrl-BA"/>
        </w:rPr>
      </w:pPr>
      <w:r w:rsidRPr="00E436D0">
        <w:rPr>
          <w:b/>
          <w:szCs w:val="24"/>
          <w:lang w:val="sr-Cyrl-BA"/>
        </w:rPr>
        <w:t xml:space="preserve">ПРИЈЕДЛОГ ЗА </w:t>
      </w:r>
      <w:r w:rsidRPr="00E436D0">
        <w:rPr>
          <w:b/>
          <w:szCs w:val="24"/>
          <w:lang w:val="sr-Cyrl-BA"/>
        </w:rPr>
        <w:br/>
        <w:t>ОТВАРАЊЕ  РЕДОВНОГ ЛИКВИДАЦИОНОГ ПОСТУПКА</w:t>
      </w:r>
    </w:p>
    <w:p w:rsidR="00F414A6" w:rsidRPr="00E436D0" w:rsidRDefault="00F414A6" w:rsidP="00F414A6">
      <w:pPr>
        <w:jc w:val="center"/>
        <w:rPr>
          <w:b/>
          <w:szCs w:val="24"/>
          <w:lang w:val="sr-Cyrl-BA"/>
        </w:rPr>
      </w:pPr>
    </w:p>
    <w:p w:rsidR="00F414A6" w:rsidRPr="00E436D0" w:rsidRDefault="00F414A6" w:rsidP="00F414A6">
      <w:pPr>
        <w:rPr>
          <w:b/>
          <w:szCs w:val="24"/>
          <w:lang w:val="sr-Cyrl-BA"/>
        </w:rPr>
      </w:pPr>
    </w:p>
    <w:p w:rsidR="00F414A6" w:rsidRPr="00E436D0" w:rsidRDefault="00F414A6" w:rsidP="00F414A6">
      <w:pPr>
        <w:rPr>
          <w:lang w:val="sr-Cyrl-BA"/>
        </w:rPr>
      </w:pPr>
      <w:r w:rsidRPr="00E436D0">
        <w:rPr>
          <w:szCs w:val="24"/>
          <w:lang w:val="sr-Cyrl-BA"/>
        </w:rPr>
        <w:t>ПОДАЦИ О ПОДНОСИОЦУ ПРИЈЕДЛОГА – ПРАВНО ЛИЦЕ</w:t>
      </w:r>
    </w:p>
    <w:p w:rsidR="00F414A6" w:rsidRPr="00E436D0" w:rsidRDefault="00F414A6" w:rsidP="00F414A6">
      <w:pPr>
        <w:rPr>
          <w:lang w:val="sr-Cyrl-BA"/>
        </w:rPr>
      </w:pPr>
      <w:r w:rsidRPr="00E436D0">
        <w:rPr>
          <w:szCs w:val="24"/>
          <w:lang w:val="sr-Cyrl-BA"/>
        </w:rPr>
        <w:t>Пословно име правног лица: __________________________________________________</w:t>
      </w:r>
    </w:p>
    <w:p w:rsidR="00F414A6" w:rsidRPr="00E436D0" w:rsidRDefault="00F414A6" w:rsidP="00F414A6">
      <w:pPr>
        <w:rPr>
          <w:lang w:val="sr-Cyrl-BA"/>
        </w:rPr>
      </w:pPr>
      <w:r w:rsidRPr="00E436D0">
        <w:rPr>
          <w:szCs w:val="24"/>
          <w:lang w:val="sr-Cyrl-BA"/>
        </w:rPr>
        <w:t>ЈИБ:</w:t>
      </w:r>
      <w:r w:rsidRPr="00E436D0">
        <w:rPr>
          <w:szCs w:val="24"/>
          <w:lang w:val="sr-Cyrl-BA"/>
        </w:rPr>
        <w:tab/>
        <w:t>_____________________________________</w:t>
      </w:r>
      <w:r>
        <w:rPr>
          <w:szCs w:val="24"/>
          <w:lang w:val="sr-Cyrl-BA"/>
        </w:rPr>
        <w:t>_______________________________</w:t>
      </w:r>
    </w:p>
    <w:p w:rsidR="00F414A6" w:rsidRPr="00E436D0" w:rsidRDefault="00F414A6" w:rsidP="00F414A6">
      <w:pPr>
        <w:rPr>
          <w:lang w:val="sr-Cyrl-BA"/>
        </w:rPr>
      </w:pPr>
      <w:r w:rsidRPr="00E436D0">
        <w:rPr>
          <w:szCs w:val="24"/>
          <w:lang w:val="sr-Cyrl-BA"/>
        </w:rPr>
        <w:t>МБ:</w:t>
      </w:r>
      <w:r w:rsidRPr="00E436D0">
        <w:rPr>
          <w:szCs w:val="24"/>
          <w:lang w:val="sr-Cyrl-BA"/>
        </w:rPr>
        <w:tab/>
        <w:t>_____________________________________</w:t>
      </w:r>
      <w:r>
        <w:rPr>
          <w:szCs w:val="24"/>
          <w:lang w:val="sr-Cyrl-BA"/>
        </w:rPr>
        <w:t>_______________________________</w:t>
      </w:r>
    </w:p>
    <w:p w:rsidR="00F414A6" w:rsidRPr="00E436D0" w:rsidRDefault="00F414A6" w:rsidP="00F414A6">
      <w:pPr>
        <w:rPr>
          <w:lang w:val="sr-Cyrl-BA"/>
        </w:rPr>
      </w:pPr>
      <w:r w:rsidRPr="00E436D0">
        <w:rPr>
          <w:szCs w:val="24"/>
          <w:lang w:val="sr-Cyrl-BA"/>
        </w:rPr>
        <w:t>Сједиште / пословна адреса правног лица:  ______________________________________</w:t>
      </w:r>
    </w:p>
    <w:p w:rsidR="00F414A6" w:rsidRPr="00E436D0" w:rsidRDefault="00F414A6" w:rsidP="00F414A6">
      <w:pPr>
        <w:rPr>
          <w:szCs w:val="24"/>
          <w:lang w:val="sr-Cyrl-BA"/>
        </w:rPr>
      </w:pPr>
    </w:p>
    <w:p w:rsidR="00F414A6" w:rsidRPr="00E436D0" w:rsidRDefault="00F414A6" w:rsidP="00F414A6">
      <w:pPr>
        <w:rPr>
          <w:lang w:val="sr-Cyrl-BA"/>
        </w:rPr>
      </w:pPr>
      <w:r w:rsidRPr="00E436D0">
        <w:rPr>
          <w:szCs w:val="24"/>
          <w:lang w:val="sr-Cyrl-BA"/>
        </w:rPr>
        <w:t>ПОДАЦИ О ПОДНОСИОЦУ ПРИЈЕДЛОГА – ФИЗИЧКО  ЛИЦЕ</w:t>
      </w:r>
    </w:p>
    <w:p w:rsidR="00F414A6" w:rsidRPr="00E436D0" w:rsidRDefault="00F414A6" w:rsidP="00F414A6">
      <w:pPr>
        <w:rPr>
          <w:lang w:val="sr-Cyrl-BA"/>
        </w:rPr>
      </w:pPr>
      <w:r w:rsidRPr="00E436D0">
        <w:rPr>
          <w:szCs w:val="24"/>
          <w:lang w:val="sr-Cyrl-BA"/>
        </w:rPr>
        <w:t>Име и презиме:  _____________________________________________________________</w:t>
      </w:r>
    </w:p>
    <w:p w:rsidR="00F414A6" w:rsidRPr="00E436D0" w:rsidRDefault="00F414A6" w:rsidP="00F414A6">
      <w:pPr>
        <w:rPr>
          <w:lang w:val="sr-Cyrl-BA"/>
        </w:rPr>
      </w:pPr>
      <w:r w:rsidRPr="00E436D0">
        <w:rPr>
          <w:szCs w:val="24"/>
          <w:lang w:val="sr-Cyrl-BA"/>
        </w:rPr>
        <w:t>ЈМБ: ______________________________________________________________________</w:t>
      </w:r>
    </w:p>
    <w:p w:rsidR="00F414A6" w:rsidRPr="00E436D0" w:rsidRDefault="00F414A6" w:rsidP="00F414A6">
      <w:pPr>
        <w:rPr>
          <w:lang w:val="sr-Cyrl-BA"/>
        </w:rPr>
      </w:pPr>
      <w:r w:rsidRPr="00E436D0">
        <w:rPr>
          <w:szCs w:val="24"/>
          <w:lang w:val="sr-Cyrl-BA"/>
        </w:rPr>
        <w:t>Број личне карте / путне исправе ______________________________________________</w:t>
      </w:r>
      <w:r>
        <w:rPr>
          <w:szCs w:val="24"/>
          <w:lang w:val="sr-Cyrl-BA"/>
        </w:rPr>
        <w:t>_</w:t>
      </w:r>
    </w:p>
    <w:p w:rsidR="00F414A6" w:rsidRPr="00E436D0" w:rsidRDefault="00F414A6" w:rsidP="00F414A6">
      <w:pPr>
        <w:rPr>
          <w:lang w:val="sr-Cyrl-BA"/>
        </w:rPr>
      </w:pPr>
      <w:r w:rsidRPr="00E436D0">
        <w:rPr>
          <w:szCs w:val="24"/>
          <w:lang w:val="sr-Cyrl-BA"/>
        </w:rPr>
        <w:t>Адреса пребивалишта</w:t>
      </w:r>
      <w:r>
        <w:rPr>
          <w:szCs w:val="24"/>
          <w:lang w:val="sr-Cyrl-BA"/>
        </w:rPr>
        <w:t>,</w:t>
      </w:r>
      <w:r w:rsidRPr="00E436D0">
        <w:rPr>
          <w:szCs w:val="24"/>
          <w:lang w:val="sr-Cyrl-BA"/>
        </w:rPr>
        <w:t xml:space="preserve"> односно боравишта физичког лица:  ________________________</w:t>
      </w:r>
    </w:p>
    <w:p w:rsidR="00F414A6" w:rsidRPr="00E436D0" w:rsidRDefault="00F414A6" w:rsidP="00F414A6">
      <w:pPr>
        <w:rPr>
          <w:lang w:val="sr-Cyrl-BA"/>
        </w:rPr>
      </w:pPr>
      <w:r w:rsidRPr="00E436D0">
        <w:rPr>
          <w:szCs w:val="24"/>
          <w:lang w:val="sr-Cyrl-BA"/>
        </w:rPr>
        <w:tab/>
      </w:r>
    </w:p>
    <w:p w:rsidR="00F414A6" w:rsidRPr="00E436D0" w:rsidRDefault="00F414A6" w:rsidP="00F414A6">
      <w:pPr>
        <w:ind w:firstLine="720"/>
        <w:rPr>
          <w:lang w:val="sr-Cyrl-BA"/>
        </w:rPr>
      </w:pPr>
      <w:r w:rsidRPr="00E436D0">
        <w:rPr>
          <w:szCs w:val="24"/>
          <w:lang w:val="sr-Cyrl-BA"/>
        </w:rPr>
        <w:t xml:space="preserve">На основу члана 23. став 1. Закона о ликвидационом поступку подносим приједлог за отварање редовног ликвидационог поступка над пословним субјектом: </w:t>
      </w:r>
    </w:p>
    <w:p w:rsidR="00F414A6" w:rsidRPr="00E436D0" w:rsidRDefault="00F414A6" w:rsidP="00F414A6">
      <w:pPr>
        <w:rPr>
          <w:szCs w:val="24"/>
          <w:lang w:val="sr-Cyrl-BA"/>
        </w:rPr>
      </w:pPr>
    </w:p>
    <w:p w:rsidR="00F414A6" w:rsidRPr="00E436D0" w:rsidRDefault="00F414A6" w:rsidP="00F414A6">
      <w:pPr>
        <w:rPr>
          <w:lang w:val="sr-Cyrl-BA"/>
        </w:rPr>
      </w:pPr>
      <w:r w:rsidRPr="00E436D0">
        <w:rPr>
          <w:szCs w:val="24"/>
          <w:lang w:val="sr-Cyrl-BA"/>
        </w:rPr>
        <w:t>Пословно име пословног субјекта:  _____________________________________________</w:t>
      </w:r>
    </w:p>
    <w:p w:rsidR="00F414A6" w:rsidRPr="00E436D0" w:rsidRDefault="00F414A6" w:rsidP="00F414A6">
      <w:pPr>
        <w:rPr>
          <w:lang w:val="sr-Cyrl-BA"/>
        </w:rPr>
      </w:pPr>
      <w:r w:rsidRPr="00E436D0">
        <w:rPr>
          <w:szCs w:val="24"/>
          <w:lang w:val="sr-Cyrl-BA"/>
        </w:rPr>
        <w:t>Сједиште / пословна адреса пословног субјекта:  _________________________________</w:t>
      </w:r>
    </w:p>
    <w:p w:rsidR="00F414A6" w:rsidRPr="00E436D0" w:rsidRDefault="00F414A6" w:rsidP="00F414A6">
      <w:pPr>
        <w:rPr>
          <w:lang w:val="sr-Cyrl-BA"/>
        </w:rPr>
      </w:pPr>
      <w:r w:rsidRPr="00E436D0">
        <w:rPr>
          <w:szCs w:val="24"/>
          <w:lang w:val="sr-Cyrl-BA"/>
        </w:rPr>
        <w:t>ЈИБ:</w:t>
      </w:r>
      <w:r w:rsidRPr="00E436D0">
        <w:rPr>
          <w:szCs w:val="24"/>
          <w:lang w:val="sr-Cyrl-BA"/>
        </w:rPr>
        <w:tab/>
        <w:t>___________________________________________________________________</w:t>
      </w:r>
      <w:r>
        <w:rPr>
          <w:szCs w:val="24"/>
          <w:lang w:val="sr-Cyrl-BA"/>
        </w:rPr>
        <w:t>_</w:t>
      </w:r>
    </w:p>
    <w:p w:rsidR="00F414A6" w:rsidRPr="00E436D0" w:rsidRDefault="00F414A6" w:rsidP="00F414A6">
      <w:pPr>
        <w:rPr>
          <w:lang w:val="sr-Cyrl-BA"/>
        </w:rPr>
      </w:pPr>
      <w:r w:rsidRPr="00E436D0">
        <w:rPr>
          <w:szCs w:val="24"/>
          <w:lang w:val="sr-Cyrl-BA"/>
        </w:rPr>
        <w:t>МБ:</w:t>
      </w:r>
      <w:r w:rsidRPr="00E436D0">
        <w:rPr>
          <w:szCs w:val="24"/>
          <w:lang w:val="sr-Cyrl-BA"/>
        </w:rPr>
        <w:tab/>
        <w:t>___________________________________________________________________</w:t>
      </w:r>
      <w:r>
        <w:rPr>
          <w:szCs w:val="24"/>
          <w:lang w:val="sr-Cyrl-BA"/>
        </w:rPr>
        <w:t>_</w:t>
      </w:r>
    </w:p>
    <w:p w:rsidR="00F414A6" w:rsidRPr="00E436D0" w:rsidRDefault="00F414A6" w:rsidP="00F414A6">
      <w:pPr>
        <w:rPr>
          <w:lang w:val="sr-Cyrl-BA"/>
        </w:rPr>
      </w:pPr>
      <w:r w:rsidRPr="00E436D0">
        <w:rPr>
          <w:szCs w:val="24"/>
          <w:lang w:val="sr-Cyrl-BA"/>
        </w:rPr>
        <w:t>Број главног рачуна и пословне банке код које је рачун отворен:  ___________________</w:t>
      </w:r>
    </w:p>
    <w:p w:rsidR="00F414A6" w:rsidRPr="00E436D0" w:rsidRDefault="00F414A6" w:rsidP="00F414A6">
      <w:pPr>
        <w:rPr>
          <w:lang w:val="sr-Cyrl-BA"/>
        </w:rPr>
      </w:pPr>
      <w:r w:rsidRPr="00E436D0">
        <w:rPr>
          <w:szCs w:val="24"/>
          <w:lang w:val="sr-Cyrl-BA"/>
        </w:rPr>
        <w:t>Име и презиме дужника појединца:  ____________________________________________</w:t>
      </w:r>
    </w:p>
    <w:p w:rsidR="00F414A6" w:rsidRPr="00E436D0" w:rsidRDefault="00F414A6" w:rsidP="00F414A6">
      <w:pPr>
        <w:rPr>
          <w:lang w:val="sr-Cyrl-BA"/>
        </w:rPr>
      </w:pPr>
      <w:r w:rsidRPr="00E436D0">
        <w:rPr>
          <w:szCs w:val="24"/>
          <w:lang w:val="sr-Cyrl-BA"/>
        </w:rPr>
        <w:t>ЈМБ: ______________________________________________________________________</w:t>
      </w:r>
    </w:p>
    <w:p w:rsidR="00F414A6" w:rsidRPr="00E436D0" w:rsidRDefault="00F414A6" w:rsidP="00F414A6">
      <w:pPr>
        <w:rPr>
          <w:lang w:val="sr-Cyrl-BA"/>
        </w:rPr>
      </w:pPr>
      <w:r w:rsidRPr="00E436D0">
        <w:rPr>
          <w:szCs w:val="24"/>
          <w:lang w:val="sr-Cyrl-BA"/>
        </w:rPr>
        <w:t>Адреса пребивалишта</w:t>
      </w:r>
      <w:r>
        <w:rPr>
          <w:szCs w:val="24"/>
          <w:lang w:val="sr-Cyrl-BA"/>
        </w:rPr>
        <w:t>,</w:t>
      </w:r>
      <w:r w:rsidRPr="00E436D0">
        <w:rPr>
          <w:szCs w:val="24"/>
          <w:lang w:val="sr-Cyrl-BA"/>
        </w:rPr>
        <w:t xml:space="preserve"> односно боравишта дужника појединца:  ____________________</w:t>
      </w:r>
    </w:p>
    <w:p w:rsidR="00F414A6" w:rsidRPr="00E436D0" w:rsidRDefault="00F414A6" w:rsidP="00F414A6">
      <w:pPr>
        <w:rPr>
          <w:lang w:val="sr-Cyrl-BA"/>
        </w:rPr>
      </w:pPr>
      <w:r w:rsidRPr="00E436D0">
        <w:rPr>
          <w:szCs w:val="24"/>
          <w:lang w:val="sr-Cyrl-BA"/>
        </w:rPr>
        <w:t>Број главног рачуна и пословна банка код које је рачун отворен: ____________________</w:t>
      </w:r>
    </w:p>
    <w:p w:rsidR="00F414A6" w:rsidRPr="00E436D0" w:rsidRDefault="00F414A6" w:rsidP="00F414A6">
      <w:pPr>
        <w:rPr>
          <w:szCs w:val="24"/>
          <w:lang w:val="sr-Cyrl-BA"/>
        </w:rPr>
      </w:pPr>
    </w:p>
    <w:p w:rsidR="00F414A6" w:rsidRPr="00E436D0" w:rsidRDefault="00F414A6" w:rsidP="00F414A6">
      <w:pPr>
        <w:rPr>
          <w:lang w:val="sr-Cyrl-BA"/>
        </w:rPr>
      </w:pPr>
      <w:r w:rsidRPr="00E436D0">
        <w:rPr>
          <w:lang w:val="sr-Cyrl-BA"/>
        </w:rPr>
        <w:tab/>
        <w:t xml:space="preserve">Код пословног субјекта су испуњени услови за покретање редовног ликвидационог </w:t>
      </w:r>
      <w:r>
        <w:rPr>
          <w:lang w:val="sr-Cyrl-BA"/>
        </w:rPr>
        <w:t>поступка који се покреће из сљ</w:t>
      </w:r>
      <w:r w:rsidRPr="00E436D0">
        <w:rPr>
          <w:lang w:val="sr-Cyrl-BA"/>
        </w:rPr>
        <w:t>едећих разлога:</w:t>
      </w:r>
    </w:p>
    <w:p w:rsidR="00F414A6" w:rsidRPr="00E436D0" w:rsidRDefault="00F414A6" w:rsidP="00F414A6">
      <w:pPr>
        <w:rPr>
          <w:lang w:val="sr-Cyrl-BA"/>
        </w:rPr>
      </w:pPr>
      <w:r w:rsidRPr="00E436D0">
        <w:rPr>
          <w:szCs w:val="24"/>
          <w:lang w:val="sr-Cyrl-BA"/>
        </w:rPr>
        <w:t xml:space="preserve">___________________________________________________________________________ </w:t>
      </w:r>
    </w:p>
    <w:p w:rsidR="00F414A6" w:rsidRPr="00E436D0" w:rsidRDefault="00F414A6" w:rsidP="00F414A6">
      <w:pPr>
        <w:rPr>
          <w:lang w:val="sr-Cyrl-BA"/>
        </w:rPr>
      </w:pPr>
      <w:r w:rsidRPr="00E436D0">
        <w:rPr>
          <w:szCs w:val="24"/>
          <w:lang w:val="sr-Cyrl-BA"/>
        </w:rPr>
        <w:t>______________________________________________________________________________________________________________________________________________________</w:t>
      </w:r>
    </w:p>
    <w:p w:rsidR="00F414A6" w:rsidRPr="00E436D0" w:rsidRDefault="00F414A6" w:rsidP="00F414A6">
      <w:pPr>
        <w:rPr>
          <w:szCs w:val="24"/>
          <w:lang w:val="sr-Cyrl-BA"/>
        </w:rPr>
      </w:pPr>
    </w:p>
    <w:p w:rsidR="00F414A6" w:rsidRPr="00E436D0" w:rsidRDefault="00F414A6" w:rsidP="00F414A6">
      <w:pPr>
        <w:rPr>
          <w:lang w:val="sr-Cyrl-BA"/>
        </w:rPr>
      </w:pPr>
      <w:r w:rsidRPr="00E436D0">
        <w:rPr>
          <w:szCs w:val="24"/>
          <w:lang w:val="sr-Cyrl-BA"/>
        </w:rPr>
        <w:tab/>
        <w:t>Пословни субјекат има довољно новчаних средстав</w:t>
      </w:r>
      <w:r>
        <w:rPr>
          <w:szCs w:val="24"/>
          <w:lang w:val="sr-Cyrl-BA"/>
        </w:rPr>
        <w:t xml:space="preserve">, </w:t>
      </w:r>
      <w:r w:rsidRPr="00E436D0">
        <w:rPr>
          <w:szCs w:val="24"/>
          <w:lang w:val="sr-Cyrl-BA"/>
        </w:rPr>
        <w:t>а односно имовине чијим уновчењем могу да се измире трошкови редовног ликвидационог поступка и обавезе према повјериоцима.</w:t>
      </w:r>
    </w:p>
    <w:p w:rsidR="00F414A6" w:rsidRDefault="00F414A6" w:rsidP="00F414A6">
      <w:pPr>
        <w:ind w:firstLine="720"/>
        <w:rPr>
          <w:szCs w:val="24"/>
          <w:lang w:val="sr-Cyrl-BA"/>
        </w:rPr>
      </w:pPr>
    </w:p>
    <w:p w:rsidR="00F414A6" w:rsidRPr="00E436D0" w:rsidRDefault="00F414A6" w:rsidP="00F414A6">
      <w:pPr>
        <w:ind w:firstLine="720"/>
        <w:rPr>
          <w:lang w:val="sr-Cyrl-BA"/>
        </w:rPr>
      </w:pPr>
      <w:r w:rsidRPr="00E436D0">
        <w:rPr>
          <w:szCs w:val="24"/>
          <w:lang w:val="sr-Cyrl-BA"/>
        </w:rPr>
        <w:t>Имовину чини:</w:t>
      </w:r>
    </w:p>
    <w:p w:rsidR="00F414A6" w:rsidRPr="00E436D0" w:rsidRDefault="00F414A6" w:rsidP="00F414A6">
      <w:pPr>
        <w:rPr>
          <w:lang w:val="sr-Cyrl-BA"/>
        </w:rPr>
      </w:pPr>
      <w:r w:rsidRPr="00E436D0">
        <w:rPr>
          <w:szCs w:val="24"/>
          <w:lang w:val="sr-Cyrl-BA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:rsidR="00F414A6" w:rsidRPr="00E436D0" w:rsidRDefault="00F414A6" w:rsidP="00F414A6">
      <w:pPr>
        <w:rPr>
          <w:lang w:val="sr-Cyrl-BA"/>
        </w:rPr>
      </w:pPr>
      <w:r w:rsidRPr="00E436D0">
        <w:rPr>
          <w:szCs w:val="24"/>
          <w:lang w:val="sr-Cyrl-BA"/>
        </w:rPr>
        <w:t xml:space="preserve">(За непокретну имовину навести податке и приложити документацију из јавног регистра непокретности и стварним правима над њима, за покретну имовину и права навести </w:t>
      </w:r>
      <w:r w:rsidRPr="00E436D0">
        <w:rPr>
          <w:szCs w:val="24"/>
          <w:lang w:val="sr-Cyrl-BA"/>
        </w:rPr>
        <w:lastRenderedPageBreak/>
        <w:t>податке и достав</w:t>
      </w:r>
      <w:r>
        <w:rPr>
          <w:szCs w:val="24"/>
          <w:lang w:val="sr-Cyrl-BA"/>
        </w:rPr>
        <w:t>ити документацију из које произ</w:t>
      </w:r>
      <w:r w:rsidRPr="00E436D0">
        <w:rPr>
          <w:szCs w:val="24"/>
          <w:lang w:val="sr-Cyrl-BA"/>
        </w:rPr>
        <w:t>лази да је пословни субјекат власник покретне имовине и права)</w:t>
      </w:r>
    </w:p>
    <w:p w:rsidR="00F414A6" w:rsidRPr="00E436D0" w:rsidRDefault="00F414A6" w:rsidP="00F414A6">
      <w:pPr>
        <w:rPr>
          <w:szCs w:val="24"/>
          <w:lang w:val="sr-Cyrl-BA"/>
        </w:rPr>
      </w:pPr>
    </w:p>
    <w:p w:rsidR="00F414A6" w:rsidRPr="00E436D0" w:rsidRDefault="00F414A6" w:rsidP="00F414A6">
      <w:pPr>
        <w:ind w:firstLine="720"/>
        <w:rPr>
          <w:lang w:val="sr-Cyrl-BA"/>
        </w:rPr>
      </w:pPr>
      <w:r w:rsidRPr="00E436D0">
        <w:rPr>
          <w:szCs w:val="24"/>
          <w:lang w:val="sr-Cyrl-BA"/>
        </w:rPr>
        <w:t xml:space="preserve">Предлажем да надлежни суд отвори редовни ликвидациони поступак над ___________________________________________________________________________, </w:t>
      </w:r>
    </w:p>
    <w:p w:rsidR="00F414A6" w:rsidRPr="00E436D0" w:rsidRDefault="00F414A6" w:rsidP="00F414A6">
      <w:pPr>
        <w:rPr>
          <w:lang w:val="sr-Cyrl-BA"/>
        </w:rPr>
      </w:pPr>
      <w:r w:rsidRPr="00E436D0">
        <w:rPr>
          <w:rFonts w:eastAsia="Times New Roman"/>
          <w:szCs w:val="24"/>
          <w:lang w:val="sr-Cyrl-BA"/>
        </w:rPr>
        <w:t xml:space="preserve">                                          </w:t>
      </w:r>
      <w:r w:rsidRPr="00E436D0">
        <w:rPr>
          <w:szCs w:val="24"/>
          <w:lang w:val="sr-Cyrl-BA"/>
        </w:rPr>
        <w:t>(пословно име пословног субјекта)</w:t>
      </w:r>
    </w:p>
    <w:p w:rsidR="00F414A6" w:rsidRPr="00E436D0" w:rsidRDefault="00F414A6" w:rsidP="00F414A6">
      <w:pPr>
        <w:rPr>
          <w:lang w:val="sr-Cyrl-BA"/>
        </w:rPr>
      </w:pPr>
      <w:r w:rsidRPr="00E436D0">
        <w:rPr>
          <w:szCs w:val="24"/>
          <w:lang w:val="sr-Cyrl-BA"/>
        </w:rPr>
        <w:t>а за ликвидационог управника предлажем да се именује _________________________________________________________.</w:t>
      </w:r>
    </w:p>
    <w:p w:rsidR="00F414A6" w:rsidRPr="00E436D0" w:rsidRDefault="00F414A6" w:rsidP="00F414A6">
      <w:pPr>
        <w:rPr>
          <w:lang w:val="sr-Cyrl-BA"/>
        </w:rPr>
      </w:pPr>
      <w:r w:rsidRPr="00E436D0">
        <w:rPr>
          <w:rFonts w:eastAsia="Times New Roman"/>
          <w:szCs w:val="24"/>
          <w:lang w:val="sr-Cyrl-BA"/>
        </w:rPr>
        <w:t xml:space="preserve">                        </w:t>
      </w:r>
      <w:r w:rsidRPr="00E436D0">
        <w:rPr>
          <w:szCs w:val="24"/>
          <w:lang w:val="sr-Cyrl-BA"/>
        </w:rPr>
        <w:t>(подаци за предложено лице)</w:t>
      </w:r>
    </w:p>
    <w:p w:rsidR="00F414A6" w:rsidRPr="00E436D0" w:rsidRDefault="00F414A6" w:rsidP="00F414A6">
      <w:pPr>
        <w:ind w:firstLine="720"/>
        <w:rPr>
          <w:i/>
          <w:iCs/>
          <w:szCs w:val="24"/>
          <w:lang w:val="sr-Cyrl-BA"/>
        </w:rPr>
      </w:pPr>
    </w:p>
    <w:p w:rsidR="00F414A6" w:rsidRPr="00E436D0" w:rsidRDefault="00F414A6" w:rsidP="00F414A6">
      <w:pPr>
        <w:ind w:firstLine="720"/>
        <w:rPr>
          <w:lang w:val="sr-Cyrl-BA"/>
        </w:rPr>
      </w:pPr>
      <w:r w:rsidRPr="00E436D0">
        <w:rPr>
          <w:i/>
          <w:iCs/>
          <w:szCs w:val="24"/>
          <w:lang w:val="sr-Cyrl-BA"/>
        </w:rPr>
        <w:t>Напомена</w:t>
      </w:r>
      <w:r w:rsidRPr="00E436D0">
        <w:rPr>
          <w:szCs w:val="24"/>
          <w:lang w:val="sr-Cyrl-BA"/>
        </w:rPr>
        <w:t xml:space="preserve">: Уколико подносилац приједлога не предложи лице које ће се именовати за ликвидационог управника, ликвидациони судија именује ликвидационог управника са Листе стечајних управника за подручје надлежности </w:t>
      </w:r>
      <w:r>
        <w:rPr>
          <w:szCs w:val="24"/>
          <w:lang w:val="sr-Cyrl-BA"/>
        </w:rPr>
        <w:t>о</w:t>
      </w:r>
      <w:r w:rsidRPr="00E436D0">
        <w:rPr>
          <w:szCs w:val="24"/>
          <w:lang w:val="sr-Cyrl-BA"/>
        </w:rPr>
        <w:t>кружних привредних судова у Републици Српској.</w:t>
      </w:r>
    </w:p>
    <w:p w:rsidR="00F414A6" w:rsidRPr="00E436D0" w:rsidRDefault="00F414A6" w:rsidP="00F414A6">
      <w:pPr>
        <w:ind w:firstLine="720"/>
        <w:rPr>
          <w:szCs w:val="24"/>
          <w:lang w:val="sr-Cyrl-BA"/>
        </w:rPr>
      </w:pPr>
    </w:p>
    <w:p w:rsidR="00F414A6" w:rsidRPr="00E436D0" w:rsidRDefault="00F414A6" w:rsidP="00F414A6">
      <w:pPr>
        <w:ind w:firstLine="720"/>
        <w:rPr>
          <w:lang w:val="sr-Cyrl-BA"/>
        </w:rPr>
      </w:pPr>
      <w:r w:rsidRPr="00E436D0">
        <w:rPr>
          <w:szCs w:val="24"/>
          <w:lang w:val="sr-Cyrl-BA"/>
        </w:rPr>
        <w:t xml:space="preserve">Након измирења трошкова редовног ликвидационог поступка и намирења повјерилаца, предлажем да се остатак ликвидационе масе уручи власницима капитала пословног субјекта сразмјерно њиховом учешћу у капиталу или сагласно </w:t>
      </w:r>
      <w:r w:rsidRPr="00E436D0">
        <w:rPr>
          <w:szCs w:val="24"/>
          <w:lang w:val="sr-Cyrl-BA" w:eastAsia="bs-Latn-BA"/>
        </w:rPr>
        <w:t>њиховој вољи у одлуци о расподјели остатка ликвидационе масе</w:t>
      </w:r>
      <w:r w:rsidRPr="00E436D0">
        <w:rPr>
          <w:szCs w:val="24"/>
          <w:lang w:val="sr-Cyrl-BA"/>
        </w:rPr>
        <w:t>.</w:t>
      </w:r>
    </w:p>
    <w:p w:rsidR="00F414A6" w:rsidRPr="00E436D0" w:rsidRDefault="00F414A6" w:rsidP="00F414A6">
      <w:pPr>
        <w:rPr>
          <w:szCs w:val="24"/>
          <w:lang w:val="sr-Cyrl-BA"/>
        </w:rPr>
      </w:pPr>
    </w:p>
    <w:p w:rsidR="00F414A6" w:rsidRPr="00E436D0" w:rsidRDefault="00F414A6" w:rsidP="00F414A6">
      <w:pPr>
        <w:ind w:firstLine="720"/>
        <w:rPr>
          <w:szCs w:val="24"/>
          <w:lang w:val="sr-Cyrl-BA"/>
        </w:rPr>
      </w:pPr>
      <w:r w:rsidRPr="00E436D0">
        <w:rPr>
          <w:szCs w:val="24"/>
          <w:lang w:val="sr-Cyrl-BA"/>
        </w:rPr>
        <w:t xml:space="preserve">Предлажем да надлежни суд након </w:t>
      </w:r>
      <w:r>
        <w:rPr>
          <w:szCs w:val="24"/>
          <w:lang w:val="sr-Cyrl-BA"/>
        </w:rPr>
        <w:t>с</w:t>
      </w:r>
      <w:r w:rsidRPr="00E436D0">
        <w:rPr>
          <w:szCs w:val="24"/>
          <w:lang w:val="sr-Cyrl-BA"/>
        </w:rPr>
        <w:t xml:space="preserve">проведених радњи у редовном ликвидационом поступку донесе рјешење о закључењу редовног ликвидационог поступка и по правоснажности тог рјешења достави </w:t>
      </w:r>
      <w:r>
        <w:rPr>
          <w:szCs w:val="24"/>
          <w:lang w:val="sr-Cyrl-BA"/>
        </w:rPr>
        <w:t xml:space="preserve">га </w:t>
      </w:r>
      <w:r w:rsidRPr="00E436D0">
        <w:rPr>
          <w:szCs w:val="24"/>
          <w:lang w:val="sr-Cyrl-BA"/>
        </w:rPr>
        <w:t xml:space="preserve">регистарском одјељењу суда ради брисања овог пословног субјекта из Регистра пословних субјеката. </w:t>
      </w:r>
    </w:p>
    <w:p w:rsidR="00F414A6" w:rsidRDefault="00F414A6" w:rsidP="00F414A6">
      <w:pPr>
        <w:ind w:firstLine="720"/>
        <w:rPr>
          <w:szCs w:val="24"/>
        </w:rPr>
      </w:pPr>
    </w:p>
    <w:p w:rsidR="00F414A6" w:rsidRPr="00E436D0" w:rsidRDefault="00F414A6" w:rsidP="00F414A6">
      <w:pPr>
        <w:ind w:firstLine="720"/>
        <w:rPr>
          <w:lang w:val="sr-Cyrl-BA"/>
        </w:rPr>
      </w:pPr>
      <w:r w:rsidRPr="00E436D0">
        <w:rPr>
          <w:szCs w:val="24"/>
          <w:lang w:val="sr-Cyrl-BA"/>
        </w:rPr>
        <w:t>Сагласан сам да се моји лични подаци из овог приједлога користе и обрађују од надлежног суда за потребе отварања редовног ликвидационог поступка па до окончања</w:t>
      </w:r>
      <w:r>
        <w:rPr>
          <w:szCs w:val="24"/>
          <w:lang w:val="sr-Cyrl-BA"/>
        </w:rPr>
        <w:t xml:space="preserve"> редовног ликвидационог поступка</w:t>
      </w:r>
      <w:r w:rsidRPr="00E436D0">
        <w:rPr>
          <w:szCs w:val="24"/>
          <w:lang w:val="sr-Cyrl-BA"/>
        </w:rPr>
        <w:t xml:space="preserve">. </w:t>
      </w:r>
    </w:p>
    <w:p w:rsidR="00F414A6" w:rsidRPr="00E436D0" w:rsidRDefault="00F414A6" w:rsidP="00F414A6">
      <w:pPr>
        <w:rPr>
          <w:szCs w:val="24"/>
          <w:lang w:val="sr-Cyrl-BA"/>
        </w:rPr>
      </w:pPr>
    </w:p>
    <w:p w:rsidR="00F414A6" w:rsidRPr="00E436D0" w:rsidRDefault="00F414A6" w:rsidP="00F414A6">
      <w:pPr>
        <w:rPr>
          <w:lang w:val="sr-Cyrl-BA"/>
        </w:rPr>
      </w:pPr>
      <w:r w:rsidRPr="00E436D0">
        <w:rPr>
          <w:szCs w:val="24"/>
          <w:lang w:val="sr-Cyrl-BA"/>
        </w:rPr>
        <w:t>Мјесто и датум: _________________________</w:t>
      </w:r>
    </w:p>
    <w:p w:rsidR="00F414A6" w:rsidRDefault="00F414A6" w:rsidP="00F414A6">
      <w:pPr>
        <w:rPr>
          <w:szCs w:val="24"/>
          <w:lang w:val="sr-Cyrl-BA"/>
        </w:rPr>
      </w:pPr>
    </w:p>
    <w:p w:rsidR="00F414A6" w:rsidRDefault="00F414A6" w:rsidP="00F414A6">
      <w:pPr>
        <w:rPr>
          <w:szCs w:val="24"/>
          <w:lang w:val="sr-Cyrl-BA"/>
        </w:rPr>
      </w:pPr>
    </w:p>
    <w:p w:rsidR="00F414A6" w:rsidRPr="00E436D0" w:rsidRDefault="00F414A6" w:rsidP="00F414A6">
      <w:pPr>
        <w:rPr>
          <w:szCs w:val="24"/>
          <w:lang w:val="sr-Cyrl-BA"/>
        </w:rPr>
      </w:pPr>
    </w:p>
    <w:p w:rsidR="00F414A6" w:rsidRPr="00E436D0" w:rsidRDefault="00F414A6" w:rsidP="00F414A6">
      <w:pPr>
        <w:jc w:val="right"/>
        <w:rPr>
          <w:lang w:val="sr-Cyrl-BA"/>
        </w:rPr>
      </w:pPr>
      <w:r w:rsidRPr="00E436D0">
        <w:rPr>
          <w:rFonts w:eastAsia="Times New Roman"/>
          <w:szCs w:val="24"/>
          <w:lang w:val="sr-Cyrl-BA"/>
        </w:rPr>
        <w:t xml:space="preserve">                                                                                        </w:t>
      </w:r>
      <w:r w:rsidRPr="00E436D0">
        <w:rPr>
          <w:szCs w:val="24"/>
          <w:lang w:val="sr-Cyrl-BA"/>
        </w:rPr>
        <w:t xml:space="preserve">Подносилац приједлога: </w:t>
      </w:r>
    </w:p>
    <w:p w:rsidR="00F414A6" w:rsidRPr="00E436D0" w:rsidRDefault="00F414A6" w:rsidP="00F414A6">
      <w:pPr>
        <w:jc w:val="right"/>
        <w:rPr>
          <w:szCs w:val="24"/>
          <w:lang w:val="sr-Cyrl-BA"/>
        </w:rPr>
      </w:pPr>
    </w:p>
    <w:p w:rsidR="00F414A6" w:rsidRPr="00E436D0" w:rsidRDefault="00F414A6" w:rsidP="00F414A6">
      <w:pPr>
        <w:jc w:val="right"/>
        <w:rPr>
          <w:lang w:val="sr-Cyrl-BA"/>
        </w:rPr>
      </w:pPr>
      <w:r w:rsidRPr="00E436D0">
        <w:rPr>
          <w:szCs w:val="24"/>
          <w:lang w:val="sr-Cyrl-BA"/>
        </w:rPr>
        <w:tab/>
      </w:r>
      <w:r w:rsidRPr="00E436D0">
        <w:rPr>
          <w:szCs w:val="24"/>
          <w:lang w:val="sr-Cyrl-BA"/>
        </w:rPr>
        <w:tab/>
      </w:r>
      <w:r w:rsidRPr="00E436D0">
        <w:rPr>
          <w:szCs w:val="24"/>
          <w:lang w:val="sr-Cyrl-BA"/>
        </w:rPr>
        <w:tab/>
      </w:r>
      <w:r w:rsidRPr="00E436D0">
        <w:rPr>
          <w:szCs w:val="24"/>
          <w:lang w:val="sr-Cyrl-BA"/>
        </w:rPr>
        <w:tab/>
      </w:r>
      <w:r w:rsidRPr="00E436D0">
        <w:rPr>
          <w:szCs w:val="24"/>
          <w:lang w:val="sr-Cyrl-BA"/>
        </w:rPr>
        <w:tab/>
      </w:r>
      <w:r w:rsidRPr="00E436D0">
        <w:rPr>
          <w:szCs w:val="24"/>
          <w:lang w:val="sr-Cyrl-BA"/>
        </w:rPr>
        <w:tab/>
      </w:r>
      <w:r w:rsidRPr="00E436D0">
        <w:rPr>
          <w:szCs w:val="24"/>
          <w:lang w:val="sr-Cyrl-BA"/>
        </w:rPr>
        <w:tab/>
        <w:t>______________________</w:t>
      </w:r>
    </w:p>
    <w:p w:rsidR="00F414A6" w:rsidRPr="00E436D0" w:rsidRDefault="00F414A6" w:rsidP="00F414A6">
      <w:pPr>
        <w:rPr>
          <w:szCs w:val="24"/>
          <w:lang w:val="sr-Cyrl-BA"/>
        </w:rPr>
      </w:pPr>
    </w:p>
    <w:p w:rsidR="00F414A6" w:rsidRDefault="00F414A6" w:rsidP="00F414A6">
      <w:pPr>
        <w:rPr>
          <w:szCs w:val="24"/>
        </w:rPr>
      </w:pPr>
    </w:p>
    <w:p w:rsidR="00F414A6" w:rsidRDefault="00F414A6" w:rsidP="00F414A6">
      <w:pPr>
        <w:rPr>
          <w:szCs w:val="24"/>
        </w:rPr>
      </w:pPr>
    </w:p>
    <w:p w:rsidR="00F414A6" w:rsidRDefault="00F414A6" w:rsidP="00F414A6">
      <w:pPr>
        <w:rPr>
          <w:szCs w:val="24"/>
        </w:rPr>
      </w:pPr>
    </w:p>
    <w:p w:rsidR="00F414A6" w:rsidRDefault="00F414A6" w:rsidP="00F414A6">
      <w:pPr>
        <w:rPr>
          <w:szCs w:val="24"/>
          <w:lang w:val="sr-Cyrl-BA"/>
        </w:rPr>
      </w:pPr>
    </w:p>
    <w:p w:rsidR="00F414A6" w:rsidRDefault="00F414A6" w:rsidP="00F414A6">
      <w:pPr>
        <w:rPr>
          <w:szCs w:val="24"/>
          <w:lang w:val="sr-Cyrl-BA"/>
        </w:rPr>
      </w:pPr>
    </w:p>
    <w:p w:rsidR="00F414A6" w:rsidRDefault="00F414A6" w:rsidP="00F414A6">
      <w:pPr>
        <w:rPr>
          <w:szCs w:val="24"/>
          <w:lang w:val="sr-Cyrl-BA"/>
        </w:rPr>
      </w:pPr>
    </w:p>
    <w:p w:rsidR="00F414A6" w:rsidRDefault="00F414A6" w:rsidP="00F414A6">
      <w:pPr>
        <w:rPr>
          <w:szCs w:val="24"/>
          <w:lang w:val="sr-Cyrl-BA"/>
        </w:rPr>
      </w:pPr>
    </w:p>
    <w:p w:rsidR="00F414A6" w:rsidRDefault="00F414A6" w:rsidP="00F414A6">
      <w:pPr>
        <w:rPr>
          <w:szCs w:val="24"/>
          <w:lang w:val="sr-Cyrl-BA"/>
        </w:rPr>
      </w:pPr>
    </w:p>
    <w:p w:rsidR="00F414A6" w:rsidRDefault="00F414A6" w:rsidP="00F414A6">
      <w:pPr>
        <w:rPr>
          <w:szCs w:val="24"/>
          <w:lang w:val="sr-Cyrl-BA"/>
        </w:rPr>
      </w:pPr>
    </w:p>
    <w:p w:rsidR="00F414A6" w:rsidRDefault="00F414A6" w:rsidP="00F414A6">
      <w:pPr>
        <w:rPr>
          <w:szCs w:val="24"/>
          <w:lang w:val="sr-Cyrl-BA"/>
        </w:rPr>
      </w:pPr>
    </w:p>
    <w:p w:rsidR="00F414A6" w:rsidRDefault="00F414A6" w:rsidP="00F414A6">
      <w:pPr>
        <w:rPr>
          <w:szCs w:val="24"/>
          <w:lang w:val="sr-Cyrl-BA"/>
        </w:rPr>
      </w:pPr>
    </w:p>
    <w:p w:rsidR="00F414A6" w:rsidRDefault="00F414A6" w:rsidP="00F414A6">
      <w:pPr>
        <w:rPr>
          <w:szCs w:val="24"/>
          <w:lang w:val="sr-Cyrl-BA"/>
        </w:rPr>
      </w:pPr>
    </w:p>
    <w:p w:rsidR="00F414A6" w:rsidRDefault="00F414A6" w:rsidP="00F414A6">
      <w:pPr>
        <w:rPr>
          <w:szCs w:val="24"/>
          <w:lang w:val="sr-Cyrl-BA"/>
        </w:rPr>
      </w:pPr>
    </w:p>
    <w:p w:rsidR="00F414A6" w:rsidRDefault="00F414A6" w:rsidP="00F414A6">
      <w:pPr>
        <w:rPr>
          <w:szCs w:val="24"/>
          <w:lang w:val="sr-Cyrl-BA"/>
        </w:rPr>
      </w:pPr>
    </w:p>
    <w:p w:rsidR="00F414A6" w:rsidRDefault="00F414A6" w:rsidP="00F414A6">
      <w:pPr>
        <w:rPr>
          <w:szCs w:val="24"/>
          <w:lang w:val="sr-Cyrl-BA"/>
        </w:rPr>
      </w:pPr>
    </w:p>
    <w:p w:rsidR="00F414A6" w:rsidRDefault="00F414A6" w:rsidP="00F414A6">
      <w:pPr>
        <w:rPr>
          <w:szCs w:val="24"/>
          <w:lang w:val="sr-Cyrl-BA"/>
        </w:rPr>
      </w:pPr>
    </w:p>
    <w:p w:rsidR="00F414A6" w:rsidRDefault="00F414A6" w:rsidP="00F414A6">
      <w:pPr>
        <w:rPr>
          <w:szCs w:val="24"/>
          <w:lang w:val="sr-Cyrl-BA"/>
        </w:rPr>
      </w:pPr>
    </w:p>
    <w:p w:rsidR="00F414A6" w:rsidRPr="00E436D0" w:rsidRDefault="00F414A6" w:rsidP="00F414A6">
      <w:pPr>
        <w:rPr>
          <w:szCs w:val="24"/>
          <w:lang w:val="sr-Cyrl-BA"/>
        </w:rPr>
      </w:pPr>
      <w:r w:rsidRPr="00E436D0">
        <w:rPr>
          <w:szCs w:val="24"/>
          <w:lang w:val="sr-Cyrl-BA"/>
        </w:rPr>
        <w:t>Прилози:</w:t>
      </w:r>
    </w:p>
    <w:p w:rsidR="00F414A6" w:rsidRPr="00E436D0" w:rsidRDefault="00F414A6" w:rsidP="00F414A6">
      <w:pPr>
        <w:ind w:firstLine="720"/>
        <w:rPr>
          <w:lang w:val="sr-Cyrl-BA"/>
        </w:rPr>
      </w:pPr>
      <w:r>
        <w:rPr>
          <w:szCs w:val="24"/>
          <w:lang w:val="sr-Cyrl-BA" w:eastAsia="bs-Latn-BA"/>
        </w:rPr>
        <w:t xml:space="preserve">1) </w:t>
      </w:r>
      <w:r w:rsidRPr="00E436D0">
        <w:rPr>
          <w:szCs w:val="24"/>
          <w:lang w:val="sr-Cyrl-BA" w:eastAsia="bs-Latn-BA"/>
        </w:rPr>
        <w:t xml:space="preserve">Одлука: </w:t>
      </w:r>
    </w:p>
    <w:p w:rsidR="00F414A6" w:rsidRPr="00E436D0" w:rsidRDefault="00F414A6" w:rsidP="00F414A6">
      <w:pPr>
        <w:tabs>
          <w:tab w:val="left" w:pos="1080"/>
        </w:tabs>
        <w:ind w:firstLine="720"/>
        <w:rPr>
          <w:lang w:val="sr-Cyrl-BA"/>
        </w:rPr>
      </w:pPr>
      <w:r w:rsidRPr="00E436D0">
        <w:rPr>
          <w:szCs w:val="24"/>
          <w:lang w:val="sr-Cyrl-BA" w:eastAsia="bs-Latn-BA"/>
        </w:rPr>
        <w:t xml:space="preserve">1. одлука о престанку пословног субјекта, </w:t>
      </w:r>
      <w:r w:rsidRPr="00E436D0">
        <w:rPr>
          <w:color w:val="000000"/>
          <w:szCs w:val="24"/>
          <w:lang w:val="sr-Cyrl-BA" w:eastAsia="bs-Latn-BA"/>
        </w:rPr>
        <w:t>коју доноси овлаштени орган пословног субјекта одређен посебним законом, односно оснивачким актом или статутом пословног субјекта,</w:t>
      </w:r>
      <w:r w:rsidRPr="00E436D0">
        <w:rPr>
          <w:szCs w:val="24"/>
          <w:lang w:val="sr-Cyrl-BA" w:eastAsia="bs-Latn-BA"/>
        </w:rPr>
        <w:t xml:space="preserve"> или </w:t>
      </w:r>
    </w:p>
    <w:p w:rsidR="00F414A6" w:rsidRPr="00E436D0" w:rsidRDefault="00F414A6" w:rsidP="00F414A6">
      <w:pPr>
        <w:tabs>
          <w:tab w:val="left" w:pos="1080"/>
        </w:tabs>
        <w:ind w:firstLine="720"/>
        <w:rPr>
          <w:lang w:val="sr-Cyrl-BA"/>
        </w:rPr>
      </w:pPr>
      <w:r w:rsidRPr="00E436D0">
        <w:rPr>
          <w:szCs w:val="24"/>
          <w:lang w:val="sr-Cyrl-BA" w:eastAsia="bs-Latn-BA"/>
        </w:rPr>
        <w:t xml:space="preserve">2. правоснажна одлука надлежног органа којим је изречена мјера забране обављања дјелатности, или </w:t>
      </w:r>
    </w:p>
    <w:p w:rsidR="00F414A6" w:rsidRPr="00E436D0" w:rsidRDefault="00F414A6" w:rsidP="00F414A6">
      <w:pPr>
        <w:tabs>
          <w:tab w:val="left" w:pos="1080"/>
        </w:tabs>
        <w:ind w:firstLine="720"/>
        <w:rPr>
          <w:lang w:val="sr-Cyrl-BA"/>
        </w:rPr>
      </w:pPr>
      <w:r w:rsidRPr="00E436D0">
        <w:rPr>
          <w:szCs w:val="24"/>
          <w:lang w:val="sr-Cyrl-BA" w:eastAsia="bs-Latn-BA"/>
        </w:rPr>
        <w:t xml:space="preserve">3. правоснажна одлука надлежног суда којим је утврђен престанак пословног субјекта, или </w:t>
      </w:r>
    </w:p>
    <w:p w:rsidR="00F414A6" w:rsidRPr="00E436D0" w:rsidRDefault="00F414A6" w:rsidP="00F414A6">
      <w:pPr>
        <w:tabs>
          <w:tab w:val="left" w:pos="1080"/>
        </w:tabs>
        <w:ind w:firstLine="720"/>
        <w:rPr>
          <w:lang w:val="sr-Cyrl-BA"/>
        </w:rPr>
      </w:pPr>
      <w:r w:rsidRPr="00E436D0">
        <w:rPr>
          <w:szCs w:val="24"/>
          <w:lang w:val="sr-Cyrl-BA" w:eastAsia="bs-Latn-BA"/>
        </w:rPr>
        <w:t xml:space="preserve">4. правоснажна одлука надлежног органа којом је утврђен престанак пословног субјекта, или </w:t>
      </w:r>
    </w:p>
    <w:p w:rsidR="00F414A6" w:rsidRDefault="00F414A6" w:rsidP="00F414A6">
      <w:pPr>
        <w:tabs>
          <w:tab w:val="left" w:pos="1080"/>
        </w:tabs>
        <w:ind w:firstLine="720"/>
        <w:rPr>
          <w:szCs w:val="24"/>
          <w:lang w:val="sr-Cyrl-BA" w:eastAsia="bs-Latn-BA"/>
        </w:rPr>
      </w:pPr>
      <w:r w:rsidRPr="00E436D0">
        <w:rPr>
          <w:szCs w:val="24"/>
          <w:lang w:val="sr-Cyrl-BA" w:eastAsia="bs-Latn-BA"/>
        </w:rPr>
        <w:t>5. правоснажна одлука надлежног суда који је изрекао казну престанка правног лица,</w:t>
      </w:r>
    </w:p>
    <w:p w:rsidR="00F414A6" w:rsidRDefault="00F414A6" w:rsidP="00F414A6">
      <w:pPr>
        <w:tabs>
          <w:tab w:val="left" w:pos="1080"/>
        </w:tabs>
        <w:ind w:firstLine="720"/>
        <w:rPr>
          <w:szCs w:val="24"/>
          <w:lang w:val="sr-Cyrl-BA" w:eastAsia="bs-Latn-BA"/>
        </w:rPr>
      </w:pPr>
      <w:r>
        <w:rPr>
          <w:szCs w:val="24"/>
          <w:lang w:val="sr-Cyrl-BA" w:eastAsia="bs-Latn-BA"/>
        </w:rPr>
        <w:t xml:space="preserve">2) </w:t>
      </w:r>
      <w:r w:rsidRPr="00E436D0">
        <w:rPr>
          <w:szCs w:val="24"/>
          <w:lang w:val="sr-Cyrl-BA" w:eastAsia="bs-Latn-BA"/>
        </w:rPr>
        <w:t>извод из Регистра пословних субјеката, који није старији од 15 дана од дана подношења приједлога за покретање ликвидационог поступка,</w:t>
      </w:r>
    </w:p>
    <w:p w:rsidR="00F414A6" w:rsidRDefault="00F414A6" w:rsidP="00F414A6">
      <w:pPr>
        <w:tabs>
          <w:tab w:val="left" w:pos="1080"/>
        </w:tabs>
        <w:ind w:firstLine="720"/>
        <w:rPr>
          <w:szCs w:val="24"/>
          <w:lang w:val="sr-Cyrl-BA" w:eastAsia="bs-Latn-BA"/>
        </w:rPr>
      </w:pPr>
      <w:r>
        <w:rPr>
          <w:lang w:val="sr-Cyrl-BA"/>
        </w:rPr>
        <w:t xml:space="preserve">3) </w:t>
      </w:r>
      <w:r w:rsidRPr="00E436D0">
        <w:rPr>
          <w:szCs w:val="24"/>
          <w:lang w:val="sr-Cyrl-BA" w:eastAsia="bs-Latn-BA"/>
        </w:rPr>
        <w:t>увјерење Пореске управе Републике Српске о измирени</w:t>
      </w:r>
      <w:bookmarkStart w:id="0" w:name="_GoBack"/>
      <w:bookmarkEnd w:id="0"/>
      <w:r w:rsidRPr="00E436D0">
        <w:rPr>
          <w:szCs w:val="24"/>
          <w:lang w:val="sr-Cyrl-BA" w:eastAsia="bs-Latn-BA"/>
        </w:rPr>
        <w:t>м директним пореским обавезама, које није старије од 15 дана од дана подношења приједлога за покретање ликвидационог поступка,</w:t>
      </w:r>
    </w:p>
    <w:p w:rsidR="00F414A6" w:rsidRDefault="00F414A6" w:rsidP="00F414A6">
      <w:pPr>
        <w:tabs>
          <w:tab w:val="left" w:pos="1080"/>
        </w:tabs>
        <w:ind w:firstLine="720"/>
        <w:rPr>
          <w:szCs w:val="24"/>
          <w:lang w:val="sr-Cyrl-BA" w:eastAsia="bs-Latn-BA"/>
        </w:rPr>
      </w:pPr>
      <w:r>
        <w:rPr>
          <w:szCs w:val="24"/>
          <w:lang w:val="sr-Cyrl-BA" w:eastAsia="bs-Latn-BA"/>
        </w:rPr>
        <w:t xml:space="preserve">4) </w:t>
      </w:r>
      <w:r w:rsidRPr="00E436D0">
        <w:rPr>
          <w:szCs w:val="24"/>
          <w:lang w:val="sr-Cyrl-BA" w:eastAsia="bs-Latn-BA"/>
        </w:rPr>
        <w:t>увјерење Управе за индиректно опорезивање Босне и Херцеговине о измиреним индиректним пореским обавезама, које није старије од 15 дана од дана подношења приједлога за покретање ликвидационог поступка,</w:t>
      </w:r>
    </w:p>
    <w:p w:rsidR="00F414A6" w:rsidRDefault="00F414A6" w:rsidP="00F414A6">
      <w:pPr>
        <w:tabs>
          <w:tab w:val="left" w:pos="1080"/>
        </w:tabs>
        <w:ind w:firstLine="720"/>
        <w:rPr>
          <w:szCs w:val="24"/>
          <w:lang w:val="sr-Cyrl-BA" w:eastAsia="bs-Latn-BA"/>
        </w:rPr>
      </w:pPr>
      <w:r>
        <w:rPr>
          <w:szCs w:val="24"/>
          <w:lang w:val="sr-Cyrl-BA" w:eastAsia="bs-Latn-BA"/>
        </w:rPr>
        <w:t xml:space="preserve">5) </w:t>
      </w:r>
      <w:r w:rsidRPr="00E436D0">
        <w:rPr>
          <w:szCs w:val="24"/>
          <w:lang w:val="sr-Cyrl-BA" w:eastAsia="bs-Latn-BA"/>
        </w:rPr>
        <w:t xml:space="preserve">увјерење надлежног органа јединице локалне самоуправе, на чијој територији се налази сједиште ликвидационог дужника или пословне јединице ликвидационог дужника, о измиреним обавезама према јединици локалне самоуправе, које није старије од 15 дана од дана подношења приједлога за покретање ликвидационог поступка, </w:t>
      </w:r>
    </w:p>
    <w:p w:rsidR="00F414A6" w:rsidRDefault="00F414A6" w:rsidP="00F414A6">
      <w:pPr>
        <w:tabs>
          <w:tab w:val="left" w:pos="1080"/>
        </w:tabs>
        <w:ind w:firstLine="720"/>
        <w:rPr>
          <w:szCs w:val="24"/>
          <w:lang w:val="sr-Cyrl-BA" w:eastAsia="bs-Latn-BA"/>
        </w:rPr>
      </w:pPr>
      <w:r>
        <w:rPr>
          <w:szCs w:val="24"/>
          <w:lang w:val="sr-Cyrl-BA" w:eastAsia="bs-Latn-BA"/>
        </w:rPr>
        <w:t xml:space="preserve">6) </w:t>
      </w:r>
      <w:r w:rsidRPr="00E436D0">
        <w:rPr>
          <w:szCs w:val="24"/>
          <w:lang w:val="sr-Cyrl-BA" w:eastAsia="bs-Latn-BA"/>
        </w:rPr>
        <w:t>потврда Централне банке Босне и Херцеговине или Агенције за посредничке, информатичке и финансијске услуге о стању пословних рачуна, која није старија од осам дана од дана подношења приједлога за покретање ликвидационог поступка,</w:t>
      </w:r>
    </w:p>
    <w:p w:rsidR="00F414A6" w:rsidRPr="00E436D0" w:rsidRDefault="00F414A6" w:rsidP="00F414A6">
      <w:pPr>
        <w:tabs>
          <w:tab w:val="left" w:pos="1080"/>
        </w:tabs>
        <w:ind w:firstLine="720"/>
        <w:rPr>
          <w:lang w:val="sr-Cyrl-BA"/>
        </w:rPr>
      </w:pPr>
      <w:r>
        <w:rPr>
          <w:szCs w:val="24"/>
          <w:lang w:val="sr-Cyrl-BA" w:eastAsia="bs-Latn-BA"/>
        </w:rPr>
        <w:t xml:space="preserve">7) </w:t>
      </w:r>
      <w:r w:rsidRPr="00E436D0">
        <w:rPr>
          <w:szCs w:val="24"/>
          <w:lang w:val="sr-Cyrl-BA" w:eastAsia="bs-Latn-BA"/>
        </w:rPr>
        <w:t>финансијски извјештаји о пословању сачињени и презентовани у складу са законом којим се уређује рачуноводство и ревизија.</w:t>
      </w:r>
    </w:p>
    <w:p w:rsidR="004F012B" w:rsidRPr="00B64D82" w:rsidRDefault="004F012B" w:rsidP="004F012B">
      <w:pPr>
        <w:spacing w:after="150" w:line="336" w:lineRule="atLeast"/>
        <w:ind w:firstLine="720"/>
        <w:jc w:val="left"/>
        <w:rPr>
          <w:rFonts w:eastAsia="Times New Roman"/>
          <w:color w:val="000000" w:themeColor="text1"/>
          <w:szCs w:val="24"/>
          <w:lang w:val="sr-Cyrl-BA" w:eastAsia="bs-Latn-BA"/>
        </w:rPr>
      </w:pPr>
      <w:r>
        <w:rPr>
          <w:szCs w:val="24"/>
          <w:lang w:val="bs-Latn-BA" w:eastAsia="bs-Latn-BA"/>
        </w:rPr>
        <w:t>8</w:t>
      </w:r>
      <w:r>
        <w:rPr>
          <w:szCs w:val="24"/>
          <w:lang w:val="bs-Latn-BA" w:eastAsia="bs-Latn-BA"/>
        </w:rPr>
        <w:t xml:space="preserve">) </w:t>
      </w:r>
      <w:r>
        <w:rPr>
          <w:szCs w:val="24"/>
          <w:lang w:val="sr-Cyrl-BA" w:eastAsia="bs-Latn-BA"/>
        </w:rPr>
        <w:t xml:space="preserve">Доказ о уплати таксе на приједлог за покретање  поступка ликвидације у износу од 100,00 КМ, на жиро рачун број </w:t>
      </w:r>
      <w:r>
        <w:rPr>
          <w:rFonts w:eastAsia="Times New Roman"/>
          <w:color w:val="000000" w:themeColor="text1"/>
          <w:szCs w:val="24"/>
          <w:lang w:val="bs-Latn-BA" w:eastAsia="bs-Latn-BA"/>
        </w:rPr>
        <w:t>562-099-00000556</w:t>
      </w:r>
      <w:r w:rsidRPr="00AD4EBE">
        <w:rPr>
          <w:rFonts w:eastAsia="Times New Roman"/>
          <w:color w:val="000000" w:themeColor="text1"/>
          <w:szCs w:val="24"/>
          <w:lang w:val="bs-Latn-BA" w:eastAsia="bs-Latn-BA"/>
        </w:rPr>
        <w:t xml:space="preserve">87 </w:t>
      </w:r>
      <w:r>
        <w:rPr>
          <w:rFonts w:eastAsia="Times New Roman"/>
          <w:color w:val="000000" w:themeColor="text1"/>
          <w:szCs w:val="24"/>
          <w:lang w:val="sr-Cyrl-BA" w:eastAsia="bs-Latn-BA"/>
        </w:rPr>
        <w:t xml:space="preserve">републички јавни приходи – таксе, врста прихода </w:t>
      </w:r>
      <w:r w:rsidRPr="00AD4EBE">
        <w:rPr>
          <w:rFonts w:eastAsia="Times New Roman"/>
          <w:color w:val="000000" w:themeColor="text1"/>
          <w:szCs w:val="24"/>
          <w:lang w:val="bs-Latn-BA" w:eastAsia="bs-Latn-BA"/>
        </w:rPr>
        <w:t>722211,</w:t>
      </w:r>
      <w:r>
        <w:rPr>
          <w:rFonts w:eastAsia="Times New Roman"/>
          <w:color w:val="000000" w:themeColor="text1"/>
          <w:szCs w:val="24"/>
          <w:lang w:val="sr-Cyrl-BA" w:eastAsia="bs-Latn-BA"/>
        </w:rPr>
        <w:t xml:space="preserve"> буџетска организација </w:t>
      </w:r>
      <w:r w:rsidRPr="00AD4EBE">
        <w:rPr>
          <w:rFonts w:eastAsia="Times New Roman"/>
          <w:color w:val="000000" w:themeColor="text1"/>
          <w:szCs w:val="24"/>
          <w:lang w:val="bs-Latn-BA" w:eastAsia="bs-Latn-BA"/>
        </w:rPr>
        <w:t>1090001,</w:t>
      </w:r>
      <w:r>
        <w:rPr>
          <w:rFonts w:eastAsia="Times New Roman"/>
          <w:color w:val="000000" w:themeColor="text1"/>
          <w:szCs w:val="24"/>
          <w:lang w:val="sr-Cyrl-BA" w:eastAsia="bs-Latn-BA"/>
        </w:rPr>
        <w:t xml:space="preserve"> општина 074.</w:t>
      </w:r>
    </w:p>
    <w:p w:rsidR="004F012B" w:rsidRDefault="004F012B" w:rsidP="004F012B">
      <w:pPr>
        <w:spacing w:after="150" w:line="336" w:lineRule="atLeast"/>
        <w:ind w:firstLine="720"/>
        <w:jc w:val="left"/>
        <w:rPr>
          <w:rFonts w:eastAsia="Times New Roman"/>
          <w:color w:val="000000" w:themeColor="text1"/>
          <w:szCs w:val="24"/>
          <w:lang w:val="bs-Latn-BA" w:eastAsia="bs-Latn-BA"/>
        </w:rPr>
      </w:pPr>
    </w:p>
    <w:p w:rsidR="00F414A6" w:rsidRPr="00E436D0" w:rsidRDefault="00F414A6" w:rsidP="00F414A6">
      <w:pPr>
        <w:ind w:firstLine="720"/>
        <w:rPr>
          <w:szCs w:val="24"/>
          <w:lang w:val="sr-Cyrl-BA"/>
        </w:rPr>
      </w:pPr>
    </w:p>
    <w:p w:rsidR="00F414A6" w:rsidRPr="00E436D0" w:rsidRDefault="00F414A6" w:rsidP="00F414A6">
      <w:pPr>
        <w:rPr>
          <w:szCs w:val="24"/>
          <w:lang w:val="sr-Cyrl-BA"/>
        </w:rPr>
      </w:pPr>
    </w:p>
    <w:p w:rsidR="00F414A6" w:rsidRPr="00E436D0" w:rsidRDefault="00F414A6" w:rsidP="00F414A6">
      <w:pPr>
        <w:rPr>
          <w:szCs w:val="24"/>
          <w:lang w:val="sr-Cyrl-BA"/>
        </w:rPr>
      </w:pPr>
    </w:p>
    <w:p w:rsidR="00F414A6" w:rsidRPr="00E436D0" w:rsidRDefault="00F414A6" w:rsidP="00F414A6">
      <w:pPr>
        <w:rPr>
          <w:szCs w:val="24"/>
          <w:lang w:val="sr-Cyrl-BA"/>
        </w:rPr>
      </w:pPr>
    </w:p>
    <w:p w:rsidR="00F414A6" w:rsidRPr="00E436D0" w:rsidRDefault="00F414A6" w:rsidP="00F414A6">
      <w:pPr>
        <w:rPr>
          <w:szCs w:val="24"/>
          <w:lang w:val="sr-Cyrl-BA"/>
        </w:rPr>
      </w:pPr>
    </w:p>
    <w:p w:rsidR="00F414A6" w:rsidRPr="00E436D0" w:rsidRDefault="00F414A6" w:rsidP="00F414A6">
      <w:pPr>
        <w:rPr>
          <w:szCs w:val="24"/>
          <w:lang w:val="sr-Cyrl-BA"/>
        </w:rPr>
      </w:pPr>
    </w:p>
    <w:p w:rsidR="00F414A6" w:rsidRPr="00E436D0" w:rsidRDefault="00F414A6" w:rsidP="00F414A6">
      <w:pPr>
        <w:rPr>
          <w:szCs w:val="24"/>
          <w:lang w:val="sr-Cyrl-BA"/>
        </w:rPr>
      </w:pPr>
    </w:p>
    <w:p w:rsidR="00F414A6" w:rsidRPr="00E436D0" w:rsidRDefault="00F414A6" w:rsidP="00F414A6">
      <w:pPr>
        <w:rPr>
          <w:szCs w:val="24"/>
          <w:lang w:val="sr-Cyrl-BA"/>
        </w:rPr>
      </w:pPr>
    </w:p>
    <w:p w:rsidR="00F414A6" w:rsidRPr="00E436D0" w:rsidRDefault="00F414A6" w:rsidP="00F414A6">
      <w:pPr>
        <w:rPr>
          <w:szCs w:val="24"/>
          <w:lang w:val="sr-Cyrl-BA"/>
        </w:rPr>
      </w:pPr>
    </w:p>
    <w:p w:rsidR="00F414A6" w:rsidRPr="00E436D0" w:rsidRDefault="00F414A6" w:rsidP="00F414A6">
      <w:pPr>
        <w:rPr>
          <w:szCs w:val="24"/>
          <w:lang w:val="sr-Cyrl-BA"/>
        </w:rPr>
      </w:pPr>
    </w:p>
    <w:p w:rsidR="00F414A6" w:rsidRPr="00E436D0" w:rsidRDefault="00F414A6" w:rsidP="00F414A6">
      <w:pPr>
        <w:rPr>
          <w:szCs w:val="24"/>
          <w:lang w:val="sr-Cyrl-BA"/>
        </w:rPr>
      </w:pPr>
    </w:p>
    <w:p w:rsidR="00F414A6" w:rsidRPr="00E436D0" w:rsidRDefault="00F414A6" w:rsidP="00F414A6">
      <w:pPr>
        <w:rPr>
          <w:szCs w:val="24"/>
          <w:lang w:val="sr-Cyrl-BA"/>
        </w:rPr>
      </w:pPr>
    </w:p>
    <w:p w:rsidR="00F414A6" w:rsidRPr="00E436D0" w:rsidRDefault="00F414A6" w:rsidP="00F414A6">
      <w:pPr>
        <w:rPr>
          <w:szCs w:val="24"/>
          <w:lang w:val="sr-Cyrl-BA"/>
        </w:rPr>
      </w:pPr>
    </w:p>
    <w:p w:rsidR="00F414A6" w:rsidRPr="00E436D0" w:rsidRDefault="00F414A6" w:rsidP="00F414A6">
      <w:pPr>
        <w:rPr>
          <w:szCs w:val="24"/>
          <w:lang w:val="sr-Cyrl-BA"/>
        </w:rPr>
      </w:pPr>
    </w:p>
    <w:p w:rsidR="00F414A6" w:rsidRDefault="00F414A6" w:rsidP="00F414A6">
      <w:pPr>
        <w:rPr>
          <w:szCs w:val="24"/>
          <w:lang w:val="sr-Cyrl-BA"/>
        </w:rPr>
      </w:pPr>
    </w:p>
    <w:sectPr w:rsidR="00F414A6" w:rsidSect="00F414A6">
      <w:headerReference w:type="default" r:id="rId6"/>
      <w:pgSz w:w="11907" w:h="16840" w:code="9"/>
      <w:pgMar w:top="851" w:right="1418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6CA3" w:rsidRDefault="00EE6CA3" w:rsidP="00F414A6">
      <w:r>
        <w:separator/>
      </w:r>
    </w:p>
  </w:endnote>
  <w:endnote w:type="continuationSeparator" w:id="0">
    <w:p w:rsidR="00EE6CA3" w:rsidRDefault="00EE6CA3" w:rsidP="00F414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6CA3" w:rsidRDefault="00EE6CA3" w:rsidP="00F414A6">
      <w:r>
        <w:separator/>
      </w:r>
    </w:p>
  </w:footnote>
  <w:footnote w:type="continuationSeparator" w:id="0">
    <w:p w:rsidR="00EE6CA3" w:rsidRDefault="00EE6CA3" w:rsidP="00F414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40989871"/>
      <w:docPartObj>
        <w:docPartGallery w:val="Page Numbers (Top of Page)"/>
        <w:docPartUnique/>
      </w:docPartObj>
    </w:sdtPr>
    <w:sdtEndPr>
      <w:rPr>
        <w:noProof/>
      </w:rPr>
    </w:sdtEndPr>
    <w:sdtContent>
      <w:p w:rsidR="00F414A6" w:rsidRDefault="00F414A6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F012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414A6" w:rsidRDefault="00F414A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4A6"/>
    <w:rsid w:val="004F012B"/>
    <w:rsid w:val="006C3227"/>
    <w:rsid w:val="009448F1"/>
    <w:rsid w:val="009B2CBF"/>
    <w:rsid w:val="00EE6CA3"/>
    <w:rsid w:val="00F319FA"/>
    <w:rsid w:val="00F41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C4E26"/>
  <w15:chartTrackingRefBased/>
  <w15:docId w15:val="{2F23DB42-B306-4A75-922D-46FB6C1B7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14A6"/>
    <w:pPr>
      <w:suppressAutoHyphens/>
    </w:pPr>
    <w:rPr>
      <w:rFonts w:eastAsia="Calibri" w:cs="Times New Roma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F414A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414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414A6"/>
    <w:rPr>
      <w:rFonts w:eastAsia="Calibri" w:cs="Times New Roman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F414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414A6"/>
    <w:rPr>
      <w:rFonts w:eastAsia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955</Words>
  <Characters>5445</Characters>
  <Application>Microsoft Office Word</Application>
  <DocSecurity>0</DocSecurity>
  <Lines>45</Lines>
  <Paragraphs>12</Paragraphs>
  <ScaleCrop>false</ScaleCrop>
  <Company>Pravosudje</Company>
  <LinksUpToDate>false</LinksUpToDate>
  <CharactersWithSpaces>6388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Biljana Kesar</dc:creator>
  <cp:keywords/>
  <dc:description/>
  <cp:lastModifiedBy>Biljana Kesar</cp:lastModifiedBy>
  <cp:revision>2</cp:revision>
  <dcterms:created xsi:type="dcterms:W3CDTF">2020-08-17T08:46:00Z</dcterms:created>
  <dcterms:modified xsi:type="dcterms:W3CDTF">2022-11-10T13:24:00Z</dcterms:modified>
</cp:coreProperties>
</file>