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472" w:rsidRPr="00861BBC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BOSNA I HERCEGOVINA</w:t>
      </w:r>
    </w:p>
    <w:p w:rsidR="00BF5472" w:rsidRPr="00861BBC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FEDERACIJA BOSNE I HERCEGOVINE</w:t>
      </w:r>
    </w:p>
    <w:p w:rsidR="00BF5472" w:rsidRPr="00861BBC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TUZLANSKI KANTON</w:t>
      </w:r>
    </w:p>
    <w:p w:rsidR="00BF5472" w:rsidRPr="00E22EBE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E22EBE">
        <w:rPr>
          <w:rFonts w:ascii="Garamond" w:hAnsi="Garamond"/>
          <w:b/>
          <w:bCs/>
          <w:lang w:val="hr-BA"/>
        </w:rPr>
        <w:t>OPĆINSKI SUD U LUKAVCU</w:t>
      </w:r>
    </w:p>
    <w:p w:rsidR="00BF5472" w:rsidRPr="00E22EBE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E22EBE">
        <w:rPr>
          <w:rFonts w:ascii="Garamond" w:hAnsi="Garamond"/>
          <w:b/>
          <w:bCs/>
          <w:lang w:val="hr-BA"/>
        </w:rPr>
        <w:t xml:space="preserve">Broj: </w:t>
      </w:r>
      <w:r w:rsidRPr="00E22EBE">
        <w:rPr>
          <w:rFonts w:ascii="Garamond" w:hAnsi="Garamond" w:cs="Arial"/>
          <w:b/>
          <w:bCs/>
          <w:shd w:val="clear" w:color="auto" w:fill="FFFFFF"/>
        </w:rPr>
        <w:t xml:space="preserve">126 0 I 164215 13 </w:t>
      </w:r>
      <w:proofErr w:type="spellStart"/>
      <w:r w:rsidRPr="00E22EBE">
        <w:rPr>
          <w:rFonts w:ascii="Garamond" w:hAnsi="Garamond" w:cs="Arial"/>
          <w:b/>
          <w:bCs/>
          <w:shd w:val="clear" w:color="auto" w:fill="FFFFFF"/>
        </w:rPr>
        <w:t>Kom</w:t>
      </w:r>
      <w:proofErr w:type="spellEnd"/>
    </w:p>
    <w:p w:rsidR="00BF5472" w:rsidRPr="00861BBC" w:rsidRDefault="00BF5472" w:rsidP="00BF5472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 xml:space="preserve">Lukavac, 30.01.2025. godine </w:t>
      </w:r>
    </w:p>
    <w:p w:rsidR="00BF5472" w:rsidRPr="00861BBC" w:rsidRDefault="00BF5472" w:rsidP="00BF5472">
      <w:pPr>
        <w:rPr>
          <w:rFonts w:ascii="Garamond" w:hAnsi="Garamond"/>
          <w:color w:val="000000"/>
          <w:lang w:val="hr-BA"/>
        </w:rPr>
      </w:pPr>
    </w:p>
    <w:p w:rsidR="00BF5472" w:rsidRPr="00861BBC" w:rsidRDefault="00BF5472" w:rsidP="00BF5472">
      <w:pPr>
        <w:rPr>
          <w:rFonts w:ascii="Garamond" w:hAnsi="Garamond"/>
          <w:color w:val="000000"/>
          <w:lang w:val="hr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hr-BA"/>
        </w:rPr>
      </w:pPr>
      <w:r w:rsidRPr="00861BBC">
        <w:rPr>
          <w:rFonts w:ascii="Garamond" w:hAnsi="Garamond"/>
          <w:lang w:val="hr-BA"/>
        </w:rPr>
        <w:t xml:space="preserve">Općinski sud u Lukavcu, sudija Emina Burgić Omerdić u izvršnom predmetu tražioca izvršenja Općina Lukavac, zastupana po Općinskom pravobraniocu, protiv izvršenika </w:t>
      </w:r>
      <w:r w:rsidR="00932A5D">
        <w:rPr>
          <w:rFonts w:ascii="Garamond" w:hAnsi="Garamond"/>
          <w:lang w:val="hr-BA"/>
        </w:rPr>
        <w:t>M.Č</w:t>
      </w:r>
      <w:r>
        <w:rPr>
          <w:rFonts w:ascii="Garamond" w:hAnsi="Garamond"/>
          <w:lang w:val="hr-BA"/>
        </w:rPr>
        <w:t xml:space="preserve"> iz </w:t>
      </w:r>
      <w:r w:rsidR="00932A5D">
        <w:rPr>
          <w:rFonts w:ascii="Garamond" w:hAnsi="Garamond"/>
          <w:lang w:val="hr-BA"/>
        </w:rPr>
        <w:t>....</w:t>
      </w:r>
      <w:r>
        <w:rPr>
          <w:rFonts w:ascii="Garamond" w:hAnsi="Garamond"/>
          <w:lang w:val="hr-BA"/>
        </w:rPr>
        <w:t>, grad Lukavac,</w:t>
      </w:r>
      <w:r w:rsidRPr="00861BBC">
        <w:rPr>
          <w:rFonts w:ascii="Garamond" w:hAnsi="Garamond"/>
          <w:lang w:val="hr-BA"/>
        </w:rPr>
        <w:t xml:space="preserve"> </w:t>
      </w:r>
      <w:r>
        <w:rPr>
          <w:rFonts w:ascii="Garamond" w:hAnsi="Garamond"/>
          <w:lang w:val="hr-BA"/>
        </w:rPr>
        <w:t>radi duga za ggz u iznosu od 118,40</w:t>
      </w:r>
      <w:r w:rsidRPr="00861BBC">
        <w:rPr>
          <w:rFonts w:ascii="Garamond" w:hAnsi="Garamond"/>
          <w:lang w:val="hr-BA"/>
        </w:rPr>
        <w:t xml:space="preserve"> KM, dana 30.01.2025. godine donio je </w:t>
      </w:r>
    </w:p>
    <w:p w:rsidR="00BF5472" w:rsidRPr="00861BBC" w:rsidRDefault="00BF5472" w:rsidP="00BF5472">
      <w:pPr>
        <w:rPr>
          <w:rFonts w:ascii="Garamond" w:hAnsi="Garamond"/>
          <w:b/>
          <w:lang w:val="bs-Latn-BA"/>
        </w:rPr>
      </w:pPr>
    </w:p>
    <w:p w:rsidR="00BF5472" w:rsidRPr="00861BBC" w:rsidRDefault="00BF5472" w:rsidP="00BF5472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 xml:space="preserve">      Z A K LJ U Č A K</w:t>
      </w:r>
    </w:p>
    <w:p w:rsidR="00BF5472" w:rsidRPr="00861BBC" w:rsidRDefault="00BF5472" w:rsidP="00BF5472">
      <w:pPr>
        <w:ind w:left="360"/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>-o prodaji pokretnih stvari–</w:t>
      </w:r>
    </w:p>
    <w:p w:rsidR="00BF5472" w:rsidRPr="00861BBC" w:rsidRDefault="00BF5472" w:rsidP="00BF5472">
      <w:pPr>
        <w:jc w:val="both"/>
        <w:rPr>
          <w:rFonts w:ascii="Garamond" w:hAnsi="Garamond"/>
          <w:b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Određuje se </w:t>
      </w:r>
      <w:r w:rsidRPr="00861BBC">
        <w:rPr>
          <w:rFonts w:ascii="Garamond" w:hAnsi="Garamond"/>
          <w:u w:val="single"/>
          <w:lang w:val="bs-Latn-BA"/>
        </w:rPr>
        <w:t>prvo ročište</w:t>
      </w:r>
      <w:r w:rsidRPr="00861BBC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932A5D">
        <w:rPr>
          <w:rFonts w:ascii="Garamond" w:hAnsi="Garamond"/>
          <w:lang w:val="bs-Latn-BA"/>
        </w:rPr>
        <w:t>...</w:t>
      </w:r>
      <w:bookmarkStart w:id="0" w:name="_GoBack"/>
      <w:bookmarkEnd w:id="0"/>
      <w:r w:rsidRPr="00861BBC">
        <w:rPr>
          <w:rFonts w:ascii="Garamond" w:hAnsi="Garamond"/>
          <w:lang w:val="bs-Latn-BA"/>
        </w:rPr>
        <w:t xml:space="preserve">, grad Lukavac, putem usmenog i javnog nadmetanja i to: 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zamrzivač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bijele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veliki</w:t>
      </w:r>
      <w:proofErr w:type="spellEnd"/>
      <w:r>
        <w:rPr>
          <w:rFonts w:ascii="Garamond" w:hAnsi="Garamond"/>
        </w:rPr>
        <w:t xml:space="preserve"> 310 </w:t>
      </w:r>
      <w:proofErr w:type="spellStart"/>
      <w:r>
        <w:rPr>
          <w:rFonts w:ascii="Garamond" w:hAnsi="Garamond"/>
        </w:rPr>
        <w:t>litara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ECO TOP TEN</w:t>
      </w:r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procijenjena</w:t>
      </w:r>
      <w:proofErr w:type="spellEnd"/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vrijednost</w:t>
      </w:r>
      <w:proofErr w:type="spellEnd"/>
      <w:r w:rsidRPr="00861BBC">
        <w:rPr>
          <w:rFonts w:ascii="Garamond" w:hAnsi="Garamond"/>
        </w:rPr>
        <w:t xml:space="preserve"> </w:t>
      </w:r>
      <w:r>
        <w:rPr>
          <w:rFonts w:ascii="Garamond" w:hAnsi="Garamond"/>
        </w:rPr>
        <w:t>200</w:t>
      </w:r>
      <w:r w:rsidRPr="00861BBC">
        <w:rPr>
          <w:rFonts w:ascii="Garamond" w:hAnsi="Garamond"/>
        </w:rPr>
        <w:t>,00 KM;</w:t>
      </w:r>
    </w:p>
    <w:p w:rsidR="00BF5472" w:rsidRPr="00861BBC" w:rsidRDefault="00BF5472" w:rsidP="00BF5472">
      <w:pPr>
        <w:ind w:left="360"/>
        <w:jc w:val="both"/>
        <w:rPr>
          <w:rFonts w:ascii="Garamond" w:hAnsi="Garamond"/>
        </w:rPr>
      </w:pPr>
    </w:p>
    <w:p w:rsidR="00BF5472" w:rsidRPr="00861BBC" w:rsidRDefault="00BF5472" w:rsidP="00BF5472">
      <w:pPr>
        <w:rPr>
          <w:rFonts w:ascii="Garamond" w:hAnsi="Garamond"/>
          <w:b/>
          <w:lang w:val="bs-Latn-BA"/>
        </w:rPr>
      </w:pPr>
    </w:p>
    <w:p w:rsidR="00BF5472" w:rsidRPr="00861BBC" w:rsidRDefault="00BF5472" w:rsidP="00BF5472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>za dan 2</w:t>
      </w:r>
      <w:r>
        <w:rPr>
          <w:rFonts w:ascii="Garamond" w:hAnsi="Garamond"/>
          <w:b/>
          <w:lang w:val="bs-Latn-BA"/>
        </w:rPr>
        <w:t>1</w:t>
      </w:r>
      <w:r w:rsidRPr="00861BBC">
        <w:rPr>
          <w:rFonts w:ascii="Garamond" w:hAnsi="Garamond"/>
          <w:b/>
          <w:lang w:val="bs-Latn-BA"/>
        </w:rPr>
        <w:t xml:space="preserve">.03.2025. godine u </w:t>
      </w:r>
      <w:r>
        <w:rPr>
          <w:rFonts w:ascii="Garamond" w:hAnsi="Garamond"/>
          <w:b/>
          <w:lang w:val="bs-Latn-BA"/>
        </w:rPr>
        <w:t>09,00</w:t>
      </w:r>
      <w:r w:rsidRPr="00861BBC">
        <w:rPr>
          <w:rFonts w:ascii="Garamond" w:hAnsi="Garamond"/>
          <w:b/>
          <w:lang w:val="bs-Latn-BA"/>
        </w:rPr>
        <w:t xml:space="preserve"> sati</w:t>
      </w:r>
    </w:p>
    <w:p w:rsidR="00BF5472" w:rsidRPr="00861BBC" w:rsidRDefault="00BF5472" w:rsidP="00BF5472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BF5472" w:rsidRPr="00861BBC" w:rsidRDefault="00BF5472" w:rsidP="00BF5472">
      <w:pPr>
        <w:jc w:val="both"/>
        <w:rPr>
          <w:rFonts w:ascii="Garamond" w:hAnsi="Garamond"/>
          <w:b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1. Rješenjem o izvršenju ovog suda broj gornji od </w:t>
      </w:r>
      <w:r>
        <w:rPr>
          <w:rFonts w:ascii="Garamond" w:hAnsi="Garamond"/>
          <w:lang w:val="bs-Latn-BA"/>
        </w:rPr>
        <w:t>03.08.2016</w:t>
      </w:r>
      <w:r w:rsidRPr="00861BBC">
        <w:rPr>
          <w:rFonts w:ascii="Garamond" w:hAnsi="Garamond"/>
          <w:lang w:val="bs-Latn-BA"/>
        </w:rPr>
        <w:t xml:space="preserve">. godine određeno je izvršenje pljenidbom, procjenom i prodajom pokretnih stvari izvršenika. 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2. Dana </w:t>
      </w:r>
      <w:r>
        <w:rPr>
          <w:rFonts w:ascii="Garamond" w:hAnsi="Garamond"/>
          <w:lang w:val="bs-Latn-BA"/>
        </w:rPr>
        <w:t>10.06.2024</w:t>
      </w:r>
      <w:r w:rsidRPr="00861BBC">
        <w:rPr>
          <w:rFonts w:ascii="Garamond" w:hAnsi="Garamond"/>
          <w:lang w:val="bs-Latn-BA"/>
        </w:rPr>
        <w:t>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lastRenderedPageBreak/>
        <w:t>Po uplati cijene sud će donijeti rješenje o dosudi, a potom i rješenje o namirenju.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8. Osiguranje se polaže na depozitni račun</w:t>
      </w:r>
      <w:r w:rsidRPr="00861BBC">
        <w:rPr>
          <w:rFonts w:ascii="Garamond" w:hAnsi="Garamond"/>
          <w:b/>
          <w:lang w:val="bs-Latn-BA"/>
        </w:rPr>
        <w:t xml:space="preserve"> </w:t>
      </w:r>
      <w:r w:rsidRPr="00861BBC">
        <w:rPr>
          <w:rFonts w:ascii="Garamond" w:hAnsi="Garamond"/>
          <w:lang w:val="bs-Latn-BA"/>
        </w:rPr>
        <w:t xml:space="preserve">depozitni  račun Općinskog suda u Lukavcu  broj </w:t>
      </w:r>
      <w:r w:rsidRPr="00861BBC">
        <w:rPr>
          <w:rFonts w:ascii="Garamond" w:hAnsi="Garamond"/>
        </w:rPr>
        <w:t>1321002012496062</w:t>
      </w:r>
      <w:r w:rsidRPr="00861BBC">
        <w:rPr>
          <w:rFonts w:ascii="Garamond" w:hAnsi="Garamond"/>
          <w:lang w:val="bs-Latn-BA"/>
        </w:rPr>
        <w:t xml:space="preserve">, sa naznakom broja predmeta.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</w:p>
    <w:p w:rsidR="00BF5472" w:rsidRPr="00861BBC" w:rsidRDefault="00BF5472" w:rsidP="00BF5472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    </w:t>
      </w:r>
      <w:r w:rsidRPr="00861BBC">
        <w:rPr>
          <w:rFonts w:ascii="Garamond" w:hAnsi="Garamond"/>
          <w:b/>
          <w:lang w:val="bs-Latn-BA"/>
        </w:rPr>
        <w:t>S U D I JA</w:t>
      </w:r>
    </w:p>
    <w:p w:rsidR="00BF5472" w:rsidRPr="00861BBC" w:rsidRDefault="00BF5472" w:rsidP="00BF5472">
      <w:pPr>
        <w:jc w:val="right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          </w:t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 xml:space="preserve">                   </w:t>
      </w:r>
      <w:r w:rsidRPr="00861BBC">
        <w:rPr>
          <w:rFonts w:ascii="Garamond" w:hAnsi="Garamond"/>
          <w:lang w:val="bs-Latn-BA"/>
        </w:rPr>
        <w:t xml:space="preserve"> Emina Burgić Omerdić</w:t>
      </w:r>
    </w:p>
    <w:p w:rsidR="00BF5472" w:rsidRPr="00861BBC" w:rsidRDefault="00BF5472" w:rsidP="00BF5472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BF5472" w:rsidRPr="00861BBC" w:rsidRDefault="00BF5472" w:rsidP="00BF5472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861BBC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861BBC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BF5472" w:rsidRPr="00861BBC" w:rsidRDefault="00BF5472" w:rsidP="00BF5472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Protiv ovog zaključka nema mjesta pravnom lijeku.</w:t>
      </w:r>
    </w:p>
    <w:p w:rsidR="008F23A8" w:rsidRPr="00BF5472" w:rsidRDefault="008F23A8" w:rsidP="00BF5472"/>
    <w:sectPr w:rsidR="008F23A8" w:rsidRPr="00BF5472" w:rsidSect="00BF5472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343" w:rsidRDefault="006C2343">
      <w:r>
        <w:separator/>
      </w:r>
    </w:p>
  </w:endnote>
  <w:endnote w:type="continuationSeparator" w:id="0">
    <w:p w:rsidR="006C2343" w:rsidRDefault="006C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3A8" w:rsidRDefault="00545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8F23A8" w:rsidRDefault="008F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343" w:rsidRDefault="006C2343">
      <w:r>
        <w:separator/>
      </w:r>
    </w:p>
  </w:footnote>
  <w:footnote w:type="continuationSeparator" w:id="0">
    <w:p w:rsidR="006C2343" w:rsidRDefault="006C2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1555D"/>
    <w:multiLevelType w:val="multilevel"/>
    <w:tmpl w:val="0D58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512B2"/>
    <w:multiLevelType w:val="multilevel"/>
    <w:tmpl w:val="DF3CAC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161A109B"/>
    <w:multiLevelType w:val="hybridMultilevel"/>
    <w:tmpl w:val="82E2B874"/>
    <w:lvl w:ilvl="0" w:tplc="DCF8A2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4EB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AE43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A03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124B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2818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8F6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29F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F453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423926"/>
    <w:multiLevelType w:val="hybridMultilevel"/>
    <w:tmpl w:val="6D4ECD40"/>
    <w:lvl w:ilvl="0" w:tplc="A13CE3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3CA4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64BA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6C4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1820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ECA6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1C42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C21D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C6D2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5104F6"/>
    <w:multiLevelType w:val="multilevel"/>
    <w:tmpl w:val="26F26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EA6477"/>
    <w:multiLevelType w:val="hybridMultilevel"/>
    <w:tmpl w:val="00CCEE80"/>
    <w:lvl w:ilvl="0" w:tplc="2238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4AB1D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BC205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94F4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61C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E54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D43F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8A88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AE34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773A81"/>
    <w:multiLevelType w:val="hybridMultilevel"/>
    <w:tmpl w:val="55DAEBB6"/>
    <w:lvl w:ilvl="0" w:tplc="415A8E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24ECB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53AC43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603E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E04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9602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36E6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6C0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CB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DE3D8F"/>
    <w:multiLevelType w:val="multilevel"/>
    <w:tmpl w:val="C7A49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670BDE"/>
    <w:multiLevelType w:val="hybridMultilevel"/>
    <w:tmpl w:val="085E588C"/>
    <w:lvl w:ilvl="0" w:tplc="8A682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C2B7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0255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27F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1049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3A40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A6C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4D5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8BB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37257"/>
    <w:multiLevelType w:val="multilevel"/>
    <w:tmpl w:val="81F6552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>
    <w:nsid w:val="64F84FF6"/>
    <w:multiLevelType w:val="hybridMultilevel"/>
    <w:tmpl w:val="A5844B28"/>
    <w:lvl w:ilvl="0" w:tplc="B9FC9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800B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5242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F29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884E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62A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FCE0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63D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45D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B9332A5"/>
    <w:multiLevelType w:val="hybridMultilevel"/>
    <w:tmpl w:val="4B7C6CC2"/>
    <w:lvl w:ilvl="0" w:tplc="AC8CE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5E02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68F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382A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2014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F2F1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FE9F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C4B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01B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B938B1"/>
    <w:multiLevelType w:val="hybridMultilevel"/>
    <w:tmpl w:val="1D4C37A0"/>
    <w:lvl w:ilvl="0" w:tplc="65FAB8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1653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8C235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06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32C4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C8A0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1093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8BE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6E97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6"/>
  </w:num>
  <w:num w:numId="5">
    <w:abstractNumId w:val="3"/>
  </w:num>
  <w:num w:numId="6">
    <w:abstractNumId w:val="13"/>
  </w:num>
  <w:num w:numId="7">
    <w:abstractNumId w:val="12"/>
  </w:num>
  <w:num w:numId="8">
    <w:abstractNumId w:val="7"/>
  </w:num>
  <w:num w:numId="9">
    <w:abstractNumId w:val="9"/>
  </w:num>
  <w:num w:numId="10">
    <w:abstractNumId w:val="8"/>
  </w:num>
  <w:num w:numId="11">
    <w:abstractNumId w:val="1"/>
  </w:num>
  <w:num w:numId="12">
    <w:abstractNumId w:val="5"/>
  </w:num>
  <w:num w:numId="13">
    <w:abstractNumId w:val="4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3A8"/>
    <w:rsid w:val="00545579"/>
    <w:rsid w:val="006C2343"/>
    <w:rsid w:val="008F23A8"/>
    <w:rsid w:val="00932A5D"/>
    <w:rsid w:val="00BF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BF5472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BF5472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2025-01-31T11:26:00Z</dcterms:created>
  <dcterms:modified xsi:type="dcterms:W3CDTF">2025-01-31T11:26:00Z</dcterms:modified>
</cp:coreProperties>
</file>