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1B382B" w:rsidRDefault="0050115E" w:rsidP="001B382B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  <w:lang w:val="bs-Latn-BA"/>
        </w:rPr>
        <w:t>Obrazac broj 9</w:t>
      </w:r>
      <w:r w:rsidR="00CD24B9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D24B9" w:rsidRPr="00CD24B9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FD4CB8" w:rsidRPr="00CD24B9" w:rsidRDefault="00C16835" w:rsidP="00050CB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AE3430">
        <w:rPr>
          <w:rFonts w:ascii="Arial" w:hAnsi="Arial" w:cs="Arial"/>
          <w:b/>
          <w:sz w:val="20"/>
          <w:szCs w:val="20"/>
          <w:lang w:val="bs-Latn-BA"/>
        </w:rPr>
        <w:t>J PREDSJEDNIKA SUDA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VISOKOM SUDSKOM I TUŽILAČKOM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</w:t>
      </w:r>
      <w:r w:rsidR="00A35627" w:rsidRPr="00050CB2">
        <w:rPr>
          <w:rFonts w:ascii="Arial" w:hAnsi="Arial" w:cs="Arial"/>
          <w:b/>
          <w:sz w:val="20"/>
          <w:szCs w:val="20"/>
          <w:lang w:val="bs-Latn-BA"/>
        </w:rPr>
        <w:t>KA</w:t>
      </w:r>
      <w:r w:rsidR="003E1770" w:rsidRPr="00050CB2">
        <w:rPr>
          <w:rFonts w:ascii="Arial" w:hAnsi="Arial" w:cs="Arial"/>
          <w:b/>
          <w:sz w:val="20"/>
          <w:szCs w:val="20"/>
          <w:lang w:val="bs-Latn-BA"/>
        </w:rPr>
        <w:t xml:space="preserve"> OCJENJIVANJA RADA NOSIL</w:t>
      </w:r>
      <w:r w:rsidR="00A35627" w:rsidRPr="00050CB2">
        <w:rPr>
          <w:rFonts w:ascii="Arial" w:hAnsi="Arial" w:cs="Arial"/>
          <w:b/>
          <w:sz w:val="20"/>
          <w:szCs w:val="20"/>
          <w:lang w:val="bs-Latn-BA"/>
        </w:rPr>
        <w:t>ACA P</w:t>
      </w:r>
      <w:r w:rsidR="00AE3430" w:rsidRPr="00050CB2">
        <w:rPr>
          <w:rFonts w:ascii="Arial" w:hAnsi="Arial" w:cs="Arial"/>
          <w:b/>
          <w:sz w:val="20"/>
          <w:szCs w:val="20"/>
          <w:lang w:val="bs-Latn-BA"/>
        </w:rPr>
        <w:t>RAVOSUDNIH FUNKCIJA U SUDU</w:t>
      </w:r>
      <w:r w:rsidR="00050CB2" w:rsidRPr="00050CB2">
        <w:rPr>
          <w:rFonts w:ascii="Arial" w:hAnsi="Arial" w:cs="Arial"/>
          <w:b/>
          <w:sz w:val="20"/>
          <w:szCs w:val="20"/>
          <w:lang w:val="bs-Latn-BA"/>
        </w:rPr>
        <w:t xml:space="preserve"> ZA 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end"/>
      </w:r>
      <w:r w:rsidR="00050CB2" w:rsidRPr="00050CB2">
        <w:rPr>
          <w:rFonts w:ascii="Arial" w:hAnsi="Arial" w:cs="Arial"/>
          <w:b/>
          <w:sz w:val="20"/>
          <w:szCs w:val="20"/>
          <w:lang w:val="bs-Latn-BA"/>
        </w:rPr>
        <w:t xml:space="preserve"> GODINU</w:t>
      </w: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Sud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E3430">
        <w:rPr>
          <w:rFonts w:ascii="Arial" w:hAnsi="Arial" w:cs="Arial"/>
          <w:b/>
          <w:sz w:val="20"/>
          <w:szCs w:val="20"/>
          <w:lang w:val="bs-Latn-BA"/>
        </w:rPr>
        <w:t>sudskih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6A5A72">
        <w:rPr>
          <w:rFonts w:ascii="Arial" w:hAnsi="Arial" w:cs="Arial"/>
          <w:b/>
          <w:sz w:val="20"/>
          <w:szCs w:val="20"/>
          <w:lang w:val="bs-Latn-BA"/>
        </w:rPr>
        <w:t>jenja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F17040" w:rsidRPr="00CD24B9" w:rsidRDefault="00F17040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nosilaca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EF745F">
        <w:rPr>
          <w:rFonts w:ascii="Arial" w:hAnsi="Arial" w:cs="Arial"/>
          <w:b/>
          <w:sz w:val="20"/>
          <w:szCs w:val="20"/>
          <w:lang w:val="bs-Latn-BA"/>
        </w:rPr>
        <w:t>sudu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Pr="00D77FD6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Ukupan broj </w:t>
      </w:r>
      <w:r w:rsidR="00050CB2">
        <w:rPr>
          <w:rFonts w:ascii="Arial" w:hAnsi="Arial" w:cs="Arial"/>
          <w:b/>
          <w:sz w:val="20"/>
          <w:szCs w:val="20"/>
          <w:lang w:val="bs-Latn-BA"/>
        </w:rPr>
        <w:t>NPF</w:t>
      </w:r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u sudu (ne uključujući predsjednika suda)</w:t>
      </w:r>
      <w:r w:rsidR="00B151D0">
        <w:rPr>
          <w:rFonts w:ascii="Arial" w:hAnsi="Arial" w:cs="Arial"/>
          <w:b/>
          <w:sz w:val="20"/>
          <w:szCs w:val="20"/>
          <w:lang w:val="bs-Latn-BA"/>
        </w:rPr>
        <w:t xml:space="preserve">     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050CB2">
        <w:rPr>
          <w:rFonts w:ascii="Arial" w:hAnsi="Arial" w:cs="Arial"/>
          <w:b/>
          <w:sz w:val="20"/>
          <w:szCs w:val="20"/>
          <w:lang w:val="bs-Latn-BA"/>
        </w:rPr>
        <w:t xml:space="preserve">   </w: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D77FD6">
        <w:rPr>
          <w:rFonts w:ascii="Arial" w:hAnsi="Arial" w:cs="Arial"/>
          <w:sz w:val="20"/>
          <w:szCs w:val="20"/>
          <w:lang w:val="bs-Latn-BA"/>
        </w:rPr>
        <w:t>a</w:t>
      </w:r>
      <w:r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D77FD6">
        <w:rPr>
          <w:rFonts w:ascii="Arial" w:hAnsi="Arial" w:cs="Arial"/>
          <w:sz w:val="20"/>
          <w:szCs w:val="20"/>
          <w:lang w:val="bs-Latn-BA"/>
        </w:rPr>
        <w:t>=</w:t>
      </w:r>
      <w:r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D77FD6">
        <w:rPr>
          <w:rFonts w:ascii="Arial" w:hAnsi="Arial" w:cs="Arial"/>
          <w:sz w:val="20"/>
          <w:szCs w:val="20"/>
          <w:lang w:val="bs-Latn-BA"/>
        </w:rPr>
        <w:t>(</w:t>
      </w:r>
      <w:r w:rsidR="00733BAF" w:rsidRPr="00D77FD6">
        <w:rPr>
          <w:rFonts w:ascii="Arial" w:hAnsi="Arial" w:cs="Arial"/>
          <w:sz w:val="20"/>
          <w:szCs w:val="20"/>
          <w:lang w:val="bs-Latn-BA"/>
        </w:rPr>
        <w:t>b+</w:t>
      </w:r>
      <w:r w:rsidRPr="00D77FD6">
        <w:rPr>
          <w:rFonts w:ascii="Arial" w:hAnsi="Arial" w:cs="Arial"/>
          <w:sz w:val="20"/>
          <w:szCs w:val="20"/>
          <w:lang w:val="bs-Latn-BA"/>
        </w:rPr>
        <w:t>f</w:t>
      </w:r>
      <w:r w:rsidR="00733BAF" w:rsidRPr="00D77FD6">
        <w:rPr>
          <w:rFonts w:ascii="Arial" w:hAnsi="Arial" w:cs="Arial"/>
          <w:sz w:val="20"/>
          <w:szCs w:val="20"/>
          <w:lang w:val="bs-Latn-BA"/>
        </w:rPr>
        <w:t>)</w:t>
      </w:r>
      <w:r w:rsidR="001A6DAA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603936" w:rsidRPr="001B382B" w:rsidRDefault="00603936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Ukupan broj NPF u sudu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50124">
        <w:rPr>
          <w:rFonts w:ascii="Arial" w:hAnsi="Arial" w:cs="Arial"/>
          <w:sz w:val="20"/>
          <w:szCs w:val="20"/>
          <w:lang w:val="bs-Latn-BA"/>
        </w:rPr>
        <w:t>b = (c+d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EF745F">
        <w:rPr>
          <w:rFonts w:ascii="Arial" w:hAnsi="Arial" w:cs="Arial"/>
          <w:sz w:val="20"/>
          <w:szCs w:val="20"/>
          <w:lang w:val="bs-Latn-BA"/>
        </w:rPr>
        <w:t>sudija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6A5A72">
        <w:rPr>
          <w:rFonts w:ascii="Arial" w:hAnsi="Arial" w:cs="Arial"/>
          <w:sz w:val="20"/>
          <w:szCs w:val="20"/>
          <w:lang w:val="bs-Latn-BA"/>
        </w:rPr>
        <w:t>predsjednika odjeljenja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predm</w:t>
      </w:r>
      <w:r w:rsidR="00ED69D4">
        <w:rPr>
          <w:rFonts w:ascii="Arial" w:hAnsi="Arial" w:cs="Arial"/>
          <w:sz w:val="20"/>
          <w:szCs w:val="20"/>
          <w:lang w:val="bs-Latn-BA"/>
        </w:rPr>
        <w:t>eta za ostvarenje orijentacione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="003653C3">
        <w:rPr>
          <w:rFonts w:ascii="Arial" w:hAnsi="Arial" w:cs="Arial"/>
          <w:b/>
          <w:sz w:val="20"/>
          <w:szCs w:val="20"/>
          <w:lang w:val="bs-Latn-BA"/>
        </w:rPr>
        <w:t>NPF u sudu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3653C3">
        <w:rPr>
          <w:rFonts w:ascii="Arial" w:hAnsi="Arial" w:cs="Arial"/>
          <w:sz w:val="20"/>
          <w:szCs w:val="20"/>
          <w:lang w:val="bs-Latn-BA"/>
        </w:rPr>
        <w:tab/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0619F0">
        <w:rPr>
          <w:rFonts w:ascii="Arial" w:hAnsi="Arial" w:cs="Arial"/>
          <w:sz w:val="20"/>
          <w:szCs w:val="20"/>
          <w:lang w:val="bs-Latn-BA"/>
        </w:rPr>
        <w:t xml:space="preserve"> f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0619F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0619F0">
        <w:rPr>
          <w:rFonts w:ascii="Arial" w:hAnsi="Arial" w:cs="Arial"/>
          <w:sz w:val="20"/>
          <w:szCs w:val="20"/>
          <w:lang w:val="bs-Latn-BA"/>
        </w:rPr>
        <w:t>g+h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sudija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6A5A72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predsjednika odjeljenja</w:t>
      </w:r>
      <w:bookmarkStart w:id="0" w:name="_GoBack"/>
      <w:bookmarkEnd w:id="0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619F0" w:rsidRPr="00CD24B9" w:rsidRDefault="000619F0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D77FD6" w:rsidRPr="003138A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3138A9">
        <w:rPr>
          <w:rFonts w:ascii="Arial" w:hAnsi="Arial" w:cs="Arial"/>
          <w:b/>
          <w:sz w:val="20"/>
          <w:szCs w:val="20"/>
          <w:lang w:val="bs-Latn-BA"/>
        </w:rPr>
        <w:t xml:space="preserve">Predsjednik suda ocijenjen 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Pr="003138A9"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:rsidR="00D77FD6" w:rsidRDefault="00D77FD6" w:rsidP="00D77F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C4F" w:rsidRPr="00050CB2" w:rsidRDefault="001B3C4F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050CB2">
        <w:rPr>
          <w:rFonts w:ascii="Arial" w:hAnsi="Arial" w:cs="Arial"/>
          <w:b/>
          <w:sz w:val="20"/>
          <w:szCs w:val="20"/>
          <w:lang w:val="bs-Latn-BA"/>
        </w:rPr>
        <w:t>Navesti i slijedeće informacije:</w:t>
      </w:r>
    </w:p>
    <w:p w:rsidR="001B3C4F" w:rsidRDefault="001B3C4F" w:rsidP="001B3C4F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9F2F84" w:rsidRPr="00250124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nosilaca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</w:t>
      </w:r>
      <w:r w:rsidR="003653C3">
        <w:rPr>
          <w:rFonts w:ascii="Arial" w:hAnsi="Arial" w:cs="Arial"/>
          <w:sz w:val="20"/>
          <w:szCs w:val="20"/>
          <w:lang w:val="bs-Latn-BA"/>
        </w:rPr>
        <w:t>ovoljeno od strane predsjednika suda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9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Pravilnika o orijentacionim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mjerilima za rad sudija i stručnih saradnika u sudovima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250124" w:rsidRPr="00867F56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nosilaca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50124" w:rsidRPr="00AA2391">
        <w:rPr>
          <w:rFonts w:ascii="Arial" w:hAnsi="Arial" w:cs="Arial"/>
          <w:sz w:val="20"/>
          <w:szCs w:val="20"/>
        </w:rPr>
        <w:t>pravosudne</w:t>
      </w:r>
      <w:proofErr w:type="spellEnd"/>
      <w:r w:rsidR="00250124" w:rsidRPr="00AA23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 w:rsidRPr="00AA2391">
        <w:rPr>
          <w:rFonts w:ascii="Arial" w:hAnsi="Arial" w:cs="Arial"/>
          <w:sz w:val="20"/>
          <w:szCs w:val="20"/>
        </w:rPr>
        <w:t>funkcije</w:t>
      </w:r>
      <w:proofErr w:type="spellEnd"/>
      <w:r w:rsidR="00250124" w:rsidRPr="00AA23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 w:rsidRPr="00AA2391">
        <w:rPr>
          <w:rFonts w:ascii="Arial" w:hAnsi="Arial" w:cs="Arial"/>
          <w:sz w:val="20"/>
          <w:szCs w:val="20"/>
        </w:rPr>
        <w:t>koji</w:t>
      </w:r>
      <w:proofErr w:type="spellEnd"/>
      <w:r w:rsidR="00250124" w:rsidRPr="00AA23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 w:rsidRPr="00AA2391">
        <w:rPr>
          <w:rFonts w:ascii="Arial" w:hAnsi="Arial" w:cs="Arial"/>
          <w:sz w:val="20"/>
          <w:szCs w:val="20"/>
        </w:rPr>
        <w:t>su</w:t>
      </w:r>
      <w:proofErr w:type="spellEnd"/>
      <w:r w:rsidR="00250124" w:rsidRPr="00AA23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sačinili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izvještaj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250124">
        <w:rPr>
          <w:rFonts w:ascii="Arial" w:hAnsi="Arial" w:cs="Arial"/>
          <w:sz w:val="20"/>
          <w:szCs w:val="20"/>
        </w:rPr>
        <w:t>svom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radu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iz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člana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8. </w:t>
      </w:r>
      <w:proofErr w:type="spellStart"/>
      <w:r w:rsidR="00250124">
        <w:rPr>
          <w:rFonts w:ascii="Arial" w:hAnsi="Arial" w:cs="Arial"/>
          <w:sz w:val="20"/>
          <w:szCs w:val="20"/>
        </w:rPr>
        <w:t>Kriterija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za </w:t>
      </w:r>
      <w:proofErr w:type="spellStart"/>
      <w:r w:rsidR="00250124">
        <w:rPr>
          <w:rFonts w:ascii="Arial" w:hAnsi="Arial" w:cs="Arial"/>
          <w:sz w:val="20"/>
          <w:szCs w:val="20"/>
        </w:rPr>
        <w:t>ocjenjivanje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rada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sudija u BiH i člana 6. </w:t>
      </w:r>
      <w:proofErr w:type="spellStart"/>
      <w:r w:rsidR="00250124">
        <w:rPr>
          <w:rFonts w:ascii="Arial" w:hAnsi="Arial" w:cs="Arial"/>
          <w:sz w:val="20"/>
          <w:szCs w:val="20"/>
        </w:rPr>
        <w:t>Kriterija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za </w:t>
      </w:r>
      <w:proofErr w:type="spellStart"/>
      <w:r w:rsidR="00250124">
        <w:rPr>
          <w:rFonts w:ascii="Arial" w:hAnsi="Arial" w:cs="Arial"/>
          <w:sz w:val="20"/>
          <w:szCs w:val="20"/>
        </w:rPr>
        <w:t>ocjenjivanje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rada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predsjednika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0124">
        <w:rPr>
          <w:rFonts w:ascii="Arial" w:hAnsi="Arial" w:cs="Arial"/>
          <w:sz w:val="20"/>
          <w:szCs w:val="20"/>
        </w:rPr>
        <w:t>sudova</w:t>
      </w:r>
      <w:proofErr w:type="spellEnd"/>
      <w:r w:rsidR="00250124">
        <w:rPr>
          <w:rFonts w:ascii="Arial" w:hAnsi="Arial" w:cs="Arial"/>
          <w:sz w:val="20"/>
          <w:szCs w:val="20"/>
        </w:rPr>
        <w:t xml:space="preserve"> u </w:t>
      </w:r>
      <w:proofErr w:type="spellStart"/>
      <w:r w:rsidR="00250124">
        <w:rPr>
          <w:rFonts w:ascii="Arial" w:hAnsi="Arial" w:cs="Arial"/>
          <w:sz w:val="20"/>
          <w:szCs w:val="20"/>
        </w:rPr>
        <w:t>BiH</w:t>
      </w:r>
      <w:proofErr w:type="spellEnd"/>
      <w:r w:rsidR="00250124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50124" w:rsidRPr="004628FB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="00250124" w:rsidRPr="004628FB">
        <w:rPr>
          <w:rFonts w:ascii="Arial" w:hAnsi="Arial" w:cs="Arial"/>
          <w:sz w:val="20"/>
          <w:szCs w:val="20"/>
          <w:highlight w:val="yellow"/>
        </w:rPr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end"/>
      </w:r>
    </w:p>
    <w:p w:rsidR="00867F56" w:rsidRPr="00250124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nosilaca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pravosudne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funkcije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kojima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je za </w:t>
      </w:r>
      <w:r w:rsidRPr="004628FB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628FB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Pr="004628FB">
        <w:rPr>
          <w:rFonts w:ascii="Arial" w:hAnsi="Arial" w:cs="Arial"/>
          <w:sz w:val="20"/>
          <w:szCs w:val="20"/>
          <w:highlight w:val="yellow"/>
        </w:rPr>
      </w:r>
      <w:r w:rsidRPr="004628FB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Pr="00AA2391">
        <w:rPr>
          <w:rFonts w:ascii="Arial" w:hAnsi="Arial" w:cs="Arial"/>
          <w:sz w:val="20"/>
          <w:szCs w:val="20"/>
          <w:highlight w:val="yellow"/>
        </w:rPr>
        <w:t> </w:t>
      </w:r>
      <w:r w:rsidRPr="00AA2391">
        <w:rPr>
          <w:rFonts w:ascii="Arial" w:hAnsi="Arial" w:cs="Arial"/>
          <w:sz w:val="20"/>
          <w:szCs w:val="20"/>
          <w:highlight w:val="yellow"/>
        </w:rPr>
        <w:t> </w:t>
      </w:r>
      <w:r w:rsidRPr="00AA2391">
        <w:rPr>
          <w:rFonts w:ascii="Arial" w:hAnsi="Arial" w:cs="Arial"/>
          <w:sz w:val="20"/>
          <w:szCs w:val="20"/>
          <w:highlight w:val="yellow"/>
        </w:rPr>
        <w:t> </w:t>
      </w:r>
      <w:r w:rsidRPr="00AA2391">
        <w:rPr>
          <w:rFonts w:ascii="Arial" w:hAnsi="Arial" w:cs="Arial"/>
          <w:sz w:val="20"/>
          <w:szCs w:val="20"/>
          <w:highlight w:val="yellow"/>
        </w:rPr>
        <w:t> </w:t>
      </w:r>
      <w:r w:rsidRPr="00AA2391">
        <w:rPr>
          <w:rFonts w:ascii="Arial" w:hAnsi="Arial" w:cs="Arial"/>
          <w:sz w:val="20"/>
          <w:szCs w:val="20"/>
          <w:highlight w:val="yellow"/>
        </w:rPr>
        <w:t> </w:t>
      </w:r>
      <w:r w:rsidRPr="004628FB">
        <w:rPr>
          <w:rFonts w:ascii="Arial" w:hAnsi="Arial" w:cs="Arial"/>
          <w:sz w:val="20"/>
          <w:szCs w:val="20"/>
          <w:highlight w:val="yellow"/>
        </w:rPr>
        <w:fldChar w:fldCharType="end"/>
      </w:r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godinu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utvrđena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ocjena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rada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„</w:t>
      </w:r>
      <w:proofErr w:type="spellStart"/>
      <w:r w:rsidRPr="00867F56">
        <w:rPr>
          <w:rFonts w:ascii="Arial" w:hAnsi="Arial" w:cs="Arial"/>
          <w:sz w:val="20"/>
          <w:szCs w:val="20"/>
        </w:rPr>
        <w:t>Nezadovoljavajuće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obavlja</w:t>
      </w:r>
      <w:proofErr w:type="spellEnd"/>
      <w:r w:rsidR="000F04A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04A8">
        <w:rPr>
          <w:rFonts w:ascii="Arial" w:hAnsi="Arial" w:cs="Arial"/>
          <w:sz w:val="20"/>
          <w:szCs w:val="20"/>
        </w:rPr>
        <w:t>sudijsku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funkciju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“ </w:t>
      </w:r>
      <w:proofErr w:type="spellStart"/>
      <w:r w:rsidRPr="00867F56">
        <w:rPr>
          <w:rFonts w:ascii="Arial" w:hAnsi="Arial" w:cs="Arial"/>
          <w:sz w:val="20"/>
          <w:szCs w:val="20"/>
        </w:rPr>
        <w:t>ili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„</w:t>
      </w:r>
      <w:proofErr w:type="spellStart"/>
      <w:r w:rsidRPr="00867F56">
        <w:rPr>
          <w:rFonts w:ascii="Arial" w:hAnsi="Arial" w:cs="Arial"/>
          <w:sz w:val="20"/>
          <w:szCs w:val="20"/>
        </w:rPr>
        <w:t>Zadovoljavajuće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obavlja</w:t>
      </w:r>
      <w:proofErr w:type="spellEnd"/>
      <w:r w:rsidR="000F04A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04A8">
        <w:rPr>
          <w:rFonts w:ascii="Arial" w:hAnsi="Arial" w:cs="Arial"/>
          <w:sz w:val="20"/>
          <w:szCs w:val="20"/>
        </w:rPr>
        <w:t>sudijsku</w:t>
      </w:r>
      <w:proofErr w:type="spellEnd"/>
      <w:r w:rsidRPr="00867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7F56">
        <w:rPr>
          <w:rFonts w:ascii="Arial" w:hAnsi="Arial" w:cs="Arial"/>
          <w:sz w:val="20"/>
          <w:szCs w:val="20"/>
        </w:rPr>
        <w:t>funkciju</w:t>
      </w:r>
      <w:proofErr w:type="spellEnd"/>
      <w:r w:rsidRPr="00867F56">
        <w:rPr>
          <w:rFonts w:ascii="Arial" w:hAnsi="Arial" w:cs="Arial"/>
          <w:sz w:val="20"/>
          <w:szCs w:val="20"/>
        </w:rPr>
        <w:t>“</w:t>
      </w:r>
      <w:r w:rsidR="00973BB4">
        <w:rPr>
          <w:rFonts w:ascii="Arial" w:hAnsi="Arial" w:cs="Arial"/>
          <w:sz w:val="20"/>
          <w:szCs w:val="20"/>
        </w:rPr>
        <w:t xml:space="preserve"> </w:t>
      </w:r>
      <w:r>
        <w:rPr>
          <w:rStyle w:val="FootnoteReference"/>
          <w:sz w:val="22"/>
          <w:szCs w:val="22"/>
          <w:lang w:val="bs-Latn-BA"/>
        </w:rPr>
        <w:footnoteReference w:id="2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250124" w:rsidRPr="00CD24B9" w:rsidRDefault="00250124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rada za 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94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godinu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nosilaca pravosudnih funkcija koji su saglasni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F17040" w:rsidRPr="00D77FD6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nosilaca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50CB2" w:rsidRPr="00CD24B9" w:rsidRDefault="00050CB2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nosilaca pravosud</w:t>
      </w:r>
      <w:r w:rsidR="003653C3">
        <w:rPr>
          <w:rFonts w:ascii="Arial" w:hAnsi="Arial" w:cs="Arial"/>
          <w:sz w:val="20"/>
          <w:szCs w:val="20"/>
          <w:lang w:val="bs-Latn-BA"/>
        </w:rPr>
        <w:t>nih funkcija u sudu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867F56">
        <w:rPr>
          <w:rFonts w:ascii="Arial" w:hAnsi="Arial" w:cs="Arial"/>
          <w:sz w:val="20"/>
          <w:szCs w:val="20"/>
          <w:lang w:val="bs-Latn-BA"/>
        </w:rPr>
        <w:t>je završen u skladu sa 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sudskog i tužilačkog vijeća Bosne i Hercegovine.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1B382B">
        <w:rPr>
          <w:rFonts w:ascii="Arial" w:hAnsi="Arial" w:cs="Arial"/>
          <w:sz w:val="20"/>
          <w:szCs w:val="20"/>
        </w:rPr>
        <w:tab/>
      </w:r>
    </w:p>
    <w:p w:rsidR="00A35627" w:rsidRDefault="00E6232C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MP</w:t>
      </w:r>
      <w:r w:rsidR="001B382B">
        <w:rPr>
          <w:rFonts w:ascii="Arial" w:hAnsi="Arial" w:cs="Arial"/>
          <w:sz w:val="20"/>
          <w:szCs w:val="20"/>
        </w:rPr>
        <w:tab/>
      </w:r>
      <w:r w:rsidR="003653C3">
        <w:rPr>
          <w:rFonts w:ascii="Arial" w:hAnsi="Arial" w:cs="Arial"/>
          <w:sz w:val="20"/>
          <w:szCs w:val="20"/>
        </w:rPr>
        <w:t>PREDSJEDNIK SUDA</w:t>
      </w:r>
      <w:r w:rsidR="00A35627">
        <w:rPr>
          <w:rFonts w:ascii="Arial" w:hAnsi="Arial" w:cs="Arial"/>
          <w:sz w:val="20"/>
          <w:szCs w:val="20"/>
        </w:rPr>
        <w:t>:</w:t>
      </w:r>
      <w:r w:rsidR="00867F56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16D" w:rsidRDefault="0059316D">
      <w:r>
        <w:separator/>
      </w:r>
    </w:p>
  </w:endnote>
  <w:endnote w:type="continuationSeparator" w:id="0">
    <w:p w:rsidR="0059316D" w:rsidRDefault="005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6A5A72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6A5A72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16D" w:rsidRDefault="0059316D">
      <w:r>
        <w:separator/>
      </w:r>
    </w:p>
  </w:footnote>
  <w:footnote w:type="continuationSeparator" w:id="0">
    <w:p w:rsidR="0059316D" w:rsidRDefault="0059316D">
      <w:r>
        <w:continuationSeparator/>
      </w:r>
    </w:p>
  </w:footnote>
  <w:footnote w:id="1">
    <w:p w:rsidR="00CD24B9" w:rsidRPr="003138A9" w:rsidRDefault="00CD24B9" w:rsidP="003138A9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Obrazac se popunjava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isključivo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>na računaru, pot</w:t>
      </w:r>
      <w:r w:rsidR="003653C3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odmah po okončanju postupka ocjenjivanja rada svih nosilaca pr</w:t>
      </w:r>
      <w:r w:rsidR="003653C3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867F56" w:rsidRPr="00362243" w:rsidRDefault="00867F56" w:rsidP="00867F56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nosilaca pravosudne funkcije, bez obzira da li je u mom</w:t>
      </w:r>
      <w:r w:rsidR="0050115E">
        <w:rPr>
          <w:rFonts w:ascii="Arial" w:hAnsi="Arial" w:cs="Arial"/>
          <w:i/>
          <w:sz w:val="16"/>
          <w:szCs w:val="16"/>
          <w:lang w:val="bs-Latn-BA"/>
        </w:rPr>
        <w:t>entu dostavljanja Obrasca broj 9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u toku rješavanje </w:t>
      </w:r>
      <w:r w:rsidR="000F04A8">
        <w:rPr>
          <w:rFonts w:ascii="Arial" w:hAnsi="Arial" w:cs="Arial"/>
          <w:i/>
          <w:sz w:val="16"/>
          <w:szCs w:val="16"/>
          <w:lang w:val="bs-Latn-BA"/>
        </w:rPr>
        <w:t>prigovora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nosioca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20A3D"/>
    <w:rsid w:val="000243E3"/>
    <w:rsid w:val="00034B68"/>
    <w:rsid w:val="00041A35"/>
    <w:rsid w:val="00050CB2"/>
    <w:rsid w:val="00051967"/>
    <w:rsid w:val="000619F0"/>
    <w:rsid w:val="000A1180"/>
    <w:rsid w:val="000B13A2"/>
    <w:rsid w:val="000B2A48"/>
    <w:rsid w:val="000C1E59"/>
    <w:rsid w:val="000F04A8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936B9"/>
    <w:rsid w:val="002B2FA3"/>
    <w:rsid w:val="002E2AF3"/>
    <w:rsid w:val="003027F8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41AE2"/>
    <w:rsid w:val="00466E50"/>
    <w:rsid w:val="0047130C"/>
    <w:rsid w:val="0048597B"/>
    <w:rsid w:val="004928B6"/>
    <w:rsid w:val="004A6010"/>
    <w:rsid w:val="004F0881"/>
    <w:rsid w:val="0050115E"/>
    <w:rsid w:val="00513E03"/>
    <w:rsid w:val="00567B4A"/>
    <w:rsid w:val="00582627"/>
    <w:rsid w:val="0059316D"/>
    <w:rsid w:val="00603936"/>
    <w:rsid w:val="006067CA"/>
    <w:rsid w:val="00620D8B"/>
    <w:rsid w:val="006377E5"/>
    <w:rsid w:val="00690834"/>
    <w:rsid w:val="006A5A72"/>
    <w:rsid w:val="006E1EDC"/>
    <w:rsid w:val="00733BAF"/>
    <w:rsid w:val="00753538"/>
    <w:rsid w:val="00757075"/>
    <w:rsid w:val="00770A2B"/>
    <w:rsid w:val="00775AE9"/>
    <w:rsid w:val="00806BC5"/>
    <w:rsid w:val="00855B14"/>
    <w:rsid w:val="00867F56"/>
    <w:rsid w:val="00883F66"/>
    <w:rsid w:val="008D1FE2"/>
    <w:rsid w:val="008D7107"/>
    <w:rsid w:val="008E1979"/>
    <w:rsid w:val="008E4F78"/>
    <w:rsid w:val="008E7B2E"/>
    <w:rsid w:val="008F40B3"/>
    <w:rsid w:val="0095617B"/>
    <w:rsid w:val="00973BB4"/>
    <w:rsid w:val="00994039"/>
    <w:rsid w:val="009A35B0"/>
    <w:rsid w:val="009A4EF2"/>
    <w:rsid w:val="009D690C"/>
    <w:rsid w:val="009F2F84"/>
    <w:rsid w:val="009F5A7C"/>
    <w:rsid w:val="00A200D1"/>
    <w:rsid w:val="00A302C9"/>
    <w:rsid w:val="00A35627"/>
    <w:rsid w:val="00A43923"/>
    <w:rsid w:val="00A714EE"/>
    <w:rsid w:val="00AA24D7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6232C"/>
    <w:rsid w:val="00EC501D"/>
    <w:rsid w:val="00ED69D4"/>
    <w:rsid w:val="00EE6E03"/>
    <w:rsid w:val="00EF745F"/>
    <w:rsid w:val="00F1226B"/>
    <w:rsid w:val="00F17040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C5971F4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2430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Amela Trozic</cp:lastModifiedBy>
  <cp:revision>25</cp:revision>
  <cp:lastPrinted>2010-05-12T10:50:00Z</cp:lastPrinted>
  <dcterms:created xsi:type="dcterms:W3CDTF">2019-08-16T07:32:00Z</dcterms:created>
  <dcterms:modified xsi:type="dcterms:W3CDTF">2024-12-18T13:02:00Z</dcterms:modified>
</cp:coreProperties>
</file>