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BFCD0" w14:textId="544A8FB1" w:rsidR="006C3227" w:rsidRDefault="00693944">
      <w:pPr>
        <w:rPr>
          <w:lang w:val="bs-Latn-BA"/>
        </w:rPr>
      </w:pPr>
      <w:r>
        <w:rPr>
          <w:lang w:val="bs-Latn-BA"/>
        </w:rPr>
        <w:t>B</w:t>
      </w:r>
      <w:r w:rsidR="006F5D4D">
        <w:rPr>
          <w:lang w:val="bs-Latn-BA"/>
        </w:rPr>
        <w:t>OSNA I HERCEGOVINA</w:t>
      </w:r>
    </w:p>
    <w:p w14:paraId="74358ADD" w14:textId="624E9A0C" w:rsidR="00897296" w:rsidRDefault="00693944">
      <w:pPr>
        <w:rPr>
          <w:lang w:val="bs-Latn-BA"/>
        </w:rPr>
      </w:pPr>
      <w:r>
        <w:rPr>
          <w:lang w:val="bs-Latn-BA"/>
        </w:rPr>
        <w:t>R</w:t>
      </w:r>
      <w:r w:rsidR="006F5D4D">
        <w:rPr>
          <w:lang w:val="bs-Latn-BA"/>
        </w:rPr>
        <w:t>EPUBLIKA SRPSKA</w:t>
      </w:r>
    </w:p>
    <w:p w14:paraId="68C5ABC5" w14:textId="12DAC637" w:rsidR="00693944" w:rsidRPr="007A2860" w:rsidRDefault="00153800">
      <w:pPr>
        <w:rPr>
          <w:bCs/>
          <w:lang w:val="bs-Latn-BA"/>
        </w:rPr>
      </w:pPr>
      <w:r w:rsidRPr="007A2860">
        <w:rPr>
          <w:bCs/>
          <w:lang w:val="bs-Latn-BA"/>
        </w:rPr>
        <w:t>OSNOVNI</w:t>
      </w:r>
      <w:r w:rsidR="00693944" w:rsidRPr="007A2860">
        <w:rPr>
          <w:bCs/>
          <w:lang w:val="bs-Latn-BA"/>
        </w:rPr>
        <w:t xml:space="preserve"> SUD U TREBIN</w:t>
      </w:r>
      <w:r w:rsidR="006F5D4D" w:rsidRPr="007A2860">
        <w:rPr>
          <w:bCs/>
          <w:lang w:val="bs-Latn-BA"/>
        </w:rPr>
        <w:t>J</w:t>
      </w:r>
      <w:r w:rsidR="00693944" w:rsidRPr="007A2860">
        <w:rPr>
          <w:bCs/>
          <w:lang w:val="bs-Latn-BA"/>
        </w:rPr>
        <w:t>U</w:t>
      </w:r>
    </w:p>
    <w:p w14:paraId="2A490D51" w14:textId="77777777" w:rsidR="00897296" w:rsidRPr="007A2860" w:rsidRDefault="00897296">
      <w:pPr>
        <w:rPr>
          <w:lang w:val="bs-Latn-BA"/>
        </w:rPr>
      </w:pPr>
    </w:p>
    <w:p w14:paraId="0CFB9736" w14:textId="77777777" w:rsidR="00693944" w:rsidRDefault="00693944">
      <w:pPr>
        <w:rPr>
          <w:lang w:val="bs-Latn-BA"/>
        </w:rPr>
      </w:pPr>
    </w:p>
    <w:p w14:paraId="2AE4B9BA" w14:textId="77777777" w:rsidR="00693944" w:rsidRDefault="00693944">
      <w:pPr>
        <w:rPr>
          <w:lang w:val="bs-Latn-BA"/>
        </w:rPr>
      </w:pPr>
    </w:p>
    <w:p w14:paraId="23B5ED81" w14:textId="77777777" w:rsidR="00693944" w:rsidRDefault="00693944">
      <w:pPr>
        <w:rPr>
          <w:lang w:val="bs-Latn-BA"/>
        </w:rPr>
      </w:pPr>
    </w:p>
    <w:p w14:paraId="15652966" w14:textId="77777777" w:rsidR="00693944" w:rsidRDefault="00693944">
      <w:pPr>
        <w:rPr>
          <w:lang w:val="bs-Latn-BA"/>
        </w:rPr>
      </w:pPr>
    </w:p>
    <w:p w14:paraId="64F1DA5F" w14:textId="77777777" w:rsidR="00693944" w:rsidRDefault="00693944">
      <w:pPr>
        <w:rPr>
          <w:lang w:val="bs-Latn-BA"/>
        </w:rPr>
      </w:pPr>
    </w:p>
    <w:p w14:paraId="2D536C6E" w14:textId="77777777" w:rsidR="00693944" w:rsidRDefault="00693944">
      <w:pPr>
        <w:rPr>
          <w:lang w:val="bs-Latn-BA"/>
        </w:rPr>
      </w:pPr>
    </w:p>
    <w:p w14:paraId="74738822" w14:textId="77777777" w:rsidR="00693944" w:rsidRDefault="00693944">
      <w:pPr>
        <w:rPr>
          <w:lang w:val="bs-Latn-BA"/>
        </w:rPr>
      </w:pPr>
    </w:p>
    <w:p w14:paraId="0F3A67D5" w14:textId="77777777" w:rsidR="00693944" w:rsidRDefault="00693944">
      <w:pPr>
        <w:rPr>
          <w:lang w:val="bs-Latn-BA"/>
        </w:rPr>
      </w:pPr>
    </w:p>
    <w:p w14:paraId="4EAE0402" w14:textId="77777777" w:rsidR="00693944" w:rsidRDefault="00693944">
      <w:pPr>
        <w:rPr>
          <w:lang w:val="bs-Latn-BA"/>
        </w:rPr>
      </w:pPr>
    </w:p>
    <w:p w14:paraId="04DCB252" w14:textId="77777777" w:rsidR="00693944" w:rsidRDefault="00693944">
      <w:pPr>
        <w:rPr>
          <w:lang w:val="bs-Latn-BA"/>
        </w:rPr>
      </w:pPr>
    </w:p>
    <w:p w14:paraId="21B1B55A" w14:textId="77777777" w:rsidR="00693944" w:rsidRDefault="00693944">
      <w:pPr>
        <w:rPr>
          <w:lang w:val="bs-Latn-BA"/>
        </w:rPr>
      </w:pPr>
    </w:p>
    <w:p w14:paraId="39871510" w14:textId="77777777" w:rsidR="00693944" w:rsidRDefault="00693944">
      <w:pPr>
        <w:rPr>
          <w:lang w:val="bs-Latn-BA"/>
        </w:rPr>
      </w:pPr>
    </w:p>
    <w:p w14:paraId="0E3FD8B6" w14:textId="77777777" w:rsidR="00693944" w:rsidRDefault="00693944">
      <w:pPr>
        <w:rPr>
          <w:lang w:val="bs-Latn-BA"/>
        </w:rPr>
      </w:pPr>
    </w:p>
    <w:p w14:paraId="4269860C" w14:textId="77777777" w:rsidR="00693944" w:rsidRDefault="00693944">
      <w:pPr>
        <w:rPr>
          <w:lang w:val="bs-Latn-BA"/>
        </w:rPr>
      </w:pPr>
    </w:p>
    <w:p w14:paraId="65486295" w14:textId="77777777" w:rsidR="00693944" w:rsidRDefault="00693944">
      <w:pPr>
        <w:rPr>
          <w:lang w:val="bs-Latn-BA"/>
        </w:rPr>
      </w:pPr>
    </w:p>
    <w:p w14:paraId="24FAE15F" w14:textId="77777777" w:rsidR="00693944" w:rsidRPr="008A4074" w:rsidRDefault="00693944" w:rsidP="00693944">
      <w:pPr>
        <w:jc w:val="center"/>
        <w:rPr>
          <w:b/>
          <w:bCs/>
          <w:lang w:val="bs-Latn-BA"/>
        </w:rPr>
      </w:pPr>
    </w:p>
    <w:p w14:paraId="47A4BAED" w14:textId="77777777" w:rsidR="00693944" w:rsidRPr="008A4074" w:rsidRDefault="00693944" w:rsidP="00693944">
      <w:pPr>
        <w:jc w:val="center"/>
        <w:rPr>
          <w:b/>
          <w:bCs/>
          <w:sz w:val="28"/>
          <w:szCs w:val="28"/>
          <w:lang w:val="bs-Latn-BA"/>
        </w:rPr>
      </w:pPr>
      <w:r w:rsidRPr="008A4074">
        <w:rPr>
          <w:b/>
          <w:bCs/>
          <w:sz w:val="28"/>
          <w:szCs w:val="28"/>
          <w:lang w:val="bs-Latn-BA"/>
        </w:rPr>
        <w:t>AKCIONI PLAN PROVOĐENJA</w:t>
      </w:r>
    </w:p>
    <w:p w14:paraId="15A3DF88" w14:textId="77777777" w:rsidR="00693944" w:rsidRPr="008A4074" w:rsidRDefault="00693944" w:rsidP="00693944">
      <w:pPr>
        <w:jc w:val="center"/>
        <w:rPr>
          <w:b/>
          <w:bCs/>
          <w:sz w:val="28"/>
          <w:szCs w:val="28"/>
          <w:lang w:val="bs-Latn-BA"/>
        </w:rPr>
      </w:pPr>
      <w:r w:rsidRPr="008A4074">
        <w:rPr>
          <w:b/>
          <w:bCs/>
          <w:sz w:val="28"/>
          <w:szCs w:val="28"/>
          <w:lang w:val="bs-Latn-BA"/>
        </w:rPr>
        <w:t>„STRATEGIJE ZA UNAPREĐENJE RODNE RAVNOPRAVNOSTI U PRAVOSUĐU BOSNE I HERCEGOVINE“</w:t>
      </w:r>
    </w:p>
    <w:p w14:paraId="4AC3182E" w14:textId="77777777" w:rsidR="00693944" w:rsidRPr="008A4074" w:rsidRDefault="00693944" w:rsidP="00693944">
      <w:pPr>
        <w:rPr>
          <w:b/>
          <w:bCs/>
          <w:sz w:val="28"/>
          <w:szCs w:val="28"/>
          <w:lang w:val="bs-Latn-BA"/>
        </w:rPr>
      </w:pPr>
    </w:p>
    <w:p w14:paraId="39838A42" w14:textId="77777777" w:rsidR="00693944" w:rsidRPr="008A4074" w:rsidRDefault="00693944" w:rsidP="00693944">
      <w:pPr>
        <w:rPr>
          <w:b/>
          <w:bCs/>
          <w:sz w:val="28"/>
          <w:szCs w:val="28"/>
          <w:lang w:val="bs-Latn-BA"/>
        </w:rPr>
      </w:pPr>
    </w:p>
    <w:p w14:paraId="065BCEE3" w14:textId="77777777" w:rsidR="00693944" w:rsidRPr="008A4074" w:rsidRDefault="00693944" w:rsidP="00693944">
      <w:pPr>
        <w:rPr>
          <w:b/>
          <w:bCs/>
          <w:lang w:val="bs-Latn-BA"/>
        </w:rPr>
      </w:pPr>
    </w:p>
    <w:p w14:paraId="0B1C83D4" w14:textId="77777777" w:rsidR="00693944" w:rsidRPr="008A4074" w:rsidRDefault="00693944" w:rsidP="00693944">
      <w:pPr>
        <w:rPr>
          <w:b/>
          <w:bCs/>
          <w:lang w:val="bs-Latn-BA"/>
        </w:rPr>
      </w:pPr>
    </w:p>
    <w:p w14:paraId="5FFA19AE" w14:textId="77777777" w:rsidR="00693944" w:rsidRPr="00693944" w:rsidRDefault="00693944" w:rsidP="00693944">
      <w:pPr>
        <w:rPr>
          <w:lang w:val="bs-Latn-BA"/>
        </w:rPr>
      </w:pPr>
    </w:p>
    <w:p w14:paraId="18B814DC" w14:textId="77777777" w:rsidR="00693944" w:rsidRPr="00693944" w:rsidRDefault="00693944" w:rsidP="00693944">
      <w:pPr>
        <w:rPr>
          <w:lang w:val="bs-Latn-BA"/>
        </w:rPr>
      </w:pPr>
    </w:p>
    <w:p w14:paraId="6904FDEE" w14:textId="77777777" w:rsidR="00693944" w:rsidRPr="00693944" w:rsidRDefault="00693944" w:rsidP="00693944">
      <w:pPr>
        <w:rPr>
          <w:lang w:val="bs-Latn-BA"/>
        </w:rPr>
      </w:pPr>
    </w:p>
    <w:p w14:paraId="7F8E94A2" w14:textId="77777777" w:rsidR="00693944" w:rsidRPr="00693944" w:rsidRDefault="00693944" w:rsidP="00693944">
      <w:pPr>
        <w:rPr>
          <w:lang w:val="bs-Latn-BA"/>
        </w:rPr>
      </w:pPr>
    </w:p>
    <w:p w14:paraId="1BE910C0" w14:textId="77777777" w:rsidR="00693944" w:rsidRPr="00693944" w:rsidRDefault="00693944" w:rsidP="00693944">
      <w:pPr>
        <w:rPr>
          <w:lang w:val="bs-Latn-BA"/>
        </w:rPr>
      </w:pPr>
    </w:p>
    <w:p w14:paraId="57346001" w14:textId="77777777" w:rsidR="00693944" w:rsidRPr="00693944" w:rsidRDefault="00693944" w:rsidP="00693944">
      <w:pPr>
        <w:rPr>
          <w:lang w:val="bs-Latn-BA"/>
        </w:rPr>
      </w:pPr>
    </w:p>
    <w:p w14:paraId="0F53E06E" w14:textId="77777777" w:rsidR="00693944" w:rsidRPr="00693944" w:rsidRDefault="00693944" w:rsidP="00693944">
      <w:pPr>
        <w:rPr>
          <w:lang w:val="bs-Latn-BA"/>
        </w:rPr>
      </w:pPr>
    </w:p>
    <w:p w14:paraId="1FD59C2D" w14:textId="77777777" w:rsidR="00693944" w:rsidRPr="00693944" w:rsidRDefault="00693944" w:rsidP="00693944">
      <w:pPr>
        <w:rPr>
          <w:lang w:val="bs-Latn-BA"/>
        </w:rPr>
      </w:pPr>
    </w:p>
    <w:p w14:paraId="60D5375F" w14:textId="77777777" w:rsidR="00693944" w:rsidRPr="00693944" w:rsidRDefault="00693944" w:rsidP="00693944">
      <w:pPr>
        <w:rPr>
          <w:lang w:val="bs-Latn-BA"/>
        </w:rPr>
      </w:pPr>
    </w:p>
    <w:p w14:paraId="6EBA2D39" w14:textId="77777777" w:rsidR="00693944" w:rsidRPr="00693944" w:rsidRDefault="00693944" w:rsidP="00693944">
      <w:pPr>
        <w:rPr>
          <w:lang w:val="bs-Latn-BA"/>
        </w:rPr>
      </w:pPr>
    </w:p>
    <w:p w14:paraId="7765CB41" w14:textId="77777777" w:rsidR="00693944" w:rsidRPr="00693944" w:rsidRDefault="00693944" w:rsidP="00693944">
      <w:pPr>
        <w:rPr>
          <w:lang w:val="bs-Latn-BA"/>
        </w:rPr>
      </w:pPr>
    </w:p>
    <w:p w14:paraId="17337E04" w14:textId="77777777" w:rsidR="00693944" w:rsidRPr="00693944" w:rsidRDefault="00693944" w:rsidP="00693944">
      <w:pPr>
        <w:rPr>
          <w:lang w:val="bs-Latn-BA"/>
        </w:rPr>
      </w:pPr>
    </w:p>
    <w:p w14:paraId="2D762D9B" w14:textId="77777777" w:rsidR="00693944" w:rsidRPr="00693944" w:rsidRDefault="00693944" w:rsidP="00693944">
      <w:pPr>
        <w:rPr>
          <w:lang w:val="bs-Latn-BA"/>
        </w:rPr>
      </w:pPr>
    </w:p>
    <w:p w14:paraId="29C05818" w14:textId="77777777" w:rsidR="00693944" w:rsidRPr="00693944" w:rsidRDefault="00693944" w:rsidP="00693944">
      <w:pPr>
        <w:rPr>
          <w:lang w:val="bs-Latn-BA"/>
        </w:rPr>
      </w:pPr>
    </w:p>
    <w:p w14:paraId="530060D1" w14:textId="77777777" w:rsidR="00693944" w:rsidRPr="00693944" w:rsidRDefault="00693944" w:rsidP="00693944">
      <w:pPr>
        <w:rPr>
          <w:lang w:val="bs-Latn-BA"/>
        </w:rPr>
      </w:pPr>
    </w:p>
    <w:p w14:paraId="508F126F" w14:textId="6B68AEA3" w:rsidR="00693944" w:rsidRDefault="00693944" w:rsidP="00693944">
      <w:pPr>
        <w:rPr>
          <w:lang w:val="bs-Latn-BA"/>
        </w:rPr>
      </w:pPr>
    </w:p>
    <w:p w14:paraId="2A009F13" w14:textId="74E3591E" w:rsidR="0022247F" w:rsidRDefault="0022247F" w:rsidP="00693944">
      <w:pPr>
        <w:rPr>
          <w:lang w:val="bs-Latn-BA"/>
        </w:rPr>
      </w:pPr>
    </w:p>
    <w:p w14:paraId="50DEBD19" w14:textId="77777777" w:rsidR="0022247F" w:rsidRPr="00693944" w:rsidRDefault="0022247F" w:rsidP="00693944">
      <w:pPr>
        <w:rPr>
          <w:lang w:val="bs-Latn-BA"/>
        </w:rPr>
      </w:pPr>
    </w:p>
    <w:p w14:paraId="323D787A" w14:textId="0DA9846A" w:rsidR="00693944" w:rsidRDefault="00B62B82" w:rsidP="008A4074">
      <w:pPr>
        <w:jc w:val="center"/>
        <w:rPr>
          <w:sz w:val="28"/>
          <w:szCs w:val="28"/>
          <w:lang w:val="bs-Latn-BA"/>
        </w:rPr>
      </w:pPr>
      <w:r>
        <w:rPr>
          <w:sz w:val="28"/>
          <w:szCs w:val="28"/>
          <w:lang w:val="bs-Latn-BA"/>
        </w:rPr>
        <w:t>Trebinje, maj</w:t>
      </w:r>
      <w:r w:rsidR="00153800">
        <w:rPr>
          <w:sz w:val="28"/>
          <w:szCs w:val="28"/>
          <w:lang w:val="bs-Latn-BA"/>
        </w:rPr>
        <w:t xml:space="preserve"> </w:t>
      </w:r>
      <w:r w:rsidR="006F5D4D" w:rsidRPr="008A4074">
        <w:rPr>
          <w:sz w:val="28"/>
          <w:szCs w:val="28"/>
          <w:lang w:val="bs-Latn-BA"/>
        </w:rPr>
        <w:t>2022. godine</w:t>
      </w:r>
    </w:p>
    <w:p w14:paraId="461D717D" w14:textId="77777777" w:rsidR="007A2860" w:rsidRPr="008A4074" w:rsidRDefault="007A2860" w:rsidP="008A4074">
      <w:pPr>
        <w:jc w:val="center"/>
        <w:rPr>
          <w:sz w:val="28"/>
          <w:szCs w:val="28"/>
          <w:lang w:val="bs-Latn-BA"/>
        </w:rPr>
      </w:pPr>
    </w:p>
    <w:p w14:paraId="5A653C35" w14:textId="1071EFDC" w:rsidR="00B5734F" w:rsidRDefault="00B5734F" w:rsidP="00693944">
      <w:pPr>
        <w:rPr>
          <w:lang w:val="bs-Latn-BA"/>
        </w:rPr>
      </w:pPr>
    </w:p>
    <w:p w14:paraId="7E0B8EE1" w14:textId="77777777" w:rsidR="00F57429" w:rsidRDefault="00F57429" w:rsidP="00693944">
      <w:pPr>
        <w:rPr>
          <w:lang w:val="bs-Latn-BA"/>
        </w:rPr>
      </w:pPr>
    </w:p>
    <w:p w14:paraId="78A7A8C3" w14:textId="77777777" w:rsidR="00722391" w:rsidRDefault="00722391" w:rsidP="00693944">
      <w:pPr>
        <w:rPr>
          <w:lang w:val="bs-Latn-BA"/>
        </w:rPr>
      </w:pPr>
    </w:p>
    <w:p w14:paraId="2F0CC69F" w14:textId="1C873F38" w:rsidR="001956EA" w:rsidRDefault="001956EA" w:rsidP="00693944">
      <w:pPr>
        <w:rPr>
          <w:lang w:val="bs-Latn-BA"/>
        </w:rPr>
      </w:pPr>
      <w:r>
        <w:rPr>
          <w:lang w:val="bs-Latn-BA"/>
        </w:rPr>
        <w:t xml:space="preserve">U cilju </w:t>
      </w:r>
      <w:r w:rsidR="00BE1646">
        <w:rPr>
          <w:lang w:val="bs-Latn-BA"/>
        </w:rPr>
        <w:t>provođenja</w:t>
      </w:r>
      <w:r>
        <w:rPr>
          <w:lang w:val="bs-Latn-BA"/>
        </w:rPr>
        <w:t xml:space="preserve"> „Strategije za unapređenje rodne ravnopravnosti</w:t>
      </w:r>
      <w:r w:rsidR="00A71D68">
        <w:rPr>
          <w:lang w:val="bs-Latn-BA"/>
        </w:rPr>
        <w:t xml:space="preserve"> u pravosuđu Bosne i Hercegovine“ </w:t>
      </w:r>
      <w:r w:rsidR="008E5A73">
        <w:rPr>
          <w:lang w:val="bs-Latn-BA"/>
        </w:rPr>
        <w:t xml:space="preserve">, </w:t>
      </w:r>
      <w:r w:rsidR="007A2860">
        <w:rPr>
          <w:lang w:val="bs-Latn-BA"/>
        </w:rPr>
        <w:t xml:space="preserve">Osnovni sud u Trebinju </w:t>
      </w:r>
      <w:r w:rsidR="00BA5E02">
        <w:rPr>
          <w:lang w:val="bs-Latn-BA"/>
        </w:rPr>
        <w:t xml:space="preserve"> izradio</w:t>
      </w:r>
      <w:r w:rsidR="007A2860">
        <w:rPr>
          <w:lang w:val="bs-Latn-BA"/>
        </w:rPr>
        <w:t xml:space="preserve"> je</w:t>
      </w:r>
      <w:r w:rsidR="00BA5E02">
        <w:rPr>
          <w:lang w:val="bs-Latn-BA"/>
        </w:rPr>
        <w:t xml:space="preserve"> </w:t>
      </w:r>
      <w:r w:rsidR="006C5753">
        <w:rPr>
          <w:lang w:val="bs-Latn-BA"/>
        </w:rPr>
        <w:t xml:space="preserve">sažeti </w:t>
      </w:r>
      <w:r w:rsidR="00A71D68">
        <w:rPr>
          <w:lang w:val="bs-Latn-BA"/>
        </w:rPr>
        <w:t>Nacrt Akcionog plana.</w:t>
      </w:r>
    </w:p>
    <w:p w14:paraId="00FA5DF9" w14:textId="07B14D23" w:rsidR="00A71D68" w:rsidRDefault="00A71D68" w:rsidP="00693944">
      <w:pPr>
        <w:rPr>
          <w:lang w:val="bs-Latn-BA"/>
        </w:rPr>
      </w:pPr>
    </w:p>
    <w:p w14:paraId="68E92B51" w14:textId="7A154070" w:rsidR="00DB2020" w:rsidRDefault="00861B4B" w:rsidP="00693944">
      <w:pPr>
        <w:rPr>
          <w:lang w:val="bs-Latn-BA"/>
        </w:rPr>
      </w:pPr>
      <w:r>
        <w:rPr>
          <w:lang w:val="bs-Latn-BA"/>
        </w:rPr>
        <w:t>U</w:t>
      </w:r>
      <w:r w:rsidR="00130E69">
        <w:rPr>
          <w:lang w:val="bs-Latn-BA"/>
        </w:rPr>
        <w:t xml:space="preserve"> cilju izrade Akcionog plana,</w:t>
      </w:r>
      <w:r w:rsidR="00B42F09">
        <w:rPr>
          <w:lang w:val="bs-Latn-BA"/>
        </w:rPr>
        <w:t xml:space="preserve"> </w:t>
      </w:r>
      <w:r w:rsidR="00130E69">
        <w:rPr>
          <w:lang w:val="bs-Latn-BA"/>
        </w:rPr>
        <w:t>ovaj s</w:t>
      </w:r>
      <w:r w:rsidR="00BA5E02">
        <w:rPr>
          <w:lang w:val="bs-Latn-BA"/>
        </w:rPr>
        <w:t xml:space="preserve">ud je proveo </w:t>
      </w:r>
      <w:proofErr w:type="spellStart"/>
      <w:r w:rsidR="00BA5E02">
        <w:rPr>
          <w:lang w:val="bs-Latn-BA"/>
        </w:rPr>
        <w:t>istraživanje</w:t>
      </w:r>
      <w:proofErr w:type="spellEnd"/>
      <w:r w:rsidR="00BA5E02">
        <w:rPr>
          <w:lang w:val="bs-Latn-BA"/>
        </w:rPr>
        <w:t xml:space="preserve"> putem anonimnog upitnika</w:t>
      </w:r>
      <w:r w:rsidR="00BA5E02" w:rsidRPr="00BA5E02">
        <w:rPr>
          <w:lang w:val="bs-Latn-BA"/>
        </w:rPr>
        <w:t xml:space="preserve"> </w:t>
      </w:r>
      <w:r w:rsidR="00B42F09">
        <w:rPr>
          <w:lang w:val="bs-Latn-BA"/>
        </w:rPr>
        <w:t>među zaposlenima u svrhu procjene nivoa svijesti i znanja o pitanjima rodne ravnopravnosti u samoj instituciji</w:t>
      </w:r>
      <w:r w:rsidR="00222818">
        <w:rPr>
          <w:lang w:val="bs-Latn-BA"/>
        </w:rPr>
        <w:t xml:space="preserve">, </w:t>
      </w:r>
      <w:r w:rsidR="00130E69">
        <w:rPr>
          <w:lang w:val="bs-Latn-BA"/>
        </w:rPr>
        <w:t>te cijeneći stavove</w:t>
      </w:r>
      <w:r w:rsidR="00F52499">
        <w:rPr>
          <w:lang w:val="bs-Latn-BA"/>
        </w:rPr>
        <w:t xml:space="preserve"> o uticaju društvenih uvjerenja na rod</w:t>
      </w:r>
      <w:r w:rsidR="00915542">
        <w:rPr>
          <w:lang w:val="bs-Latn-BA"/>
        </w:rPr>
        <w:t xml:space="preserve">ni identitet, </w:t>
      </w:r>
      <w:r w:rsidR="00341EFD">
        <w:rPr>
          <w:lang w:val="bs-Latn-BA"/>
        </w:rPr>
        <w:t xml:space="preserve">položaj </w:t>
      </w:r>
      <w:proofErr w:type="spellStart"/>
      <w:r w:rsidR="00341EFD">
        <w:rPr>
          <w:lang w:val="bs-Latn-BA"/>
        </w:rPr>
        <w:t>muškaraca</w:t>
      </w:r>
      <w:proofErr w:type="spellEnd"/>
      <w:r w:rsidR="00341EFD">
        <w:rPr>
          <w:lang w:val="bs-Latn-BA"/>
        </w:rPr>
        <w:t xml:space="preserve"> i žena u društvu, </w:t>
      </w:r>
      <w:r w:rsidR="00BA5E02">
        <w:rPr>
          <w:lang w:val="bs-Latn-BA"/>
        </w:rPr>
        <w:t>sačinio listu</w:t>
      </w:r>
      <w:r w:rsidR="00897E45">
        <w:rPr>
          <w:lang w:val="bs-Latn-BA"/>
        </w:rPr>
        <w:t xml:space="preserve"> planiranih aktivnosti</w:t>
      </w:r>
      <w:r w:rsidR="00BA5E02">
        <w:rPr>
          <w:lang w:val="bs-Latn-BA"/>
        </w:rPr>
        <w:t xml:space="preserve"> kojom nastoji podići nivo</w:t>
      </w:r>
      <w:r w:rsidR="00897E45">
        <w:rPr>
          <w:lang w:val="bs-Latn-BA"/>
        </w:rPr>
        <w:t xml:space="preserve"> svijesti na temu rodne ravnopravnost</w:t>
      </w:r>
      <w:r w:rsidR="00F1782E">
        <w:rPr>
          <w:lang w:val="bs-Latn-BA"/>
        </w:rPr>
        <w:t>i</w:t>
      </w:r>
      <w:r w:rsidR="00897E45">
        <w:rPr>
          <w:lang w:val="bs-Latn-BA"/>
        </w:rPr>
        <w:t>.</w:t>
      </w:r>
      <w:r w:rsidR="00B51F40">
        <w:rPr>
          <w:lang w:val="bs-Latn-BA"/>
        </w:rPr>
        <w:t xml:space="preserve"> </w:t>
      </w:r>
    </w:p>
    <w:p w14:paraId="455EE246" w14:textId="77777777" w:rsidR="00DB2020" w:rsidRDefault="00DB2020" w:rsidP="00693944">
      <w:pPr>
        <w:rPr>
          <w:lang w:val="bs-Latn-BA"/>
        </w:rPr>
      </w:pPr>
    </w:p>
    <w:p w14:paraId="705831C8" w14:textId="23763E6B" w:rsidR="00F1782E" w:rsidRDefault="00F1782E" w:rsidP="00F1782E">
      <w:pPr>
        <w:rPr>
          <w:lang w:val="bs-Latn-BA"/>
        </w:rPr>
      </w:pPr>
      <w:r>
        <w:rPr>
          <w:lang w:val="bs-Latn-BA"/>
        </w:rPr>
        <w:t xml:space="preserve">U ranijem </w:t>
      </w:r>
      <w:r w:rsidR="00DB2020">
        <w:rPr>
          <w:lang w:val="bs-Latn-BA"/>
        </w:rPr>
        <w:t xml:space="preserve"> </w:t>
      </w:r>
      <w:proofErr w:type="spellStart"/>
      <w:r w:rsidR="00DB2020">
        <w:rPr>
          <w:lang w:val="bs-Latn-BA"/>
        </w:rPr>
        <w:t>peirodu</w:t>
      </w:r>
      <w:proofErr w:type="spellEnd"/>
      <w:r w:rsidR="00DB2020">
        <w:rPr>
          <w:lang w:val="bs-Latn-BA"/>
        </w:rPr>
        <w:t xml:space="preserve"> </w:t>
      </w:r>
      <w:r>
        <w:rPr>
          <w:lang w:val="bs-Latn-BA"/>
        </w:rPr>
        <w:t xml:space="preserve">Osnovni sud u Trebinju je </w:t>
      </w:r>
      <w:r w:rsidR="00DB2020">
        <w:rPr>
          <w:lang w:val="bs-Latn-BA"/>
        </w:rPr>
        <w:t>preduzeo određene mjere i aktivnosti, koje se podudaraju sa ciljevima Strategije.</w:t>
      </w:r>
      <w:r w:rsidR="00494B7B">
        <w:rPr>
          <w:lang w:val="bs-Latn-BA"/>
        </w:rPr>
        <w:t xml:space="preserve"> </w:t>
      </w:r>
      <w:r>
        <w:rPr>
          <w:lang w:val="bs-Latn-BA"/>
        </w:rPr>
        <w:t>O</w:t>
      </w:r>
      <w:r w:rsidR="00570F07">
        <w:rPr>
          <w:lang w:val="bs-Latn-BA"/>
        </w:rPr>
        <w:t xml:space="preserve">sigurano je </w:t>
      </w:r>
      <w:proofErr w:type="spellStart"/>
      <w:r w:rsidR="00570F07">
        <w:rPr>
          <w:lang w:val="bs-Latn-BA"/>
        </w:rPr>
        <w:t>inkluzivno</w:t>
      </w:r>
      <w:proofErr w:type="spellEnd"/>
      <w:r w:rsidR="00570F07">
        <w:rPr>
          <w:lang w:val="bs-Latn-BA"/>
        </w:rPr>
        <w:t xml:space="preserve"> i sigurno fizičko </w:t>
      </w:r>
      <w:proofErr w:type="spellStart"/>
      <w:r w:rsidR="00570F07">
        <w:rPr>
          <w:lang w:val="bs-Latn-BA"/>
        </w:rPr>
        <w:t>okruženje</w:t>
      </w:r>
      <w:proofErr w:type="spellEnd"/>
      <w:r>
        <w:rPr>
          <w:lang w:val="bs-Latn-BA"/>
        </w:rPr>
        <w:t>,</w:t>
      </w:r>
      <w:r w:rsidR="00570F07">
        <w:rPr>
          <w:lang w:val="bs-Latn-BA"/>
        </w:rPr>
        <w:t xml:space="preserve"> </w:t>
      </w:r>
      <w:r>
        <w:rPr>
          <w:lang w:val="bs-Latn-BA"/>
        </w:rPr>
        <w:t>o</w:t>
      </w:r>
      <w:r w:rsidR="00570F07">
        <w:rPr>
          <w:lang w:val="bs-Latn-BA"/>
        </w:rPr>
        <w:t>mogućen je pristup maloljet</w:t>
      </w:r>
      <w:r w:rsidR="007358F6">
        <w:rPr>
          <w:lang w:val="bs-Latn-BA"/>
        </w:rPr>
        <w:t>nim svjedocima</w:t>
      </w:r>
      <w:r w:rsidR="008D741E">
        <w:rPr>
          <w:lang w:val="bs-Latn-BA"/>
        </w:rPr>
        <w:t xml:space="preserve"> putem posebnih ulaza,</w:t>
      </w:r>
      <w:r w:rsidR="007A2860">
        <w:rPr>
          <w:lang w:val="bs-Latn-BA"/>
        </w:rPr>
        <w:t xml:space="preserve"> uklonjene su barijere </w:t>
      </w:r>
      <w:r w:rsidRPr="00F1782E">
        <w:rPr>
          <w:lang w:val="bs-Latn-BA"/>
        </w:rPr>
        <w:t xml:space="preserve"> </w:t>
      </w:r>
      <w:r w:rsidR="007A2860">
        <w:rPr>
          <w:lang w:val="bs-Latn-BA"/>
        </w:rPr>
        <w:t>za pristup osobama sa fizičk</w:t>
      </w:r>
      <w:r w:rsidR="00222818">
        <w:rPr>
          <w:lang w:val="bs-Latn-BA"/>
        </w:rPr>
        <w:t>im poteškoćama</w:t>
      </w:r>
      <w:r w:rsidR="007A2860">
        <w:rPr>
          <w:lang w:val="bs-Latn-BA"/>
        </w:rPr>
        <w:t xml:space="preserve"> </w:t>
      </w:r>
      <w:r>
        <w:rPr>
          <w:lang w:val="bs-Latn-BA"/>
        </w:rPr>
        <w:t xml:space="preserve">pomoću </w:t>
      </w:r>
      <w:r w:rsidR="007A2860">
        <w:rPr>
          <w:lang w:val="bs-Latn-BA"/>
        </w:rPr>
        <w:t>pristupne rampe</w:t>
      </w:r>
    </w:p>
    <w:p w14:paraId="38618DD7" w14:textId="77777777" w:rsidR="007358F6" w:rsidRDefault="007358F6" w:rsidP="00693944">
      <w:pPr>
        <w:rPr>
          <w:lang w:val="bs-Latn-BA"/>
        </w:rPr>
      </w:pPr>
    </w:p>
    <w:p w14:paraId="55A71BE9" w14:textId="450575F5" w:rsidR="001B5ED1" w:rsidRDefault="00D3663D" w:rsidP="00693944">
      <w:pPr>
        <w:rPr>
          <w:rFonts w:eastAsia="Times New Roman" w:cs="Times New Roman"/>
          <w:lang w:val="sr-Latn-CS"/>
        </w:rPr>
      </w:pPr>
      <w:proofErr w:type="spellStart"/>
      <w:r>
        <w:rPr>
          <w:lang w:val="bs-Latn-BA"/>
        </w:rPr>
        <w:t>Takođe</w:t>
      </w:r>
      <w:proofErr w:type="spellEnd"/>
      <w:r>
        <w:rPr>
          <w:lang w:val="bs-Latn-BA"/>
        </w:rPr>
        <w:t xml:space="preserve"> je,</w:t>
      </w:r>
      <w:r w:rsidRPr="00D3663D">
        <w:rPr>
          <w:lang w:val="bs-Latn-BA"/>
        </w:rPr>
        <w:t xml:space="preserve"> </w:t>
      </w:r>
      <w:r>
        <w:rPr>
          <w:lang w:val="bs-Latn-BA"/>
        </w:rPr>
        <w:t>putem zajedničkog Centra za podršku,(Okružni i Osnovni sud u Trebinju) osigurano</w:t>
      </w:r>
      <w:r w:rsidR="00F1782E">
        <w:rPr>
          <w:lang w:val="bs-Latn-BA"/>
        </w:rPr>
        <w:t xml:space="preserve"> </w:t>
      </w:r>
      <w:r w:rsidR="007A2860">
        <w:rPr>
          <w:lang w:val="bs-Latn-BA"/>
        </w:rPr>
        <w:t xml:space="preserve"> </w:t>
      </w:r>
      <w:r w:rsidR="008E5A73">
        <w:rPr>
          <w:lang w:val="bs-Latn-BA"/>
        </w:rPr>
        <w:t xml:space="preserve"> </w:t>
      </w:r>
      <w:r>
        <w:rPr>
          <w:lang w:val="bs-Latn-BA"/>
        </w:rPr>
        <w:t>pružanje psihološke</w:t>
      </w:r>
      <w:r w:rsidR="008E5A73">
        <w:rPr>
          <w:lang w:val="bs-Latn-BA"/>
        </w:rPr>
        <w:t xml:space="preserve"> </w:t>
      </w:r>
      <w:r>
        <w:rPr>
          <w:lang w:val="bs-Latn-BA"/>
        </w:rPr>
        <w:t xml:space="preserve">podrške i procjene psihičkog stanja za potrebe svjedoka, sa </w:t>
      </w:r>
      <w:r w:rsidR="008A4074">
        <w:rPr>
          <w:lang w:val="bs-Latn-BA"/>
        </w:rPr>
        <w:t xml:space="preserve"> </w:t>
      </w:r>
      <w:r w:rsidR="007A2860">
        <w:rPr>
          <w:lang w:val="bs-Latn-BA"/>
        </w:rPr>
        <w:t>prioritetom za malo</w:t>
      </w:r>
      <w:r>
        <w:rPr>
          <w:lang w:val="bs-Latn-BA"/>
        </w:rPr>
        <w:t>ljetna lica</w:t>
      </w:r>
      <w:r w:rsidR="001B5ED1">
        <w:rPr>
          <w:lang w:val="bs-Latn-BA"/>
        </w:rPr>
        <w:t xml:space="preserve"> </w:t>
      </w:r>
      <w:r>
        <w:rPr>
          <w:rFonts w:eastAsia="Times New Roman" w:cs="Times New Roman"/>
          <w:lang w:val="sr-Latn-CS"/>
        </w:rPr>
        <w:t xml:space="preserve">(počinioci, </w:t>
      </w:r>
      <w:proofErr w:type="spellStart"/>
      <w:r>
        <w:rPr>
          <w:rFonts w:eastAsia="Times New Roman" w:cs="Times New Roman"/>
          <w:lang w:val="sr-Latn-CS"/>
        </w:rPr>
        <w:t>svjedoci</w:t>
      </w:r>
      <w:proofErr w:type="spellEnd"/>
      <w:r>
        <w:rPr>
          <w:rFonts w:eastAsia="Times New Roman" w:cs="Times New Roman"/>
          <w:lang w:val="sr-Latn-CS"/>
        </w:rPr>
        <w:t>, oštećeni)</w:t>
      </w:r>
      <w:r w:rsidR="007A2860">
        <w:rPr>
          <w:rFonts w:eastAsia="Times New Roman" w:cs="Times New Roman"/>
          <w:lang w:val="sr-Latn-CS"/>
        </w:rPr>
        <w:t>.</w:t>
      </w:r>
    </w:p>
    <w:p w14:paraId="7D8B016E" w14:textId="77777777" w:rsidR="007A2860" w:rsidRDefault="007A2860" w:rsidP="00693944">
      <w:pPr>
        <w:rPr>
          <w:lang w:val="bs-Latn-BA"/>
        </w:rPr>
      </w:pPr>
    </w:p>
    <w:p w14:paraId="57F31247" w14:textId="530E99D4" w:rsidR="00D91424" w:rsidRDefault="00B3335A" w:rsidP="00D91424">
      <w:r>
        <w:t xml:space="preserve">U </w:t>
      </w:r>
      <w:proofErr w:type="spellStart"/>
      <w:r>
        <w:t>cilju</w:t>
      </w:r>
      <w:proofErr w:type="spellEnd"/>
      <w:r>
        <w:t xml:space="preserve"> </w:t>
      </w:r>
      <w:proofErr w:type="spellStart"/>
      <w:r>
        <w:t>implementacija</w:t>
      </w:r>
      <w:proofErr w:type="spellEnd"/>
      <w:r>
        <w:t xml:space="preserve"> </w:t>
      </w:r>
      <w:proofErr w:type="spellStart"/>
      <w:r>
        <w:t>Smjernica</w:t>
      </w:r>
      <w:proofErr w:type="spellEnd"/>
      <w:r>
        <w:t xml:space="preserve"> za </w:t>
      </w:r>
      <w:proofErr w:type="spellStart"/>
      <w:r>
        <w:t>prevenciju</w:t>
      </w:r>
      <w:proofErr w:type="spellEnd"/>
      <w:r>
        <w:t xml:space="preserve"> </w:t>
      </w:r>
      <w:proofErr w:type="spellStart"/>
      <w:r>
        <w:t>seksualnog</w:t>
      </w:r>
      <w:proofErr w:type="spellEnd"/>
      <w:r>
        <w:t xml:space="preserve"> i </w:t>
      </w:r>
      <w:proofErr w:type="spellStart"/>
      <w:r>
        <w:t>rodno</w:t>
      </w:r>
      <w:proofErr w:type="spellEnd"/>
      <w:r>
        <w:t xml:space="preserve"> </w:t>
      </w:r>
      <w:proofErr w:type="spellStart"/>
      <w:r>
        <w:t>zasnovanog</w:t>
      </w:r>
      <w:proofErr w:type="spellEnd"/>
      <w:r>
        <w:t xml:space="preserve"> </w:t>
      </w:r>
      <w:proofErr w:type="spellStart"/>
      <w:r>
        <w:t>uznemiravanja</w:t>
      </w:r>
      <w:proofErr w:type="spellEnd"/>
      <w:r>
        <w:t xml:space="preserve"> u </w:t>
      </w:r>
      <w:proofErr w:type="spellStart"/>
      <w:r>
        <w:t>pravosudnim</w:t>
      </w:r>
      <w:proofErr w:type="spellEnd"/>
      <w:r>
        <w:t xml:space="preserve"> </w:t>
      </w:r>
      <w:proofErr w:type="spellStart"/>
      <w:r>
        <w:t>institucijama</w:t>
      </w:r>
      <w:proofErr w:type="spellEnd"/>
      <w:r>
        <w:t xml:space="preserve"> u BiH, </w:t>
      </w:r>
      <w:proofErr w:type="spellStart"/>
      <w:r>
        <w:t>o</w:t>
      </w:r>
      <w:r w:rsidR="00D91424">
        <w:t>dlukom</w:t>
      </w:r>
      <w:proofErr w:type="spellEnd"/>
      <w:r w:rsidR="00D91424">
        <w:t xml:space="preserve"> </w:t>
      </w:r>
      <w:proofErr w:type="spellStart"/>
      <w:r w:rsidR="00D91424">
        <w:t>broj</w:t>
      </w:r>
      <w:proofErr w:type="spellEnd"/>
      <w:r w:rsidR="00D91424">
        <w:t xml:space="preserve">: 095-0-Su-15-000 140 </w:t>
      </w:r>
      <w:proofErr w:type="gramStart"/>
      <w:r w:rsidR="00D91424">
        <w:t>od</w:t>
      </w:r>
      <w:proofErr w:type="gramEnd"/>
      <w:r w:rsidR="00D91424">
        <w:t xml:space="preserve"> 05.08.2015.godine </w:t>
      </w:r>
      <w:proofErr w:type="spellStart"/>
      <w:r w:rsidR="00D91424">
        <w:t>imenovan</w:t>
      </w:r>
      <w:proofErr w:type="spellEnd"/>
      <w:r w:rsidR="00D91424">
        <w:t xml:space="preserve"> za</w:t>
      </w:r>
      <w:r w:rsidR="00D91424" w:rsidRPr="00900ACC">
        <w:t xml:space="preserve"> </w:t>
      </w:r>
      <w:proofErr w:type="spellStart"/>
      <w:r w:rsidR="00D91424">
        <w:t>savjetnik</w:t>
      </w:r>
      <w:proofErr w:type="spellEnd"/>
      <w:r w:rsidR="00D91424">
        <w:t xml:space="preserve"> za </w:t>
      </w:r>
      <w:proofErr w:type="spellStart"/>
      <w:r w:rsidR="00D91424">
        <w:t>prevenciju</w:t>
      </w:r>
      <w:proofErr w:type="spellEnd"/>
      <w:r w:rsidR="00D91424">
        <w:t xml:space="preserve"> </w:t>
      </w:r>
      <w:proofErr w:type="spellStart"/>
      <w:r w:rsidR="00D91424">
        <w:t>seksualnog</w:t>
      </w:r>
      <w:proofErr w:type="spellEnd"/>
      <w:r w:rsidR="00D91424">
        <w:t xml:space="preserve"> i </w:t>
      </w:r>
      <w:proofErr w:type="spellStart"/>
      <w:r w:rsidR="00D91424">
        <w:t>rodno</w:t>
      </w:r>
      <w:proofErr w:type="spellEnd"/>
      <w:r w:rsidR="00D91424">
        <w:t xml:space="preserve"> </w:t>
      </w:r>
      <w:proofErr w:type="spellStart"/>
      <w:r w:rsidR="00D91424">
        <w:t>zasnovanog</w:t>
      </w:r>
      <w:proofErr w:type="spellEnd"/>
      <w:r w:rsidR="00D91424">
        <w:t xml:space="preserve"> </w:t>
      </w:r>
      <w:proofErr w:type="spellStart"/>
      <w:r w:rsidR="00D91424">
        <w:t>uznemiravanja</w:t>
      </w:r>
      <w:proofErr w:type="spellEnd"/>
      <w:r w:rsidR="00D91424">
        <w:t xml:space="preserve">, </w:t>
      </w:r>
      <w:proofErr w:type="spellStart"/>
      <w:r w:rsidR="00D91424">
        <w:t>kako</w:t>
      </w:r>
      <w:proofErr w:type="spellEnd"/>
      <w:r w:rsidR="00D91424">
        <w:t xml:space="preserve"> u </w:t>
      </w:r>
      <w:proofErr w:type="spellStart"/>
      <w:r w:rsidR="00D91424">
        <w:t>sjedištu</w:t>
      </w:r>
      <w:proofErr w:type="spellEnd"/>
      <w:r w:rsidR="00D91424">
        <w:t xml:space="preserve"> </w:t>
      </w:r>
      <w:proofErr w:type="spellStart"/>
      <w:r w:rsidR="00D91424">
        <w:t>suda</w:t>
      </w:r>
      <w:proofErr w:type="spellEnd"/>
      <w:r w:rsidR="00D91424">
        <w:t xml:space="preserve">, </w:t>
      </w:r>
      <w:proofErr w:type="spellStart"/>
      <w:r w:rsidR="00D91424">
        <w:t>tako</w:t>
      </w:r>
      <w:proofErr w:type="spellEnd"/>
      <w:r w:rsidR="00D91424">
        <w:t xml:space="preserve"> i u </w:t>
      </w:r>
      <w:proofErr w:type="spellStart"/>
      <w:r w:rsidR="00D91424">
        <w:t>Odjeljenj</w:t>
      </w:r>
      <w:r w:rsidR="00494A90">
        <w:t>u</w:t>
      </w:r>
      <w:proofErr w:type="spellEnd"/>
      <w:r w:rsidR="00494A90">
        <w:t xml:space="preserve"> </w:t>
      </w:r>
      <w:proofErr w:type="spellStart"/>
      <w:r w:rsidR="00494A90">
        <w:t>Osnovnog</w:t>
      </w:r>
      <w:proofErr w:type="spellEnd"/>
      <w:r w:rsidR="00494A90">
        <w:t xml:space="preserve"> </w:t>
      </w:r>
      <w:proofErr w:type="spellStart"/>
      <w:r w:rsidR="00494A90">
        <w:t>suda</w:t>
      </w:r>
      <w:proofErr w:type="spellEnd"/>
      <w:r w:rsidR="00494A90">
        <w:t xml:space="preserve"> u </w:t>
      </w:r>
      <w:proofErr w:type="spellStart"/>
      <w:r w:rsidR="00494A90">
        <w:t>Nevesinju</w:t>
      </w:r>
      <w:proofErr w:type="spellEnd"/>
      <w:r w:rsidR="00494A90">
        <w:t xml:space="preserve">. </w:t>
      </w:r>
      <w:proofErr w:type="gramStart"/>
      <w:r w:rsidR="00494A90">
        <w:t>a</w:t>
      </w:r>
      <w:proofErr w:type="gramEnd"/>
      <w:r w:rsidR="00494A90">
        <w:t xml:space="preserve"> </w:t>
      </w:r>
      <w:proofErr w:type="spellStart"/>
      <w:r w:rsidR="00494A90">
        <w:t>o</w:t>
      </w:r>
      <w:r w:rsidR="00D91424">
        <w:t>dlukom</w:t>
      </w:r>
      <w:proofErr w:type="spellEnd"/>
      <w:r w:rsidR="00D91424">
        <w:t xml:space="preserve"> o </w:t>
      </w:r>
      <w:proofErr w:type="spellStart"/>
      <w:r w:rsidR="00D91424">
        <w:t>o</w:t>
      </w:r>
      <w:proofErr w:type="spellEnd"/>
      <w:r w:rsidR="00D91424">
        <w:t xml:space="preserve"> </w:t>
      </w:r>
      <w:proofErr w:type="spellStart"/>
      <w:r w:rsidR="00D91424">
        <w:t>izmjenama</w:t>
      </w:r>
      <w:proofErr w:type="spellEnd"/>
      <w:r w:rsidR="00D91424">
        <w:t xml:space="preserve"> i </w:t>
      </w:r>
      <w:proofErr w:type="spellStart"/>
      <w:r w:rsidR="00D91424">
        <w:t>dopunama</w:t>
      </w:r>
      <w:proofErr w:type="spellEnd"/>
      <w:r w:rsidR="00D91424">
        <w:t xml:space="preserve"> </w:t>
      </w:r>
      <w:proofErr w:type="spellStart"/>
      <w:r w:rsidR="00D91424">
        <w:t>te</w:t>
      </w:r>
      <w:proofErr w:type="spellEnd"/>
      <w:r w:rsidR="00D91424">
        <w:t xml:space="preserve"> </w:t>
      </w:r>
      <w:proofErr w:type="spellStart"/>
      <w:r w:rsidR="00D91424">
        <w:t>odluke</w:t>
      </w:r>
      <w:proofErr w:type="spellEnd"/>
      <w:r w:rsidR="00D91424" w:rsidRPr="00D91424">
        <w:t xml:space="preserve"> </w:t>
      </w:r>
      <w:proofErr w:type="spellStart"/>
      <w:r w:rsidR="00D91424">
        <w:t>broj</w:t>
      </w:r>
      <w:proofErr w:type="spellEnd"/>
      <w:r w:rsidR="00D91424">
        <w:t xml:space="preserve">: 095-0-Su-19-000 342 od 17.09.2019.godine </w:t>
      </w:r>
      <w:proofErr w:type="spellStart"/>
      <w:r w:rsidR="00D91424">
        <w:t>produžen</w:t>
      </w:r>
      <w:proofErr w:type="spellEnd"/>
      <w:r w:rsidR="00D91424">
        <w:t xml:space="preserve"> je </w:t>
      </w:r>
      <w:proofErr w:type="spellStart"/>
      <w:r>
        <w:t>mandat</w:t>
      </w:r>
      <w:proofErr w:type="spellEnd"/>
      <w:r w:rsidR="00D91424">
        <w:t xml:space="preserve"> </w:t>
      </w:r>
      <w:proofErr w:type="spellStart"/>
      <w:r w:rsidR="00D91424">
        <w:t>istom</w:t>
      </w:r>
      <w:proofErr w:type="spellEnd"/>
      <w:r w:rsidR="00D91424">
        <w:t xml:space="preserve"> </w:t>
      </w:r>
      <w:proofErr w:type="spellStart"/>
      <w:r w:rsidR="00D91424">
        <w:t>savjetniku</w:t>
      </w:r>
      <w:proofErr w:type="spellEnd"/>
      <w:r w:rsidR="00D91424">
        <w:t xml:space="preserve"> za </w:t>
      </w:r>
      <w:proofErr w:type="spellStart"/>
      <w:r w:rsidR="00D91424">
        <w:t>još</w:t>
      </w:r>
      <w:proofErr w:type="spellEnd"/>
      <w:r w:rsidR="00D91424">
        <w:t xml:space="preserve"> </w:t>
      </w:r>
      <w:proofErr w:type="spellStart"/>
      <w:r w:rsidR="00D91424">
        <w:t>četiri</w:t>
      </w:r>
      <w:proofErr w:type="spellEnd"/>
      <w:r w:rsidR="00D91424">
        <w:t xml:space="preserve"> </w:t>
      </w:r>
      <w:proofErr w:type="spellStart"/>
      <w:r w:rsidR="00D91424">
        <w:t>godine</w:t>
      </w:r>
      <w:proofErr w:type="spellEnd"/>
      <w:r>
        <w:t xml:space="preserve">. </w:t>
      </w:r>
      <w:proofErr w:type="spellStart"/>
      <w:r>
        <w:t>Odluku</w:t>
      </w:r>
      <w:proofErr w:type="spellEnd"/>
      <w:r>
        <w:t xml:space="preserve"> </w:t>
      </w:r>
      <w:proofErr w:type="spellStart"/>
      <w:r>
        <w:t>dostavljamo</w:t>
      </w:r>
      <w:proofErr w:type="spellEnd"/>
      <w:r>
        <w:t xml:space="preserve"> u </w:t>
      </w:r>
      <w:proofErr w:type="spellStart"/>
      <w:r>
        <w:t>prilogu</w:t>
      </w:r>
      <w:proofErr w:type="spellEnd"/>
      <w:r>
        <w:t>.</w:t>
      </w:r>
    </w:p>
    <w:p w14:paraId="72303281" w14:textId="77777777" w:rsidR="00587177" w:rsidRDefault="00587177" w:rsidP="00D91424"/>
    <w:p w14:paraId="12A19907" w14:textId="3E0E6C8F" w:rsidR="006827D8" w:rsidRDefault="007A2860" w:rsidP="00693944">
      <w:pPr>
        <w:rPr>
          <w:lang w:val="bs-Latn-BA"/>
        </w:rPr>
      </w:pPr>
      <w:r>
        <w:rPr>
          <w:lang w:val="bs-Latn-BA"/>
        </w:rPr>
        <w:t>Na vidnim mjestima u sudu postavljen je e</w:t>
      </w:r>
      <w:r w:rsidR="00982BC6">
        <w:rPr>
          <w:lang w:val="bs-Latn-BA"/>
        </w:rPr>
        <w:t>dukativno-promotivni materijal, u vidu postera, letaka i brošura.</w:t>
      </w:r>
    </w:p>
    <w:p w14:paraId="4A6780CA" w14:textId="77777777" w:rsidR="00587177" w:rsidRDefault="00587177" w:rsidP="00693944">
      <w:pPr>
        <w:rPr>
          <w:lang w:val="bs-Latn-BA"/>
        </w:rPr>
      </w:pPr>
    </w:p>
    <w:p w14:paraId="4B79F072" w14:textId="3F617E26" w:rsidR="001812A1" w:rsidRDefault="00556462" w:rsidP="00693944">
      <w:pPr>
        <w:rPr>
          <w:lang w:val="bs-Latn-BA"/>
        </w:rPr>
      </w:pPr>
      <w:r>
        <w:rPr>
          <w:lang w:val="bs-Latn-BA"/>
        </w:rPr>
        <w:t xml:space="preserve">Odlukom predsjednika suda broj: </w:t>
      </w:r>
      <w:r>
        <w:t>095-0-Su-07-000 126 od 27.03.2007.godine</w:t>
      </w:r>
      <w:r>
        <w:rPr>
          <w:lang w:val="bs-Latn-BA"/>
        </w:rPr>
        <w:t xml:space="preserve"> imenovan je  službenik za informisanje</w:t>
      </w:r>
      <w:r w:rsidR="0017321D">
        <w:rPr>
          <w:lang w:val="bs-Latn-BA"/>
        </w:rPr>
        <w:t xml:space="preserve">. </w:t>
      </w:r>
      <w:r w:rsidR="006827D8">
        <w:rPr>
          <w:lang w:val="bs-Latn-BA"/>
        </w:rPr>
        <w:t>Kontakt podaci osobe za odnose sa javnošću dost</w:t>
      </w:r>
      <w:r>
        <w:rPr>
          <w:lang w:val="bs-Latn-BA"/>
        </w:rPr>
        <w:t>upni su i na Web stranici suda. S</w:t>
      </w:r>
      <w:r w:rsidR="0017321D">
        <w:rPr>
          <w:lang w:val="bs-Latn-BA"/>
        </w:rPr>
        <w:t>anduče za  pritužbe, sugestije i pohvale</w:t>
      </w:r>
      <w:r>
        <w:rPr>
          <w:lang w:val="bs-Latn-BA"/>
        </w:rPr>
        <w:t xml:space="preserve"> postavljeno je na</w:t>
      </w:r>
      <w:r w:rsidR="0017321D">
        <w:rPr>
          <w:lang w:val="bs-Latn-BA"/>
        </w:rPr>
        <w:t xml:space="preserve"> samom ulazu u zgradu, pored oglasne table i dostupno je svim strankama</w:t>
      </w:r>
      <w:r w:rsidR="006827D8">
        <w:rPr>
          <w:lang w:val="bs-Latn-BA"/>
        </w:rPr>
        <w:t>.</w:t>
      </w:r>
    </w:p>
    <w:p w14:paraId="7C7F6295" w14:textId="77777777" w:rsidR="0017321D" w:rsidRDefault="0017321D" w:rsidP="00693944">
      <w:pPr>
        <w:rPr>
          <w:lang w:val="bs-Latn-BA"/>
        </w:rPr>
      </w:pPr>
    </w:p>
    <w:p w14:paraId="381C9CDA" w14:textId="77777777" w:rsidR="00587177" w:rsidRDefault="00305F72" w:rsidP="00693944">
      <w:pPr>
        <w:rPr>
          <w:lang w:val="bs-Latn-BA"/>
        </w:rPr>
      </w:pPr>
      <w:r>
        <w:rPr>
          <w:lang w:val="bs-Latn-BA"/>
        </w:rPr>
        <w:t xml:space="preserve">Analiza </w:t>
      </w:r>
      <w:proofErr w:type="spellStart"/>
      <w:r>
        <w:rPr>
          <w:lang w:val="bs-Latn-BA"/>
        </w:rPr>
        <w:t>sprovedenog</w:t>
      </w:r>
      <w:proofErr w:type="spellEnd"/>
      <w:r>
        <w:rPr>
          <w:lang w:val="bs-Latn-BA"/>
        </w:rPr>
        <w:t xml:space="preserve"> upitnika daje određene smjernice, koje su </w:t>
      </w:r>
      <w:proofErr w:type="spellStart"/>
      <w:r>
        <w:rPr>
          <w:lang w:val="bs-Latn-BA"/>
        </w:rPr>
        <w:t>poslužile</w:t>
      </w:r>
      <w:proofErr w:type="spellEnd"/>
      <w:r>
        <w:rPr>
          <w:lang w:val="bs-Latn-BA"/>
        </w:rPr>
        <w:t xml:space="preserve"> u pripremi planiranih aktivnosti</w:t>
      </w:r>
      <w:r w:rsidR="00206C5A">
        <w:rPr>
          <w:lang w:val="bs-Latn-BA"/>
        </w:rPr>
        <w:t xml:space="preserve">. </w:t>
      </w:r>
    </w:p>
    <w:p w14:paraId="49FE65B9" w14:textId="77777777" w:rsidR="00587177" w:rsidRDefault="00587177" w:rsidP="00693944">
      <w:pPr>
        <w:rPr>
          <w:lang w:val="bs-Latn-BA"/>
        </w:rPr>
      </w:pPr>
    </w:p>
    <w:p w14:paraId="430350FF" w14:textId="77777777" w:rsidR="00587177" w:rsidRDefault="00587177" w:rsidP="00693944">
      <w:pPr>
        <w:rPr>
          <w:lang w:val="bs-Latn-BA"/>
        </w:rPr>
      </w:pPr>
    </w:p>
    <w:p w14:paraId="51737175" w14:textId="77777777" w:rsidR="00587177" w:rsidRDefault="00587177" w:rsidP="00693944">
      <w:pPr>
        <w:rPr>
          <w:lang w:val="bs-Latn-BA"/>
        </w:rPr>
      </w:pPr>
    </w:p>
    <w:p w14:paraId="742ADB5D" w14:textId="77777777" w:rsidR="00587177" w:rsidRDefault="00587177" w:rsidP="00693944">
      <w:pPr>
        <w:rPr>
          <w:lang w:val="bs-Latn-BA"/>
        </w:rPr>
      </w:pPr>
    </w:p>
    <w:p w14:paraId="2F57DDDA" w14:textId="77777777" w:rsidR="00587177" w:rsidRDefault="00587177" w:rsidP="00693944">
      <w:pPr>
        <w:rPr>
          <w:lang w:val="bs-Latn-BA"/>
        </w:rPr>
      </w:pPr>
    </w:p>
    <w:p w14:paraId="271C7C3B" w14:textId="77777777" w:rsidR="00587177" w:rsidRDefault="00587177" w:rsidP="00693944">
      <w:pPr>
        <w:rPr>
          <w:lang w:val="bs-Latn-BA"/>
        </w:rPr>
      </w:pPr>
    </w:p>
    <w:p w14:paraId="692B2EFD" w14:textId="77777777" w:rsidR="00587177" w:rsidRDefault="00587177" w:rsidP="00693944">
      <w:pPr>
        <w:rPr>
          <w:lang w:val="bs-Latn-BA"/>
        </w:rPr>
      </w:pPr>
    </w:p>
    <w:p w14:paraId="512C2A14" w14:textId="77777777" w:rsidR="00587177" w:rsidRDefault="00587177" w:rsidP="00693944">
      <w:pPr>
        <w:rPr>
          <w:lang w:val="bs-Latn-BA"/>
        </w:rPr>
      </w:pPr>
    </w:p>
    <w:p w14:paraId="7608545E" w14:textId="77777777" w:rsidR="00587177" w:rsidRDefault="00587177" w:rsidP="00693944">
      <w:pPr>
        <w:rPr>
          <w:lang w:val="bs-Latn-BA"/>
        </w:rPr>
      </w:pPr>
    </w:p>
    <w:p w14:paraId="751FBEC1" w14:textId="77777777" w:rsidR="00587177" w:rsidRDefault="00587177" w:rsidP="00693944">
      <w:pPr>
        <w:rPr>
          <w:lang w:val="bs-Latn-BA"/>
        </w:rPr>
      </w:pPr>
    </w:p>
    <w:p w14:paraId="5AE3EFDB" w14:textId="77777777" w:rsidR="00587177" w:rsidRDefault="00587177" w:rsidP="00693944">
      <w:pPr>
        <w:rPr>
          <w:lang w:val="bs-Latn-BA"/>
        </w:rPr>
      </w:pPr>
    </w:p>
    <w:p w14:paraId="0C4DF654" w14:textId="5DE5FB3B" w:rsidR="00305F72" w:rsidRDefault="00305F72" w:rsidP="00693944">
      <w:pPr>
        <w:rPr>
          <w:lang w:val="bs-Latn-BA"/>
        </w:rPr>
      </w:pPr>
      <w:r>
        <w:rPr>
          <w:lang w:val="bs-Latn-BA"/>
        </w:rPr>
        <w:t xml:space="preserve"> </w:t>
      </w:r>
    </w:p>
    <w:p w14:paraId="5AF3C224" w14:textId="546BC880" w:rsidR="00B51F40" w:rsidRDefault="00B51F40" w:rsidP="00693944">
      <w:pPr>
        <w:rPr>
          <w:lang w:val="bs-Latn-BA"/>
        </w:rPr>
      </w:pPr>
    </w:p>
    <w:p w14:paraId="59C9190E" w14:textId="77777777" w:rsidR="00F57429" w:rsidRDefault="00F57429" w:rsidP="00693944">
      <w:pPr>
        <w:rPr>
          <w:lang w:val="bs-Latn-BA"/>
        </w:rPr>
      </w:pPr>
    </w:p>
    <w:p w14:paraId="42FA1D87" w14:textId="53C110F0" w:rsidR="009C6C96" w:rsidRPr="00296925" w:rsidRDefault="00A71D68" w:rsidP="00A71D68">
      <w:pPr>
        <w:jc w:val="center"/>
        <w:rPr>
          <w:b/>
          <w:bCs/>
          <w:lang w:val="bs-Latn-BA"/>
        </w:rPr>
      </w:pPr>
      <w:r w:rsidRPr="00296925">
        <w:rPr>
          <w:b/>
          <w:bCs/>
          <w:lang w:val="bs-Latn-BA"/>
        </w:rPr>
        <w:lastRenderedPageBreak/>
        <w:t xml:space="preserve">AKCIONI PLAN ZA </w:t>
      </w:r>
      <w:r w:rsidR="009C6C96" w:rsidRPr="00296925">
        <w:rPr>
          <w:b/>
          <w:bCs/>
          <w:lang w:val="bs-Latn-BA"/>
        </w:rPr>
        <w:t>IMPLEMENTACIJU STRATEGIJE</w:t>
      </w:r>
    </w:p>
    <w:p w14:paraId="4533B478" w14:textId="6B9F3DC7" w:rsidR="00B45A04" w:rsidRDefault="00B45A04" w:rsidP="009C6C96">
      <w:pPr>
        <w:rPr>
          <w:lang w:val="bs-Latn-BA"/>
        </w:rPr>
      </w:pPr>
    </w:p>
    <w:p w14:paraId="5711E17E" w14:textId="77777777" w:rsidR="00B45A04" w:rsidRDefault="00B45A04" w:rsidP="009C6C96">
      <w:pPr>
        <w:rPr>
          <w:lang w:val="bs-Latn-BA"/>
        </w:rPr>
      </w:pPr>
    </w:p>
    <w:p w14:paraId="637CD457" w14:textId="7B545BE2" w:rsidR="009C6C96" w:rsidRPr="002648F3" w:rsidRDefault="00E53DAF" w:rsidP="009C6C96">
      <w:pPr>
        <w:rPr>
          <w:b/>
          <w:bCs/>
          <w:lang w:val="bs-Latn-BA"/>
        </w:rPr>
      </w:pPr>
      <w:r w:rsidRPr="002648F3">
        <w:rPr>
          <w:b/>
          <w:bCs/>
          <w:lang w:val="bs-Latn-BA"/>
        </w:rPr>
        <w:t>Implementacija „Strategije za unapređenje rodne ravnopravnosti u pravosuđu</w:t>
      </w:r>
      <w:r w:rsidR="00080281">
        <w:rPr>
          <w:b/>
          <w:bCs/>
          <w:lang w:val="bs-Latn-BA"/>
        </w:rPr>
        <w:t xml:space="preserve"> Bosne i Hercegovine“ u Osnovnom</w:t>
      </w:r>
      <w:r w:rsidRPr="002648F3">
        <w:rPr>
          <w:b/>
          <w:bCs/>
          <w:lang w:val="bs-Latn-BA"/>
        </w:rPr>
        <w:t xml:space="preserve"> sudu u Trebinju.</w:t>
      </w:r>
    </w:p>
    <w:p w14:paraId="46BDD5F3" w14:textId="39D5721A" w:rsidR="009C6C96" w:rsidRDefault="009C6C96" w:rsidP="009C6C96">
      <w:pPr>
        <w:rPr>
          <w:b/>
          <w:bCs/>
          <w:lang w:val="bs-Latn-BA"/>
        </w:rPr>
      </w:pPr>
    </w:p>
    <w:p w14:paraId="24668FE4" w14:textId="77777777" w:rsidR="006156A5" w:rsidRDefault="009C6C96" w:rsidP="009C6C96">
      <w:pPr>
        <w:rPr>
          <w:lang w:val="bs-Latn-BA"/>
        </w:rPr>
      </w:pPr>
      <w:r w:rsidRPr="008D741E">
        <w:rPr>
          <w:b/>
          <w:bCs/>
          <w:sz w:val="28"/>
          <w:szCs w:val="28"/>
          <w:lang w:val="bs-Latn-BA"/>
        </w:rPr>
        <w:t>Mjesto realizacije:</w:t>
      </w:r>
      <w:r>
        <w:rPr>
          <w:lang w:val="bs-Latn-BA"/>
        </w:rPr>
        <w:t xml:space="preserve"> </w:t>
      </w:r>
    </w:p>
    <w:p w14:paraId="6DD047A2" w14:textId="77777777" w:rsidR="006156A5" w:rsidRDefault="006156A5" w:rsidP="009C6C96">
      <w:pPr>
        <w:rPr>
          <w:lang w:val="bs-Latn-BA"/>
        </w:rPr>
      </w:pPr>
    </w:p>
    <w:p w14:paraId="6614BBD2" w14:textId="2A050F2A" w:rsidR="009C6C96" w:rsidRDefault="00080281" w:rsidP="009C6C96">
      <w:pPr>
        <w:rPr>
          <w:lang w:val="bs-Latn-BA"/>
        </w:rPr>
      </w:pPr>
      <w:r>
        <w:rPr>
          <w:lang w:val="bs-Latn-BA"/>
        </w:rPr>
        <w:t>Osnov</w:t>
      </w:r>
      <w:r w:rsidR="009C6C96">
        <w:rPr>
          <w:lang w:val="bs-Latn-BA"/>
        </w:rPr>
        <w:t>ni sud u Trebinju</w:t>
      </w:r>
    </w:p>
    <w:p w14:paraId="13FB2C93" w14:textId="25E9C770" w:rsidR="009C6C96" w:rsidRDefault="009C6C96" w:rsidP="009C6C96">
      <w:pPr>
        <w:rPr>
          <w:lang w:val="bs-Latn-BA"/>
        </w:rPr>
      </w:pPr>
    </w:p>
    <w:p w14:paraId="1494EAD5" w14:textId="32601390" w:rsidR="009C6C96" w:rsidRPr="008D741E" w:rsidRDefault="0030073D" w:rsidP="009C6C96">
      <w:pPr>
        <w:rPr>
          <w:b/>
          <w:bCs/>
          <w:sz w:val="28"/>
          <w:szCs w:val="28"/>
          <w:lang w:val="bs-Latn-BA"/>
        </w:rPr>
      </w:pPr>
      <w:r w:rsidRPr="008D741E">
        <w:rPr>
          <w:b/>
          <w:bCs/>
          <w:sz w:val="28"/>
          <w:szCs w:val="28"/>
          <w:lang w:val="bs-Latn-BA"/>
        </w:rPr>
        <w:t>R</w:t>
      </w:r>
      <w:r w:rsidR="006222CE" w:rsidRPr="008D741E">
        <w:rPr>
          <w:b/>
          <w:bCs/>
          <w:sz w:val="28"/>
          <w:szCs w:val="28"/>
          <w:lang w:val="bs-Latn-BA"/>
        </w:rPr>
        <w:t>adna</w:t>
      </w:r>
      <w:r w:rsidRPr="008D741E">
        <w:rPr>
          <w:b/>
          <w:bCs/>
          <w:sz w:val="28"/>
          <w:szCs w:val="28"/>
          <w:lang w:val="bs-Latn-BA"/>
        </w:rPr>
        <w:t xml:space="preserve"> </w:t>
      </w:r>
      <w:r w:rsidR="006222CE" w:rsidRPr="008D741E">
        <w:rPr>
          <w:b/>
          <w:bCs/>
          <w:sz w:val="28"/>
          <w:szCs w:val="28"/>
          <w:lang w:val="bs-Latn-BA"/>
        </w:rPr>
        <w:t>grupa</w:t>
      </w:r>
    </w:p>
    <w:p w14:paraId="64072864" w14:textId="0AAB35BB" w:rsidR="0010026B" w:rsidRDefault="0010026B" w:rsidP="009C6C96">
      <w:pPr>
        <w:rPr>
          <w:lang w:val="bs-Latn-BA"/>
        </w:rPr>
      </w:pPr>
    </w:p>
    <w:p w14:paraId="65390FE9" w14:textId="0ED0EE3E" w:rsidR="0010026B" w:rsidRDefault="00080281" w:rsidP="009C6C96">
      <w:pPr>
        <w:rPr>
          <w:lang w:val="bs-Latn-BA"/>
        </w:rPr>
      </w:pPr>
      <w:r>
        <w:rPr>
          <w:lang w:val="bs-Latn-BA"/>
        </w:rPr>
        <w:t>Radna grupa imenovana je o</w:t>
      </w:r>
      <w:r w:rsidR="0010026B">
        <w:rPr>
          <w:lang w:val="bs-Latn-BA"/>
        </w:rPr>
        <w:t xml:space="preserve">dlukom </w:t>
      </w:r>
      <w:r w:rsidR="006F2314">
        <w:rPr>
          <w:lang w:val="bs-Latn-BA"/>
        </w:rPr>
        <w:t>p</w:t>
      </w:r>
      <w:r w:rsidR="0010026B">
        <w:rPr>
          <w:lang w:val="bs-Latn-BA"/>
        </w:rPr>
        <w:t>redsjednika suda broj:</w:t>
      </w:r>
      <w:r w:rsidR="006222CE">
        <w:rPr>
          <w:lang w:val="bs-Latn-BA"/>
        </w:rPr>
        <w:t xml:space="preserve"> </w:t>
      </w:r>
      <w:r>
        <w:rPr>
          <w:lang w:val="bs-Latn-BA"/>
        </w:rPr>
        <w:t>095-0-Su-22-000-346 od 10.02.2022. godine, a</w:t>
      </w:r>
      <w:r w:rsidR="0010026B">
        <w:rPr>
          <w:lang w:val="bs-Latn-BA"/>
        </w:rPr>
        <w:t xml:space="preserve"> čine </w:t>
      </w:r>
      <w:r w:rsidR="0041106A">
        <w:rPr>
          <w:lang w:val="bs-Latn-BA"/>
        </w:rPr>
        <w:t xml:space="preserve">je </w:t>
      </w:r>
      <w:r w:rsidR="0010026B">
        <w:rPr>
          <w:lang w:val="bs-Latn-BA"/>
        </w:rPr>
        <w:t>nosioci pravosudnih funkcija</w:t>
      </w:r>
      <w:r w:rsidR="00694848">
        <w:rPr>
          <w:lang w:val="bs-Latn-BA"/>
        </w:rPr>
        <w:t xml:space="preserve"> i zaposleni</w:t>
      </w:r>
      <w:r>
        <w:rPr>
          <w:lang w:val="bs-Latn-BA"/>
        </w:rPr>
        <w:t>. (odluka se  dostavlja</w:t>
      </w:r>
      <w:r w:rsidR="00CC687D">
        <w:rPr>
          <w:lang w:val="bs-Latn-BA"/>
        </w:rPr>
        <w:t xml:space="preserve"> u prilogu).</w:t>
      </w:r>
    </w:p>
    <w:p w14:paraId="336D321C" w14:textId="77777777" w:rsidR="0004449E" w:rsidRDefault="0004449E" w:rsidP="009C6C96">
      <w:pPr>
        <w:rPr>
          <w:lang w:val="bs-Latn-BA"/>
        </w:rPr>
      </w:pPr>
    </w:p>
    <w:p w14:paraId="16003597" w14:textId="48955A4B" w:rsidR="00D142E2" w:rsidRPr="008D741E" w:rsidRDefault="00D142E2" w:rsidP="00D142E2">
      <w:pPr>
        <w:rPr>
          <w:b/>
          <w:bCs/>
          <w:sz w:val="28"/>
          <w:szCs w:val="28"/>
          <w:lang w:val="bs-Latn-BA"/>
        </w:rPr>
      </w:pPr>
      <w:r w:rsidRPr="008D741E">
        <w:rPr>
          <w:b/>
          <w:bCs/>
          <w:sz w:val="28"/>
          <w:szCs w:val="28"/>
          <w:lang w:val="bs-Latn-BA"/>
        </w:rPr>
        <w:t>C</w:t>
      </w:r>
      <w:r w:rsidR="006222CE" w:rsidRPr="008D741E">
        <w:rPr>
          <w:b/>
          <w:bCs/>
          <w:sz w:val="28"/>
          <w:szCs w:val="28"/>
          <w:lang w:val="bs-Latn-BA"/>
        </w:rPr>
        <w:t>iljevi</w:t>
      </w:r>
    </w:p>
    <w:p w14:paraId="7CAEE57A" w14:textId="4E9BB438" w:rsidR="00D142E2" w:rsidRPr="0004449E" w:rsidRDefault="00D142E2" w:rsidP="00D142E2">
      <w:pPr>
        <w:rPr>
          <w:b/>
          <w:bCs/>
          <w:lang w:val="bs-Latn-BA"/>
        </w:rPr>
      </w:pPr>
    </w:p>
    <w:p w14:paraId="465DB7C3" w14:textId="1F2131E7" w:rsidR="00A16673" w:rsidRPr="007510F9" w:rsidRDefault="004C7957" w:rsidP="007510F9">
      <w:pPr>
        <w:pStyle w:val="ListParagraph"/>
        <w:numPr>
          <w:ilvl w:val="0"/>
          <w:numId w:val="12"/>
        </w:numPr>
        <w:rPr>
          <w:lang w:val="bs-Latn-BA"/>
        </w:rPr>
      </w:pPr>
      <w:r w:rsidRPr="007510F9">
        <w:rPr>
          <w:lang w:val="bs-Latn-BA"/>
        </w:rPr>
        <w:t xml:space="preserve">Unapređenje znanja i nivoa svijesti o pojmu roda, rodnim normama, metodi </w:t>
      </w:r>
      <w:proofErr w:type="spellStart"/>
      <w:r w:rsidRPr="007510F9">
        <w:rPr>
          <w:lang w:val="bs-Latn-BA"/>
        </w:rPr>
        <w:t>gender</w:t>
      </w:r>
      <w:proofErr w:type="spellEnd"/>
      <w:r w:rsidRPr="007510F9">
        <w:rPr>
          <w:lang w:val="bs-Latn-BA"/>
        </w:rPr>
        <w:t xml:space="preserve"> </w:t>
      </w:r>
      <w:proofErr w:type="spellStart"/>
      <w:r w:rsidRPr="007510F9">
        <w:rPr>
          <w:lang w:val="bs-Latn-BA"/>
        </w:rPr>
        <w:t>mainstreaming</w:t>
      </w:r>
      <w:proofErr w:type="spellEnd"/>
      <w:r w:rsidRPr="007510F9">
        <w:rPr>
          <w:lang w:val="bs-Latn-BA"/>
        </w:rPr>
        <w:t>-a , rodnoj ravnopravnosti i jednakom pristupu pravd</w:t>
      </w:r>
      <w:r w:rsidR="0019418A" w:rsidRPr="007510F9">
        <w:rPr>
          <w:lang w:val="bs-Latn-BA"/>
        </w:rPr>
        <w:t>i</w:t>
      </w:r>
      <w:r w:rsidRPr="007510F9">
        <w:rPr>
          <w:lang w:val="bs-Latn-BA"/>
        </w:rPr>
        <w:t>.</w:t>
      </w:r>
    </w:p>
    <w:p w14:paraId="0F1AB775" w14:textId="0E49E0C6" w:rsidR="00E67B2E" w:rsidRDefault="00E67B2E" w:rsidP="001812A1">
      <w:pPr>
        <w:rPr>
          <w:lang w:val="bs-Latn-BA"/>
        </w:rPr>
      </w:pPr>
    </w:p>
    <w:p w14:paraId="5B90E362" w14:textId="315BF7E7" w:rsidR="00E07FA4" w:rsidRPr="007510F9" w:rsidRDefault="00E07FA4" w:rsidP="007510F9">
      <w:pPr>
        <w:pStyle w:val="ListParagraph"/>
        <w:numPr>
          <w:ilvl w:val="0"/>
          <w:numId w:val="12"/>
        </w:numPr>
        <w:rPr>
          <w:lang w:val="bs-Latn-BA"/>
        </w:rPr>
      </w:pPr>
      <w:proofErr w:type="spellStart"/>
      <w:r w:rsidRPr="007510F9">
        <w:rPr>
          <w:lang w:val="bs-Latn-BA"/>
        </w:rPr>
        <w:t>Obezbijediti</w:t>
      </w:r>
      <w:proofErr w:type="spellEnd"/>
      <w:r w:rsidRPr="007510F9">
        <w:rPr>
          <w:lang w:val="bs-Latn-BA"/>
        </w:rPr>
        <w:t xml:space="preserve"> da su u radnim procesima u </w:t>
      </w:r>
      <w:r w:rsidR="00E67B2E" w:rsidRPr="007510F9">
        <w:rPr>
          <w:lang w:val="bs-Latn-BA"/>
        </w:rPr>
        <w:t>pravosudnim institucijama obuhvaćena pitanja rodne ravnopravnosti i jednakog  pristupa pravdi, kao dio ciljeva radnih procesa institucije.</w:t>
      </w:r>
    </w:p>
    <w:p w14:paraId="30421C21" w14:textId="733DF534" w:rsidR="00E67B2E" w:rsidRDefault="00E67B2E" w:rsidP="001812A1">
      <w:pPr>
        <w:rPr>
          <w:lang w:val="bs-Latn-BA"/>
        </w:rPr>
      </w:pPr>
    </w:p>
    <w:p w14:paraId="2AF4B637" w14:textId="791FDBDE" w:rsidR="00E67B2E" w:rsidRPr="007510F9" w:rsidRDefault="00E67B2E" w:rsidP="007510F9">
      <w:pPr>
        <w:pStyle w:val="ListParagraph"/>
        <w:numPr>
          <w:ilvl w:val="0"/>
          <w:numId w:val="12"/>
        </w:numPr>
        <w:rPr>
          <w:lang w:val="bs-Latn-BA"/>
        </w:rPr>
      </w:pPr>
      <w:r w:rsidRPr="007510F9">
        <w:rPr>
          <w:lang w:val="bs-Latn-BA"/>
        </w:rPr>
        <w:t xml:space="preserve">Osigurati svim osobama, koje dođu u kontakt sa pravosudnim institucijama, da se tretiraju na jednak način, kao i da im se </w:t>
      </w:r>
      <w:proofErr w:type="spellStart"/>
      <w:r w:rsidRPr="007510F9">
        <w:rPr>
          <w:lang w:val="bs-Latn-BA"/>
        </w:rPr>
        <w:t>omogući</w:t>
      </w:r>
      <w:proofErr w:type="spellEnd"/>
      <w:r w:rsidRPr="007510F9">
        <w:rPr>
          <w:lang w:val="bs-Latn-BA"/>
        </w:rPr>
        <w:t xml:space="preserve"> jednak pristup pravdi, bez obzira na pol i/ili rod.</w:t>
      </w:r>
    </w:p>
    <w:p w14:paraId="5642D75F" w14:textId="23A3942C" w:rsidR="00E67B2E" w:rsidRDefault="00E67B2E" w:rsidP="001812A1">
      <w:pPr>
        <w:rPr>
          <w:lang w:val="bs-Latn-BA"/>
        </w:rPr>
      </w:pPr>
    </w:p>
    <w:p w14:paraId="57B73163" w14:textId="31FD819D" w:rsidR="00A71D68" w:rsidRPr="007510F9" w:rsidRDefault="00F761F4" w:rsidP="007510F9">
      <w:pPr>
        <w:pStyle w:val="ListParagraph"/>
        <w:numPr>
          <w:ilvl w:val="0"/>
          <w:numId w:val="12"/>
        </w:numPr>
        <w:rPr>
          <w:lang w:val="bs-Latn-BA"/>
        </w:rPr>
      </w:pPr>
      <w:r w:rsidRPr="007510F9">
        <w:rPr>
          <w:lang w:val="bs-Latn-BA"/>
        </w:rPr>
        <w:t>Sva lic</w:t>
      </w:r>
      <w:r w:rsidR="0041106A">
        <w:rPr>
          <w:lang w:val="bs-Latn-BA"/>
        </w:rPr>
        <w:t>a (stranke, svjedoci</w:t>
      </w:r>
      <w:r w:rsidRPr="007510F9">
        <w:rPr>
          <w:lang w:val="bs-Latn-BA"/>
        </w:rPr>
        <w:t>, profesionalne stranke i drugi), koj</w:t>
      </w:r>
      <w:r w:rsidR="00095B5F" w:rsidRPr="007510F9">
        <w:rPr>
          <w:lang w:val="bs-Latn-BA"/>
        </w:rPr>
        <w:t>a</w:t>
      </w:r>
      <w:r w:rsidRPr="007510F9">
        <w:rPr>
          <w:lang w:val="bs-Latn-BA"/>
        </w:rPr>
        <w:t xml:space="preserve"> dođu u kontakt sa pravosudnim institucijama, bilo da je takav kontakt ost</w:t>
      </w:r>
      <w:r w:rsidR="006C5753" w:rsidRPr="007510F9">
        <w:rPr>
          <w:lang w:val="bs-Latn-BA"/>
        </w:rPr>
        <w:t>varen</w:t>
      </w:r>
      <w:r w:rsidRPr="007510F9">
        <w:rPr>
          <w:lang w:val="bs-Latn-BA"/>
        </w:rPr>
        <w:t xml:space="preserve"> usmeno, pismeno ili pomoću društvenih mreža</w:t>
      </w:r>
      <w:r w:rsidR="00296925" w:rsidRPr="007510F9">
        <w:rPr>
          <w:lang w:val="bs-Latn-BA"/>
        </w:rPr>
        <w:t xml:space="preserve">, smatraju da su pravosudne institucije utemeljene na načelima rodne ravnopravnosti. I </w:t>
      </w:r>
      <w:proofErr w:type="spellStart"/>
      <w:r w:rsidR="00296925" w:rsidRPr="007510F9">
        <w:rPr>
          <w:lang w:val="bs-Latn-BA"/>
        </w:rPr>
        <w:t>muš</w:t>
      </w:r>
      <w:r w:rsidR="0041106A">
        <w:rPr>
          <w:lang w:val="bs-Latn-BA"/>
        </w:rPr>
        <w:t>karci</w:t>
      </w:r>
      <w:proofErr w:type="spellEnd"/>
      <w:r w:rsidR="0041106A">
        <w:rPr>
          <w:lang w:val="bs-Latn-BA"/>
        </w:rPr>
        <w:t xml:space="preserve"> i žene imaju visok nivo</w:t>
      </w:r>
      <w:r w:rsidR="00296925" w:rsidRPr="007510F9">
        <w:rPr>
          <w:lang w:val="bs-Latn-BA"/>
        </w:rPr>
        <w:t xml:space="preserve"> povjerenja u pravosuđe.</w:t>
      </w:r>
    </w:p>
    <w:p w14:paraId="06EB1E49" w14:textId="04F59012" w:rsidR="00722391" w:rsidRDefault="00722391" w:rsidP="00494CF2">
      <w:pPr>
        <w:jc w:val="left"/>
        <w:rPr>
          <w:b/>
          <w:bCs/>
          <w:lang w:val="bs-Latn-BA"/>
        </w:rPr>
      </w:pPr>
    </w:p>
    <w:p w14:paraId="5BA4B135" w14:textId="582F356B" w:rsidR="00722391" w:rsidRDefault="00722391" w:rsidP="00494CF2">
      <w:pPr>
        <w:jc w:val="left"/>
        <w:rPr>
          <w:b/>
          <w:bCs/>
          <w:lang w:val="bs-Latn-BA"/>
        </w:rPr>
      </w:pPr>
    </w:p>
    <w:p w14:paraId="64E88600" w14:textId="03E08187" w:rsidR="00494CF2" w:rsidRDefault="00CC687D" w:rsidP="005175A5">
      <w:pPr>
        <w:jc w:val="left"/>
        <w:rPr>
          <w:b/>
          <w:bCs/>
          <w:lang w:val="bs-Latn-BA"/>
        </w:rPr>
      </w:pPr>
      <w:r w:rsidRPr="008D741E">
        <w:rPr>
          <w:b/>
          <w:bCs/>
          <w:sz w:val="28"/>
          <w:szCs w:val="28"/>
          <w:lang w:val="bs-Latn-BA"/>
        </w:rPr>
        <w:t>Planirane aktivnost</w:t>
      </w:r>
      <w:r>
        <w:rPr>
          <w:b/>
          <w:bCs/>
          <w:lang w:val="bs-Latn-BA"/>
        </w:rPr>
        <w:t>i</w:t>
      </w:r>
    </w:p>
    <w:p w14:paraId="56D5CE37" w14:textId="77777777" w:rsidR="00CC687D" w:rsidRDefault="00CC687D" w:rsidP="005175A5">
      <w:pPr>
        <w:jc w:val="left"/>
        <w:rPr>
          <w:b/>
          <w:bCs/>
          <w:lang w:val="bs-Latn-BA"/>
        </w:rPr>
      </w:pPr>
    </w:p>
    <w:p w14:paraId="6D96961E" w14:textId="32CF502D" w:rsidR="00784B44" w:rsidRPr="0087453C" w:rsidRDefault="00784B44" w:rsidP="0087453C">
      <w:pPr>
        <w:pStyle w:val="ListParagraph"/>
        <w:numPr>
          <w:ilvl w:val="0"/>
          <w:numId w:val="8"/>
        </w:numPr>
        <w:jc w:val="left"/>
        <w:rPr>
          <w:lang w:val="bs-Latn-BA"/>
        </w:rPr>
      </w:pPr>
      <w:r w:rsidRPr="0087453C">
        <w:rPr>
          <w:lang w:val="bs-Latn-BA"/>
        </w:rPr>
        <w:t>Aktivnosti na temu</w:t>
      </w:r>
      <w:r w:rsidR="00703AB2" w:rsidRPr="0087453C">
        <w:rPr>
          <w:lang w:val="bs-Latn-BA"/>
        </w:rPr>
        <w:t xml:space="preserve">: </w:t>
      </w:r>
      <w:r w:rsidR="00C15B77" w:rsidRPr="0087453C">
        <w:rPr>
          <w:lang w:val="bs-Latn-BA"/>
        </w:rPr>
        <w:t>„</w:t>
      </w:r>
      <w:r w:rsidR="00670DE8" w:rsidRPr="0087453C">
        <w:rPr>
          <w:lang w:val="bs-Latn-BA"/>
        </w:rPr>
        <w:t>R</w:t>
      </w:r>
      <w:r w:rsidR="00703AB2" w:rsidRPr="0087453C">
        <w:rPr>
          <w:lang w:val="bs-Latn-BA"/>
        </w:rPr>
        <w:t xml:space="preserve">odna </w:t>
      </w:r>
      <w:r w:rsidR="00C726A9" w:rsidRPr="0087453C">
        <w:rPr>
          <w:lang w:val="bs-Latn-BA"/>
        </w:rPr>
        <w:t xml:space="preserve">ravnopravnost </w:t>
      </w:r>
      <w:r w:rsidR="00703AB2" w:rsidRPr="0087453C">
        <w:rPr>
          <w:lang w:val="bs-Latn-BA"/>
        </w:rPr>
        <w:t>unutar institucije</w:t>
      </w:r>
      <w:r w:rsidR="00C15B77" w:rsidRPr="0087453C">
        <w:rPr>
          <w:lang w:val="bs-Latn-BA"/>
        </w:rPr>
        <w:t>“</w:t>
      </w:r>
      <w:r w:rsidR="00105E9D" w:rsidRPr="0087453C">
        <w:rPr>
          <w:lang w:val="bs-Latn-BA"/>
        </w:rPr>
        <w:t>.</w:t>
      </w:r>
    </w:p>
    <w:p w14:paraId="6E80E503" w14:textId="785D3BD8" w:rsidR="00784B44" w:rsidRPr="0087453C" w:rsidRDefault="00784B44" w:rsidP="0087453C">
      <w:pPr>
        <w:pStyle w:val="ListParagraph"/>
        <w:numPr>
          <w:ilvl w:val="0"/>
          <w:numId w:val="8"/>
        </w:numPr>
        <w:jc w:val="left"/>
        <w:rPr>
          <w:lang w:val="bs-Latn-BA"/>
        </w:rPr>
      </w:pPr>
      <w:r w:rsidRPr="0087453C">
        <w:rPr>
          <w:lang w:val="bs-Latn-BA"/>
        </w:rPr>
        <w:t>Aktivnosti</w:t>
      </w:r>
      <w:r w:rsidR="00703AB2" w:rsidRPr="0087453C">
        <w:rPr>
          <w:lang w:val="bs-Latn-BA"/>
        </w:rPr>
        <w:t xml:space="preserve"> na temu</w:t>
      </w:r>
      <w:r w:rsidR="00105E9D" w:rsidRPr="0087453C">
        <w:rPr>
          <w:lang w:val="bs-Latn-BA"/>
        </w:rPr>
        <w:t>:</w:t>
      </w:r>
      <w:r w:rsidR="00C726A9" w:rsidRPr="0087453C">
        <w:rPr>
          <w:lang w:val="bs-Latn-BA"/>
        </w:rPr>
        <w:t xml:space="preserve"> </w:t>
      </w:r>
      <w:r w:rsidR="00C15B77" w:rsidRPr="0087453C">
        <w:rPr>
          <w:lang w:val="bs-Latn-BA"/>
        </w:rPr>
        <w:t>„</w:t>
      </w:r>
      <w:r w:rsidR="00670DE8" w:rsidRPr="0087453C">
        <w:rPr>
          <w:lang w:val="bs-Latn-BA"/>
        </w:rPr>
        <w:t>R</w:t>
      </w:r>
      <w:r w:rsidR="00703AB2" w:rsidRPr="0087453C">
        <w:rPr>
          <w:lang w:val="bs-Latn-BA"/>
        </w:rPr>
        <w:t xml:space="preserve">odna </w:t>
      </w:r>
      <w:r w:rsidR="00C726A9" w:rsidRPr="0087453C">
        <w:rPr>
          <w:lang w:val="bs-Latn-BA"/>
        </w:rPr>
        <w:t xml:space="preserve">ravnopravnost </w:t>
      </w:r>
      <w:r w:rsidR="00703AB2" w:rsidRPr="0087453C">
        <w:rPr>
          <w:lang w:val="bs-Latn-BA"/>
        </w:rPr>
        <w:t xml:space="preserve"> i sudsko </w:t>
      </w:r>
      <w:proofErr w:type="spellStart"/>
      <w:r w:rsidR="00703AB2" w:rsidRPr="0087453C">
        <w:rPr>
          <w:lang w:val="bs-Latn-BA"/>
        </w:rPr>
        <w:t>odlučivanje</w:t>
      </w:r>
      <w:proofErr w:type="spellEnd"/>
      <w:r w:rsidR="00C15B77" w:rsidRPr="0087453C">
        <w:rPr>
          <w:lang w:val="bs-Latn-BA"/>
        </w:rPr>
        <w:t>“</w:t>
      </w:r>
      <w:r w:rsidR="00C726A9" w:rsidRPr="0087453C">
        <w:rPr>
          <w:lang w:val="bs-Latn-BA"/>
        </w:rPr>
        <w:t xml:space="preserve"> </w:t>
      </w:r>
      <w:r w:rsidR="00105E9D" w:rsidRPr="0087453C">
        <w:rPr>
          <w:lang w:val="bs-Latn-BA"/>
        </w:rPr>
        <w:t>.</w:t>
      </w:r>
    </w:p>
    <w:p w14:paraId="57EA0D2E" w14:textId="1D9B47CD" w:rsidR="005175A5" w:rsidRPr="0087453C" w:rsidRDefault="00703AB2" w:rsidP="0087453C">
      <w:pPr>
        <w:pStyle w:val="ListParagraph"/>
        <w:numPr>
          <w:ilvl w:val="0"/>
          <w:numId w:val="8"/>
        </w:numPr>
        <w:jc w:val="left"/>
        <w:rPr>
          <w:lang w:val="bs-Latn-BA"/>
        </w:rPr>
      </w:pPr>
      <w:r w:rsidRPr="0087453C">
        <w:rPr>
          <w:lang w:val="bs-Latn-BA"/>
        </w:rPr>
        <w:t>Aktivnosti na temu</w:t>
      </w:r>
      <w:r w:rsidR="00105E9D" w:rsidRPr="0087453C">
        <w:rPr>
          <w:lang w:val="bs-Latn-BA"/>
        </w:rPr>
        <w:t>:</w:t>
      </w:r>
      <w:r w:rsidR="00C15B77" w:rsidRPr="0087453C">
        <w:rPr>
          <w:lang w:val="bs-Latn-BA"/>
        </w:rPr>
        <w:t xml:space="preserve"> „</w:t>
      </w:r>
      <w:r w:rsidR="00105E9D" w:rsidRPr="0087453C">
        <w:rPr>
          <w:lang w:val="bs-Latn-BA"/>
        </w:rPr>
        <w:t xml:space="preserve">Rodna </w:t>
      </w:r>
      <w:r w:rsidR="00C726A9" w:rsidRPr="0087453C">
        <w:rPr>
          <w:lang w:val="bs-Latn-BA"/>
        </w:rPr>
        <w:t>ravnopravnost</w:t>
      </w:r>
      <w:r w:rsidR="00105E9D" w:rsidRPr="0087453C">
        <w:rPr>
          <w:lang w:val="bs-Latn-BA"/>
        </w:rPr>
        <w:t xml:space="preserve"> i korisnici sudskih usluga</w:t>
      </w:r>
      <w:r w:rsidR="00C15B77" w:rsidRPr="0087453C">
        <w:rPr>
          <w:lang w:val="bs-Latn-BA"/>
        </w:rPr>
        <w:t>“</w:t>
      </w:r>
      <w:r w:rsidR="00105E9D" w:rsidRPr="0087453C">
        <w:rPr>
          <w:lang w:val="bs-Latn-BA"/>
        </w:rPr>
        <w:t>.</w:t>
      </w:r>
    </w:p>
    <w:p w14:paraId="1A0D0328" w14:textId="5FBFDB36" w:rsidR="00722391" w:rsidRDefault="00722391" w:rsidP="00494CF2">
      <w:pPr>
        <w:jc w:val="left"/>
        <w:rPr>
          <w:lang w:val="bs-Latn-BA"/>
        </w:rPr>
      </w:pPr>
    </w:p>
    <w:p w14:paraId="5E499D4D" w14:textId="49248863" w:rsidR="00162013" w:rsidRDefault="00162013" w:rsidP="00494CF2">
      <w:pPr>
        <w:jc w:val="left"/>
        <w:rPr>
          <w:lang w:val="bs-Latn-BA"/>
        </w:rPr>
      </w:pPr>
    </w:p>
    <w:p w14:paraId="199109A5" w14:textId="77777777" w:rsidR="00162013" w:rsidRDefault="00162013" w:rsidP="00494CF2">
      <w:pPr>
        <w:jc w:val="left"/>
        <w:rPr>
          <w:lang w:val="bs-Latn-BA"/>
        </w:rPr>
      </w:pPr>
    </w:p>
    <w:p w14:paraId="2DBFD4AA" w14:textId="48230AD0" w:rsidR="005175A5" w:rsidRDefault="005175A5" w:rsidP="00494CF2">
      <w:pPr>
        <w:jc w:val="left"/>
        <w:rPr>
          <w:lang w:val="bs-Latn-BA"/>
        </w:rPr>
      </w:pPr>
    </w:p>
    <w:p w14:paraId="0362B1D2" w14:textId="7C4C7A1C" w:rsidR="008E1D6F" w:rsidRDefault="008E1D6F" w:rsidP="00494CF2">
      <w:pPr>
        <w:jc w:val="left"/>
        <w:rPr>
          <w:lang w:val="bs-Latn-BA"/>
        </w:rPr>
      </w:pPr>
    </w:p>
    <w:p w14:paraId="1CF5868D" w14:textId="1539D0A9" w:rsidR="008E1D6F" w:rsidRDefault="008E1D6F" w:rsidP="00494CF2">
      <w:pPr>
        <w:jc w:val="left"/>
        <w:rPr>
          <w:lang w:val="bs-Latn-BA"/>
        </w:rPr>
      </w:pPr>
    </w:p>
    <w:p w14:paraId="6606A840" w14:textId="28719CAF" w:rsidR="002845A9" w:rsidRDefault="002845A9" w:rsidP="00494CF2">
      <w:pPr>
        <w:jc w:val="left"/>
        <w:rPr>
          <w:lang w:val="bs-Latn-BA"/>
        </w:rPr>
      </w:pPr>
    </w:p>
    <w:p w14:paraId="76EE5B13" w14:textId="77777777" w:rsidR="008E1D6F" w:rsidRDefault="008E1D6F" w:rsidP="00494CF2">
      <w:pPr>
        <w:jc w:val="left"/>
        <w:rPr>
          <w:lang w:val="bs-Latn-BA"/>
        </w:rPr>
      </w:pPr>
    </w:p>
    <w:p w14:paraId="5AB7F17A" w14:textId="77777777" w:rsidR="005175A5" w:rsidRDefault="005175A5" w:rsidP="00494CF2">
      <w:pPr>
        <w:jc w:val="left"/>
        <w:rPr>
          <w:lang w:val="bs-Latn-BA"/>
        </w:rPr>
      </w:pPr>
    </w:p>
    <w:p w14:paraId="418EB53B" w14:textId="75759433" w:rsidR="00105E9D" w:rsidRDefault="00105E9D" w:rsidP="005175A5">
      <w:pPr>
        <w:jc w:val="center"/>
        <w:rPr>
          <w:b/>
          <w:bCs/>
          <w:lang w:val="bs-Latn-BA"/>
        </w:rPr>
      </w:pPr>
      <w:r w:rsidRPr="00105E9D">
        <w:rPr>
          <w:b/>
          <w:bCs/>
          <w:lang w:val="bs-Latn-BA"/>
        </w:rPr>
        <w:lastRenderedPageBreak/>
        <w:t>R</w:t>
      </w:r>
      <w:r w:rsidR="005175A5">
        <w:rPr>
          <w:b/>
          <w:bCs/>
          <w:lang w:val="bs-Latn-BA"/>
        </w:rPr>
        <w:t>ADNJE KOJE JE POTREBNO REALIZOVATI U OKVIRU PLANIRANIH AKTIVNOSTI</w:t>
      </w:r>
    </w:p>
    <w:p w14:paraId="4486F3E6" w14:textId="084784EB" w:rsidR="00105E9D" w:rsidRDefault="00105E9D" w:rsidP="00494CF2">
      <w:pPr>
        <w:jc w:val="left"/>
        <w:rPr>
          <w:b/>
          <w:bCs/>
          <w:lang w:val="bs-Latn-BA"/>
        </w:rPr>
      </w:pPr>
    </w:p>
    <w:p w14:paraId="3AC2CDFD" w14:textId="7B55A221" w:rsidR="00105E9D" w:rsidRPr="0087453C" w:rsidRDefault="00DD4D57" w:rsidP="0087453C">
      <w:pPr>
        <w:pStyle w:val="ListParagraph"/>
        <w:numPr>
          <w:ilvl w:val="0"/>
          <w:numId w:val="7"/>
        </w:numPr>
        <w:rPr>
          <w:lang w:val="bs-Latn-BA"/>
        </w:rPr>
      </w:pPr>
      <w:proofErr w:type="spellStart"/>
      <w:r w:rsidRPr="0087453C">
        <w:rPr>
          <w:lang w:val="bs-Latn-BA"/>
        </w:rPr>
        <w:t>Informisati</w:t>
      </w:r>
      <w:proofErr w:type="spellEnd"/>
      <w:r w:rsidRPr="0087453C">
        <w:rPr>
          <w:lang w:val="bs-Latn-BA"/>
        </w:rPr>
        <w:t xml:space="preserve"> nosioce pravosudnih funkcija, </w:t>
      </w:r>
      <w:r w:rsidR="002275F1">
        <w:rPr>
          <w:lang w:val="bs-Latn-BA"/>
        </w:rPr>
        <w:t xml:space="preserve">i </w:t>
      </w:r>
      <w:r w:rsidR="00861B4B">
        <w:rPr>
          <w:lang w:val="bs-Latn-BA"/>
        </w:rPr>
        <w:t xml:space="preserve"> zaposleno administrativno osoblje</w:t>
      </w:r>
      <w:r w:rsidRPr="0087453C">
        <w:rPr>
          <w:lang w:val="bs-Latn-BA"/>
        </w:rPr>
        <w:t xml:space="preserve"> o usvajan</w:t>
      </w:r>
      <w:r w:rsidR="009A4345" w:rsidRPr="0087453C">
        <w:rPr>
          <w:lang w:val="bs-Latn-BA"/>
        </w:rPr>
        <w:t>ju „Strategije za unapređenje rodne ravnopravnosti u pravosuđu BiH“</w:t>
      </w:r>
      <w:r w:rsidR="002B4B29">
        <w:rPr>
          <w:lang w:val="bs-Latn-BA"/>
        </w:rPr>
        <w:t xml:space="preserve">, kao i o strateškim ciljevima, unapređenju znanja i </w:t>
      </w:r>
      <w:r w:rsidR="00861B4B">
        <w:rPr>
          <w:lang w:val="bs-Latn-BA"/>
        </w:rPr>
        <w:t>nivoa</w:t>
      </w:r>
      <w:r w:rsidR="002B4B29">
        <w:rPr>
          <w:lang w:val="bs-Latn-BA"/>
        </w:rPr>
        <w:t xml:space="preserve"> svijesti o pojmu roda, rodnim normama, rodnoj ravnopravnosti i jednakom pristupu pravdi</w:t>
      </w:r>
      <w:r w:rsidR="00497097">
        <w:rPr>
          <w:lang w:val="bs-Latn-BA"/>
        </w:rPr>
        <w:t>;</w:t>
      </w:r>
    </w:p>
    <w:p w14:paraId="37CAB054" w14:textId="75DB5796" w:rsidR="009A4345" w:rsidRDefault="009A4345" w:rsidP="00580445">
      <w:pPr>
        <w:rPr>
          <w:lang w:val="bs-Latn-BA"/>
        </w:rPr>
      </w:pPr>
    </w:p>
    <w:p w14:paraId="7ABC03DC" w14:textId="306A8CC6" w:rsidR="009A4345" w:rsidRPr="0087453C" w:rsidRDefault="009A4345" w:rsidP="0087453C">
      <w:pPr>
        <w:pStyle w:val="ListParagraph"/>
        <w:numPr>
          <w:ilvl w:val="0"/>
          <w:numId w:val="7"/>
        </w:numPr>
        <w:rPr>
          <w:lang w:val="bs-Latn-BA"/>
        </w:rPr>
      </w:pPr>
      <w:r w:rsidRPr="0087453C">
        <w:rPr>
          <w:lang w:val="bs-Latn-BA"/>
        </w:rPr>
        <w:t xml:space="preserve">Izvršiti anonimno anketiranje </w:t>
      </w:r>
      <w:bookmarkStart w:id="0" w:name="_Hlk97102145"/>
      <w:r w:rsidR="00861B4B">
        <w:rPr>
          <w:lang w:val="bs-Latn-BA"/>
        </w:rPr>
        <w:t>nosila</w:t>
      </w:r>
      <w:r w:rsidR="002275F1">
        <w:rPr>
          <w:lang w:val="bs-Latn-BA"/>
        </w:rPr>
        <w:t>ca pravosudnih funkcija</w:t>
      </w:r>
      <w:r w:rsidR="0019418A" w:rsidRPr="0087453C">
        <w:rPr>
          <w:lang w:val="bs-Latn-BA"/>
        </w:rPr>
        <w:t xml:space="preserve"> </w:t>
      </w:r>
      <w:r w:rsidR="002275F1">
        <w:rPr>
          <w:lang w:val="bs-Latn-BA"/>
        </w:rPr>
        <w:t>i zaposlenog administrativnog osoblja</w:t>
      </w:r>
      <w:r w:rsidR="002275F1" w:rsidRPr="0087453C">
        <w:rPr>
          <w:lang w:val="bs-Latn-BA"/>
        </w:rPr>
        <w:t xml:space="preserve"> </w:t>
      </w:r>
      <w:r w:rsidR="0019418A" w:rsidRPr="0087453C">
        <w:rPr>
          <w:lang w:val="bs-Latn-BA"/>
        </w:rPr>
        <w:t xml:space="preserve">u </w:t>
      </w:r>
      <w:r w:rsidR="007F1241">
        <w:rPr>
          <w:lang w:val="bs-Latn-BA"/>
        </w:rPr>
        <w:t>Osnov</w:t>
      </w:r>
      <w:r w:rsidRPr="0087453C">
        <w:rPr>
          <w:lang w:val="bs-Latn-BA"/>
        </w:rPr>
        <w:t>nom sudu u Trebinju, na temu roda, rodne ravnopravnosti i ljudskih prava, rodnih stereotipa i predrasuda, govor</w:t>
      </w:r>
      <w:r w:rsidR="00FB4DE7" w:rsidRPr="0087453C">
        <w:rPr>
          <w:lang w:val="bs-Latn-BA"/>
        </w:rPr>
        <w:t xml:space="preserve">a </w:t>
      </w:r>
      <w:r w:rsidRPr="0087453C">
        <w:rPr>
          <w:lang w:val="bs-Latn-BA"/>
        </w:rPr>
        <w:t>mržnje, upotreb</w:t>
      </w:r>
      <w:r w:rsidR="00E43C33" w:rsidRPr="0087453C">
        <w:rPr>
          <w:lang w:val="bs-Latn-BA"/>
        </w:rPr>
        <w:t>e</w:t>
      </w:r>
      <w:r w:rsidRPr="0087453C">
        <w:rPr>
          <w:lang w:val="bs-Latn-BA"/>
        </w:rPr>
        <w:t xml:space="preserve"> seksističkog jezika</w:t>
      </w:r>
      <w:r w:rsidR="00B45A04" w:rsidRPr="0087453C">
        <w:rPr>
          <w:lang w:val="bs-Latn-BA"/>
        </w:rPr>
        <w:t>, uticaja društva na stavove o rodnim ulogama</w:t>
      </w:r>
      <w:r w:rsidR="008A4074">
        <w:rPr>
          <w:lang w:val="bs-Latn-BA"/>
        </w:rPr>
        <w:t xml:space="preserve">. Analiza </w:t>
      </w:r>
      <w:proofErr w:type="spellStart"/>
      <w:r w:rsidR="008A4074">
        <w:rPr>
          <w:lang w:val="bs-Latn-BA"/>
        </w:rPr>
        <w:t>dobijenih</w:t>
      </w:r>
      <w:proofErr w:type="spellEnd"/>
      <w:r w:rsidR="008A4074">
        <w:rPr>
          <w:lang w:val="bs-Latn-BA"/>
        </w:rPr>
        <w:t xml:space="preserve"> stavova</w:t>
      </w:r>
      <w:r w:rsidR="00494B7B">
        <w:rPr>
          <w:lang w:val="bs-Latn-BA"/>
        </w:rPr>
        <w:t xml:space="preserve"> </w:t>
      </w:r>
      <w:proofErr w:type="spellStart"/>
      <w:r w:rsidR="00494B7B">
        <w:rPr>
          <w:lang w:val="bs-Latn-BA"/>
        </w:rPr>
        <w:t>poslužiće</w:t>
      </w:r>
      <w:proofErr w:type="spellEnd"/>
      <w:r w:rsidR="00494B7B">
        <w:rPr>
          <w:lang w:val="bs-Latn-BA"/>
        </w:rPr>
        <w:t xml:space="preserve"> kao </w:t>
      </w:r>
      <w:r w:rsidR="008A4074">
        <w:rPr>
          <w:lang w:val="bs-Latn-BA"/>
        </w:rPr>
        <w:t xml:space="preserve"> smjernic</w:t>
      </w:r>
      <w:r w:rsidR="00494B7B">
        <w:rPr>
          <w:lang w:val="bs-Latn-BA"/>
        </w:rPr>
        <w:t>a</w:t>
      </w:r>
      <w:r w:rsidR="008A4074">
        <w:rPr>
          <w:lang w:val="bs-Latn-BA"/>
        </w:rPr>
        <w:t xml:space="preserve"> prilikom </w:t>
      </w:r>
      <w:r w:rsidR="00494B7B">
        <w:rPr>
          <w:lang w:val="bs-Latn-BA"/>
        </w:rPr>
        <w:t xml:space="preserve">pripreme i </w:t>
      </w:r>
      <w:r w:rsidR="008A4074">
        <w:rPr>
          <w:lang w:val="bs-Latn-BA"/>
        </w:rPr>
        <w:t>realizacije određenih aktivnosti, a u cilju podizanja nivoa svijesti o pojmu roda i rodn</w:t>
      </w:r>
      <w:r w:rsidR="00494B7B">
        <w:rPr>
          <w:lang w:val="bs-Latn-BA"/>
        </w:rPr>
        <w:t>e</w:t>
      </w:r>
      <w:r w:rsidR="008A4074">
        <w:rPr>
          <w:lang w:val="bs-Latn-BA"/>
        </w:rPr>
        <w:t xml:space="preserve"> ravnopravnosti;</w:t>
      </w:r>
    </w:p>
    <w:bookmarkEnd w:id="0"/>
    <w:p w14:paraId="5AFBB9E8" w14:textId="0617D320" w:rsidR="009A4345" w:rsidRDefault="009A4345" w:rsidP="00580445">
      <w:pPr>
        <w:rPr>
          <w:lang w:val="bs-Latn-BA"/>
        </w:rPr>
      </w:pPr>
    </w:p>
    <w:p w14:paraId="5B0B1DEF" w14:textId="66F40AD2" w:rsidR="009A4345" w:rsidRPr="005175A5" w:rsidRDefault="009A4345" w:rsidP="0087453C">
      <w:pPr>
        <w:pStyle w:val="ListParagraph"/>
        <w:numPr>
          <w:ilvl w:val="0"/>
          <w:numId w:val="7"/>
        </w:numPr>
        <w:rPr>
          <w:lang w:val="bs-Latn-BA"/>
        </w:rPr>
      </w:pPr>
      <w:proofErr w:type="spellStart"/>
      <w:r w:rsidRPr="005175A5">
        <w:rPr>
          <w:lang w:val="bs-Latn-BA"/>
        </w:rPr>
        <w:t>Organizovati</w:t>
      </w:r>
      <w:proofErr w:type="spellEnd"/>
      <w:r w:rsidRPr="005175A5">
        <w:rPr>
          <w:lang w:val="bs-Latn-BA"/>
        </w:rPr>
        <w:t xml:space="preserve"> radionice, </w:t>
      </w:r>
      <w:r w:rsidR="001B1E73">
        <w:rPr>
          <w:lang w:val="bs-Latn-BA"/>
        </w:rPr>
        <w:t xml:space="preserve">odnosno prezentacije </w:t>
      </w:r>
      <w:r w:rsidR="00861B4B">
        <w:rPr>
          <w:lang w:val="bs-Latn-BA"/>
        </w:rPr>
        <w:t>za nosioce pravosudnih funkcija</w:t>
      </w:r>
      <w:r w:rsidR="008231F9" w:rsidRPr="005175A5">
        <w:rPr>
          <w:lang w:val="bs-Latn-BA"/>
        </w:rPr>
        <w:t xml:space="preserve"> i ostale </w:t>
      </w:r>
      <w:r w:rsidR="00861B4B">
        <w:rPr>
          <w:lang w:val="bs-Latn-BA"/>
        </w:rPr>
        <w:t>zaposlene</w:t>
      </w:r>
      <w:r w:rsidR="008231F9" w:rsidRPr="005175A5">
        <w:rPr>
          <w:lang w:val="bs-Latn-BA"/>
        </w:rPr>
        <w:t xml:space="preserve"> </w:t>
      </w:r>
      <w:r w:rsidRPr="005175A5">
        <w:rPr>
          <w:lang w:val="bs-Latn-BA"/>
        </w:rPr>
        <w:t>na temu rodne jednakosti, rodne ravnopravnosti</w:t>
      </w:r>
      <w:r w:rsidR="0029047B" w:rsidRPr="005175A5">
        <w:rPr>
          <w:lang w:val="bs-Latn-BA"/>
        </w:rPr>
        <w:t xml:space="preserve"> i ljudskih prava, uticaju rodnih stereotipa i predrasuda</w:t>
      </w:r>
      <w:r w:rsidR="00391710">
        <w:rPr>
          <w:lang w:val="bs-Latn-BA"/>
        </w:rPr>
        <w:t>,</w:t>
      </w:r>
      <w:r w:rsidR="00494B7B">
        <w:rPr>
          <w:lang w:val="bs-Latn-BA"/>
        </w:rPr>
        <w:t xml:space="preserve"> sa ciljem promocije rodne jednakosti i njene važnosti</w:t>
      </w:r>
      <w:r w:rsidR="002648F3">
        <w:rPr>
          <w:lang w:val="bs-Latn-BA"/>
        </w:rPr>
        <w:t xml:space="preserve"> u svim sferama života;</w:t>
      </w:r>
    </w:p>
    <w:p w14:paraId="7A3877BB" w14:textId="63563E96" w:rsidR="0029047B" w:rsidRDefault="0029047B" w:rsidP="00580445">
      <w:pPr>
        <w:rPr>
          <w:lang w:val="bs-Latn-BA"/>
        </w:rPr>
      </w:pPr>
    </w:p>
    <w:p w14:paraId="4CEB1433" w14:textId="0F7F24AC" w:rsidR="0029047B" w:rsidRDefault="0029047B" w:rsidP="0087453C">
      <w:pPr>
        <w:pStyle w:val="ListParagraph"/>
        <w:numPr>
          <w:ilvl w:val="0"/>
          <w:numId w:val="7"/>
        </w:numPr>
        <w:rPr>
          <w:lang w:val="bs-Latn-BA"/>
        </w:rPr>
      </w:pPr>
      <w:r w:rsidRPr="0087453C">
        <w:rPr>
          <w:lang w:val="bs-Latn-BA"/>
        </w:rPr>
        <w:t>Imenovati kontakt osobu za prijavu povrede prava na jednak pristup sudu, na osnovu roda i/ili pola.</w:t>
      </w:r>
      <w:r w:rsidR="005175A5" w:rsidRPr="0087453C">
        <w:rPr>
          <w:lang w:val="bs-Latn-BA"/>
        </w:rPr>
        <w:t xml:space="preserve"> </w:t>
      </w:r>
      <w:proofErr w:type="spellStart"/>
      <w:r w:rsidR="005175A5" w:rsidRPr="0087453C">
        <w:rPr>
          <w:lang w:val="bs-Latn-BA"/>
        </w:rPr>
        <w:t>Obezb</w:t>
      </w:r>
      <w:r w:rsidR="00BE2822">
        <w:rPr>
          <w:lang w:val="bs-Latn-BA"/>
        </w:rPr>
        <w:t>i</w:t>
      </w:r>
      <w:r w:rsidR="005175A5" w:rsidRPr="0087453C">
        <w:rPr>
          <w:lang w:val="bs-Latn-BA"/>
        </w:rPr>
        <w:t>jediti</w:t>
      </w:r>
      <w:proofErr w:type="spellEnd"/>
      <w:r w:rsidR="005175A5" w:rsidRPr="0087453C">
        <w:rPr>
          <w:lang w:val="bs-Latn-BA"/>
        </w:rPr>
        <w:t xml:space="preserve"> dostupnost sistema za prijavljivanje rodno zasnovanog nasilja.</w:t>
      </w:r>
      <w:r w:rsidR="00B45A04" w:rsidRPr="0087453C">
        <w:rPr>
          <w:lang w:val="bs-Latn-BA"/>
        </w:rPr>
        <w:t xml:space="preserve"> </w:t>
      </w:r>
      <w:r w:rsidR="00861B4B">
        <w:rPr>
          <w:lang w:val="bs-Latn-BA"/>
        </w:rPr>
        <w:t xml:space="preserve">Istaknuti na Web stranici suda </w:t>
      </w:r>
      <w:r w:rsidR="00D330BC" w:rsidRPr="0087453C">
        <w:rPr>
          <w:lang w:val="bs-Latn-BA"/>
        </w:rPr>
        <w:t>podatke o osobi zaduženoj za prijavu povrede prava na osnovu roda i/ili pola</w:t>
      </w:r>
      <w:r w:rsidR="00497097">
        <w:rPr>
          <w:lang w:val="bs-Latn-BA"/>
        </w:rPr>
        <w:t>;</w:t>
      </w:r>
    </w:p>
    <w:p w14:paraId="7FF8F392" w14:textId="77777777" w:rsidR="00B34C20" w:rsidRPr="00B34C20" w:rsidRDefault="00B34C20" w:rsidP="00B34C20">
      <w:pPr>
        <w:rPr>
          <w:lang w:val="bs-Latn-BA"/>
        </w:rPr>
      </w:pPr>
    </w:p>
    <w:p w14:paraId="7F1BDBD6" w14:textId="6FEA787F" w:rsidR="00FB4DE7" w:rsidRPr="0087453C" w:rsidRDefault="00FB4DE7" w:rsidP="0087453C">
      <w:pPr>
        <w:pStyle w:val="ListParagraph"/>
        <w:numPr>
          <w:ilvl w:val="0"/>
          <w:numId w:val="7"/>
        </w:numPr>
        <w:rPr>
          <w:lang w:val="bs-Latn-BA"/>
        </w:rPr>
      </w:pPr>
      <w:r w:rsidRPr="0087453C">
        <w:rPr>
          <w:lang w:val="bs-Latn-BA"/>
        </w:rPr>
        <w:t>Istaknuti na vidnim mjestima brošure, letke i druge materijale koje promovišu važnost rodne ravnopravnosti i ljudskih prava</w:t>
      </w:r>
      <w:r w:rsidR="00D330BC" w:rsidRPr="0087453C">
        <w:rPr>
          <w:lang w:val="bs-Latn-BA"/>
        </w:rPr>
        <w:t xml:space="preserve"> u okviru institucije</w:t>
      </w:r>
      <w:r w:rsidR="0087453C" w:rsidRPr="0087453C">
        <w:rPr>
          <w:lang w:val="bs-Latn-BA"/>
        </w:rPr>
        <w:t xml:space="preserve"> i društva uopšte</w:t>
      </w:r>
      <w:r w:rsidR="00497097">
        <w:rPr>
          <w:lang w:val="bs-Latn-BA"/>
        </w:rPr>
        <w:t>;</w:t>
      </w:r>
    </w:p>
    <w:p w14:paraId="78C4D446" w14:textId="77777777" w:rsidR="00501CEB" w:rsidRPr="00501CEB" w:rsidRDefault="00501CEB" w:rsidP="00580445">
      <w:pPr>
        <w:pStyle w:val="ListParagraph"/>
        <w:rPr>
          <w:lang w:val="bs-Latn-BA"/>
        </w:rPr>
      </w:pPr>
    </w:p>
    <w:p w14:paraId="11294EE8" w14:textId="282E5C9A" w:rsidR="00501CEB" w:rsidRDefault="008157D1" w:rsidP="0087453C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>Učiniti dostupnim usvojenu „Strategiju za unapređenje rodne ravnopravnosti u pravosu</w:t>
      </w:r>
      <w:r w:rsidR="00084351">
        <w:rPr>
          <w:lang w:val="bs-Latn-BA"/>
        </w:rPr>
        <w:t>đ</w:t>
      </w:r>
      <w:r>
        <w:rPr>
          <w:lang w:val="bs-Latn-BA"/>
        </w:rPr>
        <w:t>u BiH“, Zakon o ravnopravnosti polova, te Zakon o zabrani diskriminacije</w:t>
      </w:r>
      <w:r w:rsidR="00054857">
        <w:rPr>
          <w:lang w:val="bs-Latn-BA"/>
        </w:rPr>
        <w:t xml:space="preserve"> i </w:t>
      </w:r>
      <w:proofErr w:type="spellStart"/>
      <w:r w:rsidR="00054857">
        <w:rPr>
          <w:lang w:val="bs-Latn-BA"/>
        </w:rPr>
        <w:t>sl</w:t>
      </w:r>
      <w:proofErr w:type="spellEnd"/>
      <w:r w:rsidR="00054857">
        <w:rPr>
          <w:lang w:val="bs-Latn-BA"/>
        </w:rPr>
        <w:t>,</w:t>
      </w:r>
      <w:r>
        <w:rPr>
          <w:lang w:val="bs-Latn-BA"/>
        </w:rPr>
        <w:t xml:space="preserve"> postavlja</w:t>
      </w:r>
      <w:r w:rsidR="00DC4DE8">
        <w:rPr>
          <w:lang w:val="bs-Latn-BA"/>
        </w:rPr>
        <w:t>njem na Web stranicu Osnov</w:t>
      </w:r>
      <w:r>
        <w:rPr>
          <w:lang w:val="bs-Latn-BA"/>
        </w:rPr>
        <w:t>nog suda u Trebinju</w:t>
      </w:r>
      <w:r w:rsidR="00497097">
        <w:rPr>
          <w:lang w:val="bs-Latn-BA"/>
        </w:rPr>
        <w:t>;</w:t>
      </w:r>
    </w:p>
    <w:p w14:paraId="1B7971FA" w14:textId="77777777" w:rsidR="00054857" w:rsidRPr="00054857" w:rsidRDefault="00054857" w:rsidP="00580445">
      <w:pPr>
        <w:pStyle w:val="ListParagraph"/>
        <w:rPr>
          <w:lang w:val="bs-Latn-BA"/>
        </w:rPr>
      </w:pPr>
    </w:p>
    <w:p w14:paraId="48631069" w14:textId="328F45A8" w:rsidR="00054857" w:rsidRPr="00431F0D" w:rsidRDefault="00CA494A" w:rsidP="00F44EB9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>Pripremi</w:t>
      </w:r>
      <w:r w:rsidR="00C15B77">
        <w:rPr>
          <w:lang w:val="bs-Latn-BA"/>
        </w:rPr>
        <w:t>ti ankete za korisni</w:t>
      </w:r>
      <w:r w:rsidR="007436E3">
        <w:rPr>
          <w:lang w:val="bs-Latn-BA"/>
        </w:rPr>
        <w:t xml:space="preserve">ke </w:t>
      </w:r>
      <w:r w:rsidR="00C15B77">
        <w:rPr>
          <w:lang w:val="bs-Latn-BA"/>
        </w:rPr>
        <w:t xml:space="preserve">sudskih </w:t>
      </w:r>
      <w:r w:rsidR="00431F0D">
        <w:rPr>
          <w:lang w:val="bs-Latn-BA"/>
        </w:rPr>
        <w:t>usluga</w:t>
      </w:r>
      <w:r w:rsidR="00E2607E">
        <w:rPr>
          <w:lang w:val="bs-Latn-BA"/>
        </w:rPr>
        <w:t xml:space="preserve"> </w:t>
      </w:r>
      <w:r w:rsidR="00431F0D">
        <w:rPr>
          <w:lang w:val="bs-Latn-BA"/>
        </w:rPr>
        <w:t>(stranke,</w:t>
      </w:r>
      <w:r w:rsidR="00F44EB9">
        <w:rPr>
          <w:lang w:val="bs-Latn-BA"/>
        </w:rPr>
        <w:t xml:space="preserve"> </w:t>
      </w:r>
      <w:r w:rsidR="00431F0D">
        <w:rPr>
          <w:lang w:val="bs-Latn-BA"/>
        </w:rPr>
        <w:t xml:space="preserve">svjedoci, profesionalne stranke i drugi) </w:t>
      </w:r>
      <w:r w:rsidR="0093011A" w:rsidRPr="00431F0D">
        <w:rPr>
          <w:lang w:val="bs-Latn-BA"/>
        </w:rPr>
        <w:t>kako bi s</w:t>
      </w:r>
      <w:r w:rsidR="006F2314" w:rsidRPr="00431F0D">
        <w:rPr>
          <w:lang w:val="bs-Latn-BA"/>
        </w:rPr>
        <w:t>e</w:t>
      </w:r>
      <w:r w:rsidR="0093011A" w:rsidRPr="00431F0D">
        <w:rPr>
          <w:lang w:val="bs-Latn-BA"/>
        </w:rPr>
        <w:t xml:space="preserve"> pomoću određenih anonimnih upitnika ispit</w:t>
      </w:r>
      <w:r w:rsidR="00DC4DE8">
        <w:rPr>
          <w:lang w:val="bs-Latn-BA"/>
        </w:rPr>
        <w:t>ali stavovi na temu rodne ravno</w:t>
      </w:r>
      <w:r w:rsidR="0093011A" w:rsidRPr="00431F0D">
        <w:rPr>
          <w:lang w:val="bs-Latn-BA"/>
        </w:rPr>
        <w:t>pravnosti, utica</w:t>
      </w:r>
      <w:r w:rsidR="00084351" w:rsidRPr="00431F0D">
        <w:rPr>
          <w:lang w:val="bs-Latn-BA"/>
        </w:rPr>
        <w:t>ju</w:t>
      </w:r>
      <w:r w:rsidR="0093011A" w:rsidRPr="00431F0D">
        <w:rPr>
          <w:lang w:val="bs-Latn-BA"/>
        </w:rPr>
        <w:t xml:space="preserve"> društvenih uvjerenja</w:t>
      </w:r>
      <w:r w:rsidR="00706BAD" w:rsidRPr="00431F0D">
        <w:rPr>
          <w:lang w:val="bs-Latn-BA"/>
        </w:rPr>
        <w:t xml:space="preserve"> /uticaj tr</w:t>
      </w:r>
      <w:r w:rsidR="007436E3" w:rsidRPr="00431F0D">
        <w:rPr>
          <w:lang w:val="bs-Latn-BA"/>
        </w:rPr>
        <w:t>a</w:t>
      </w:r>
      <w:r w:rsidR="00706BAD" w:rsidRPr="00431F0D">
        <w:rPr>
          <w:lang w:val="bs-Latn-BA"/>
        </w:rPr>
        <w:t>dicije/</w:t>
      </w:r>
      <w:r w:rsidR="0093011A" w:rsidRPr="00431F0D">
        <w:rPr>
          <w:lang w:val="bs-Latn-BA"/>
        </w:rPr>
        <w:t xml:space="preserve"> na formiranje stavova po pitanju rodne ravnopravnosti</w:t>
      </w:r>
      <w:r w:rsidR="00706BAD" w:rsidRPr="00431F0D">
        <w:rPr>
          <w:lang w:val="bs-Latn-BA"/>
        </w:rPr>
        <w:t xml:space="preserve">, </w:t>
      </w:r>
      <w:r w:rsidR="007436E3" w:rsidRPr="00431F0D">
        <w:rPr>
          <w:lang w:val="bs-Latn-BA"/>
        </w:rPr>
        <w:t xml:space="preserve">rodnih uloga i rodne </w:t>
      </w:r>
      <w:proofErr w:type="spellStart"/>
      <w:r w:rsidR="007436E3" w:rsidRPr="00431F0D">
        <w:rPr>
          <w:lang w:val="bs-Latn-BA"/>
        </w:rPr>
        <w:t>osviješćenosti</w:t>
      </w:r>
      <w:proofErr w:type="spellEnd"/>
      <w:r w:rsidR="007436E3" w:rsidRPr="00431F0D">
        <w:rPr>
          <w:lang w:val="bs-Latn-BA"/>
        </w:rPr>
        <w:t xml:space="preserve"> uopšte;</w:t>
      </w:r>
    </w:p>
    <w:p w14:paraId="78B30391" w14:textId="77777777" w:rsidR="001B1E73" w:rsidRPr="001B1E73" w:rsidRDefault="001B1E73" w:rsidP="00580445">
      <w:pPr>
        <w:pStyle w:val="ListParagraph"/>
        <w:rPr>
          <w:lang w:val="bs-Latn-BA"/>
        </w:rPr>
      </w:pPr>
    </w:p>
    <w:p w14:paraId="064CFD0E" w14:textId="6DF46D66" w:rsidR="00580445" w:rsidRDefault="005678F0" w:rsidP="0087453C">
      <w:pPr>
        <w:pStyle w:val="ListParagraph"/>
        <w:numPr>
          <w:ilvl w:val="0"/>
          <w:numId w:val="7"/>
        </w:numPr>
        <w:rPr>
          <w:lang w:val="bs-Latn-BA"/>
        </w:rPr>
      </w:pPr>
      <w:r w:rsidRPr="0087453C">
        <w:rPr>
          <w:lang w:val="bs-Latn-BA"/>
        </w:rPr>
        <w:t>Izvršiti p</w:t>
      </w:r>
      <w:r w:rsidR="00861B4B">
        <w:rPr>
          <w:lang w:val="bs-Latn-BA"/>
        </w:rPr>
        <w:t>onovno anketiranje nosila</w:t>
      </w:r>
      <w:r w:rsidR="00580445" w:rsidRPr="0087453C">
        <w:rPr>
          <w:lang w:val="bs-Latn-BA"/>
        </w:rPr>
        <w:t>ca pravosudnih funkcija</w:t>
      </w:r>
      <w:r w:rsidR="00DC4DE8">
        <w:rPr>
          <w:lang w:val="bs-Latn-BA"/>
        </w:rPr>
        <w:t xml:space="preserve"> i ostalih </w:t>
      </w:r>
      <w:r w:rsidR="00861B4B">
        <w:rPr>
          <w:lang w:val="bs-Latn-BA"/>
        </w:rPr>
        <w:t>zaposlenih</w:t>
      </w:r>
      <w:r w:rsidR="00DC4DE8">
        <w:rPr>
          <w:lang w:val="bs-Latn-BA"/>
        </w:rPr>
        <w:t xml:space="preserve"> u Osnov</w:t>
      </w:r>
      <w:r w:rsidR="00580445" w:rsidRPr="0087453C">
        <w:rPr>
          <w:lang w:val="bs-Latn-BA"/>
        </w:rPr>
        <w:t>nom sudu u Trebinju, na temu roda, rodne ravnopravnosti i ljudskih prava, rodnih stereotipa i predrasuda, govora mržnje, upotrebe seksističkog jezika, uticaja društva na stavove o rodnim ulogama</w:t>
      </w:r>
      <w:r w:rsidR="001812A1" w:rsidRPr="0087453C">
        <w:rPr>
          <w:lang w:val="bs-Latn-BA"/>
        </w:rPr>
        <w:t>, a sve u svrhu mjerenja rezultata preduzetih aktivnosti</w:t>
      </w:r>
      <w:r w:rsidR="00497097">
        <w:rPr>
          <w:lang w:val="bs-Latn-BA"/>
        </w:rPr>
        <w:t>;</w:t>
      </w:r>
    </w:p>
    <w:p w14:paraId="2BE34731" w14:textId="77777777" w:rsidR="00706BAD" w:rsidRPr="00706BAD" w:rsidRDefault="00706BAD" w:rsidP="00706BAD">
      <w:pPr>
        <w:pStyle w:val="ListParagraph"/>
        <w:rPr>
          <w:lang w:val="bs-Latn-BA"/>
        </w:rPr>
      </w:pPr>
    </w:p>
    <w:p w14:paraId="4783F1E2" w14:textId="5F638B99" w:rsidR="00706BAD" w:rsidRPr="0087453C" w:rsidRDefault="00706BAD" w:rsidP="0087453C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>Predstav</w:t>
      </w:r>
      <w:r w:rsidR="004659C1">
        <w:rPr>
          <w:lang w:val="bs-Latn-BA"/>
        </w:rPr>
        <w:t>iti</w:t>
      </w:r>
      <w:r>
        <w:rPr>
          <w:lang w:val="bs-Latn-BA"/>
        </w:rPr>
        <w:t xml:space="preserve"> rezultat</w:t>
      </w:r>
      <w:r w:rsidR="00253F0F">
        <w:rPr>
          <w:lang w:val="bs-Latn-BA"/>
        </w:rPr>
        <w:t>e</w:t>
      </w:r>
      <w:r>
        <w:rPr>
          <w:lang w:val="bs-Latn-BA"/>
        </w:rPr>
        <w:t xml:space="preserve"> </w:t>
      </w:r>
      <w:r w:rsidR="004659C1">
        <w:rPr>
          <w:lang w:val="bs-Latn-BA"/>
        </w:rPr>
        <w:t xml:space="preserve">analize i preduzetih aktivnosti, svim </w:t>
      </w:r>
      <w:r w:rsidR="00253F0F">
        <w:rPr>
          <w:lang w:val="bs-Latn-BA"/>
        </w:rPr>
        <w:t>nosiocima pravosudnih f</w:t>
      </w:r>
      <w:r w:rsidR="001D6767">
        <w:rPr>
          <w:lang w:val="bs-Latn-BA"/>
        </w:rPr>
        <w:t>unkcija</w:t>
      </w:r>
      <w:r w:rsidR="00DC4DE8">
        <w:rPr>
          <w:lang w:val="bs-Latn-BA"/>
        </w:rPr>
        <w:t xml:space="preserve"> i ostalim </w:t>
      </w:r>
      <w:r w:rsidR="00861B4B">
        <w:rPr>
          <w:lang w:val="bs-Latn-BA"/>
        </w:rPr>
        <w:t>zaposlenim</w:t>
      </w:r>
      <w:r w:rsidR="00DC4DE8">
        <w:rPr>
          <w:lang w:val="bs-Latn-BA"/>
        </w:rPr>
        <w:t xml:space="preserve"> Osnov</w:t>
      </w:r>
      <w:r w:rsidR="00253F0F">
        <w:rPr>
          <w:lang w:val="bs-Latn-BA"/>
        </w:rPr>
        <w:t>nog suda u Trebinju</w:t>
      </w:r>
      <w:r w:rsidR="00497097">
        <w:rPr>
          <w:lang w:val="bs-Latn-BA"/>
        </w:rPr>
        <w:t>;</w:t>
      </w:r>
    </w:p>
    <w:p w14:paraId="32A938AF" w14:textId="071F8E5D" w:rsidR="006F5D4D" w:rsidRDefault="006F5D4D" w:rsidP="00C45931">
      <w:pPr>
        <w:pStyle w:val="ListParagraph"/>
        <w:jc w:val="left"/>
        <w:rPr>
          <w:lang w:val="bs-Latn-BA"/>
        </w:rPr>
      </w:pPr>
    </w:p>
    <w:p w14:paraId="6C53C60B" w14:textId="70603E10" w:rsidR="007510F9" w:rsidRPr="00E2607E" w:rsidRDefault="00C45931" w:rsidP="00E2607E">
      <w:pPr>
        <w:pStyle w:val="ListParagraph"/>
        <w:numPr>
          <w:ilvl w:val="0"/>
          <w:numId w:val="7"/>
        </w:numPr>
        <w:jc w:val="left"/>
        <w:rPr>
          <w:lang w:val="bs-Latn-BA"/>
        </w:rPr>
      </w:pPr>
      <w:r w:rsidRPr="0087453C">
        <w:rPr>
          <w:lang w:val="bs-Latn-BA"/>
        </w:rPr>
        <w:t>Obilježiti međunarodni dan ljudskih prava (10. decembra) na način da jedna od tema bude i rodna ravnopravnost</w:t>
      </w:r>
      <w:r w:rsidR="00E2607E">
        <w:rPr>
          <w:lang w:val="bs-Latn-BA"/>
        </w:rPr>
        <w:t>.</w:t>
      </w:r>
    </w:p>
    <w:p w14:paraId="2D697828" w14:textId="5B29B7FC" w:rsidR="00B34C20" w:rsidRDefault="00B34C20" w:rsidP="00494CF2">
      <w:pPr>
        <w:jc w:val="left"/>
        <w:rPr>
          <w:lang w:val="bs-Latn-BA"/>
        </w:rPr>
      </w:pPr>
    </w:p>
    <w:p w14:paraId="6A842B1E" w14:textId="12D30FF2" w:rsidR="007510F9" w:rsidRDefault="007510F9" w:rsidP="00494CF2">
      <w:pPr>
        <w:jc w:val="left"/>
        <w:rPr>
          <w:lang w:val="bs-Latn-BA"/>
        </w:rPr>
      </w:pPr>
    </w:p>
    <w:p w14:paraId="461772EE" w14:textId="77777777" w:rsidR="00F57429" w:rsidRDefault="00F57429" w:rsidP="00494CF2">
      <w:pPr>
        <w:jc w:val="left"/>
        <w:rPr>
          <w:lang w:val="bs-Latn-BA"/>
        </w:rPr>
      </w:pPr>
    </w:p>
    <w:p w14:paraId="3E6D2617" w14:textId="38B30B1D" w:rsidR="00494CF2" w:rsidRPr="00E53DAF" w:rsidRDefault="00494CF2" w:rsidP="00494CF2">
      <w:pPr>
        <w:jc w:val="left"/>
        <w:rPr>
          <w:b/>
          <w:bCs/>
          <w:sz w:val="28"/>
          <w:szCs w:val="28"/>
          <w:lang w:val="bs-Latn-BA"/>
        </w:rPr>
      </w:pPr>
      <w:r w:rsidRPr="00E53DAF">
        <w:rPr>
          <w:b/>
          <w:bCs/>
          <w:sz w:val="28"/>
          <w:szCs w:val="28"/>
          <w:lang w:val="bs-Latn-BA"/>
        </w:rPr>
        <w:lastRenderedPageBreak/>
        <w:t>O</w:t>
      </w:r>
      <w:r w:rsidR="006222CE" w:rsidRPr="00E53DAF">
        <w:rPr>
          <w:b/>
          <w:bCs/>
          <w:sz w:val="28"/>
          <w:szCs w:val="28"/>
          <w:lang w:val="bs-Latn-BA"/>
        </w:rPr>
        <w:t>čekivan</w:t>
      </w:r>
      <w:r w:rsidR="00152922" w:rsidRPr="00E53DAF">
        <w:rPr>
          <w:b/>
          <w:bCs/>
          <w:sz w:val="28"/>
          <w:szCs w:val="28"/>
          <w:lang w:val="bs-Latn-BA"/>
        </w:rPr>
        <w:t>i rezultati</w:t>
      </w:r>
    </w:p>
    <w:p w14:paraId="337CC50D" w14:textId="77777777" w:rsidR="00E276D9" w:rsidRPr="00E53DAF" w:rsidRDefault="00E276D9" w:rsidP="00E276D9">
      <w:pPr>
        <w:rPr>
          <w:b/>
          <w:bCs/>
          <w:sz w:val="28"/>
          <w:szCs w:val="28"/>
          <w:lang w:val="bs-Latn-BA"/>
        </w:rPr>
      </w:pPr>
    </w:p>
    <w:p w14:paraId="35CCF5E8" w14:textId="5874442B" w:rsidR="002A4648" w:rsidRPr="007510F9" w:rsidRDefault="00152922" w:rsidP="007510F9">
      <w:pPr>
        <w:pStyle w:val="ListParagraph"/>
        <w:numPr>
          <w:ilvl w:val="0"/>
          <w:numId w:val="13"/>
        </w:numPr>
        <w:rPr>
          <w:lang w:val="bs-Latn-BA"/>
        </w:rPr>
      </w:pPr>
      <w:r w:rsidRPr="007510F9">
        <w:rPr>
          <w:lang w:val="bs-Latn-BA"/>
        </w:rPr>
        <w:t>Podizanje nivoa svijesti o važnosti rodne jednakosti, odnosno ravnopravnosti polova</w:t>
      </w:r>
      <w:r w:rsidR="00DD23BF" w:rsidRPr="007510F9">
        <w:rPr>
          <w:lang w:val="bs-Latn-BA"/>
        </w:rPr>
        <w:t xml:space="preserve">. </w:t>
      </w:r>
      <w:r w:rsidR="002A4648" w:rsidRPr="007510F9">
        <w:rPr>
          <w:lang w:val="bs-Latn-BA"/>
        </w:rPr>
        <w:t xml:space="preserve">Razbijanje rodnih stereotipa kao generalizovanih uvjerenja o tipičnim karakteristikama </w:t>
      </w:r>
      <w:proofErr w:type="spellStart"/>
      <w:r w:rsidR="002A4648" w:rsidRPr="007510F9">
        <w:rPr>
          <w:lang w:val="bs-Latn-BA"/>
        </w:rPr>
        <w:t>muškaraca</w:t>
      </w:r>
      <w:proofErr w:type="spellEnd"/>
      <w:r w:rsidR="002A4648" w:rsidRPr="007510F9">
        <w:rPr>
          <w:lang w:val="bs-Latn-BA"/>
        </w:rPr>
        <w:t xml:space="preserve"> i žena</w:t>
      </w:r>
      <w:r w:rsidR="00DD23BF" w:rsidRPr="007510F9">
        <w:rPr>
          <w:lang w:val="bs-Latn-BA"/>
        </w:rPr>
        <w:t>.</w:t>
      </w:r>
    </w:p>
    <w:p w14:paraId="5FAF8F93" w14:textId="77777777" w:rsidR="00461D1D" w:rsidRDefault="00461D1D" w:rsidP="00206C5A">
      <w:pPr>
        <w:rPr>
          <w:lang w:val="bs-Latn-BA"/>
        </w:rPr>
      </w:pPr>
    </w:p>
    <w:p w14:paraId="3E7EA778" w14:textId="4AC25335" w:rsidR="006222CE" w:rsidRPr="007510F9" w:rsidRDefault="00461D1D" w:rsidP="007510F9">
      <w:pPr>
        <w:pStyle w:val="ListParagraph"/>
        <w:numPr>
          <w:ilvl w:val="0"/>
          <w:numId w:val="13"/>
        </w:numPr>
        <w:rPr>
          <w:lang w:val="bs-Latn-BA"/>
        </w:rPr>
      </w:pPr>
      <w:proofErr w:type="spellStart"/>
      <w:r w:rsidRPr="007510F9">
        <w:rPr>
          <w:lang w:val="bs-Latn-BA"/>
        </w:rPr>
        <w:t>Omogućavanje</w:t>
      </w:r>
      <w:proofErr w:type="spellEnd"/>
      <w:r w:rsidR="00DD23BF" w:rsidRPr="007510F9">
        <w:rPr>
          <w:lang w:val="bs-Latn-BA"/>
        </w:rPr>
        <w:t xml:space="preserve"> </w:t>
      </w:r>
      <w:r w:rsidRPr="007510F9">
        <w:rPr>
          <w:lang w:val="bs-Latn-BA"/>
        </w:rPr>
        <w:t>jednakog pristupa p</w:t>
      </w:r>
      <w:r w:rsidR="00B2040C" w:rsidRPr="007510F9">
        <w:rPr>
          <w:lang w:val="bs-Latn-BA"/>
        </w:rPr>
        <w:t>ravdi</w:t>
      </w:r>
      <w:r w:rsidRPr="007510F9">
        <w:rPr>
          <w:lang w:val="bs-Latn-BA"/>
        </w:rPr>
        <w:t xml:space="preserve"> i jednakosti svih građana pred zakonom osiguravanjem nezavisnog, nepristrasnog, profesionalnog, efikasnog i transparentnog pravosuđa.</w:t>
      </w:r>
    </w:p>
    <w:p w14:paraId="1DBA316B" w14:textId="77777777" w:rsidR="006222CE" w:rsidRDefault="006222CE" w:rsidP="00206C5A">
      <w:pPr>
        <w:rPr>
          <w:lang w:val="bs-Latn-BA"/>
        </w:rPr>
      </w:pPr>
    </w:p>
    <w:p w14:paraId="0EAE12D0" w14:textId="544FDF87" w:rsidR="00494CF2" w:rsidRPr="00E53DAF" w:rsidRDefault="00494CF2" w:rsidP="00494CF2">
      <w:pPr>
        <w:jc w:val="left"/>
        <w:rPr>
          <w:b/>
          <w:bCs/>
          <w:sz w:val="28"/>
          <w:szCs w:val="28"/>
          <w:lang w:val="bs-Latn-BA"/>
        </w:rPr>
      </w:pPr>
      <w:r w:rsidRPr="00E53DAF">
        <w:rPr>
          <w:b/>
          <w:bCs/>
          <w:sz w:val="28"/>
          <w:szCs w:val="28"/>
          <w:lang w:val="bs-Latn-BA"/>
        </w:rPr>
        <w:t>R</w:t>
      </w:r>
      <w:r w:rsidR="006222CE" w:rsidRPr="00E53DAF">
        <w:rPr>
          <w:b/>
          <w:bCs/>
          <w:sz w:val="28"/>
          <w:szCs w:val="28"/>
          <w:lang w:val="bs-Latn-BA"/>
        </w:rPr>
        <w:t xml:space="preserve">okovi za realizaciju planiranih </w:t>
      </w:r>
      <w:proofErr w:type="spellStart"/>
      <w:r w:rsidR="006222CE" w:rsidRPr="00E53DAF">
        <w:rPr>
          <w:b/>
          <w:bCs/>
          <w:sz w:val="28"/>
          <w:szCs w:val="28"/>
          <w:lang w:val="bs-Latn-BA"/>
        </w:rPr>
        <w:t>aktinosti</w:t>
      </w:r>
      <w:proofErr w:type="spellEnd"/>
    </w:p>
    <w:p w14:paraId="4DE689D9" w14:textId="20431A76" w:rsidR="00494CF2" w:rsidRPr="00E53DAF" w:rsidRDefault="00494CF2" w:rsidP="00494CF2">
      <w:pPr>
        <w:jc w:val="left"/>
        <w:rPr>
          <w:b/>
          <w:bCs/>
          <w:sz w:val="28"/>
          <w:szCs w:val="28"/>
          <w:lang w:val="bs-Latn-BA"/>
        </w:rPr>
      </w:pPr>
    </w:p>
    <w:p w14:paraId="16A6D367" w14:textId="287A1C93" w:rsidR="00931A85" w:rsidRDefault="00DE7708" w:rsidP="00206C5A">
      <w:pPr>
        <w:rPr>
          <w:lang w:val="bs-Latn-BA"/>
        </w:rPr>
      </w:pPr>
      <w:r>
        <w:rPr>
          <w:lang w:val="bs-Latn-BA"/>
        </w:rPr>
        <w:t>Okvirni rok za realizaciju akcionog plana je</w:t>
      </w:r>
      <w:r w:rsidR="007B03D7">
        <w:rPr>
          <w:lang w:val="bs-Latn-BA"/>
        </w:rPr>
        <w:t xml:space="preserve"> </w:t>
      </w:r>
      <w:r w:rsidR="00FD2916">
        <w:rPr>
          <w:lang w:val="bs-Latn-BA"/>
        </w:rPr>
        <w:t>godinu dana</w:t>
      </w:r>
      <w:r w:rsidR="00931A85">
        <w:rPr>
          <w:lang w:val="bs-Latn-BA"/>
        </w:rPr>
        <w:t xml:space="preserve"> od usvajanja istog.</w:t>
      </w:r>
      <w:r w:rsidR="001812A1">
        <w:rPr>
          <w:lang w:val="bs-Latn-BA"/>
        </w:rPr>
        <w:t xml:space="preserve"> </w:t>
      </w:r>
      <w:r w:rsidR="00931A85">
        <w:rPr>
          <w:lang w:val="bs-Latn-BA"/>
        </w:rPr>
        <w:t xml:space="preserve">U okviru određenog roka radna grupa će vršiti </w:t>
      </w:r>
      <w:proofErr w:type="spellStart"/>
      <w:r w:rsidR="00931A85">
        <w:rPr>
          <w:lang w:val="bs-Latn-BA"/>
        </w:rPr>
        <w:t>praćenje</w:t>
      </w:r>
      <w:proofErr w:type="spellEnd"/>
      <w:r w:rsidR="00931A85">
        <w:rPr>
          <w:lang w:val="bs-Latn-BA"/>
        </w:rPr>
        <w:t xml:space="preserve"> i peri</w:t>
      </w:r>
      <w:r w:rsidR="003F2EB3">
        <w:rPr>
          <w:lang w:val="bs-Latn-BA"/>
        </w:rPr>
        <w:t>odič</w:t>
      </w:r>
      <w:r w:rsidR="00931A85">
        <w:rPr>
          <w:lang w:val="bs-Latn-BA"/>
        </w:rPr>
        <w:t>ne analize.</w:t>
      </w:r>
      <w:r w:rsidR="007B03D7">
        <w:rPr>
          <w:lang w:val="bs-Latn-BA"/>
        </w:rPr>
        <w:t xml:space="preserve"> Okvirni rok će se produžavati u skladu sa postignutim rezultatima.</w:t>
      </w:r>
    </w:p>
    <w:p w14:paraId="2A5F2603" w14:textId="77777777" w:rsidR="005F2571" w:rsidRPr="00E53DAF" w:rsidRDefault="005F2571" w:rsidP="00494CF2">
      <w:pPr>
        <w:jc w:val="left"/>
        <w:rPr>
          <w:b/>
          <w:bCs/>
          <w:sz w:val="28"/>
          <w:szCs w:val="28"/>
          <w:lang w:val="bs-Latn-BA"/>
        </w:rPr>
      </w:pPr>
    </w:p>
    <w:p w14:paraId="62A70D79" w14:textId="02361C71" w:rsidR="00931A85" w:rsidRDefault="00E8219D" w:rsidP="00206C5A">
      <w:pPr>
        <w:rPr>
          <w:lang w:val="bs-Latn-BA"/>
        </w:rPr>
      </w:pPr>
      <w:r>
        <w:rPr>
          <w:lang w:val="bs-Latn-BA"/>
        </w:rPr>
        <w:t>u</w:t>
      </w:r>
      <w:r>
        <w:rPr>
          <w:lang w:val="bs-Latn-BA"/>
        </w:rPr>
        <w:t xml:space="preserve"> cilju implementacije „ Strategije za unapređenje rodne ravnopravnosti u pravosuđu BiH“, </w:t>
      </w:r>
      <w:r w:rsidR="00931A85">
        <w:rPr>
          <w:lang w:val="bs-Latn-BA"/>
        </w:rPr>
        <w:t>Akcioni plan će biti proslijeđen Visokom sudskom i tužilačko</w:t>
      </w:r>
      <w:r>
        <w:rPr>
          <w:lang w:val="bs-Latn-BA"/>
        </w:rPr>
        <w:t>m savjetu Bosne i Hercegovine, i</w:t>
      </w:r>
      <w:bookmarkStart w:id="1" w:name="_GoBack"/>
      <w:bookmarkEnd w:id="1"/>
      <w:r w:rsidR="00931A85">
        <w:rPr>
          <w:lang w:val="bs-Latn-BA"/>
        </w:rPr>
        <w:t xml:space="preserve"> </w:t>
      </w:r>
      <w:r>
        <w:rPr>
          <w:lang w:val="bs-Latn-BA"/>
        </w:rPr>
        <w:t xml:space="preserve"> </w:t>
      </w:r>
      <w:r w:rsidR="00DC4DE8">
        <w:rPr>
          <w:lang w:val="bs-Latn-BA"/>
        </w:rPr>
        <w:t>biti proveden u Osnov</w:t>
      </w:r>
      <w:r w:rsidR="00931A85">
        <w:rPr>
          <w:lang w:val="bs-Latn-BA"/>
        </w:rPr>
        <w:t>nom sudu u Trebinju.</w:t>
      </w:r>
    </w:p>
    <w:p w14:paraId="3528E023" w14:textId="7C2B63CC" w:rsidR="00931A85" w:rsidRDefault="00931A85" w:rsidP="00206C5A">
      <w:pPr>
        <w:rPr>
          <w:lang w:val="bs-Latn-BA"/>
        </w:rPr>
      </w:pPr>
    </w:p>
    <w:p w14:paraId="27A07515" w14:textId="451ECDF5" w:rsidR="00931A85" w:rsidRDefault="00931A85" w:rsidP="00206C5A">
      <w:pPr>
        <w:rPr>
          <w:lang w:val="bs-Latn-BA"/>
        </w:rPr>
      </w:pPr>
    </w:p>
    <w:p w14:paraId="166B9536" w14:textId="77777777" w:rsidR="00152922" w:rsidRDefault="00152922" w:rsidP="00494CF2">
      <w:pPr>
        <w:jc w:val="left"/>
        <w:rPr>
          <w:lang w:val="bs-Latn-BA"/>
        </w:rPr>
      </w:pPr>
    </w:p>
    <w:p w14:paraId="123C5539" w14:textId="0F681489" w:rsidR="00152922" w:rsidRPr="003B756A" w:rsidRDefault="00897296" w:rsidP="00897296">
      <w:pPr>
        <w:tabs>
          <w:tab w:val="right" w:pos="9071"/>
        </w:tabs>
        <w:rPr>
          <w:lang w:val="bs-Latn-BA"/>
        </w:rPr>
      </w:pPr>
      <w:r>
        <w:rPr>
          <w:lang w:val="bs-Latn-BA"/>
        </w:rPr>
        <w:tab/>
      </w:r>
      <w:r w:rsidR="00722391" w:rsidRPr="003B756A">
        <w:rPr>
          <w:lang w:val="bs-Latn-BA"/>
        </w:rPr>
        <w:t>PREDSJEDNIK SUDA</w:t>
      </w:r>
    </w:p>
    <w:p w14:paraId="31EAF94E" w14:textId="5D2045C3" w:rsidR="00722391" w:rsidRPr="003B756A" w:rsidRDefault="00722391" w:rsidP="00722391">
      <w:pPr>
        <w:jc w:val="center"/>
        <w:rPr>
          <w:lang w:val="bs-Latn-BA"/>
        </w:rPr>
      </w:pPr>
      <w:r w:rsidRPr="003B756A">
        <w:rPr>
          <w:lang w:val="bs-Latn-BA"/>
        </w:rPr>
        <w:t xml:space="preserve">                                                                                                             </w:t>
      </w:r>
      <w:r w:rsidR="00DC4DE8">
        <w:rPr>
          <w:lang w:val="bs-Latn-BA"/>
        </w:rPr>
        <w:t>Milan Bosić</w:t>
      </w:r>
    </w:p>
    <w:p w14:paraId="4D8D3DD9" w14:textId="0131EE88" w:rsidR="003B756A" w:rsidRDefault="003B756A" w:rsidP="00722391">
      <w:pPr>
        <w:jc w:val="center"/>
        <w:rPr>
          <w:lang w:val="bs-Latn-BA"/>
        </w:rPr>
      </w:pPr>
      <w:r w:rsidRPr="003B756A">
        <w:rPr>
          <w:lang w:val="bs-Latn-BA"/>
        </w:rPr>
        <w:t xml:space="preserve">                                     </w:t>
      </w:r>
    </w:p>
    <w:p w14:paraId="73988F60" w14:textId="13302801" w:rsidR="004C6A6C" w:rsidRPr="004C6A6C" w:rsidRDefault="004C6A6C" w:rsidP="004C6A6C">
      <w:pPr>
        <w:tabs>
          <w:tab w:val="left" w:pos="6600"/>
        </w:tabs>
        <w:rPr>
          <w:lang w:val="bs-Latn-BA"/>
        </w:rPr>
      </w:pPr>
      <w:r>
        <w:rPr>
          <w:lang w:val="bs-Latn-BA"/>
        </w:rPr>
        <w:tab/>
        <w:t xml:space="preserve"> ____________________</w:t>
      </w:r>
    </w:p>
    <w:sectPr w:rsidR="004C6A6C" w:rsidRPr="004C6A6C" w:rsidSect="00010C10">
      <w:head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94A3A" w14:textId="77777777" w:rsidR="00FE0637" w:rsidRDefault="00FE0637" w:rsidP="00B4503E">
      <w:r>
        <w:separator/>
      </w:r>
    </w:p>
  </w:endnote>
  <w:endnote w:type="continuationSeparator" w:id="0">
    <w:p w14:paraId="0F7FAB97" w14:textId="77777777" w:rsidR="00FE0637" w:rsidRDefault="00FE0637" w:rsidP="00B4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BDBBE" w14:textId="77777777" w:rsidR="00FE0637" w:rsidRDefault="00FE0637" w:rsidP="00B4503E">
      <w:r>
        <w:separator/>
      </w:r>
    </w:p>
  </w:footnote>
  <w:footnote w:type="continuationSeparator" w:id="0">
    <w:p w14:paraId="798BD75F" w14:textId="77777777" w:rsidR="00FE0637" w:rsidRDefault="00FE0637" w:rsidP="00B4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38087" w14:textId="3945E7C5" w:rsidR="00B4503E" w:rsidRDefault="00B4503E">
    <w:pPr>
      <w:pStyle w:val="Header"/>
    </w:pPr>
  </w:p>
  <w:p w14:paraId="64864B11" w14:textId="77777777" w:rsidR="00B4503E" w:rsidRDefault="00B450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6AC4"/>
    <w:multiLevelType w:val="hybridMultilevel"/>
    <w:tmpl w:val="72CC5FF0"/>
    <w:lvl w:ilvl="0" w:tplc="522E41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710859"/>
    <w:multiLevelType w:val="hybridMultilevel"/>
    <w:tmpl w:val="D0AA8F38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235D2"/>
    <w:multiLevelType w:val="hybridMultilevel"/>
    <w:tmpl w:val="3BD6D8D0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E5048"/>
    <w:multiLevelType w:val="hybridMultilevel"/>
    <w:tmpl w:val="C5980234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E5B21"/>
    <w:multiLevelType w:val="hybridMultilevel"/>
    <w:tmpl w:val="761C7A6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62E16"/>
    <w:multiLevelType w:val="hybridMultilevel"/>
    <w:tmpl w:val="AD0AE484"/>
    <w:lvl w:ilvl="0" w:tplc="E7C040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C6F85"/>
    <w:multiLevelType w:val="hybridMultilevel"/>
    <w:tmpl w:val="FD8A2B8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E2EF3"/>
    <w:multiLevelType w:val="multilevel"/>
    <w:tmpl w:val="141A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7F35952"/>
    <w:multiLevelType w:val="hybridMultilevel"/>
    <w:tmpl w:val="67409302"/>
    <w:lvl w:ilvl="0" w:tplc="010C90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C275B"/>
    <w:multiLevelType w:val="hybridMultilevel"/>
    <w:tmpl w:val="D3AE451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82CF1"/>
    <w:multiLevelType w:val="hybridMultilevel"/>
    <w:tmpl w:val="6E6813E2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6044F7"/>
    <w:multiLevelType w:val="hybridMultilevel"/>
    <w:tmpl w:val="E2EAC0EE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90F3D"/>
    <w:multiLevelType w:val="hybridMultilevel"/>
    <w:tmpl w:val="2E5AC23E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3422E2"/>
    <w:multiLevelType w:val="hybridMultilevel"/>
    <w:tmpl w:val="B0C2942E"/>
    <w:lvl w:ilvl="0" w:tplc="522E41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10"/>
  </w:num>
  <w:num w:numId="9">
    <w:abstractNumId w:val="13"/>
  </w:num>
  <w:num w:numId="10">
    <w:abstractNumId w:val="11"/>
  </w:num>
  <w:num w:numId="11">
    <w:abstractNumId w:val="1"/>
  </w:num>
  <w:num w:numId="12">
    <w:abstractNumId w:val="3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44"/>
    <w:rsid w:val="000002FF"/>
    <w:rsid w:val="00005D4B"/>
    <w:rsid w:val="00010C10"/>
    <w:rsid w:val="000171C9"/>
    <w:rsid w:val="0004449E"/>
    <w:rsid w:val="00054857"/>
    <w:rsid w:val="00056D21"/>
    <w:rsid w:val="00080281"/>
    <w:rsid w:val="00084351"/>
    <w:rsid w:val="00095B5F"/>
    <w:rsid w:val="00096B5E"/>
    <w:rsid w:val="000E31E1"/>
    <w:rsid w:val="000E45A6"/>
    <w:rsid w:val="0010026B"/>
    <w:rsid w:val="00105E9D"/>
    <w:rsid w:val="00130E69"/>
    <w:rsid w:val="00134805"/>
    <w:rsid w:val="001527CE"/>
    <w:rsid w:val="00152922"/>
    <w:rsid w:val="00153800"/>
    <w:rsid w:val="00161582"/>
    <w:rsid w:val="00162013"/>
    <w:rsid w:val="0017321D"/>
    <w:rsid w:val="001812A1"/>
    <w:rsid w:val="0019418A"/>
    <w:rsid w:val="001956EA"/>
    <w:rsid w:val="001B1E73"/>
    <w:rsid w:val="001B5ED1"/>
    <w:rsid w:val="001D6767"/>
    <w:rsid w:val="001F5ABD"/>
    <w:rsid w:val="00206C5A"/>
    <w:rsid w:val="0022247F"/>
    <w:rsid w:val="00222818"/>
    <w:rsid w:val="002275F1"/>
    <w:rsid w:val="002421C9"/>
    <w:rsid w:val="002523F2"/>
    <w:rsid w:val="00253F0F"/>
    <w:rsid w:val="002648F3"/>
    <w:rsid w:val="00271761"/>
    <w:rsid w:val="002845A9"/>
    <w:rsid w:val="0029047B"/>
    <w:rsid w:val="00296925"/>
    <w:rsid w:val="002A4648"/>
    <w:rsid w:val="002B4B29"/>
    <w:rsid w:val="002D5AF8"/>
    <w:rsid w:val="0030073D"/>
    <w:rsid w:val="00305F72"/>
    <w:rsid w:val="00324012"/>
    <w:rsid w:val="00341EFD"/>
    <w:rsid w:val="00344D4B"/>
    <w:rsid w:val="00391710"/>
    <w:rsid w:val="00394883"/>
    <w:rsid w:val="003B3062"/>
    <w:rsid w:val="003B756A"/>
    <w:rsid w:val="003F0F52"/>
    <w:rsid w:val="003F1A3F"/>
    <w:rsid w:val="003F2EB3"/>
    <w:rsid w:val="00406D2D"/>
    <w:rsid w:val="0041106A"/>
    <w:rsid w:val="00424DDB"/>
    <w:rsid w:val="00431F0D"/>
    <w:rsid w:val="0043643C"/>
    <w:rsid w:val="00452948"/>
    <w:rsid w:val="00453780"/>
    <w:rsid w:val="00461D1D"/>
    <w:rsid w:val="004659C1"/>
    <w:rsid w:val="00481BF8"/>
    <w:rsid w:val="00494A90"/>
    <w:rsid w:val="00494B7B"/>
    <w:rsid w:val="00494CF2"/>
    <w:rsid w:val="00497097"/>
    <w:rsid w:val="004C6A6C"/>
    <w:rsid w:val="004C7957"/>
    <w:rsid w:val="004D51C0"/>
    <w:rsid w:val="004E6C72"/>
    <w:rsid w:val="004F7852"/>
    <w:rsid w:val="00501CEB"/>
    <w:rsid w:val="005159F5"/>
    <w:rsid w:val="005175A5"/>
    <w:rsid w:val="005537D0"/>
    <w:rsid w:val="00556462"/>
    <w:rsid w:val="005678F0"/>
    <w:rsid w:val="00570F07"/>
    <w:rsid w:val="00580445"/>
    <w:rsid w:val="00587177"/>
    <w:rsid w:val="005A1B6C"/>
    <w:rsid w:val="005A7355"/>
    <w:rsid w:val="005C671F"/>
    <w:rsid w:val="005E3B2C"/>
    <w:rsid w:val="005F2571"/>
    <w:rsid w:val="006053DB"/>
    <w:rsid w:val="00610633"/>
    <w:rsid w:val="006137ED"/>
    <w:rsid w:val="006156A5"/>
    <w:rsid w:val="00617BE4"/>
    <w:rsid w:val="006222CE"/>
    <w:rsid w:val="00622A3A"/>
    <w:rsid w:val="00651DA9"/>
    <w:rsid w:val="00657B5C"/>
    <w:rsid w:val="00661995"/>
    <w:rsid w:val="00670DE8"/>
    <w:rsid w:val="006827D8"/>
    <w:rsid w:val="00693944"/>
    <w:rsid w:val="00694848"/>
    <w:rsid w:val="006C3227"/>
    <w:rsid w:val="006C3BBA"/>
    <w:rsid w:val="006C5753"/>
    <w:rsid w:val="006E467B"/>
    <w:rsid w:val="006F2314"/>
    <w:rsid w:val="006F2900"/>
    <w:rsid w:val="006F5D4D"/>
    <w:rsid w:val="00703AB2"/>
    <w:rsid w:val="00706BAD"/>
    <w:rsid w:val="00722391"/>
    <w:rsid w:val="00726D89"/>
    <w:rsid w:val="007270BB"/>
    <w:rsid w:val="007358F6"/>
    <w:rsid w:val="007406D2"/>
    <w:rsid w:val="007436E3"/>
    <w:rsid w:val="007510F9"/>
    <w:rsid w:val="00777E9E"/>
    <w:rsid w:val="00784B44"/>
    <w:rsid w:val="007A2860"/>
    <w:rsid w:val="007B03D7"/>
    <w:rsid w:val="007C01A3"/>
    <w:rsid w:val="007D5004"/>
    <w:rsid w:val="007F1241"/>
    <w:rsid w:val="008157D1"/>
    <w:rsid w:val="008231F9"/>
    <w:rsid w:val="00826B1F"/>
    <w:rsid w:val="00861B4B"/>
    <w:rsid w:val="00866990"/>
    <w:rsid w:val="00872C1E"/>
    <w:rsid w:val="00874440"/>
    <w:rsid w:val="0087453C"/>
    <w:rsid w:val="00882A01"/>
    <w:rsid w:val="00897296"/>
    <w:rsid w:val="00897E45"/>
    <w:rsid w:val="008A4074"/>
    <w:rsid w:val="008C4CDB"/>
    <w:rsid w:val="008C6329"/>
    <w:rsid w:val="008D741E"/>
    <w:rsid w:val="008E1D6F"/>
    <w:rsid w:val="008E5A73"/>
    <w:rsid w:val="00915542"/>
    <w:rsid w:val="0093011A"/>
    <w:rsid w:val="00931A85"/>
    <w:rsid w:val="009448F1"/>
    <w:rsid w:val="00982BC6"/>
    <w:rsid w:val="00997DD1"/>
    <w:rsid w:val="009A4345"/>
    <w:rsid w:val="009C6C96"/>
    <w:rsid w:val="009E6338"/>
    <w:rsid w:val="009F5B69"/>
    <w:rsid w:val="00A16673"/>
    <w:rsid w:val="00A31AA6"/>
    <w:rsid w:val="00A570F5"/>
    <w:rsid w:val="00A64CF7"/>
    <w:rsid w:val="00A71D68"/>
    <w:rsid w:val="00AA547B"/>
    <w:rsid w:val="00AB1884"/>
    <w:rsid w:val="00AB6D47"/>
    <w:rsid w:val="00AC05E5"/>
    <w:rsid w:val="00AD43DB"/>
    <w:rsid w:val="00AE0918"/>
    <w:rsid w:val="00B04040"/>
    <w:rsid w:val="00B12D5D"/>
    <w:rsid w:val="00B202FE"/>
    <w:rsid w:val="00B2040C"/>
    <w:rsid w:val="00B3335A"/>
    <w:rsid w:val="00B34C20"/>
    <w:rsid w:val="00B42F09"/>
    <w:rsid w:val="00B4503E"/>
    <w:rsid w:val="00B45A04"/>
    <w:rsid w:val="00B51F40"/>
    <w:rsid w:val="00B5734F"/>
    <w:rsid w:val="00B62B82"/>
    <w:rsid w:val="00B901A5"/>
    <w:rsid w:val="00BA5E02"/>
    <w:rsid w:val="00BB7122"/>
    <w:rsid w:val="00BD3035"/>
    <w:rsid w:val="00BD7BCD"/>
    <w:rsid w:val="00BE1646"/>
    <w:rsid w:val="00BE2822"/>
    <w:rsid w:val="00C15B77"/>
    <w:rsid w:val="00C15C81"/>
    <w:rsid w:val="00C45931"/>
    <w:rsid w:val="00C726A9"/>
    <w:rsid w:val="00CA494A"/>
    <w:rsid w:val="00CA79DF"/>
    <w:rsid w:val="00CC687D"/>
    <w:rsid w:val="00CF2D63"/>
    <w:rsid w:val="00D142E2"/>
    <w:rsid w:val="00D211BA"/>
    <w:rsid w:val="00D2597B"/>
    <w:rsid w:val="00D330BC"/>
    <w:rsid w:val="00D33C4F"/>
    <w:rsid w:val="00D3663D"/>
    <w:rsid w:val="00D415DC"/>
    <w:rsid w:val="00D7556D"/>
    <w:rsid w:val="00D75B30"/>
    <w:rsid w:val="00D77A7B"/>
    <w:rsid w:val="00D91424"/>
    <w:rsid w:val="00D928EA"/>
    <w:rsid w:val="00DA506A"/>
    <w:rsid w:val="00DB2020"/>
    <w:rsid w:val="00DC1121"/>
    <w:rsid w:val="00DC4DE8"/>
    <w:rsid w:val="00DC67F9"/>
    <w:rsid w:val="00DD23BF"/>
    <w:rsid w:val="00DD4D57"/>
    <w:rsid w:val="00DD7C66"/>
    <w:rsid w:val="00DE7708"/>
    <w:rsid w:val="00E07FA4"/>
    <w:rsid w:val="00E23836"/>
    <w:rsid w:val="00E2607E"/>
    <w:rsid w:val="00E276D9"/>
    <w:rsid w:val="00E36722"/>
    <w:rsid w:val="00E43C33"/>
    <w:rsid w:val="00E51448"/>
    <w:rsid w:val="00E53DAF"/>
    <w:rsid w:val="00E631D3"/>
    <w:rsid w:val="00E67B2E"/>
    <w:rsid w:val="00E73DA1"/>
    <w:rsid w:val="00E75D3F"/>
    <w:rsid w:val="00E8219D"/>
    <w:rsid w:val="00EB11A9"/>
    <w:rsid w:val="00EC0EDF"/>
    <w:rsid w:val="00ED6C33"/>
    <w:rsid w:val="00EF30E4"/>
    <w:rsid w:val="00F03534"/>
    <w:rsid w:val="00F177FC"/>
    <w:rsid w:val="00F1782E"/>
    <w:rsid w:val="00F4491B"/>
    <w:rsid w:val="00F44DF0"/>
    <w:rsid w:val="00F44EB9"/>
    <w:rsid w:val="00F52499"/>
    <w:rsid w:val="00F57429"/>
    <w:rsid w:val="00F761F4"/>
    <w:rsid w:val="00F833F8"/>
    <w:rsid w:val="00FB4DE7"/>
    <w:rsid w:val="00FC23C6"/>
    <w:rsid w:val="00FC730F"/>
    <w:rsid w:val="00FD176E"/>
    <w:rsid w:val="00FD2916"/>
    <w:rsid w:val="00FE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E0EA6"/>
  <w15:chartTrackingRefBased/>
  <w15:docId w15:val="{B78E9E52-696A-451B-AB59-4675FD71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FA4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FA4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FA4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FA4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FA4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FA4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FA4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FA4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FA4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84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07F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F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FA4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FA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FA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FA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FA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F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F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Spacing">
    <w:name w:val="No Spacing"/>
    <w:link w:val="NoSpacingChar"/>
    <w:uiPriority w:val="1"/>
    <w:qFormat/>
    <w:rsid w:val="00B4503E"/>
    <w:pPr>
      <w:jc w:val="left"/>
    </w:pPr>
    <w:rPr>
      <w:rFonts w:asciiTheme="minorHAnsi" w:eastAsiaTheme="minorEastAsia" w:hAnsiTheme="minorHAns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4503E"/>
    <w:rPr>
      <w:rFonts w:asciiTheme="minorHAnsi" w:eastAsiaTheme="minorEastAsia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B450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03E"/>
  </w:style>
  <w:style w:type="paragraph" w:styleId="Footer">
    <w:name w:val="footer"/>
    <w:basedOn w:val="Normal"/>
    <w:link w:val="FooterChar"/>
    <w:uiPriority w:val="99"/>
    <w:unhideWhenUsed/>
    <w:rsid w:val="00B450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03E"/>
  </w:style>
  <w:style w:type="character" w:styleId="LineNumber">
    <w:name w:val="line number"/>
    <w:basedOn w:val="DefaultParagraphFont"/>
    <w:uiPriority w:val="99"/>
    <w:semiHidden/>
    <w:unhideWhenUsed/>
    <w:rsid w:val="00010C10"/>
  </w:style>
  <w:style w:type="paragraph" w:styleId="EndnoteText">
    <w:name w:val="endnote text"/>
    <w:basedOn w:val="Normal"/>
    <w:link w:val="EndnoteTextChar"/>
    <w:uiPriority w:val="99"/>
    <w:semiHidden/>
    <w:unhideWhenUsed/>
    <w:rsid w:val="00010C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10C1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10C1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5B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5B3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75B3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5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5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1782E"/>
    <w:pPr>
      <w:autoSpaceDE w:val="0"/>
      <w:autoSpaceDN w:val="0"/>
      <w:adjustRightInd w:val="0"/>
      <w:jc w:val="left"/>
    </w:pPr>
    <w:rPr>
      <w:rFonts w:ascii="Arial" w:eastAsia="Calibri" w:hAnsi="Arial"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4AAD1-54EB-47A6-8BDC-E90B41747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5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Rupar</dc:creator>
  <cp:keywords/>
  <dc:description/>
  <cp:lastModifiedBy>Jelica Ijacic</cp:lastModifiedBy>
  <cp:revision>17</cp:revision>
  <cp:lastPrinted>2022-03-29T06:07:00Z</cp:lastPrinted>
  <dcterms:created xsi:type="dcterms:W3CDTF">2022-04-14T07:50:00Z</dcterms:created>
  <dcterms:modified xsi:type="dcterms:W3CDTF">2022-05-16T11:55:00Z</dcterms:modified>
</cp:coreProperties>
</file>