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A6C78" w14:textId="77777777" w:rsidR="00F65366" w:rsidRPr="00530A8A" w:rsidRDefault="00F65366" w:rsidP="00F65366">
      <w:pPr>
        <w:rPr>
          <w:lang w:val="hr-HR"/>
        </w:rPr>
      </w:pPr>
      <w:r w:rsidRPr="00530A8A">
        <w:rPr>
          <w:lang w:val="hr-HR"/>
        </w:rPr>
        <w:t xml:space="preserve">BOSNA I HERCEGOVINA </w:t>
      </w:r>
    </w:p>
    <w:p w14:paraId="32503939" w14:textId="77777777" w:rsidR="00F65366" w:rsidRPr="00530A8A" w:rsidRDefault="00F65366" w:rsidP="00F65366">
      <w:pPr>
        <w:rPr>
          <w:lang w:val="hr-HR"/>
        </w:rPr>
      </w:pPr>
      <w:r w:rsidRPr="00530A8A">
        <w:rPr>
          <w:lang w:val="hr-HR"/>
        </w:rPr>
        <w:t>FEDERACIJA BOSNE I HERCEGOVINE</w:t>
      </w:r>
    </w:p>
    <w:p w14:paraId="4AAFFC79" w14:textId="77777777" w:rsidR="00F65366" w:rsidRPr="00530A8A" w:rsidRDefault="00F65366" w:rsidP="00F65366">
      <w:pPr>
        <w:rPr>
          <w:lang w:val="hr-HR"/>
        </w:rPr>
      </w:pPr>
      <w:r w:rsidRPr="00530A8A">
        <w:rPr>
          <w:lang w:val="hr-HR"/>
        </w:rPr>
        <w:t xml:space="preserve">HERCEGOVAČKO NERETVANSKI KANTON </w:t>
      </w:r>
    </w:p>
    <w:p w14:paraId="5C7593B5" w14:textId="77777777" w:rsidR="00F65366" w:rsidRPr="00530A8A" w:rsidRDefault="00F65366" w:rsidP="00F65366">
      <w:pPr>
        <w:rPr>
          <w:b/>
          <w:lang w:val="hr-HR"/>
        </w:rPr>
      </w:pPr>
      <w:r w:rsidRPr="00530A8A">
        <w:rPr>
          <w:b/>
          <w:lang w:val="hr-HR"/>
        </w:rPr>
        <w:t xml:space="preserve">OPĆINSKI SUD U MOSTARU                                                                                                      </w:t>
      </w:r>
    </w:p>
    <w:p w14:paraId="25B07A38" w14:textId="77777777" w:rsidR="00F65366" w:rsidRPr="00530A8A" w:rsidRDefault="00F65366" w:rsidP="00F65366">
      <w:pPr>
        <w:rPr>
          <w:lang w:val="hr-HR"/>
        </w:rPr>
      </w:pPr>
      <w:r w:rsidRPr="00530A8A">
        <w:rPr>
          <w:lang w:val="hr-HR"/>
        </w:rPr>
        <w:t xml:space="preserve">Broj: 58 0 P 208628 19 P </w:t>
      </w:r>
    </w:p>
    <w:p w14:paraId="7E4D8CA8" w14:textId="77777777" w:rsidR="00F65366" w:rsidRPr="00530A8A" w:rsidRDefault="00F65366" w:rsidP="00F65366">
      <w:pPr>
        <w:rPr>
          <w:lang w:val="hr-HR"/>
        </w:rPr>
      </w:pPr>
      <w:r w:rsidRPr="00530A8A">
        <w:rPr>
          <w:lang w:val="hr-HR"/>
        </w:rPr>
        <w:t>Mostar, 22.10.2021. godine</w:t>
      </w:r>
    </w:p>
    <w:p w14:paraId="001A12D4" w14:textId="77777777" w:rsidR="00F65366" w:rsidRPr="00530A8A" w:rsidRDefault="00F65366" w:rsidP="00F65366">
      <w:pPr>
        <w:rPr>
          <w:lang w:val="hr-HR"/>
        </w:rPr>
      </w:pPr>
    </w:p>
    <w:p w14:paraId="035103FE" w14:textId="77777777" w:rsidR="00F65366" w:rsidRPr="00530A8A" w:rsidRDefault="00F65366" w:rsidP="00F65366">
      <w:pPr>
        <w:ind w:firstLine="708"/>
        <w:jc w:val="both"/>
      </w:pPr>
      <w:r w:rsidRPr="00530A8A">
        <w:rPr>
          <w:lang w:val="bs-Latn-BA"/>
        </w:rPr>
        <w:t xml:space="preserve">Općinski sud u Mostaru, sutkinja Mirjana Kevo, u pravnoj stvari tužiteljice </w:t>
      </w:r>
      <w:r>
        <w:rPr>
          <w:lang w:val="bs-Latn-BA"/>
        </w:rPr>
        <w:t>H.C.</w:t>
      </w:r>
      <w:r w:rsidRPr="00530A8A">
        <w:rPr>
          <w:lang w:val="bs-Latn-BA"/>
        </w:rPr>
        <w:t xml:space="preserve"> iz Mostara, Ul. </w:t>
      </w:r>
      <w:r>
        <w:rPr>
          <w:lang w:val="bs-Latn-BA"/>
        </w:rPr>
        <w:t>F.M. br...</w:t>
      </w:r>
      <w:r w:rsidRPr="00530A8A">
        <w:rPr>
          <w:lang w:val="bs-Latn-BA"/>
        </w:rPr>
        <w:t xml:space="preserve">, zastupana po punomoćnicima Miri Kebo, Semiru Guzin, Azeru Guzin i Anelu Droce, odvjetnicima iz ZAK KEBO &amp; GUZIN iz Mostara, Ul. Adema Buće 17/1, protiv tuženih 1. </w:t>
      </w:r>
      <w:r>
        <w:rPr>
          <w:lang w:val="bs-Latn-BA"/>
        </w:rPr>
        <w:t>V.J.</w:t>
      </w:r>
      <w:r w:rsidRPr="00530A8A">
        <w:rPr>
          <w:lang w:val="bs-Latn-BA"/>
        </w:rPr>
        <w:t xml:space="preserve"> rođ. </w:t>
      </w:r>
      <w:r>
        <w:rPr>
          <w:lang w:val="bs-Latn-BA"/>
        </w:rPr>
        <w:t>M..</w:t>
      </w:r>
      <w:r w:rsidRPr="00530A8A">
        <w:rPr>
          <w:lang w:val="bs-Latn-BA"/>
        </w:rPr>
        <w:t xml:space="preserve">, kći </w:t>
      </w:r>
      <w:r>
        <w:rPr>
          <w:lang w:val="bs-Latn-BA"/>
        </w:rPr>
        <w:t>B.</w:t>
      </w:r>
      <w:r w:rsidRPr="00530A8A">
        <w:rPr>
          <w:lang w:val="bs-Latn-BA"/>
        </w:rPr>
        <w:t xml:space="preserve">iz Mostara, Ul. </w:t>
      </w:r>
      <w:r>
        <w:rPr>
          <w:lang w:val="bs-Latn-BA"/>
        </w:rPr>
        <w:t>H.R. br...</w:t>
      </w:r>
      <w:r w:rsidRPr="00530A8A">
        <w:rPr>
          <w:lang w:val="bs-Latn-BA"/>
        </w:rPr>
        <w:t xml:space="preserve"> i 2. </w:t>
      </w:r>
      <w:r>
        <w:rPr>
          <w:lang w:val="bs-Latn-BA"/>
        </w:rPr>
        <w:t>A.J.</w:t>
      </w:r>
      <w:r w:rsidRPr="00530A8A">
        <w:rPr>
          <w:lang w:val="bs-Latn-BA"/>
        </w:rPr>
        <w:t xml:space="preserve">, sina </w:t>
      </w:r>
      <w:r>
        <w:rPr>
          <w:lang w:val="bs-Latn-BA"/>
        </w:rPr>
        <w:t>I.</w:t>
      </w:r>
      <w:r w:rsidRPr="00530A8A">
        <w:rPr>
          <w:lang w:val="bs-Latn-BA"/>
        </w:rPr>
        <w:t xml:space="preserve"> iz </w:t>
      </w:r>
      <w:r>
        <w:rPr>
          <w:lang w:val="bs-Latn-BA"/>
        </w:rPr>
        <w:t>S.</w:t>
      </w:r>
      <w:r w:rsidRPr="00530A8A">
        <w:rPr>
          <w:lang w:val="bs-Latn-BA"/>
        </w:rPr>
        <w:t xml:space="preserve">, Ul. </w:t>
      </w:r>
      <w:r>
        <w:rPr>
          <w:lang w:val="bs-Latn-BA"/>
        </w:rPr>
        <w:t>F. br...</w:t>
      </w:r>
      <w:r w:rsidRPr="00530A8A">
        <w:rPr>
          <w:lang w:val="bs-Latn-BA"/>
        </w:rPr>
        <w:t>, obadvoje zastupani po punomoćnicima Karlu Sesar i Zdenku Ćurić, odvjetnicima iz ZOU SESAR – ĆURIĆ iz Mostara, Ul. Dr. Mile Budaka 47, radi pobijanja dužnikove pravne radnje, V.sp: 31.000,00 KM,</w:t>
      </w:r>
      <w:r w:rsidRPr="00530A8A">
        <w:rPr>
          <w:lang w:val="hr-BA"/>
        </w:rPr>
        <w:t xml:space="preserve"> nakon usmene, javne i glavne rasprave zaključene dana 5.10.2021. godine u prisutnosti punomoćnika tužiteljice Semira Guzin, punomoćnika tuženih Karla Sesar i prvotužene osobno, donio je dana 22.10.2021. godine slijedeću:</w:t>
      </w:r>
    </w:p>
    <w:p w14:paraId="5612EADC" w14:textId="77777777" w:rsidR="00F65366" w:rsidRPr="00530A8A" w:rsidRDefault="00F65366" w:rsidP="00F65366">
      <w:pPr>
        <w:ind w:firstLine="708"/>
        <w:jc w:val="both"/>
        <w:rPr>
          <w:lang w:val="hr-BA"/>
        </w:rPr>
      </w:pPr>
    </w:p>
    <w:p w14:paraId="2EC8DBFE" w14:textId="77777777" w:rsidR="00F65366" w:rsidRPr="00530A8A" w:rsidRDefault="00F65366" w:rsidP="00F65366">
      <w:pPr>
        <w:jc w:val="center"/>
        <w:rPr>
          <w:b/>
          <w:bCs/>
          <w:lang w:val="hr-BA"/>
        </w:rPr>
      </w:pPr>
      <w:r w:rsidRPr="00530A8A">
        <w:rPr>
          <w:b/>
          <w:bCs/>
          <w:lang w:val="hr-BA"/>
        </w:rPr>
        <w:t>PRESUDU</w:t>
      </w:r>
    </w:p>
    <w:p w14:paraId="6AAC7045" w14:textId="77777777" w:rsidR="00F65366" w:rsidRPr="00530A8A" w:rsidRDefault="00F65366" w:rsidP="00F65366">
      <w:pPr>
        <w:jc w:val="center"/>
        <w:rPr>
          <w:b/>
          <w:bCs/>
          <w:lang w:val="hr-BA"/>
        </w:rPr>
      </w:pPr>
    </w:p>
    <w:p w14:paraId="745BEE77" w14:textId="77777777" w:rsidR="00F65366" w:rsidRPr="00530A8A" w:rsidRDefault="00F65366" w:rsidP="00F65366">
      <w:pPr>
        <w:jc w:val="both"/>
        <w:rPr>
          <w:lang w:val="bs-Latn-BA"/>
        </w:rPr>
      </w:pPr>
      <w:r w:rsidRPr="00530A8A">
        <w:rPr>
          <w:b/>
          <w:bCs/>
          <w:lang w:val="hr-BA"/>
        </w:rPr>
        <w:tab/>
      </w:r>
      <w:r w:rsidRPr="00530A8A">
        <w:rPr>
          <w:bCs/>
          <w:lang w:val="hr-BA"/>
        </w:rPr>
        <w:t xml:space="preserve">I. Utvrđuje se da je prema tužiteljici </w:t>
      </w:r>
      <w:r>
        <w:rPr>
          <w:bCs/>
          <w:lang w:val="hr-BA"/>
        </w:rPr>
        <w:t>H.C.</w:t>
      </w:r>
      <w:r w:rsidRPr="00530A8A">
        <w:rPr>
          <w:bCs/>
          <w:lang w:val="hr-BA"/>
        </w:rPr>
        <w:t xml:space="preserve">, iz </w:t>
      </w:r>
      <w:r>
        <w:rPr>
          <w:bCs/>
          <w:lang w:val="hr-BA"/>
        </w:rPr>
        <w:t>M.</w:t>
      </w:r>
      <w:r w:rsidRPr="00530A8A">
        <w:rPr>
          <w:bCs/>
          <w:lang w:val="hr-BA"/>
        </w:rPr>
        <w:t xml:space="preserve">, bez pravnog dejstva Ugovor o darovanju nekretnine, notarski obrađen od strane Jurice Musa, notara iz Mostara, broj OPU-IP 791/2018 od 8.10.2018. godine, zaključen između prvotužene </w:t>
      </w:r>
      <w:r>
        <w:rPr>
          <w:bCs/>
          <w:lang w:val="hr-BA"/>
        </w:rPr>
        <w:t>V.J.</w:t>
      </w:r>
      <w:r w:rsidRPr="00530A8A">
        <w:rPr>
          <w:bCs/>
          <w:lang w:val="hr-BA"/>
        </w:rPr>
        <w:t xml:space="preserve">, </w:t>
      </w:r>
      <w:r w:rsidRPr="00530A8A">
        <w:rPr>
          <w:lang w:val="bs-Latn-BA"/>
        </w:rPr>
        <w:t xml:space="preserve">rođ. </w:t>
      </w:r>
      <w:r>
        <w:rPr>
          <w:lang w:val="bs-Latn-BA"/>
        </w:rPr>
        <w:t>M..</w:t>
      </w:r>
      <w:r w:rsidRPr="00530A8A">
        <w:rPr>
          <w:lang w:val="bs-Latn-BA"/>
        </w:rPr>
        <w:t xml:space="preserve">, kći </w:t>
      </w:r>
      <w:r>
        <w:rPr>
          <w:lang w:val="bs-Latn-BA"/>
        </w:rPr>
        <w:t>B.</w:t>
      </w:r>
      <w:r w:rsidRPr="00530A8A">
        <w:rPr>
          <w:lang w:val="bs-Latn-BA"/>
        </w:rPr>
        <w:t xml:space="preserve">iz Mostara, Ul. </w:t>
      </w:r>
      <w:r>
        <w:rPr>
          <w:lang w:val="bs-Latn-BA"/>
        </w:rPr>
        <w:t>H.R. br...</w:t>
      </w:r>
      <w:r w:rsidRPr="00530A8A">
        <w:rPr>
          <w:lang w:val="bs-Latn-BA"/>
        </w:rPr>
        <w:t xml:space="preserve">, kao darovateljice i drugotuženog </w:t>
      </w:r>
      <w:r>
        <w:rPr>
          <w:lang w:val="bs-Latn-BA"/>
        </w:rPr>
        <w:t>A.J.</w:t>
      </w:r>
      <w:r w:rsidRPr="00530A8A">
        <w:rPr>
          <w:lang w:val="bs-Latn-BA"/>
        </w:rPr>
        <w:t xml:space="preserve">, sina </w:t>
      </w:r>
      <w:r>
        <w:rPr>
          <w:lang w:val="bs-Latn-BA"/>
        </w:rPr>
        <w:t>I.</w:t>
      </w:r>
      <w:r w:rsidRPr="00530A8A">
        <w:rPr>
          <w:lang w:val="bs-Latn-BA"/>
        </w:rPr>
        <w:t xml:space="preserve">, kao daroprimatelja, koji je imao za predmet darovanje stana broj 8, u Ul. </w:t>
      </w:r>
      <w:r>
        <w:rPr>
          <w:lang w:val="bs-Latn-BA"/>
        </w:rPr>
        <w:t>H.R. br...</w:t>
      </w:r>
      <w:r w:rsidRPr="00530A8A">
        <w:rPr>
          <w:lang w:val="bs-Latn-BA"/>
        </w:rPr>
        <w:t xml:space="preserve">, na IV katu, koji se sastoji od 3 sobe, kuhinje i pomoćnih prostorija, površine 110 m2, kao i dio zajedničkih prostorija i uređaja koji pripadaju stanu i zgradi kao cjelini i zemljištu ispod zgrade, upisano u </w:t>
      </w:r>
      <w:r>
        <w:rPr>
          <w:lang w:val="bs-Latn-BA"/>
        </w:rPr>
        <w:t>KPU M.</w:t>
      </w:r>
      <w:r w:rsidRPr="00530A8A">
        <w:rPr>
          <w:lang w:val="bs-Latn-BA"/>
        </w:rPr>
        <w:t>, poduložak broj 15824, u mjeri koja je potrebna za namirenje potraživanja tužiteljice prema prvotuženoj u visini glavnice od 16.285,50 KM i zakonske zatezne kamate na ovaj iznos počev od 22.10.2005. godine, kao dana pravomoćnosti presude, pa do konačne isplate.</w:t>
      </w:r>
    </w:p>
    <w:p w14:paraId="05D83E8D" w14:textId="77777777" w:rsidR="00F65366" w:rsidRPr="00530A8A" w:rsidRDefault="00F65366" w:rsidP="00F65366">
      <w:pPr>
        <w:jc w:val="both"/>
        <w:rPr>
          <w:bCs/>
          <w:lang w:val="hr-BA"/>
        </w:rPr>
      </w:pPr>
      <w:r w:rsidRPr="00530A8A">
        <w:rPr>
          <w:bCs/>
          <w:lang w:val="hr-BA"/>
        </w:rPr>
        <w:tab/>
        <w:t xml:space="preserve">Dosljedno prednjem dužan je tuženi pod 2. </w:t>
      </w:r>
      <w:r>
        <w:rPr>
          <w:bCs/>
          <w:lang w:val="hr-BA"/>
        </w:rPr>
        <w:t>A.J.</w:t>
      </w:r>
      <w:r w:rsidRPr="00530A8A">
        <w:rPr>
          <w:bCs/>
          <w:lang w:val="hr-BA"/>
        </w:rPr>
        <w:t xml:space="preserve"> dozvoliti i trpjeti da tužiteljica, svoje potraživanje u visini glavnice od 16.285,50 KM i zakonske zatezne kamate na ovaj iznos počev od 22.10.2005. godine, kao dana pravomoćnosti presude pa do konačne isplate, kao i parničnim troškovima u iznosu od 4.074,50 KM, namiri iz njegovog vlasničkog udjela u nekretnini iz toč. I  izreke presude, stečenim na temelju Ugovora o darovanju nekretnine, notarski obrađenog od strane Jurice Musa, notara iz Mostara, broj OPU-IP 791/2018 od 8.10.2018. godine, u roku od 30 dana.</w:t>
      </w:r>
    </w:p>
    <w:p w14:paraId="53E44950" w14:textId="77777777" w:rsidR="00F65366" w:rsidRPr="00530A8A" w:rsidRDefault="00F65366" w:rsidP="00F65366">
      <w:pPr>
        <w:jc w:val="both"/>
        <w:rPr>
          <w:bCs/>
          <w:lang w:val="hr-BA"/>
        </w:rPr>
      </w:pPr>
    </w:p>
    <w:p w14:paraId="77DD74B3" w14:textId="77777777" w:rsidR="00F65366" w:rsidRPr="00530A8A" w:rsidRDefault="00F65366" w:rsidP="00F65366">
      <w:pPr>
        <w:jc w:val="both"/>
        <w:rPr>
          <w:bCs/>
          <w:lang w:val="hr-BA"/>
        </w:rPr>
      </w:pPr>
      <w:r w:rsidRPr="00530A8A">
        <w:rPr>
          <w:bCs/>
          <w:lang w:val="hr-BA"/>
        </w:rPr>
        <w:tab/>
        <w:t xml:space="preserve">II. U odnosu na tuženu pod 1. </w:t>
      </w:r>
      <w:r>
        <w:rPr>
          <w:bCs/>
          <w:lang w:val="hr-BA"/>
        </w:rPr>
        <w:t>V.J.</w:t>
      </w:r>
      <w:r w:rsidRPr="00530A8A">
        <w:rPr>
          <w:bCs/>
          <w:lang w:val="hr-BA"/>
        </w:rPr>
        <w:t xml:space="preserve"> tužbeni zahtjev se u cijelosti odbija.</w:t>
      </w:r>
    </w:p>
    <w:p w14:paraId="05D2F3C9" w14:textId="77777777" w:rsidR="00F65366" w:rsidRPr="00530A8A" w:rsidRDefault="00F65366" w:rsidP="00F65366">
      <w:pPr>
        <w:jc w:val="both"/>
        <w:rPr>
          <w:bCs/>
          <w:lang w:val="hr-BA"/>
        </w:rPr>
      </w:pPr>
    </w:p>
    <w:p w14:paraId="08DF2A22" w14:textId="77777777" w:rsidR="00F65366" w:rsidRPr="00530A8A" w:rsidRDefault="00F65366" w:rsidP="00F65366">
      <w:pPr>
        <w:jc w:val="both"/>
        <w:rPr>
          <w:bCs/>
          <w:lang w:val="hr-BA"/>
        </w:rPr>
      </w:pPr>
      <w:r w:rsidRPr="00530A8A">
        <w:rPr>
          <w:bCs/>
          <w:lang w:val="hr-BA"/>
        </w:rPr>
        <w:tab/>
        <w:t xml:space="preserve">III. Dužan je tuženi </w:t>
      </w:r>
      <w:r>
        <w:rPr>
          <w:bCs/>
          <w:lang w:val="hr-BA"/>
        </w:rPr>
        <w:t>A.J.</w:t>
      </w:r>
      <w:r w:rsidRPr="00530A8A">
        <w:rPr>
          <w:bCs/>
          <w:lang w:val="hr-BA"/>
        </w:rPr>
        <w:t xml:space="preserve"> naknaditi tužiteljici troškove parničnog postupka u iznosu od 4.074,50 KM sa zakonskom zateznom kamatom počev od 22.10.2021. godine, kao dana presuđenja, pa do isplate, u roku od 30 dana.</w:t>
      </w:r>
    </w:p>
    <w:p w14:paraId="74601218" w14:textId="77777777" w:rsidR="00F65366" w:rsidRPr="00530A8A" w:rsidRDefault="00F65366" w:rsidP="00F65366">
      <w:pPr>
        <w:jc w:val="both"/>
        <w:rPr>
          <w:bCs/>
          <w:lang w:val="hr-BA"/>
        </w:rPr>
      </w:pPr>
    </w:p>
    <w:p w14:paraId="24A32851" w14:textId="77777777" w:rsidR="00F65366" w:rsidRPr="00530A8A" w:rsidRDefault="00F65366" w:rsidP="00F65366">
      <w:pPr>
        <w:ind w:firstLine="708"/>
      </w:pPr>
      <w:r w:rsidRPr="00530A8A">
        <w:rPr>
          <w:bCs/>
          <w:lang w:val="hr-BA"/>
        </w:rPr>
        <w:t xml:space="preserve">IV. </w:t>
      </w:r>
      <w:proofErr w:type="spellStart"/>
      <w:r w:rsidRPr="00530A8A">
        <w:t>Dužna</w:t>
      </w:r>
      <w:proofErr w:type="spellEnd"/>
      <w:r w:rsidRPr="00530A8A">
        <w:t xml:space="preserve"> je </w:t>
      </w:r>
      <w:proofErr w:type="spellStart"/>
      <w:r w:rsidRPr="00530A8A">
        <w:t>tužiteljica</w:t>
      </w:r>
      <w:proofErr w:type="spellEnd"/>
      <w:r w:rsidRPr="00530A8A">
        <w:t xml:space="preserve"> </w:t>
      </w:r>
      <w:proofErr w:type="spellStart"/>
      <w:r w:rsidRPr="00530A8A">
        <w:t>tuženoj</w:t>
      </w:r>
      <w:proofErr w:type="spellEnd"/>
      <w:r w:rsidRPr="00530A8A">
        <w:t xml:space="preserve"> </w:t>
      </w:r>
      <w:r>
        <w:t>V.J.</w:t>
      </w:r>
      <w:r>
        <w:tab/>
      </w:r>
      <w:r w:rsidRPr="00530A8A">
        <w:t xml:space="preserve"> </w:t>
      </w:r>
      <w:proofErr w:type="spellStart"/>
      <w:r w:rsidRPr="00530A8A">
        <w:t>nadoknaditi</w:t>
      </w:r>
      <w:proofErr w:type="spellEnd"/>
      <w:r w:rsidRPr="00530A8A">
        <w:t xml:space="preserve"> </w:t>
      </w:r>
      <w:proofErr w:type="spellStart"/>
      <w:r w:rsidRPr="00530A8A">
        <w:t>troškove</w:t>
      </w:r>
      <w:proofErr w:type="spellEnd"/>
      <w:r w:rsidRPr="00530A8A">
        <w:t xml:space="preserve"> </w:t>
      </w:r>
      <w:proofErr w:type="spellStart"/>
      <w:r w:rsidRPr="00530A8A">
        <w:t>postupka</w:t>
      </w:r>
      <w:proofErr w:type="spellEnd"/>
      <w:r w:rsidRPr="00530A8A">
        <w:t xml:space="preserve"> u </w:t>
      </w:r>
      <w:proofErr w:type="spellStart"/>
      <w:r w:rsidRPr="00530A8A">
        <w:t>iznosu</w:t>
      </w:r>
      <w:proofErr w:type="spellEnd"/>
      <w:r w:rsidRPr="00530A8A">
        <w:t xml:space="preserve"> od 3.482,50 KM, u </w:t>
      </w:r>
      <w:proofErr w:type="spellStart"/>
      <w:r w:rsidRPr="00530A8A">
        <w:t>roku</w:t>
      </w:r>
      <w:proofErr w:type="spellEnd"/>
      <w:r w:rsidRPr="00530A8A">
        <w:t xml:space="preserve"> od 30 dana.</w:t>
      </w:r>
    </w:p>
    <w:p w14:paraId="224E802C" w14:textId="77777777" w:rsidR="00F65366" w:rsidRPr="00530A8A" w:rsidRDefault="00F65366" w:rsidP="00F65366">
      <w:pPr>
        <w:ind w:firstLine="600"/>
        <w:jc w:val="both"/>
        <w:rPr>
          <w:lang w:val="hr-BA"/>
        </w:rPr>
      </w:pPr>
    </w:p>
    <w:p w14:paraId="3897DC2B" w14:textId="77777777" w:rsidR="00F65366" w:rsidRPr="00530A8A" w:rsidRDefault="00F65366" w:rsidP="00F65366">
      <w:pPr>
        <w:jc w:val="center"/>
        <w:rPr>
          <w:b/>
          <w:bCs/>
          <w:lang w:val="hr-BA"/>
        </w:rPr>
      </w:pPr>
      <w:r w:rsidRPr="00530A8A">
        <w:rPr>
          <w:b/>
          <w:bCs/>
          <w:lang w:val="hr-BA"/>
        </w:rPr>
        <w:t>O b r a z l o ž e nj e</w:t>
      </w:r>
    </w:p>
    <w:p w14:paraId="34E642B3" w14:textId="77777777" w:rsidR="00F65366" w:rsidRPr="00530A8A" w:rsidRDefault="00F65366" w:rsidP="00F65366">
      <w:pPr>
        <w:jc w:val="center"/>
        <w:rPr>
          <w:b/>
          <w:bCs/>
          <w:lang w:val="hr-BA"/>
        </w:rPr>
      </w:pPr>
    </w:p>
    <w:p w14:paraId="0099A825" w14:textId="77777777" w:rsidR="00F65366" w:rsidRPr="00530A8A" w:rsidRDefault="00F65366" w:rsidP="00F65366">
      <w:pPr>
        <w:ind w:firstLine="708"/>
        <w:jc w:val="both"/>
        <w:rPr>
          <w:lang w:val="hr-BA"/>
        </w:rPr>
      </w:pPr>
      <w:r w:rsidRPr="00530A8A">
        <w:rPr>
          <w:lang w:val="hr-BA"/>
        </w:rPr>
        <w:t xml:space="preserve">Tužiteljica je dana 5.4.2019. godine ustala tužbom protiv tuženih radi </w:t>
      </w:r>
      <w:r w:rsidRPr="00530A8A">
        <w:rPr>
          <w:lang w:val="bs-Latn-BA"/>
        </w:rPr>
        <w:t>pobijanja dužnikove pravne radnje</w:t>
      </w:r>
      <w:r w:rsidRPr="00530A8A">
        <w:rPr>
          <w:lang w:val="hr-BA"/>
        </w:rPr>
        <w:t xml:space="preserve">. Prema navodima tužbe pravomoćnom presudom Općinskog suda u </w:t>
      </w:r>
      <w:r w:rsidRPr="00530A8A">
        <w:rPr>
          <w:lang w:val="hr-BA"/>
        </w:rPr>
        <w:lastRenderedPageBreak/>
        <w:t xml:space="preserve">Mostaru br. P-235/02-I od 12.11.2004. godine, u cijelosti potvrđene presudom Županijskog suda u Mostaru br. Gž-308/05 od 22.9.2005. godine i presudom Vrhovnog suda F BiH broj Rev – 1329/05 od 23.5.2006. godine, prvotužena je obvezna da tužiteljici naknadi troškove parničnog postupka u iznosu od 16.285,50 KM u roku od 30 dana od pravomoćnosti presude, odnosno od 22.10.2005. godine, pa kako prvotužena nije u paricionom roku dobrovoljno ispunila svoju obvezu, tužiteljica je pokrenula  ovršni postupak u kojem je doneseno pravomoćno rješenje o ovrsi br. 07 58 I 915406 05 I od 17.3.2008. godine. Istaržujući podatke o imovini na kojoj bi se moglo provesti dozvoljeno izvršenje, tužiteljica je došla u posjed izvatka iz KPU </w:t>
      </w:r>
      <w:r>
        <w:rPr>
          <w:lang w:val="hr-BA"/>
        </w:rPr>
        <w:t>k. o. M.</w:t>
      </w:r>
      <w:r w:rsidRPr="00530A8A">
        <w:rPr>
          <w:lang w:val="hr-BA"/>
        </w:rPr>
        <w:t xml:space="preserve">, poduložak broj 15824 od 27.12.2018. godine u kojem je kao isključiva vlasnica trosobnog </w:t>
      </w:r>
      <w:r>
        <w:rPr>
          <w:lang w:val="hr-BA"/>
        </w:rPr>
        <w:t>stana u M.</w:t>
      </w:r>
      <w:r w:rsidRPr="00530A8A">
        <w:rPr>
          <w:lang w:val="hr-BA"/>
        </w:rPr>
        <w:t xml:space="preserve"> pov. 110 m2 u Ul. </w:t>
      </w:r>
      <w:r>
        <w:rPr>
          <w:lang w:val="hr-BA"/>
        </w:rPr>
        <w:t>H.R.</w:t>
      </w:r>
      <w:r w:rsidRPr="00530A8A">
        <w:rPr>
          <w:lang w:val="hr-BA"/>
        </w:rPr>
        <w:t>, bila upisana prvotužena sa dijelom 1/1, te je po prijedlogu tužiteljice o promjeni predmeta ovrhe, ovršni sud u prednje navedenom ovršnom postupku donio rješenje pod brojem 58 I 915406 05 I 2 od 7.1.2019. godine, kojim je odredio ovrhu na prednje opisanom stanu u vlasništvu prvotužene. Prilikom pokušaja zabilježbe dozvoljene ovrhe, zk ured ovog suda je odbio zabilježbu rješenjem broj 058-0-DN-19-000 084 od 10.1.2019. godine uz obrazloženje da prvotužena u to vrijeme više nije bila uknjižena kao vlasnica stana. Prvotužena je temeljem Ugovora o darovanju nekretnine, notarski obrađenog od strane Jurice Musa, notara iz Mostara, broj OPU-IP 791/2018 od 8.10.2018. godine, prednje navedeni stan darovala drugotuženom, koji je njezin sin, čime je, prema navodima tužiteljice, imala namjeru izbjeći dozvoljenu ovrhu jer na svom imenu nema drugih podobnih sredstava za ovrhu. Slijedom prednjeg tužiteljica predlaže sudu da nakon provedenog postupka usvoji njezin tužbeni zahtjev kao u izreci uz naknadu troškova postupka.</w:t>
      </w:r>
    </w:p>
    <w:p w14:paraId="21D44220" w14:textId="77777777" w:rsidR="00F65366" w:rsidRPr="00530A8A" w:rsidRDefault="00F65366" w:rsidP="00F65366">
      <w:pPr>
        <w:ind w:firstLine="708"/>
        <w:jc w:val="both"/>
        <w:rPr>
          <w:lang w:val="hr-BA"/>
        </w:rPr>
      </w:pPr>
    </w:p>
    <w:p w14:paraId="66F97F52" w14:textId="77777777" w:rsidR="00F65366" w:rsidRPr="00530A8A" w:rsidRDefault="00F65366" w:rsidP="00F65366">
      <w:pPr>
        <w:ind w:firstLine="708"/>
        <w:jc w:val="both"/>
        <w:rPr>
          <w:lang w:val="hr-BA"/>
        </w:rPr>
      </w:pPr>
      <w:r w:rsidRPr="00530A8A">
        <w:rPr>
          <w:lang w:val="hr-BA"/>
        </w:rPr>
        <w:t xml:space="preserve">U odgovoru na tužbu prvotužena je u cijelosti osporila pravnu osnovu tužbenog zahtjeva, navodeći da je svojom imovinom raspolagala sukladno zakonu i da nikoga, pa ni tužiteljicu, na taj način nije oštetila. Dalje ističe da je raspolagala samo dijelom svoje imovine, jer je i njezin sin, drugotuženi u ovom postupku, kao zakonski nasljednik iza svoga oca bio stvarni vlasnik predmetnog stana sa dijelom 1/3 (zakonski nasljednici su prvotužena, drugotuženi i djeca pok. </w:t>
      </w:r>
      <w:r>
        <w:rPr>
          <w:lang w:val="hr-BA"/>
        </w:rPr>
        <w:t>R.J.</w:t>
      </w:r>
      <w:r w:rsidRPr="00530A8A">
        <w:rPr>
          <w:lang w:val="hr-BA"/>
        </w:rPr>
        <w:t>). Dalje ističe da se ovaj ugovor ne može pravno pobijati iz razloga jer je prvotužena raspolagala svojom imovinom prije nego što je tužiteljica podnijela prijedlog da svoja potraživanja naplati iz prodaje stana, pa predlaže da se tužbeni zahtjev tužiteljice odbije i da sud istu obveže da joj naknadi troškove parničnog postupka.</w:t>
      </w:r>
    </w:p>
    <w:p w14:paraId="0C964CE3" w14:textId="77777777" w:rsidR="00F65366" w:rsidRPr="00530A8A" w:rsidRDefault="00F65366" w:rsidP="00F65366">
      <w:pPr>
        <w:ind w:firstLine="708"/>
        <w:jc w:val="both"/>
        <w:rPr>
          <w:lang w:val="hr-BA"/>
        </w:rPr>
      </w:pPr>
    </w:p>
    <w:p w14:paraId="7D106565" w14:textId="77777777" w:rsidR="00F65366" w:rsidRPr="00530A8A" w:rsidRDefault="00F65366" w:rsidP="00F65366">
      <w:pPr>
        <w:ind w:firstLine="708"/>
        <w:jc w:val="both"/>
        <w:rPr>
          <w:lang w:val="hr-BA"/>
        </w:rPr>
      </w:pPr>
      <w:r w:rsidRPr="00530A8A">
        <w:rPr>
          <w:lang w:val="hr-BA"/>
        </w:rPr>
        <w:t xml:space="preserve">U odgovoru na tužbu drugotuženi je u cijelosti osporio pravnu osnovu tužbenog zahtjeva, navodeći da je prvotužena svojom imovinom raspolagala sukladno zakonu i da tim raspolaganjem nikoga, pa ni tužiteljicu, na taj način nije oštetila. Dalje ističe da je prvotužena raspolagala samo dijelom svoje imovine, jer je on kao zakonski nasljednik iza svoga oca bio stvarni vlasnik predmetnog stana sa dijelom 1/3 (obzirom da su zakonski nasljednici iza pok. </w:t>
      </w:r>
      <w:r>
        <w:rPr>
          <w:lang w:val="hr-BA"/>
        </w:rPr>
        <w:t>I.</w:t>
      </w:r>
      <w:r w:rsidRPr="00530A8A">
        <w:rPr>
          <w:lang w:val="hr-BA"/>
        </w:rPr>
        <w:t xml:space="preserve"> prvotužena, drugotuženi i djeca pok. </w:t>
      </w:r>
      <w:r>
        <w:rPr>
          <w:lang w:val="hr-BA"/>
        </w:rPr>
        <w:t>R.J.</w:t>
      </w:r>
      <w:r w:rsidRPr="00530A8A">
        <w:rPr>
          <w:lang w:val="hr-BA"/>
        </w:rPr>
        <w:t>). Dalje ističe da se ovaj ugovor ne može pravno pobijati iz razloga jer je prvotužena raspolagala svojom imovinom prije nego što je tužiteljica podnijela prijedlog da svoja potraživanja naplati iz prodaje stana, te prigovor pasivne legitimacije i zastare potraživanja, predlažući da se tužbeni zahtjev tužiteljice odbije i da sud istu obveže da mu naknadi troškove parničnog postupka.</w:t>
      </w:r>
    </w:p>
    <w:p w14:paraId="790ED816" w14:textId="77777777" w:rsidR="00F65366" w:rsidRPr="00530A8A" w:rsidRDefault="00F65366" w:rsidP="00F65366">
      <w:pPr>
        <w:pStyle w:val="ListParagraph"/>
        <w:jc w:val="both"/>
        <w:rPr>
          <w:lang w:val="hr-BA"/>
        </w:rPr>
      </w:pPr>
    </w:p>
    <w:p w14:paraId="4984C2B2" w14:textId="77777777" w:rsidR="00F65366" w:rsidRPr="00530A8A" w:rsidRDefault="00F65366" w:rsidP="00F65366">
      <w:pPr>
        <w:pStyle w:val="ListParagraph"/>
        <w:ind w:left="0"/>
        <w:jc w:val="both"/>
        <w:rPr>
          <w:lang w:val="hr-BA"/>
        </w:rPr>
      </w:pPr>
      <w:r w:rsidRPr="00530A8A">
        <w:rPr>
          <w:lang w:val="hr-BA"/>
        </w:rPr>
        <w:tab/>
        <w:t xml:space="preserve">U dokaznom postupku izvedeni su dokazi uvidom i čitanjem u: presude Općinskog suda broj P-235/02-I od 12.11.2004. godine, presude Kantonalnog suda broj Gž 308/05 od 22.09.2005. godine, presude Vrhovnog suda Federacije BiH broj: Rev-1329/05 od 23.05.2006. godine, rješenja o izvršenju Općinskog suda u Mostaru broj 07 58 I 915406 05 I od 17.03.2008. godine, izvatka iz KPU </w:t>
      </w:r>
      <w:r>
        <w:rPr>
          <w:lang w:val="hr-BA"/>
        </w:rPr>
        <w:t>k.o. M.</w:t>
      </w:r>
      <w:r w:rsidRPr="00530A8A">
        <w:rPr>
          <w:lang w:val="hr-BA"/>
        </w:rPr>
        <w:t xml:space="preserve">, poduložak broj 15824 od 27.12.2018. godine, rješenja o izvršenju Općinskog suda u Mostaru poslovni broj 58 0 I 915406 05 I 2 od 07.01.2019. godine, rješenja z.k ureda Općinskog suda u Mostaru poslovni broj 058-0-DN-19-000 084 od </w:t>
      </w:r>
      <w:r w:rsidRPr="00530A8A">
        <w:rPr>
          <w:lang w:val="hr-BA"/>
        </w:rPr>
        <w:lastRenderedPageBreak/>
        <w:t>10.01.2019. godine, Ugovora o darovanju nekretnina, notarski obrađenog od strane Jurice Muse, notara iz Mostara broj OPU-IP 791/2018 od 08.10.2018. godine, rješenja z.k. ureda Općinskog suda u Mostaru, poslovni broj 058-0-DN-18-004 281 od 09.01.2019. godine, rješenja o nasljeđivanju broj 248/96 od 05.12.1996. godine, izvršen je uvid u izvršni spis broj 58 0 I 915406 05 I 2, te je saslušana prvotužena u svojstvu parnične stranke.</w:t>
      </w:r>
    </w:p>
    <w:p w14:paraId="052E0680" w14:textId="77777777" w:rsidR="00F65366" w:rsidRPr="00530A8A" w:rsidRDefault="00F65366" w:rsidP="00F65366">
      <w:pPr>
        <w:pStyle w:val="ListParagraph"/>
        <w:ind w:left="0"/>
        <w:jc w:val="both"/>
        <w:rPr>
          <w:lang w:val="hr-BA"/>
        </w:rPr>
      </w:pPr>
    </w:p>
    <w:p w14:paraId="51BC1C30" w14:textId="77777777" w:rsidR="00F65366" w:rsidRPr="00530A8A" w:rsidRDefault="00F65366" w:rsidP="00F65366">
      <w:pPr>
        <w:ind w:firstLine="720"/>
        <w:jc w:val="both"/>
        <w:rPr>
          <w:lang w:val="hr-HR"/>
        </w:rPr>
      </w:pPr>
      <w:r w:rsidRPr="00530A8A">
        <w:rPr>
          <w:lang w:val="hr-HR"/>
        </w:rPr>
        <w:t xml:space="preserve">Analizirajući izvedene dokaze savjesno i brižljivo, svaki dokaz pojedinačno i sve dokaze zajedno sukladno odredbi čl. 8. </w:t>
      </w:r>
      <w:r w:rsidRPr="00530A8A">
        <w:rPr>
          <w:i/>
          <w:lang w:val="hr-HR"/>
        </w:rPr>
        <w:t>Zakona o parničnom postupku F BiH („Sl. novine F BiH“, br. 53/03, 73/05, 19/06 i 98/15</w:t>
      </w:r>
      <w:r w:rsidRPr="00530A8A">
        <w:rPr>
          <w:lang w:val="hr-HR"/>
        </w:rPr>
        <w:t xml:space="preserve">- dalje - ZPP) odlučeno je kao u izreci presude iz sljedećih razloga. </w:t>
      </w:r>
    </w:p>
    <w:p w14:paraId="3892466A" w14:textId="77777777" w:rsidR="00F65366" w:rsidRPr="00530A8A" w:rsidRDefault="00F65366" w:rsidP="00F65366">
      <w:pPr>
        <w:ind w:firstLine="720"/>
        <w:jc w:val="both"/>
        <w:rPr>
          <w:lang w:val="hr-HR"/>
        </w:rPr>
      </w:pPr>
    </w:p>
    <w:p w14:paraId="5EA41657" w14:textId="77777777" w:rsidR="00F65366" w:rsidRPr="00530A8A" w:rsidRDefault="00F65366" w:rsidP="00F65366">
      <w:pPr>
        <w:ind w:firstLine="720"/>
        <w:jc w:val="both"/>
        <w:rPr>
          <w:lang w:val="hr-HR"/>
        </w:rPr>
      </w:pPr>
      <w:r w:rsidRPr="00530A8A">
        <w:rPr>
          <w:lang w:val="hr-HR"/>
        </w:rPr>
        <w:t>Iz izvedenih materijalnih dokaza je utvrđeno:</w:t>
      </w:r>
    </w:p>
    <w:p w14:paraId="57F9EC88" w14:textId="77777777" w:rsidR="00F65366" w:rsidRPr="00530A8A" w:rsidRDefault="00F65366" w:rsidP="00F65366">
      <w:pPr>
        <w:ind w:firstLine="720"/>
        <w:jc w:val="both"/>
        <w:rPr>
          <w:lang w:val="hr-HR"/>
        </w:rPr>
      </w:pPr>
    </w:p>
    <w:p w14:paraId="29F410F3" w14:textId="77777777" w:rsidR="00F65366" w:rsidRPr="00530A8A" w:rsidRDefault="00F65366" w:rsidP="00F65366">
      <w:pPr>
        <w:ind w:firstLine="708"/>
        <w:jc w:val="both"/>
        <w:rPr>
          <w:i/>
          <w:lang w:val="hr-BA"/>
        </w:rPr>
      </w:pPr>
      <w:r w:rsidRPr="00530A8A">
        <w:rPr>
          <w:lang w:val="hr-HR"/>
        </w:rPr>
        <w:t xml:space="preserve">- da tužiteljica ima potraživanje prema prvotuženoj na ime </w:t>
      </w:r>
      <w:r w:rsidRPr="00530A8A">
        <w:rPr>
          <w:lang w:val="hr-BA"/>
        </w:rPr>
        <w:t xml:space="preserve">troškova parničnog postupka u iznosu od 16.285,50 KM </w:t>
      </w:r>
      <w:r w:rsidRPr="00530A8A">
        <w:rPr>
          <w:lang w:val="hr-HR"/>
        </w:rPr>
        <w:t xml:space="preserve">po osnovu pravomoćne presude </w:t>
      </w:r>
      <w:r w:rsidRPr="00530A8A">
        <w:rPr>
          <w:i/>
          <w:lang w:val="hr-BA"/>
        </w:rPr>
        <w:t xml:space="preserve">Općinskog suda broj P-235/02-I od 12.11.2004. godine, </w:t>
      </w:r>
      <w:r w:rsidRPr="00530A8A">
        <w:rPr>
          <w:lang w:val="hr-BA"/>
        </w:rPr>
        <w:t xml:space="preserve">potvrđene u cijelosti </w:t>
      </w:r>
      <w:r w:rsidRPr="00530A8A">
        <w:rPr>
          <w:i/>
          <w:lang w:val="hr-BA"/>
        </w:rPr>
        <w:t xml:space="preserve">presudom Kantonalnog suda u Mostaru broj Gž 308/05 od 22.09.2005. godine, </w:t>
      </w:r>
      <w:r w:rsidRPr="00530A8A">
        <w:rPr>
          <w:lang w:val="hr-BA"/>
        </w:rPr>
        <w:t xml:space="preserve">te </w:t>
      </w:r>
      <w:r w:rsidRPr="00530A8A">
        <w:rPr>
          <w:i/>
          <w:lang w:val="hr-BA"/>
        </w:rPr>
        <w:t xml:space="preserve">presudom Vrhovnog suda Federacije BiH broj: Rev-1329/05 od 23.05.2006. godine, </w:t>
      </w:r>
    </w:p>
    <w:p w14:paraId="133AF134" w14:textId="77777777" w:rsidR="00F65366" w:rsidRPr="00530A8A" w:rsidRDefault="00F65366" w:rsidP="00F65366">
      <w:pPr>
        <w:ind w:firstLine="708"/>
        <w:jc w:val="both"/>
        <w:rPr>
          <w:lang w:val="hr-BA"/>
        </w:rPr>
      </w:pPr>
    </w:p>
    <w:p w14:paraId="574410D6" w14:textId="77777777" w:rsidR="00F65366" w:rsidRPr="00530A8A" w:rsidRDefault="00F65366" w:rsidP="00F65366">
      <w:pPr>
        <w:ind w:firstLine="630"/>
        <w:jc w:val="both"/>
        <w:rPr>
          <w:lang w:val="hr-HR"/>
        </w:rPr>
      </w:pPr>
      <w:r w:rsidRPr="00530A8A">
        <w:rPr>
          <w:lang w:val="hr-BA"/>
        </w:rPr>
        <w:t xml:space="preserve">- da je temeljem te pravomoćne presude </w:t>
      </w:r>
      <w:r w:rsidRPr="00530A8A">
        <w:rPr>
          <w:lang w:val="hr-HR"/>
        </w:rPr>
        <w:t xml:space="preserve">podnijela prijedlog za ovrhu, koja je određena  </w:t>
      </w:r>
      <w:r w:rsidRPr="00530A8A">
        <w:rPr>
          <w:i/>
          <w:lang w:val="hr-BA"/>
        </w:rPr>
        <w:t>rješenjem o izvršenju Općinskog suda u Mostaru broj 07 58 I 915406 05 I od 17.03.2008. godine</w:t>
      </w:r>
      <w:r w:rsidRPr="00530A8A">
        <w:rPr>
          <w:lang w:val="hr-BA"/>
        </w:rPr>
        <w:t xml:space="preserve">, </w:t>
      </w:r>
      <w:r w:rsidRPr="00530A8A">
        <w:rPr>
          <w:lang w:val="hr-HR"/>
        </w:rPr>
        <w:t xml:space="preserve">te da je istim rješenjem određeno da će se ovrha provesti pljenidbom ½ mirovine koju ovršenik (ovdje tužena) prima na devizni štedni račun broj : 40-10-03253-3 kod UniCredit Zagrebačke banke – Podružnica Mostar, Ul. Kardinala Stepinca, na način što će UniCredit </w:t>
      </w:r>
      <w:r>
        <w:rPr>
          <w:lang w:val="hr-HR"/>
        </w:rPr>
        <w:t>Z.</w:t>
      </w:r>
      <w:r w:rsidRPr="00530A8A">
        <w:rPr>
          <w:lang w:val="hr-HR"/>
        </w:rPr>
        <w:t xml:space="preserve"> banka izvršiti sudsku zabranu 1/2 mirovine ovršenika Jukić Vesne i ta sredstva uplaćivati na račun punomoćnika tražitelja ovrhe (tužiteljice) do namirenja glavnog duga od 16.285,50 KM sa zakonskom zateznom kamatom počev od 12.11.2004.godine kao dana presuđenja do konačne isplate i troškova izvršenja u iznosu od 769,30 KM,</w:t>
      </w:r>
    </w:p>
    <w:p w14:paraId="6946BD61" w14:textId="77777777" w:rsidR="00F65366" w:rsidRPr="00530A8A" w:rsidRDefault="00F65366" w:rsidP="00F65366">
      <w:pPr>
        <w:ind w:firstLine="630"/>
        <w:jc w:val="both"/>
        <w:rPr>
          <w:lang w:val="hr-HR"/>
        </w:rPr>
      </w:pPr>
    </w:p>
    <w:p w14:paraId="59DC11B2" w14:textId="77777777" w:rsidR="00F65366" w:rsidRPr="00530A8A" w:rsidRDefault="00F65366" w:rsidP="00F65366">
      <w:pPr>
        <w:pStyle w:val="ListParagraph"/>
        <w:ind w:left="0"/>
        <w:jc w:val="both"/>
        <w:rPr>
          <w:i/>
          <w:lang w:val="hr-BA"/>
        </w:rPr>
      </w:pPr>
      <w:r w:rsidRPr="00530A8A">
        <w:rPr>
          <w:i/>
          <w:lang w:val="hr-BA"/>
        </w:rPr>
        <w:tab/>
        <w:t xml:space="preserve">- </w:t>
      </w:r>
      <w:r w:rsidRPr="00530A8A">
        <w:rPr>
          <w:lang w:val="hr-BA"/>
        </w:rPr>
        <w:t xml:space="preserve">da je u 2018. godini na nekretnini označenoj kao Stan broj 8 u Ulici </w:t>
      </w:r>
      <w:r>
        <w:rPr>
          <w:lang w:val="hr-BA"/>
        </w:rPr>
        <w:t>H.R.</w:t>
      </w:r>
      <w:r w:rsidRPr="00530A8A">
        <w:rPr>
          <w:lang w:val="hr-BA"/>
        </w:rPr>
        <w:t xml:space="preserve"> </w:t>
      </w:r>
      <w:r>
        <w:rPr>
          <w:lang w:val="hr-BA"/>
        </w:rPr>
        <w:t>broj...</w:t>
      </w:r>
      <w:r w:rsidRPr="00530A8A">
        <w:rPr>
          <w:lang w:val="hr-BA"/>
        </w:rPr>
        <w:t xml:space="preserve">, na IV spratu koji se sastoji od 3 sobe, kuhinje i pomoćnih prostorija, površine 110 m2, dio zajedničkih prostorija i uređaja koji pripadaju stanu i zgradi kao cijelini i zemljište ispod zgrade upisanoj u A listu, kao vlasnik sa dijelom 1/1 bila upisana </w:t>
      </w:r>
      <w:r>
        <w:rPr>
          <w:lang w:val="hr-BA"/>
        </w:rPr>
        <w:t>V. (B.) J.</w:t>
      </w:r>
      <w:r w:rsidRPr="00530A8A">
        <w:rPr>
          <w:lang w:val="hr-BA"/>
        </w:rPr>
        <w:t xml:space="preserve"> (tužena), što proizlazi iz B - vlasničkog lista </w:t>
      </w:r>
      <w:r w:rsidRPr="00530A8A">
        <w:rPr>
          <w:i/>
          <w:lang w:val="hr-BA"/>
        </w:rPr>
        <w:t xml:space="preserve">izvadak iz KPU </w:t>
      </w:r>
      <w:r>
        <w:rPr>
          <w:i/>
          <w:lang w:val="hr-BA"/>
        </w:rPr>
        <w:t>k.o. M.</w:t>
      </w:r>
      <w:r w:rsidRPr="00530A8A">
        <w:rPr>
          <w:i/>
          <w:lang w:val="hr-BA"/>
        </w:rPr>
        <w:t>, poduložak broj 15824 od 27.12.2018. godine,</w:t>
      </w:r>
    </w:p>
    <w:p w14:paraId="6A9FC33C" w14:textId="77777777" w:rsidR="00F65366" w:rsidRPr="00530A8A" w:rsidRDefault="00F65366" w:rsidP="00F65366">
      <w:pPr>
        <w:pStyle w:val="ListParagraph"/>
        <w:ind w:left="0"/>
        <w:jc w:val="both"/>
        <w:rPr>
          <w:lang w:val="hr-HR"/>
        </w:rPr>
      </w:pPr>
    </w:p>
    <w:p w14:paraId="0E11D261" w14:textId="77777777" w:rsidR="00F65366" w:rsidRPr="00530A8A" w:rsidRDefault="00F65366" w:rsidP="00F65366">
      <w:pPr>
        <w:ind w:firstLine="630"/>
        <w:jc w:val="both"/>
        <w:rPr>
          <w:rFonts w:eastAsia="MS Mincho"/>
          <w:lang w:val="en-GB"/>
        </w:rPr>
      </w:pPr>
      <w:r w:rsidRPr="00530A8A">
        <w:rPr>
          <w:lang w:val="hr-HR"/>
        </w:rPr>
        <w:t xml:space="preserve">- da je </w:t>
      </w:r>
      <w:r w:rsidRPr="00530A8A">
        <w:rPr>
          <w:i/>
          <w:lang w:val="hr-BA"/>
        </w:rPr>
        <w:t>rješenjem o izvršenju Općinskog suda u Mostaru poslovni broj 58 0 I 915406 05 I 2 od 07.01.2019. godine</w:t>
      </w:r>
      <w:r w:rsidRPr="00530A8A">
        <w:rPr>
          <w:lang w:val="hr-BA"/>
        </w:rPr>
        <w:t xml:space="preserve">, (pod toč. </w:t>
      </w:r>
      <w:r w:rsidRPr="00530A8A">
        <w:rPr>
          <w:lang w:val="hr-HR"/>
        </w:rPr>
        <w:t>I. ) usvojen prijedlog tražitelja ovrhe od 03.01.2019.godine (tužiteljice) te iz</w:t>
      </w:r>
      <w:r>
        <w:rPr>
          <w:lang w:val="hr-HR"/>
        </w:rPr>
        <w:t>M.</w:t>
      </w:r>
      <w:r w:rsidRPr="00530A8A">
        <w:rPr>
          <w:lang w:val="hr-HR"/>
        </w:rPr>
        <w:t xml:space="preserve">njeno rješenje o ovrsi Općinskog suda Mostar broj:58 0 I 915406 05 I </w:t>
      </w:r>
      <w:r w:rsidRPr="00530A8A">
        <w:rPr>
          <w:color w:val="000000"/>
          <w:lang w:val="hr-HR"/>
        </w:rPr>
        <w:t>od 17.03.2008.</w:t>
      </w:r>
      <w:r w:rsidRPr="00530A8A">
        <w:rPr>
          <w:lang w:val="hr-HR"/>
        </w:rPr>
        <w:t xml:space="preserve"> godine u odnosu na sredstvo i predmet ovrhe, budući da je ovrha na tom predmetu postala neprovodiva, tako da je umjesto ovrhe na novčanim   sredstvima  ovršenika određena ovrha na </w:t>
      </w:r>
      <w:r w:rsidRPr="00530A8A">
        <w:rPr>
          <w:rFonts w:eastAsia="MS Mincho"/>
          <w:lang w:val="hr-BA"/>
        </w:rPr>
        <w:t xml:space="preserve">nekretnini  - stanu   u  Mostaru u ul. </w:t>
      </w:r>
      <w:r>
        <w:rPr>
          <w:rFonts w:eastAsia="MS Mincho"/>
          <w:lang w:val="hr-BA"/>
        </w:rPr>
        <w:t>H.R. br...</w:t>
      </w:r>
      <w:r w:rsidRPr="00530A8A">
        <w:rPr>
          <w:rFonts w:eastAsia="MS Mincho"/>
          <w:lang w:val="hr-BA"/>
        </w:rPr>
        <w:t xml:space="preserve">  upisan  u  Poduložak  broj   15824 </w:t>
      </w:r>
      <w:r>
        <w:rPr>
          <w:rFonts w:eastAsia="MS Mincho"/>
          <w:lang w:val="hr-BA"/>
        </w:rPr>
        <w:t>KPU   M.</w:t>
      </w:r>
      <w:r w:rsidRPr="00530A8A">
        <w:rPr>
          <w:rFonts w:eastAsia="MS Mincho"/>
          <w:lang w:val="hr-BA"/>
        </w:rPr>
        <w:t xml:space="preserve">  u  vlasništvu  tužene (u tom postupku ovršenice)  sa 1/1  dijela, radi  naplate   iznosa od  16.285,50 KM  sa zakonskom  zateznom  kamatom   počev  od 12.11.2004 godine   kao  dana  presuđenja   do  konačne   isplate   i  troškovima   izvršenja  za  sastav  prijedloga  za izvršenje  sa PDV-om  u  iznosu  od  842,40 KM, te da će se ovrha provesti </w:t>
      </w:r>
      <w:r w:rsidRPr="00530A8A">
        <w:rPr>
          <w:i/>
          <w:lang w:val="hr-HR"/>
        </w:rPr>
        <w:t xml:space="preserve">zabilježbom tog rješenja u zemljišnoj knjizi, </w:t>
      </w:r>
      <w:r w:rsidRPr="00530A8A">
        <w:rPr>
          <w:lang w:val="hr-HR"/>
        </w:rPr>
        <w:t xml:space="preserve"> </w:t>
      </w:r>
      <w:proofErr w:type="spellStart"/>
      <w:r w:rsidRPr="00530A8A">
        <w:rPr>
          <w:rFonts w:eastAsia="MS Mincho"/>
        </w:rPr>
        <w:t>procjenom</w:t>
      </w:r>
      <w:proofErr w:type="spellEnd"/>
      <w:r w:rsidRPr="00530A8A">
        <w:rPr>
          <w:rFonts w:eastAsia="MS Mincho"/>
          <w:lang w:val="hr-HR"/>
        </w:rPr>
        <w:t xml:space="preserve"> </w:t>
      </w:r>
      <w:proofErr w:type="spellStart"/>
      <w:r w:rsidRPr="00530A8A">
        <w:rPr>
          <w:rFonts w:eastAsia="MS Mincho"/>
        </w:rPr>
        <w:t>i</w:t>
      </w:r>
      <w:proofErr w:type="spellEnd"/>
      <w:r w:rsidRPr="00530A8A">
        <w:rPr>
          <w:rFonts w:eastAsia="MS Mincho"/>
          <w:lang w:val="hr-HR"/>
        </w:rPr>
        <w:t xml:space="preserve"> </w:t>
      </w:r>
      <w:proofErr w:type="spellStart"/>
      <w:r w:rsidRPr="00530A8A">
        <w:rPr>
          <w:rFonts w:eastAsia="MS Mincho"/>
        </w:rPr>
        <w:t>prodajom</w:t>
      </w:r>
      <w:proofErr w:type="spellEnd"/>
      <w:r w:rsidRPr="00530A8A">
        <w:rPr>
          <w:rFonts w:eastAsia="MS Mincho"/>
          <w:lang w:val="hr-HR"/>
        </w:rPr>
        <w:t xml:space="preserve">, </w:t>
      </w:r>
      <w:proofErr w:type="spellStart"/>
      <w:r w:rsidRPr="00530A8A">
        <w:rPr>
          <w:rFonts w:eastAsia="MS Mincho"/>
        </w:rPr>
        <w:t>te</w:t>
      </w:r>
      <w:proofErr w:type="spellEnd"/>
      <w:r w:rsidRPr="00530A8A">
        <w:rPr>
          <w:rFonts w:eastAsia="MS Mincho"/>
          <w:lang w:val="hr-HR"/>
        </w:rPr>
        <w:t xml:space="preserve"> </w:t>
      </w:r>
      <w:proofErr w:type="spellStart"/>
      <w:r w:rsidRPr="00530A8A">
        <w:rPr>
          <w:rFonts w:eastAsia="MS Mincho"/>
        </w:rPr>
        <w:t>namirenjem</w:t>
      </w:r>
      <w:proofErr w:type="spellEnd"/>
      <w:r w:rsidRPr="00530A8A">
        <w:rPr>
          <w:rFonts w:eastAsia="MS Mincho"/>
          <w:lang w:val="hr-HR"/>
        </w:rPr>
        <w:t xml:space="preserve"> </w:t>
      </w:r>
      <w:proofErr w:type="spellStart"/>
      <w:r w:rsidRPr="00530A8A">
        <w:rPr>
          <w:rFonts w:eastAsia="MS Mincho"/>
        </w:rPr>
        <w:t>tra</w:t>
      </w:r>
      <w:proofErr w:type="spellEnd"/>
      <w:r w:rsidRPr="00530A8A">
        <w:rPr>
          <w:rFonts w:eastAsia="MS Mincho"/>
          <w:lang w:val="hr-HR"/>
        </w:rPr>
        <w:t>ž</w:t>
      </w:r>
      <w:proofErr w:type="spellStart"/>
      <w:r w:rsidRPr="00530A8A">
        <w:rPr>
          <w:rFonts w:eastAsia="MS Mincho"/>
        </w:rPr>
        <w:t>itelja</w:t>
      </w:r>
      <w:proofErr w:type="spellEnd"/>
      <w:r w:rsidRPr="00530A8A">
        <w:rPr>
          <w:rFonts w:eastAsia="MS Mincho"/>
          <w:lang w:val="hr-HR"/>
        </w:rPr>
        <w:t xml:space="preserve"> </w:t>
      </w:r>
      <w:proofErr w:type="spellStart"/>
      <w:r w:rsidRPr="00530A8A">
        <w:rPr>
          <w:rFonts w:eastAsia="MS Mincho"/>
        </w:rPr>
        <w:t>ovrhe</w:t>
      </w:r>
      <w:proofErr w:type="spellEnd"/>
      <w:r w:rsidRPr="00530A8A">
        <w:rPr>
          <w:rFonts w:eastAsia="MS Mincho"/>
        </w:rPr>
        <w:t xml:space="preserve"> (</w:t>
      </w:r>
      <w:proofErr w:type="spellStart"/>
      <w:r w:rsidRPr="00530A8A">
        <w:rPr>
          <w:rFonts w:eastAsia="MS Mincho"/>
        </w:rPr>
        <w:t>ovdje</w:t>
      </w:r>
      <w:proofErr w:type="spellEnd"/>
      <w:r w:rsidRPr="00530A8A">
        <w:rPr>
          <w:rFonts w:eastAsia="MS Mincho"/>
        </w:rPr>
        <w:t xml:space="preserve"> </w:t>
      </w:r>
      <w:proofErr w:type="spellStart"/>
      <w:r w:rsidRPr="00530A8A">
        <w:rPr>
          <w:rFonts w:eastAsia="MS Mincho"/>
        </w:rPr>
        <w:t>tužiteljice</w:t>
      </w:r>
      <w:proofErr w:type="spellEnd"/>
      <w:r w:rsidRPr="00530A8A">
        <w:rPr>
          <w:rFonts w:eastAsia="MS Mincho"/>
        </w:rPr>
        <w:t>)</w:t>
      </w:r>
      <w:r w:rsidRPr="00530A8A">
        <w:rPr>
          <w:rFonts w:eastAsia="MS Mincho"/>
          <w:lang w:val="hr-HR"/>
        </w:rPr>
        <w:t xml:space="preserve"> </w:t>
      </w:r>
      <w:proofErr w:type="spellStart"/>
      <w:r w:rsidRPr="00530A8A">
        <w:rPr>
          <w:rFonts w:eastAsia="MS Mincho"/>
        </w:rPr>
        <w:t>iz</w:t>
      </w:r>
      <w:proofErr w:type="spellEnd"/>
      <w:r w:rsidRPr="00530A8A">
        <w:rPr>
          <w:rFonts w:eastAsia="MS Mincho"/>
          <w:lang w:val="hr-HR"/>
        </w:rPr>
        <w:t xml:space="preserve"> </w:t>
      </w:r>
      <w:proofErr w:type="spellStart"/>
      <w:r w:rsidRPr="00530A8A">
        <w:rPr>
          <w:rFonts w:eastAsia="MS Mincho"/>
        </w:rPr>
        <w:t>iznosa</w:t>
      </w:r>
      <w:proofErr w:type="spellEnd"/>
      <w:r w:rsidRPr="00530A8A">
        <w:rPr>
          <w:rFonts w:eastAsia="MS Mincho"/>
          <w:lang w:val="hr-HR"/>
        </w:rPr>
        <w:t xml:space="preserve"> </w:t>
      </w:r>
      <w:proofErr w:type="spellStart"/>
      <w:r w:rsidRPr="00530A8A">
        <w:rPr>
          <w:rFonts w:eastAsia="MS Mincho"/>
        </w:rPr>
        <w:t>dobijenog</w:t>
      </w:r>
      <w:proofErr w:type="spellEnd"/>
      <w:r w:rsidRPr="00530A8A">
        <w:rPr>
          <w:rFonts w:eastAsia="MS Mincho"/>
          <w:lang w:val="hr-HR"/>
        </w:rPr>
        <w:t xml:space="preserve"> </w:t>
      </w:r>
      <w:proofErr w:type="spellStart"/>
      <w:r w:rsidRPr="00530A8A">
        <w:rPr>
          <w:rFonts w:eastAsia="MS Mincho"/>
        </w:rPr>
        <w:t>prodajom</w:t>
      </w:r>
      <w:proofErr w:type="spellEnd"/>
      <w:r w:rsidRPr="00530A8A">
        <w:rPr>
          <w:rFonts w:eastAsia="MS Mincho"/>
        </w:rPr>
        <w:t xml:space="preserve"> </w:t>
      </w:r>
      <w:proofErr w:type="spellStart"/>
      <w:r w:rsidRPr="00530A8A">
        <w:rPr>
          <w:rFonts w:eastAsia="MS Mincho"/>
        </w:rPr>
        <w:t>nekretnina</w:t>
      </w:r>
      <w:proofErr w:type="spellEnd"/>
      <w:r w:rsidRPr="00530A8A">
        <w:rPr>
          <w:rFonts w:eastAsia="MS Mincho"/>
        </w:rPr>
        <w:t xml:space="preserve"> </w:t>
      </w:r>
      <w:proofErr w:type="spellStart"/>
      <w:r w:rsidRPr="00530A8A">
        <w:rPr>
          <w:rFonts w:eastAsia="MS Mincho"/>
        </w:rPr>
        <w:t>te</w:t>
      </w:r>
      <w:proofErr w:type="spellEnd"/>
      <w:r w:rsidRPr="00530A8A">
        <w:rPr>
          <w:rFonts w:eastAsia="MS Mincho"/>
        </w:rPr>
        <w:t xml:space="preserve">  </w:t>
      </w:r>
      <w:proofErr w:type="spellStart"/>
      <w:r w:rsidRPr="00530A8A">
        <w:rPr>
          <w:rFonts w:eastAsia="MS Mincho"/>
        </w:rPr>
        <w:t>prenosom</w:t>
      </w:r>
      <w:proofErr w:type="spellEnd"/>
      <w:r w:rsidRPr="00530A8A">
        <w:rPr>
          <w:rFonts w:eastAsia="MS Mincho"/>
        </w:rPr>
        <w:t xml:space="preserve">   </w:t>
      </w:r>
      <w:proofErr w:type="spellStart"/>
      <w:r w:rsidRPr="00530A8A">
        <w:rPr>
          <w:rFonts w:eastAsia="MS Mincho"/>
        </w:rPr>
        <w:t>tako</w:t>
      </w:r>
      <w:proofErr w:type="spellEnd"/>
      <w:r w:rsidRPr="00530A8A">
        <w:rPr>
          <w:rFonts w:eastAsia="MS Mincho"/>
        </w:rPr>
        <w:t xml:space="preserve">  </w:t>
      </w:r>
      <w:proofErr w:type="spellStart"/>
      <w:r w:rsidRPr="00530A8A">
        <w:rPr>
          <w:rFonts w:eastAsia="MS Mincho"/>
        </w:rPr>
        <w:t>dobijenih</w:t>
      </w:r>
      <w:proofErr w:type="spellEnd"/>
      <w:r w:rsidRPr="00530A8A">
        <w:rPr>
          <w:rFonts w:eastAsia="MS Mincho"/>
        </w:rPr>
        <w:t xml:space="preserve">  </w:t>
      </w:r>
      <w:proofErr w:type="spellStart"/>
      <w:r w:rsidRPr="00530A8A">
        <w:rPr>
          <w:rFonts w:eastAsia="MS Mincho"/>
        </w:rPr>
        <w:t>sredstsva</w:t>
      </w:r>
      <w:proofErr w:type="spellEnd"/>
      <w:r w:rsidRPr="00530A8A">
        <w:rPr>
          <w:rFonts w:eastAsia="MS Mincho"/>
        </w:rPr>
        <w:t xml:space="preserve">  </w:t>
      </w:r>
      <w:proofErr w:type="spellStart"/>
      <w:r w:rsidRPr="00530A8A">
        <w:rPr>
          <w:rFonts w:eastAsia="MS Mincho"/>
        </w:rPr>
        <w:t>na</w:t>
      </w:r>
      <w:proofErr w:type="spellEnd"/>
      <w:r w:rsidRPr="00530A8A">
        <w:rPr>
          <w:rFonts w:eastAsia="MS Mincho"/>
        </w:rPr>
        <w:t xml:space="preserve">   </w:t>
      </w:r>
      <w:proofErr w:type="spellStart"/>
      <w:r w:rsidRPr="00530A8A">
        <w:rPr>
          <w:rFonts w:eastAsia="MS Mincho"/>
        </w:rPr>
        <w:t>račun</w:t>
      </w:r>
      <w:proofErr w:type="spellEnd"/>
      <w:r w:rsidRPr="00530A8A">
        <w:rPr>
          <w:rFonts w:eastAsia="MS Mincho"/>
        </w:rPr>
        <w:t xml:space="preserve"> </w:t>
      </w:r>
      <w:proofErr w:type="spellStart"/>
      <w:r w:rsidRPr="00530A8A">
        <w:rPr>
          <w:rFonts w:eastAsia="MS Mincho"/>
        </w:rPr>
        <w:t>punomoćnika</w:t>
      </w:r>
      <w:proofErr w:type="spellEnd"/>
      <w:r w:rsidRPr="00530A8A">
        <w:rPr>
          <w:rFonts w:eastAsia="MS Mincho"/>
        </w:rPr>
        <w:t xml:space="preserve"> </w:t>
      </w:r>
      <w:proofErr w:type="spellStart"/>
      <w:r w:rsidRPr="00530A8A">
        <w:rPr>
          <w:rFonts w:eastAsia="MS Mincho"/>
        </w:rPr>
        <w:t>tražitelja</w:t>
      </w:r>
      <w:proofErr w:type="spellEnd"/>
      <w:r w:rsidRPr="00530A8A">
        <w:rPr>
          <w:rFonts w:eastAsia="MS Mincho"/>
        </w:rPr>
        <w:t xml:space="preserve"> </w:t>
      </w:r>
      <w:proofErr w:type="spellStart"/>
      <w:r w:rsidRPr="00530A8A">
        <w:rPr>
          <w:rFonts w:eastAsia="MS Mincho"/>
        </w:rPr>
        <w:t>ovrhe</w:t>
      </w:r>
      <w:proofErr w:type="spellEnd"/>
      <w:r w:rsidRPr="00530A8A">
        <w:rPr>
          <w:rFonts w:eastAsia="MS Mincho"/>
        </w:rPr>
        <w:t xml:space="preserve">, </w:t>
      </w:r>
      <w:proofErr w:type="spellStart"/>
      <w:r w:rsidRPr="00530A8A">
        <w:rPr>
          <w:rFonts w:eastAsia="MS Mincho"/>
        </w:rPr>
        <w:t>što</w:t>
      </w:r>
      <w:proofErr w:type="spellEnd"/>
      <w:r w:rsidRPr="00530A8A">
        <w:rPr>
          <w:rFonts w:eastAsia="MS Mincho"/>
        </w:rPr>
        <w:t xml:space="preserve"> </w:t>
      </w:r>
      <w:proofErr w:type="spellStart"/>
      <w:r w:rsidRPr="00530A8A">
        <w:rPr>
          <w:rFonts w:eastAsia="MS Mincho"/>
        </w:rPr>
        <w:t>proizlazi</w:t>
      </w:r>
      <w:proofErr w:type="spellEnd"/>
      <w:r w:rsidRPr="00530A8A">
        <w:rPr>
          <w:rFonts w:eastAsia="MS Mincho"/>
        </w:rPr>
        <w:t xml:space="preserve"> </w:t>
      </w:r>
      <w:proofErr w:type="spellStart"/>
      <w:r w:rsidRPr="00530A8A">
        <w:rPr>
          <w:rFonts w:eastAsia="MS Mincho"/>
        </w:rPr>
        <w:t>iz</w:t>
      </w:r>
      <w:proofErr w:type="spellEnd"/>
      <w:r w:rsidRPr="00530A8A">
        <w:rPr>
          <w:rFonts w:eastAsia="MS Mincho"/>
        </w:rPr>
        <w:t xml:space="preserve"> </w:t>
      </w:r>
      <w:proofErr w:type="spellStart"/>
      <w:r w:rsidRPr="00530A8A">
        <w:rPr>
          <w:rFonts w:eastAsia="MS Mincho"/>
        </w:rPr>
        <w:t>uvida</w:t>
      </w:r>
      <w:proofErr w:type="spellEnd"/>
      <w:r w:rsidRPr="00530A8A">
        <w:rPr>
          <w:rFonts w:eastAsia="MS Mincho"/>
        </w:rPr>
        <w:t xml:space="preserve"> u </w:t>
      </w:r>
      <w:r w:rsidRPr="00530A8A">
        <w:rPr>
          <w:i/>
          <w:lang w:val="hr-BA"/>
        </w:rPr>
        <w:t xml:space="preserve">rješenje o izvršenju Općinskog suda u Mostaru poslovni broj 58 0 I 915406 05 I 2 od 07.01.2019. godine, </w:t>
      </w:r>
      <w:r w:rsidRPr="00530A8A">
        <w:rPr>
          <w:lang w:val="hr-BA"/>
        </w:rPr>
        <w:t>te</w:t>
      </w:r>
      <w:r w:rsidRPr="00530A8A">
        <w:rPr>
          <w:rFonts w:eastAsia="MS Mincho"/>
          <w:lang w:val="hr-BA"/>
        </w:rPr>
        <w:t xml:space="preserve"> </w:t>
      </w:r>
      <w:proofErr w:type="spellStart"/>
      <w:r w:rsidRPr="00530A8A">
        <w:rPr>
          <w:rFonts w:eastAsia="MS Mincho"/>
        </w:rPr>
        <w:t>i</w:t>
      </w:r>
      <w:proofErr w:type="spellEnd"/>
      <w:r w:rsidRPr="00530A8A">
        <w:rPr>
          <w:rFonts w:eastAsia="MS Mincho"/>
        </w:rPr>
        <w:t xml:space="preserve"> </w:t>
      </w:r>
      <w:proofErr w:type="spellStart"/>
      <w:r w:rsidRPr="00530A8A">
        <w:rPr>
          <w:rFonts w:eastAsia="MS Mincho"/>
        </w:rPr>
        <w:t>iz</w:t>
      </w:r>
      <w:proofErr w:type="spellEnd"/>
      <w:r w:rsidRPr="00530A8A">
        <w:rPr>
          <w:rFonts w:eastAsia="MS Mincho"/>
        </w:rPr>
        <w:t xml:space="preserve"> </w:t>
      </w:r>
      <w:proofErr w:type="spellStart"/>
      <w:r w:rsidRPr="00530A8A">
        <w:rPr>
          <w:rFonts w:eastAsia="MS Mincho"/>
        </w:rPr>
        <w:t>uvida</w:t>
      </w:r>
      <w:proofErr w:type="spellEnd"/>
      <w:r w:rsidRPr="00530A8A">
        <w:rPr>
          <w:rFonts w:eastAsia="MS Mincho"/>
        </w:rPr>
        <w:t xml:space="preserve"> u </w:t>
      </w:r>
      <w:r w:rsidRPr="00530A8A">
        <w:rPr>
          <w:i/>
          <w:lang w:val="hr-BA"/>
        </w:rPr>
        <w:t>izvršni spis ovog suda broj 58 0 I 915406 05 I 2,</w:t>
      </w:r>
      <w:r w:rsidRPr="00530A8A">
        <w:rPr>
          <w:lang w:val="hr-BA"/>
        </w:rPr>
        <w:t xml:space="preserve"> </w:t>
      </w:r>
    </w:p>
    <w:p w14:paraId="5CC09732" w14:textId="77777777" w:rsidR="00F65366" w:rsidRPr="00530A8A" w:rsidRDefault="00F65366" w:rsidP="00F65366">
      <w:pPr>
        <w:pStyle w:val="ListParagraph"/>
        <w:ind w:left="0"/>
        <w:jc w:val="both"/>
        <w:rPr>
          <w:lang w:val="hr-BA"/>
        </w:rPr>
      </w:pPr>
    </w:p>
    <w:p w14:paraId="63754FB3" w14:textId="77777777" w:rsidR="00F65366" w:rsidRPr="00530A8A" w:rsidRDefault="00F65366" w:rsidP="00F65366">
      <w:pPr>
        <w:pStyle w:val="ListParagraph"/>
        <w:ind w:left="0"/>
        <w:jc w:val="both"/>
        <w:rPr>
          <w:lang w:val="hr-BA"/>
        </w:rPr>
      </w:pPr>
      <w:r w:rsidRPr="00530A8A">
        <w:rPr>
          <w:lang w:val="hr-BA"/>
        </w:rPr>
        <w:tab/>
        <w:t xml:space="preserve">- da je zk ured odbio zabilježbu rješenja o ovrsi Općinskog suda u Mostaru poslovni broj 58 0 I 915406 05 I 2 od 07.01.2019. godine na stanu u Ul. </w:t>
      </w:r>
      <w:r>
        <w:rPr>
          <w:lang w:val="hr-BA"/>
        </w:rPr>
        <w:t>H.R.</w:t>
      </w:r>
      <w:r w:rsidRPr="00530A8A">
        <w:rPr>
          <w:lang w:val="hr-BA"/>
        </w:rPr>
        <w:t xml:space="preserve"> </w:t>
      </w:r>
      <w:r>
        <w:rPr>
          <w:lang w:val="hr-BA"/>
        </w:rPr>
        <w:t>broj...</w:t>
      </w:r>
      <w:r w:rsidRPr="00530A8A">
        <w:rPr>
          <w:lang w:val="hr-BA"/>
        </w:rPr>
        <w:t xml:space="preserve"> u podulošku broj 15824 KPU </w:t>
      </w:r>
      <w:r>
        <w:rPr>
          <w:lang w:val="hr-BA"/>
        </w:rPr>
        <w:t>k.o. M.</w:t>
      </w:r>
      <w:r w:rsidRPr="00530A8A">
        <w:rPr>
          <w:lang w:val="hr-BA"/>
        </w:rPr>
        <w:t xml:space="preserve">, iz razloga što na navedenoj nekretnini kao vlasnica iste nije uknjižena ovršenica </w:t>
      </w:r>
      <w:r>
        <w:rPr>
          <w:lang w:val="hr-BA"/>
        </w:rPr>
        <w:t>V.J.</w:t>
      </w:r>
      <w:r w:rsidRPr="00530A8A">
        <w:rPr>
          <w:lang w:val="hr-BA"/>
        </w:rPr>
        <w:t xml:space="preserve">, već je kao vlasnik uknjižen </w:t>
      </w:r>
      <w:r>
        <w:rPr>
          <w:lang w:val="hr-BA"/>
        </w:rPr>
        <w:t>A.J.</w:t>
      </w:r>
      <w:r w:rsidRPr="00530A8A">
        <w:rPr>
          <w:lang w:val="hr-BA"/>
        </w:rPr>
        <w:t>, koji je vl</w:t>
      </w:r>
      <w:r>
        <w:rPr>
          <w:lang w:val="hr-BA"/>
        </w:rPr>
        <w:t>a</w:t>
      </w:r>
      <w:r w:rsidRPr="00530A8A">
        <w:rPr>
          <w:lang w:val="hr-BA"/>
        </w:rPr>
        <w:t xml:space="preserve">sništvo na predmetnom stanu stekao na temelju Ugovora o darovanju nekretnine zaključenim kod notara  Jurice Musa broj OPU-IP: 791/2018 od 8.10.2018. godine, što proizlazi iz uvida u </w:t>
      </w:r>
      <w:r w:rsidRPr="00530A8A">
        <w:rPr>
          <w:i/>
          <w:lang w:val="hr-BA"/>
        </w:rPr>
        <w:t>rješenje z.k ureda Općinskog suda u Mostaru poslovni broj 058-0-DN-19-000 084 od 10.01.2019. godine</w:t>
      </w:r>
      <w:r w:rsidRPr="00530A8A">
        <w:rPr>
          <w:lang w:val="hr-BA"/>
        </w:rPr>
        <w:t xml:space="preserve">, </w:t>
      </w:r>
    </w:p>
    <w:p w14:paraId="267F6D81" w14:textId="77777777" w:rsidR="00F65366" w:rsidRPr="00530A8A" w:rsidRDefault="00F65366" w:rsidP="00F65366">
      <w:pPr>
        <w:pStyle w:val="ListParagraph"/>
        <w:ind w:left="0"/>
        <w:jc w:val="both"/>
        <w:rPr>
          <w:lang w:val="hr-BA"/>
        </w:rPr>
      </w:pPr>
    </w:p>
    <w:p w14:paraId="0198C1C9" w14:textId="77777777" w:rsidR="00F65366" w:rsidRPr="00530A8A" w:rsidRDefault="00F65366" w:rsidP="00F65366">
      <w:pPr>
        <w:pStyle w:val="ListParagraph"/>
        <w:ind w:left="0"/>
        <w:jc w:val="both"/>
        <w:rPr>
          <w:lang w:val="hr-BA"/>
        </w:rPr>
      </w:pPr>
      <w:r w:rsidRPr="00530A8A">
        <w:rPr>
          <w:lang w:val="hr-BA"/>
        </w:rPr>
        <w:tab/>
        <w:t xml:space="preserve">- da je dana 8.10.2018. godine između tužene </w:t>
      </w:r>
      <w:r>
        <w:rPr>
          <w:lang w:val="hr-BA"/>
        </w:rPr>
        <w:t>V. (B.) J.</w:t>
      </w:r>
      <w:r w:rsidRPr="00530A8A">
        <w:rPr>
          <w:lang w:val="hr-BA"/>
        </w:rPr>
        <w:t xml:space="preserve">, kao darovateljice i </w:t>
      </w:r>
      <w:r>
        <w:rPr>
          <w:lang w:val="hr-BA"/>
        </w:rPr>
        <w:t>A. (V. i I.) J.</w:t>
      </w:r>
      <w:r w:rsidRPr="00530A8A">
        <w:rPr>
          <w:lang w:val="hr-BA"/>
        </w:rPr>
        <w:t xml:space="preserve">, kao daroprimatelja, zaključen </w:t>
      </w:r>
      <w:r w:rsidRPr="00530A8A">
        <w:rPr>
          <w:i/>
          <w:lang w:val="hr-BA"/>
        </w:rPr>
        <w:t xml:space="preserve">Ugovor o darovanju nekretnina, notarski obrađenog od strane Jurice Muse, notara iz Mostara broj OPU-IP 791/2018 od 08.10.2018. godine, </w:t>
      </w:r>
      <w:r w:rsidRPr="00530A8A">
        <w:rPr>
          <w:lang w:val="hr-BA"/>
        </w:rPr>
        <w:t xml:space="preserve">te da je predmet darovanja  stan broj 8 u Ulici </w:t>
      </w:r>
      <w:r>
        <w:rPr>
          <w:lang w:val="hr-BA"/>
        </w:rPr>
        <w:t>H.R.</w:t>
      </w:r>
      <w:r w:rsidRPr="00530A8A">
        <w:rPr>
          <w:lang w:val="hr-BA"/>
        </w:rPr>
        <w:t xml:space="preserve"> </w:t>
      </w:r>
      <w:r>
        <w:rPr>
          <w:lang w:val="hr-BA"/>
        </w:rPr>
        <w:t>broj...</w:t>
      </w:r>
      <w:r w:rsidRPr="00530A8A">
        <w:rPr>
          <w:lang w:val="hr-BA"/>
        </w:rPr>
        <w:t xml:space="preserve">, na IV spratu koji se sastoji od 3 sobe, kuhinje i pomoćnih prostorija, površine 110 m2, koji se prema izjavi darovateljice tužene </w:t>
      </w:r>
      <w:r>
        <w:rPr>
          <w:lang w:val="hr-BA"/>
        </w:rPr>
        <w:t>V.J.</w:t>
      </w:r>
      <w:r w:rsidRPr="00530A8A">
        <w:rPr>
          <w:lang w:val="hr-BA"/>
        </w:rPr>
        <w:t xml:space="preserve"> u vrijeme darovanja  nalazio u njezinom isključivom vlasništvu sa dijelom 1/1, te da je tužena kao dokaz za svoje tvrdnje tom prilikom notaru predočila ovjereni preslik ugovora o kupoprodaji stana na kojem postoji stanarsko pravo zaključenog između nje i </w:t>
      </w:r>
      <w:r>
        <w:rPr>
          <w:lang w:val="hr-BA"/>
        </w:rPr>
        <w:t>Grada M.</w:t>
      </w:r>
      <w:r w:rsidRPr="00530A8A">
        <w:rPr>
          <w:lang w:val="hr-BA"/>
        </w:rPr>
        <w:t xml:space="preserve"> dana 11.4.2008. godine, kao i kopiju katastarskog plana izdanu od Odjela za urbanizam i građenje </w:t>
      </w:r>
      <w:r>
        <w:rPr>
          <w:lang w:val="hr-BA"/>
        </w:rPr>
        <w:t>Grada M.</w:t>
      </w:r>
      <w:r w:rsidRPr="00530A8A">
        <w:rPr>
          <w:lang w:val="hr-BA"/>
        </w:rPr>
        <w:t xml:space="preserve"> – Službe za katastar od 8.1.2010. godine, što proizlazi iz uvida u </w:t>
      </w:r>
      <w:r w:rsidRPr="00530A8A">
        <w:rPr>
          <w:i/>
          <w:lang w:val="hr-BA"/>
        </w:rPr>
        <w:t>Ugovor o darovanju nekretnina, notarski obrađenog od strane Jurice Muse, notara iz Mostara broj OPU-IP 791/2018 od 08.10.2018. godine</w:t>
      </w:r>
      <w:r w:rsidRPr="00530A8A">
        <w:rPr>
          <w:lang w:val="hr-BA"/>
        </w:rPr>
        <w:t xml:space="preserve">, te da je na temelju istog dopuštena u podulošku broj 15824 KPU </w:t>
      </w:r>
      <w:r>
        <w:rPr>
          <w:lang w:val="hr-BA"/>
        </w:rPr>
        <w:t>k.o. M.</w:t>
      </w:r>
      <w:r w:rsidRPr="00530A8A">
        <w:rPr>
          <w:lang w:val="hr-BA"/>
        </w:rPr>
        <w:t xml:space="preserve"> uknjižba prava vlasništva na predmetnom stanu  u korist </w:t>
      </w:r>
      <w:r>
        <w:rPr>
          <w:lang w:val="hr-BA"/>
        </w:rPr>
        <w:t>A.J.</w:t>
      </w:r>
      <w:r w:rsidRPr="00530A8A">
        <w:rPr>
          <w:lang w:val="hr-BA"/>
        </w:rPr>
        <w:t xml:space="preserve"> sina </w:t>
      </w:r>
      <w:r>
        <w:rPr>
          <w:lang w:val="hr-BA"/>
        </w:rPr>
        <w:t>I.</w:t>
      </w:r>
      <w:r w:rsidRPr="00530A8A">
        <w:rPr>
          <w:lang w:val="hr-BA"/>
        </w:rPr>
        <w:t xml:space="preserve"> iz Mostara, kao i uknjižba prava doživotnog stanovanja na predmetnom stanu u korist tužene </w:t>
      </w:r>
      <w:r>
        <w:rPr>
          <w:lang w:val="hr-BA"/>
        </w:rPr>
        <w:t>V.J.</w:t>
      </w:r>
      <w:r w:rsidRPr="00530A8A">
        <w:rPr>
          <w:lang w:val="hr-BA"/>
        </w:rPr>
        <w:t xml:space="preserve">, što proizlazi iz uvida u </w:t>
      </w:r>
      <w:r w:rsidRPr="00530A8A">
        <w:rPr>
          <w:i/>
          <w:lang w:val="hr-BA"/>
        </w:rPr>
        <w:t>rješenje z.k. ureda Općinskog suda u Mostaru, poslovni broj 058-0-DN-18-004 281 od 09.01.2019. godine.</w:t>
      </w:r>
    </w:p>
    <w:p w14:paraId="5C4F0047" w14:textId="77777777" w:rsidR="00F65366" w:rsidRPr="00530A8A" w:rsidRDefault="00F65366" w:rsidP="00F65366">
      <w:pPr>
        <w:pStyle w:val="ListParagraph"/>
        <w:ind w:left="0"/>
        <w:jc w:val="both"/>
        <w:rPr>
          <w:lang w:val="hr-BA"/>
        </w:rPr>
      </w:pPr>
    </w:p>
    <w:p w14:paraId="5DCA8FD7" w14:textId="77777777" w:rsidR="00F65366" w:rsidRPr="00530A8A" w:rsidRDefault="00F65366" w:rsidP="00F65366">
      <w:pPr>
        <w:pStyle w:val="ListParagraph"/>
        <w:ind w:left="0"/>
        <w:jc w:val="both"/>
        <w:rPr>
          <w:lang w:val="hr-BA"/>
        </w:rPr>
      </w:pPr>
      <w:r w:rsidRPr="00530A8A">
        <w:rPr>
          <w:lang w:val="hr-BA"/>
        </w:rPr>
        <w:tab/>
        <w:t xml:space="preserve">Uvidom u </w:t>
      </w:r>
      <w:r w:rsidRPr="00530A8A">
        <w:rPr>
          <w:i/>
          <w:lang w:val="hr-BA"/>
        </w:rPr>
        <w:t xml:space="preserve">rješenje o nasljeđivanju broj 248/96 od 05.12.1996. godine, izvršen je uvid u izvršni spis broj 58 0 I 915406 05 I 2, </w:t>
      </w:r>
      <w:r w:rsidRPr="00530A8A">
        <w:rPr>
          <w:lang w:val="hr-BA"/>
        </w:rPr>
        <w:t xml:space="preserve">utvrđeno je ostavinska imovina iza umrlog </w:t>
      </w:r>
      <w:r>
        <w:rPr>
          <w:lang w:val="hr-BA"/>
        </w:rPr>
        <w:t>I.J.</w:t>
      </w:r>
      <w:r w:rsidRPr="00530A8A">
        <w:rPr>
          <w:lang w:val="hr-BA"/>
        </w:rPr>
        <w:t xml:space="preserve">, </w:t>
      </w:r>
      <w:r>
        <w:rPr>
          <w:lang w:val="hr-BA"/>
        </w:rPr>
        <w:t>sina S.</w:t>
      </w:r>
      <w:r w:rsidRPr="00530A8A">
        <w:rPr>
          <w:lang w:val="hr-BA"/>
        </w:rPr>
        <w:t>, supruga tužene, koja se sastoji od pokretnina – osobnog automobila marke Vol</w:t>
      </w:r>
      <w:r>
        <w:rPr>
          <w:lang w:val="hr-BA"/>
        </w:rPr>
        <w:t>k</w:t>
      </w:r>
      <w:r w:rsidRPr="00530A8A">
        <w:rPr>
          <w:lang w:val="hr-BA"/>
        </w:rPr>
        <w:t xml:space="preserve">swagen, tip Golf, na temelju zakona uručena tuženoj </w:t>
      </w:r>
      <w:r>
        <w:rPr>
          <w:lang w:val="hr-BA"/>
        </w:rPr>
        <w:t>V.J.</w:t>
      </w:r>
      <w:r w:rsidRPr="00530A8A">
        <w:rPr>
          <w:lang w:val="hr-BA"/>
        </w:rPr>
        <w:t xml:space="preserve"> sa dijelom 1/1.</w:t>
      </w:r>
    </w:p>
    <w:p w14:paraId="3EFD0D90" w14:textId="77777777" w:rsidR="00F65366" w:rsidRPr="00530A8A" w:rsidRDefault="00F65366" w:rsidP="00F65366">
      <w:pPr>
        <w:pStyle w:val="ListParagraph"/>
        <w:ind w:left="0"/>
        <w:jc w:val="both"/>
        <w:rPr>
          <w:lang w:val="hr-BA"/>
        </w:rPr>
      </w:pPr>
    </w:p>
    <w:p w14:paraId="0CFE1AB8" w14:textId="77777777" w:rsidR="00F65366" w:rsidRPr="00530A8A" w:rsidRDefault="00F65366" w:rsidP="00F65366">
      <w:pPr>
        <w:jc w:val="both"/>
        <w:rPr>
          <w:lang w:val="hr-BA"/>
        </w:rPr>
      </w:pPr>
      <w:r w:rsidRPr="00530A8A">
        <w:rPr>
          <w:lang w:val="hr-BA"/>
        </w:rPr>
        <w:tab/>
      </w:r>
      <w:proofErr w:type="spellStart"/>
      <w:r w:rsidRPr="00530A8A">
        <w:t>Navedene</w:t>
      </w:r>
      <w:proofErr w:type="spellEnd"/>
      <w:r w:rsidRPr="00530A8A">
        <w:t xml:space="preserve"> </w:t>
      </w:r>
      <w:proofErr w:type="spellStart"/>
      <w:r w:rsidRPr="00530A8A">
        <w:t>činjenice</w:t>
      </w:r>
      <w:proofErr w:type="spellEnd"/>
      <w:r w:rsidRPr="00530A8A">
        <w:t xml:space="preserve"> </w:t>
      </w:r>
      <w:proofErr w:type="spellStart"/>
      <w:r w:rsidRPr="00530A8A">
        <w:t>su</w:t>
      </w:r>
      <w:proofErr w:type="spellEnd"/>
      <w:r w:rsidRPr="00530A8A">
        <w:t xml:space="preserve"> </w:t>
      </w:r>
      <w:proofErr w:type="spellStart"/>
      <w:r w:rsidRPr="00530A8A">
        <w:t>utvrđene</w:t>
      </w:r>
      <w:proofErr w:type="spellEnd"/>
      <w:r w:rsidRPr="00530A8A">
        <w:t xml:space="preserve"> </w:t>
      </w:r>
      <w:proofErr w:type="spellStart"/>
      <w:r w:rsidRPr="00530A8A">
        <w:t>materijalnim</w:t>
      </w:r>
      <w:proofErr w:type="spellEnd"/>
      <w:r w:rsidRPr="00530A8A">
        <w:t xml:space="preserve"> </w:t>
      </w:r>
      <w:proofErr w:type="spellStart"/>
      <w:r w:rsidRPr="00530A8A">
        <w:t>dokazima</w:t>
      </w:r>
      <w:proofErr w:type="spellEnd"/>
      <w:r w:rsidRPr="00530A8A">
        <w:t xml:space="preserve"> koji </w:t>
      </w:r>
      <w:proofErr w:type="spellStart"/>
      <w:r w:rsidRPr="00530A8A">
        <w:t>potvrđuju</w:t>
      </w:r>
      <w:proofErr w:type="spellEnd"/>
      <w:r w:rsidRPr="00530A8A">
        <w:t xml:space="preserve"> </w:t>
      </w:r>
      <w:proofErr w:type="spellStart"/>
      <w:r w:rsidRPr="00530A8A">
        <w:t>istinitost</w:t>
      </w:r>
      <w:proofErr w:type="spellEnd"/>
      <w:r w:rsidRPr="00530A8A">
        <w:t xml:space="preserve"> </w:t>
      </w:r>
      <w:proofErr w:type="spellStart"/>
      <w:r w:rsidRPr="00530A8A">
        <w:t>onog</w:t>
      </w:r>
      <w:proofErr w:type="spellEnd"/>
      <w:r w:rsidRPr="00530A8A">
        <w:t xml:space="preserve"> </w:t>
      </w:r>
      <w:proofErr w:type="spellStart"/>
      <w:r w:rsidRPr="00530A8A">
        <w:t>što</w:t>
      </w:r>
      <w:proofErr w:type="spellEnd"/>
      <w:r w:rsidRPr="00530A8A">
        <w:t xml:space="preserve"> je u </w:t>
      </w:r>
      <w:proofErr w:type="spellStart"/>
      <w:r w:rsidRPr="00530A8A">
        <w:t>njima</w:t>
      </w:r>
      <w:proofErr w:type="spellEnd"/>
      <w:r w:rsidRPr="00530A8A">
        <w:t xml:space="preserve"> </w:t>
      </w:r>
      <w:proofErr w:type="spellStart"/>
      <w:r w:rsidRPr="00530A8A">
        <w:t>navedeno</w:t>
      </w:r>
      <w:proofErr w:type="spellEnd"/>
      <w:r w:rsidRPr="00530A8A">
        <w:t xml:space="preserve"> </w:t>
      </w:r>
      <w:proofErr w:type="spellStart"/>
      <w:r w:rsidRPr="00530A8A">
        <w:t>pa</w:t>
      </w:r>
      <w:proofErr w:type="spellEnd"/>
      <w:r w:rsidRPr="00530A8A">
        <w:t xml:space="preserve"> </w:t>
      </w:r>
      <w:proofErr w:type="spellStart"/>
      <w:r w:rsidRPr="00530A8A">
        <w:t>im</w:t>
      </w:r>
      <w:proofErr w:type="spellEnd"/>
      <w:r w:rsidRPr="00530A8A">
        <w:t xml:space="preserve"> </w:t>
      </w:r>
      <w:proofErr w:type="spellStart"/>
      <w:r w:rsidRPr="00530A8A">
        <w:t>sud</w:t>
      </w:r>
      <w:proofErr w:type="spellEnd"/>
      <w:r w:rsidRPr="00530A8A">
        <w:t xml:space="preserve"> </w:t>
      </w:r>
      <w:proofErr w:type="spellStart"/>
      <w:r w:rsidRPr="00530A8A">
        <w:t>poklanja</w:t>
      </w:r>
      <w:proofErr w:type="spellEnd"/>
      <w:r w:rsidRPr="00530A8A">
        <w:t xml:space="preserve"> </w:t>
      </w:r>
      <w:proofErr w:type="spellStart"/>
      <w:r w:rsidRPr="00530A8A">
        <w:t>vjeru</w:t>
      </w:r>
      <w:proofErr w:type="spellEnd"/>
      <w:r w:rsidRPr="00530A8A">
        <w:t xml:space="preserve">. Radi se </w:t>
      </w:r>
      <w:proofErr w:type="spellStart"/>
      <w:r w:rsidRPr="00530A8A">
        <w:t>prvenstveno</w:t>
      </w:r>
      <w:proofErr w:type="spellEnd"/>
      <w:r w:rsidRPr="00530A8A">
        <w:t xml:space="preserve"> o </w:t>
      </w:r>
      <w:proofErr w:type="spellStart"/>
      <w:r w:rsidRPr="00530A8A">
        <w:t>aktima</w:t>
      </w:r>
      <w:proofErr w:type="spellEnd"/>
      <w:r w:rsidRPr="00530A8A">
        <w:t xml:space="preserve"> </w:t>
      </w:r>
      <w:proofErr w:type="spellStart"/>
      <w:r w:rsidRPr="00530A8A">
        <w:t>suda</w:t>
      </w:r>
      <w:proofErr w:type="spellEnd"/>
      <w:r w:rsidRPr="00530A8A">
        <w:t xml:space="preserve"> (</w:t>
      </w:r>
      <w:proofErr w:type="spellStart"/>
      <w:r w:rsidRPr="00530A8A">
        <w:t>presudi</w:t>
      </w:r>
      <w:proofErr w:type="spellEnd"/>
      <w:r w:rsidRPr="00530A8A">
        <w:t xml:space="preserve">, </w:t>
      </w:r>
      <w:proofErr w:type="spellStart"/>
      <w:r w:rsidRPr="00530A8A">
        <w:t>rješenjima</w:t>
      </w:r>
      <w:proofErr w:type="spellEnd"/>
      <w:r w:rsidRPr="00530A8A">
        <w:t xml:space="preserve">, </w:t>
      </w:r>
      <w:proofErr w:type="spellStart"/>
      <w:r w:rsidRPr="00530A8A">
        <w:t>zemljišnoknjižnim</w:t>
      </w:r>
      <w:proofErr w:type="spellEnd"/>
      <w:r w:rsidRPr="00530A8A">
        <w:t xml:space="preserve"> </w:t>
      </w:r>
      <w:proofErr w:type="spellStart"/>
      <w:r w:rsidRPr="00530A8A">
        <w:t>izvacima</w:t>
      </w:r>
      <w:proofErr w:type="spellEnd"/>
      <w:r w:rsidRPr="00530A8A">
        <w:t xml:space="preserve">) </w:t>
      </w:r>
      <w:proofErr w:type="spellStart"/>
      <w:r w:rsidRPr="00530A8A">
        <w:t>te</w:t>
      </w:r>
      <w:proofErr w:type="spellEnd"/>
      <w:r w:rsidRPr="00530A8A">
        <w:t xml:space="preserve"> </w:t>
      </w:r>
      <w:proofErr w:type="spellStart"/>
      <w:r w:rsidRPr="00530A8A">
        <w:t>ugovoru</w:t>
      </w:r>
      <w:proofErr w:type="spellEnd"/>
      <w:r w:rsidRPr="00530A8A">
        <w:t xml:space="preserve"> koji se </w:t>
      </w:r>
      <w:proofErr w:type="spellStart"/>
      <w:r w:rsidRPr="00530A8A">
        <w:t>pobija</w:t>
      </w:r>
      <w:proofErr w:type="spellEnd"/>
      <w:r w:rsidRPr="00530A8A">
        <w:t>, u</w:t>
      </w:r>
      <w:r w:rsidRPr="00530A8A">
        <w:rPr>
          <w:lang w:val="hr-BA"/>
        </w:rPr>
        <w:t>govoru o darovanju nekretnina, notarski obrađenog od strane Jurice Muse, zaključenog između prvotužene i drugotuženog.</w:t>
      </w:r>
    </w:p>
    <w:p w14:paraId="0B53AA50" w14:textId="77777777" w:rsidR="00F65366" w:rsidRPr="00530A8A" w:rsidRDefault="00F65366" w:rsidP="00F65366">
      <w:pPr>
        <w:pStyle w:val="NormalWeb"/>
        <w:spacing w:before="0" w:beforeAutospacing="0" w:after="0" w:afterAutospacing="0"/>
        <w:jc w:val="both"/>
      </w:pPr>
    </w:p>
    <w:p w14:paraId="23B96BA6" w14:textId="77777777" w:rsidR="00F65366" w:rsidRPr="00530A8A" w:rsidRDefault="00F65366" w:rsidP="00F65366">
      <w:pPr>
        <w:ind w:firstLine="360"/>
        <w:jc w:val="both"/>
        <w:rPr>
          <w:lang w:val="hr-BA"/>
        </w:rPr>
      </w:pPr>
      <w:r w:rsidRPr="00530A8A">
        <w:tab/>
      </w:r>
      <w:proofErr w:type="spellStart"/>
      <w:r w:rsidRPr="00530A8A">
        <w:t>Prvotužena</w:t>
      </w:r>
      <w:proofErr w:type="spellEnd"/>
      <w:r w:rsidRPr="00530A8A">
        <w:t xml:space="preserve"> </w:t>
      </w:r>
      <w:proofErr w:type="spellStart"/>
      <w:r w:rsidRPr="00530A8A">
        <w:t>saslušana</w:t>
      </w:r>
      <w:proofErr w:type="spellEnd"/>
      <w:r w:rsidRPr="00530A8A">
        <w:t xml:space="preserve"> u </w:t>
      </w:r>
      <w:proofErr w:type="spellStart"/>
      <w:r w:rsidRPr="00530A8A">
        <w:t>svojstvu</w:t>
      </w:r>
      <w:proofErr w:type="spellEnd"/>
      <w:r w:rsidRPr="00530A8A">
        <w:t xml:space="preserve"> </w:t>
      </w:r>
      <w:proofErr w:type="spellStart"/>
      <w:r w:rsidRPr="00530A8A">
        <w:t>parnične</w:t>
      </w:r>
      <w:proofErr w:type="spellEnd"/>
      <w:r w:rsidRPr="00530A8A">
        <w:t xml:space="preserve"> </w:t>
      </w:r>
      <w:proofErr w:type="spellStart"/>
      <w:r w:rsidRPr="00530A8A">
        <w:t>stranke</w:t>
      </w:r>
      <w:proofErr w:type="spellEnd"/>
      <w:r w:rsidRPr="00530A8A">
        <w:t xml:space="preserve"> </w:t>
      </w:r>
      <w:proofErr w:type="spellStart"/>
      <w:r w:rsidRPr="00530A8A">
        <w:t>iskazuje</w:t>
      </w:r>
      <w:proofErr w:type="spellEnd"/>
      <w:r w:rsidRPr="00530A8A">
        <w:t xml:space="preserve"> da je </w:t>
      </w:r>
      <w:proofErr w:type="spellStart"/>
      <w:r w:rsidRPr="00530A8A">
        <w:t>predmetni</w:t>
      </w:r>
      <w:proofErr w:type="spellEnd"/>
      <w:r w:rsidRPr="00530A8A">
        <w:t xml:space="preserve"> stan </w:t>
      </w:r>
      <w:proofErr w:type="spellStart"/>
      <w:r w:rsidRPr="00530A8A">
        <w:t>otkupila</w:t>
      </w:r>
      <w:proofErr w:type="spellEnd"/>
      <w:r w:rsidRPr="00530A8A">
        <w:t xml:space="preserve"> 2008. </w:t>
      </w:r>
      <w:proofErr w:type="spellStart"/>
      <w:r w:rsidRPr="00530A8A">
        <w:t>godine</w:t>
      </w:r>
      <w:proofErr w:type="spellEnd"/>
      <w:r w:rsidRPr="00530A8A">
        <w:t xml:space="preserve">, </w:t>
      </w:r>
      <w:proofErr w:type="spellStart"/>
      <w:r w:rsidRPr="00530A8A">
        <w:t>poslije</w:t>
      </w:r>
      <w:proofErr w:type="spellEnd"/>
      <w:r w:rsidRPr="00530A8A">
        <w:t xml:space="preserve"> </w:t>
      </w:r>
      <w:proofErr w:type="spellStart"/>
      <w:r w:rsidRPr="00530A8A">
        <w:t>smrti</w:t>
      </w:r>
      <w:proofErr w:type="spellEnd"/>
      <w:r w:rsidRPr="00530A8A">
        <w:t xml:space="preserve"> </w:t>
      </w:r>
      <w:proofErr w:type="spellStart"/>
      <w:r w:rsidRPr="00530A8A">
        <w:t>supruga</w:t>
      </w:r>
      <w:proofErr w:type="spellEnd"/>
      <w:r w:rsidRPr="00530A8A">
        <w:t xml:space="preserve">, </w:t>
      </w:r>
      <w:r w:rsidRPr="00530A8A">
        <w:rPr>
          <w:lang w:val="hr-BA"/>
        </w:rPr>
        <w:t>da je isti stekla u braku sa svojim suprugom, te da u njemu živi zajedno sa unucima i suprugom njezinog pokojnog sina. Dalje je izjavila da je prvo rješenje o izvršenju donseseno 17.3.2008. godine, te da je izvršenje nastavljeno 17.9.2018. godine, čiji je upis zabilježbe odbijen, a na upis je bila žalba od tužiteljice koja je pravomoćno odbijena Rješenjem Županijskog suda u Mostaru broj 07 016384 19 Gž od 31.10.2019. godine. Također je izjavila i da sada nema bilo kakvu imovinu na kojoj je moguće provesti izvršenje pravosnažne presude ovog suda broj 5 235/02-I od 12.11.2004. godine.</w:t>
      </w:r>
    </w:p>
    <w:p w14:paraId="1B6375B5" w14:textId="77777777" w:rsidR="00F65366" w:rsidRPr="00530A8A" w:rsidRDefault="00F65366" w:rsidP="00F65366">
      <w:pPr>
        <w:ind w:firstLine="720"/>
        <w:jc w:val="both"/>
        <w:rPr>
          <w:lang w:val="hr-HR"/>
        </w:rPr>
      </w:pPr>
    </w:p>
    <w:p w14:paraId="51A74F49" w14:textId="77777777" w:rsidR="00F65366" w:rsidRPr="00530A8A" w:rsidRDefault="00F65366" w:rsidP="00F65366">
      <w:pPr>
        <w:jc w:val="both"/>
        <w:rPr>
          <w:lang w:val="bs-Latn-BA"/>
        </w:rPr>
      </w:pPr>
      <w:r w:rsidRPr="00530A8A">
        <w:rPr>
          <w:lang w:val="bs-Latn-BA"/>
        </w:rPr>
        <w:tab/>
        <w:t xml:space="preserve">U konkretnom slučaju riječ je o pobijanju dužnikovih pravnih radnji, a postavljenim tužbenim zahtjevom tužiteljica traži utvrđenje </w:t>
      </w:r>
      <w:r w:rsidRPr="00530A8A">
        <w:rPr>
          <w:bCs/>
          <w:lang w:val="hr-BA"/>
        </w:rPr>
        <w:t xml:space="preserve">da je prema njoj bez pravnog dejstva Ugovor o darovanju nekretnine, notarski obrađen od strane Jurice Musa, notara iz Mostara, broj OPU-IP 791/2018 od 8.10.2018. godine, zaključen između prvotužene </w:t>
      </w:r>
      <w:r>
        <w:rPr>
          <w:bCs/>
          <w:lang w:val="hr-BA"/>
        </w:rPr>
        <w:t>V.J.</w:t>
      </w:r>
      <w:r w:rsidRPr="00530A8A">
        <w:rPr>
          <w:bCs/>
          <w:lang w:val="hr-BA"/>
        </w:rPr>
        <w:t xml:space="preserve">, </w:t>
      </w:r>
      <w:r w:rsidRPr="00530A8A">
        <w:rPr>
          <w:lang w:val="bs-Latn-BA"/>
        </w:rPr>
        <w:t xml:space="preserve">rođ. </w:t>
      </w:r>
      <w:r>
        <w:rPr>
          <w:lang w:val="bs-Latn-BA"/>
        </w:rPr>
        <w:t>M..</w:t>
      </w:r>
      <w:r w:rsidRPr="00530A8A">
        <w:rPr>
          <w:lang w:val="bs-Latn-BA"/>
        </w:rPr>
        <w:t xml:space="preserve">, kći </w:t>
      </w:r>
      <w:r>
        <w:rPr>
          <w:lang w:val="bs-Latn-BA"/>
        </w:rPr>
        <w:t>B.</w:t>
      </w:r>
      <w:r w:rsidRPr="00530A8A">
        <w:rPr>
          <w:lang w:val="bs-Latn-BA"/>
        </w:rPr>
        <w:t xml:space="preserve">iz Mostara, </w:t>
      </w:r>
      <w:r w:rsidRPr="00530A8A">
        <w:rPr>
          <w:lang w:val="bs-Latn-BA"/>
        </w:rPr>
        <w:lastRenderedPageBreak/>
        <w:t xml:space="preserve">Ul. </w:t>
      </w:r>
      <w:r>
        <w:rPr>
          <w:lang w:val="bs-Latn-BA"/>
        </w:rPr>
        <w:t>H.R. br...</w:t>
      </w:r>
      <w:r w:rsidRPr="00530A8A">
        <w:rPr>
          <w:lang w:val="bs-Latn-BA"/>
        </w:rPr>
        <w:t xml:space="preserve">, kao darovateljice i drugotuženog </w:t>
      </w:r>
      <w:r>
        <w:rPr>
          <w:lang w:val="bs-Latn-BA"/>
        </w:rPr>
        <w:t>A.J.</w:t>
      </w:r>
      <w:r w:rsidRPr="00530A8A">
        <w:rPr>
          <w:lang w:val="bs-Latn-BA"/>
        </w:rPr>
        <w:t xml:space="preserve">, sina </w:t>
      </w:r>
      <w:r>
        <w:rPr>
          <w:lang w:val="bs-Latn-BA"/>
        </w:rPr>
        <w:t>I.</w:t>
      </w:r>
      <w:r w:rsidRPr="00530A8A">
        <w:rPr>
          <w:lang w:val="bs-Latn-BA"/>
        </w:rPr>
        <w:t xml:space="preserve">, kao daroprimatelja, koji je imao za predmet darovanje stana broj 8, u Ul. </w:t>
      </w:r>
      <w:r>
        <w:rPr>
          <w:lang w:val="bs-Latn-BA"/>
        </w:rPr>
        <w:t>H.R. br...</w:t>
      </w:r>
      <w:r w:rsidRPr="00530A8A">
        <w:rPr>
          <w:lang w:val="bs-Latn-BA"/>
        </w:rPr>
        <w:t xml:space="preserve">, na IV spratu, koji se sastoji od 3 sobe, kuhinje i pomoćnih prostorija, površine 110 m2, kao i dio zajedničkih prostorija i uređaja koji pripadaju stanu i zgradi kao cjelini i zemljištu ispod zgrade, upisano u </w:t>
      </w:r>
      <w:r>
        <w:rPr>
          <w:lang w:val="bs-Latn-BA"/>
        </w:rPr>
        <w:t>KPU M.</w:t>
      </w:r>
      <w:r w:rsidRPr="00530A8A">
        <w:rPr>
          <w:lang w:val="bs-Latn-BA"/>
        </w:rPr>
        <w:t xml:space="preserve">, poduložak broj 15824, u mjeri koja je potrebna za njezino namirenje u visini glavnice od 16.285,50 KM i zakonske zatezne kamate na ovaj iznos počev od 22.10.2005. godine, kao dana pravomoćnosti presude, pa do konačne isplate, kao i da </w:t>
      </w:r>
      <w:r w:rsidRPr="00530A8A">
        <w:rPr>
          <w:bCs/>
          <w:lang w:val="hr-BA"/>
        </w:rPr>
        <w:t>tuženi dozvole i trpe da tužiteljica, svoje potraživanje namiri iz njihovih suvlasničkih udjela na predmetnom satnu, stečenim na temelju Ugovora o darovanju nekretnine, notarski obrađenog od strane Jurice Musa, notara iz Mostara, broj OPU-IP 791/2018 od 8.10.2018. godine.</w:t>
      </w:r>
    </w:p>
    <w:p w14:paraId="1A9975A5" w14:textId="77777777" w:rsidR="00F65366" w:rsidRPr="00530A8A" w:rsidRDefault="00F65366" w:rsidP="00F65366">
      <w:pPr>
        <w:jc w:val="both"/>
        <w:rPr>
          <w:lang w:val="bs-Latn-BA"/>
        </w:rPr>
      </w:pPr>
    </w:p>
    <w:p w14:paraId="0C42F16B" w14:textId="77777777" w:rsidR="00F65366" w:rsidRPr="00530A8A" w:rsidRDefault="00F65366" w:rsidP="00F65366">
      <w:pPr>
        <w:spacing w:after="160" w:line="252" w:lineRule="auto"/>
        <w:ind w:firstLine="720"/>
        <w:jc w:val="both"/>
      </w:pPr>
      <w:proofErr w:type="spellStart"/>
      <w:r w:rsidRPr="00530A8A">
        <w:t>Svaki</w:t>
      </w:r>
      <w:proofErr w:type="spellEnd"/>
      <w:r w:rsidRPr="00530A8A">
        <w:t xml:space="preserve"> </w:t>
      </w:r>
      <w:proofErr w:type="spellStart"/>
      <w:r w:rsidRPr="00530A8A">
        <w:t>vjerovnik</w:t>
      </w:r>
      <w:proofErr w:type="spellEnd"/>
      <w:r w:rsidRPr="00530A8A">
        <w:t xml:space="preserve"> </w:t>
      </w:r>
      <w:proofErr w:type="spellStart"/>
      <w:r w:rsidRPr="00530A8A">
        <w:t>čije</w:t>
      </w:r>
      <w:proofErr w:type="spellEnd"/>
      <w:r w:rsidRPr="00530A8A">
        <w:t xml:space="preserve"> je </w:t>
      </w:r>
      <w:proofErr w:type="spellStart"/>
      <w:r w:rsidRPr="00530A8A">
        <w:t>potraživanje</w:t>
      </w:r>
      <w:proofErr w:type="spellEnd"/>
      <w:r w:rsidRPr="00530A8A">
        <w:t xml:space="preserve"> </w:t>
      </w:r>
      <w:proofErr w:type="spellStart"/>
      <w:r w:rsidRPr="00530A8A">
        <w:t>dospjelo</w:t>
      </w:r>
      <w:proofErr w:type="spellEnd"/>
      <w:r w:rsidRPr="00530A8A">
        <w:t xml:space="preserve"> za </w:t>
      </w:r>
      <w:proofErr w:type="spellStart"/>
      <w:r w:rsidRPr="00530A8A">
        <w:t>isplatu</w:t>
      </w:r>
      <w:proofErr w:type="spellEnd"/>
      <w:r w:rsidRPr="00530A8A">
        <w:t xml:space="preserve"> </w:t>
      </w:r>
      <w:proofErr w:type="spellStart"/>
      <w:r w:rsidRPr="00530A8A">
        <w:t>i</w:t>
      </w:r>
      <w:proofErr w:type="spellEnd"/>
      <w:r w:rsidRPr="00530A8A">
        <w:t xml:space="preserve"> bez </w:t>
      </w:r>
      <w:proofErr w:type="spellStart"/>
      <w:r w:rsidRPr="00530A8A">
        <w:t>obzira</w:t>
      </w:r>
      <w:proofErr w:type="spellEnd"/>
      <w:r w:rsidRPr="00530A8A">
        <w:t xml:space="preserve"> </w:t>
      </w:r>
      <w:proofErr w:type="spellStart"/>
      <w:r w:rsidRPr="00530A8A">
        <w:t>kad</w:t>
      </w:r>
      <w:proofErr w:type="spellEnd"/>
      <w:r w:rsidRPr="00530A8A">
        <w:t xml:space="preserve"> je </w:t>
      </w:r>
      <w:proofErr w:type="spellStart"/>
      <w:r w:rsidRPr="00530A8A">
        <w:t>nastalo</w:t>
      </w:r>
      <w:proofErr w:type="spellEnd"/>
      <w:r w:rsidRPr="00530A8A">
        <w:t xml:space="preserve">, </w:t>
      </w:r>
      <w:proofErr w:type="spellStart"/>
      <w:r w:rsidRPr="00530A8A">
        <w:t>može</w:t>
      </w:r>
      <w:proofErr w:type="spellEnd"/>
      <w:r w:rsidRPr="00530A8A">
        <w:t xml:space="preserve"> </w:t>
      </w:r>
      <w:proofErr w:type="spellStart"/>
      <w:r w:rsidRPr="00530A8A">
        <w:t>pobijati</w:t>
      </w:r>
      <w:proofErr w:type="spellEnd"/>
      <w:r w:rsidRPr="00530A8A">
        <w:t xml:space="preserve"> </w:t>
      </w:r>
      <w:proofErr w:type="spellStart"/>
      <w:r w:rsidRPr="00530A8A">
        <w:t>pravnu</w:t>
      </w:r>
      <w:proofErr w:type="spellEnd"/>
      <w:r w:rsidRPr="00530A8A">
        <w:t xml:space="preserve"> </w:t>
      </w:r>
      <w:proofErr w:type="spellStart"/>
      <w:r w:rsidRPr="00530A8A">
        <w:t>radnju</w:t>
      </w:r>
      <w:proofErr w:type="spellEnd"/>
      <w:r w:rsidRPr="00530A8A">
        <w:t xml:space="preserve"> </w:t>
      </w:r>
      <w:proofErr w:type="spellStart"/>
      <w:r w:rsidRPr="00530A8A">
        <w:t>svoj</w:t>
      </w:r>
      <w:proofErr w:type="spellEnd"/>
      <w:r w:rsidRPr="00530A8A">
        <w:t xml:space="preserve"> </w:t>
      </w:r>
      <w:proofErr w:type="spellStart"/>
      <w:r w:rsidRPr="00530A8A">
        <w:t>dužnika</w:t>
      </w:r>
      <w:proofErr w:type="spellEnd"/>
      <w:r w:rsidRPr="00530A8A">
        <w:t xml:space="preserve"> </w:t>
      </w:r>
      <w:proofErr w:type="spellStart"/>
      <w:r w:rsidRPr="00530A8A">
        <w:t>koja</w:t>
      </w:r>
      <w:proofErr w:type="spellEnd"/>
      <w:r w:rsidRPr="00530A8A">
        <w:t xml:space="preserve"> je </w:t>
      </w:r>
      <w:proofErr w:type="spellStart"/>
      <w:r w:rsidRPr="00530A8A">
        <w:t>poduzeta</w:t>
      </w:r>
      <w:proofErr w:type="spellEnd"/>
      <w:r w:rsidRPr="00530A8A">
        <w:t xml:space="preserve"> </w:t>
      </w:r>
      <w:proofErr w:type="spellStart"/>
      <w:r w:rsidRPr="00530A8A">
        <w:t>na</w:t>
      </w:r>
      <w:proofErr w:type="spellEnd"/>
      <w:r w:rsidRPr="00530A8A">
        <w:t xml:space="preserve"> </w:t>
      </w:r>
      <w:proofErr w:type="spellStart"/>
      <w:r w:rsidRPr="00530A8A">
        <w:t>štetu</w:t>
      </w:r>
      <w:proofErr w:type="spellEnd"/>
      <w:r w:rsidRPr="00530A8A">
        <w:t xml:space="preserve"> </w:t>
      </w:r>
      <w:proofErr w:type="spellStart"/>
      <w:r w:rsidRPr="00530A8A">
        <w:t>vjerovnika</w:t>
      </w:r>
      <w:proofErr w:type="spellEnd"/>
      <w:r w:rsidRPr="00530A8A">
        <w:t xml:space="preserve">. </w:t>
      </w:r>
      <w:proofErr w:type="spellStart"/>
      <w:r w:rsidRPr="00530A8A">
        <w:t>Smatra</w:t>
      </w:r>
      <w:proofErr w:type="spellEnd"/>
      <w:r w:rsidRPr="00530A8A">
        <w:t xml:space="preserve"> se da je </w:t>
      </w:r>
      <w:proofErr w:type="spellStart"/>
      <w:r w:rsidRPr="00530A8A">
        <w:t>radnja</w:t>
      </w:r>
      <w:proofErr w:type="spellEnd"/>
      <w:r w:rsidRPr="00530A8A">
        <w:t xml:space="preserve"> </w:t>
      </w:r>
      <w:proofErr w:type="spellStart"/>
      <w:r w:rsidRPr="00530A8A">
        <w:t>poduzeta</w:t>
      </w:r>
      <w:proofErr w:type="spellEnd"/>
      <w:r w:rsidRPr="00530A8A">
        <w:t xml:space="preserve"> </w:t>
      </w:r>
      <w:proofErr w:type="spellStart"/>
      <w:r w:rsidRPr="00530A8A">
        <w:t>na</w:t>
      </w:r>
      <w:proofErr w:type="spellEnd"/>
      <w:r w:rsidRPr="00530A8A">
        <w:t xml:space="preserve"> </w:t>
      </w:r>
      <w:proofErr w:type="spellStart"/>
      <w:r w:rsidRPr="00530A8A">
        <w:t>štetu</w:t>
      </w:r>
      <w:proofErr w:type="spellEnd"/>
      <w:r w:rsidRPr="00530A8A">
        <w:t xml:space="preserve"> </w:t>
      </w:r>
      <w:proofErr w:type="spellStart"/>
      <w:r w:rsidRPr="00530A8A">
        <w:t>vjerovnika</w:t>
      </w:r>
      <w:proofErr w:type="spellEnd"/>
      <w:r w:rsidRPr="00530A8A">
        <w:t xml:space="preserve"> </w:t>
      </w:r>
      <w:proofErr w:type="spellStart"/>
      <w:r w:rsidRPr="00530A8A">
        <w:t>ako</w:t>
      </w:r>
      <w:proofErr w:type="spellEnd"/>
      <w:r w:rsidRPr="00530A8A">
        <w:t xml:space="preserve">, </w:t>
      </w:r>
      <w:proofErr w:type="spellStart"/>
      <w:r w:rsidRPr="00530A8A">
        <w:t>uslijed</w:t>
      </w:r>
      <w:proofErr w:type="spellEnd"/>
      <w:r w:rsidRPr="00530A8A">
        <w:t xml:space="preserve"> </w:t>
      </w:r>
      <w:proofErr w:type="spellStart"/>
      <w:r w:rsidRPr="00530A8A">
        <w:t>njegovog</w:t>
      </w:r>
      <w:proofErr w:type="spellEnd"/>
      <w:r w:rsidRPr="00530A8A">
        <w:t xml:space="preserve"> </w:t>
      </w:r>
      <w:proofErr w:type="spellStart"/>
      <w:r w:rsidRPr="00530A8A">
        <w:t>izvršenja</w:t>
      </w:r>
      <w:proofErr w:type="spellEnd"/>
      <w:r w:rsidRPr="00530A8A">
        <w:t xml:space="preserve">, </w:t>
      </w:r>
      <w:proofErr w:type="spellStart"/>
      <w:r w:rsidRPr="00530A8A">
        <w:t>dužnik</w:t>
      </w:r>
      <w:proofErr w:type="spellEnd"/>
      <w:r w:rsidRPr="00530A8A">
        <w:t xml:space="preserve"> </w:t>
      </w:r>
      <w:proofErr w:type="spellStart"/>
      <w:r w:rsidRPr="00530A8A">
        <w:t>nema</w:t>
      </w:r>
      <w:proofErr w:type="spellEnd"/>
      <w:r w:rsidRPr="00530A8A">
        <w:t xml:space="preserve"> </w:t>
      </w:r>
      <w:proofErr w:type="spellStart"/>
      <w:r w:rsidRPr="00530A8A">
        <w:t>dovoljno</w:t>
      </w:r>
      <w:proofErr w:type="spellEnd"/>
      <w:r w:rsidRPr="00530A8A">
        <w:t xml:space="preserve"> </w:t>
      </w:r>
      <w:proofErr w:type="spellStart"/>
      <w:r w:rsidRPr="00530A8A">
        <w:t>sredstava</w:t>
      </w:r>
      <w:proofErr w:type="spellEnd"/>
      <w:r w:rsidRPr="00530A8A">
        <w:t xml:space="preserve"> za </w:t>
      </w:r>
      <w:proofErr w:type="spellStart"/>
      <w:r w:rsidRPr="00530A8A">
        <w:t>ispunjenje</w:t>
      </w:r>
      <w:proofErr w:type="spellEnd"/>
      <w:r w:rsidRPr="00530A8A">
        <w:t xml:space="preserve"> </w:t>
      </w:r>
      <w:proofErr w:type="spellStart"/>
      <w:r w:rsidRPr="00530A8A">
        <w:t>vjerovnikovog</w:t>
      </w:r>
      <w:proofErr w:type="spellEnd"/>
      <w:r w:rsidRPr="00530A8A">
        <w:t xml:space="preserve"> </w:t>
      </w:r>
      <w:proofErr w:type="spellStart"/>
      <w:r w:rsidRPr="00530A8A">
        <w:t>potraživanja</w:t>
      </w:r>
      <w:proofErr w:type="spellEnd"/>
      <w:r w:rsidRPr="00530A8A">
        <w:t xml:space="preserve"> (</w:t>
      </w:r>
      <w:proofErr w:type="spellStart"/>
      <w:r w:rsidRPr="00530A8A">
        <w:t>čl</w:t>
      </w:r>
      <w:proofErr w:type="spellEnd"/>
      <w:r w:rsidRPr="00530A8A">
        <w:t xml:space="preserve">. 280.st.1. </w:t>
      </w:r>
      <w:proofErr w:type="spellStart"/>
      <w:r w:rsidRPr="00530A8A">
        <w:t>i</w:t>
      </w:r>
      <w:proofErr w:type="spellEnd"/>
      <w:r w:rsidRPr="00530A8A">
        <w:t xml:space="preserve"> 2. </w:t>
      </w:r>
      <w:proofErr w:type="spellStart"/>
      <w:r w:rsidRPr="00530A8A">
        <w:rPr>
          <w:i/>
        </w:rPr>
        <w:t>Zakona</w:t>
      </w:r>
      <w:proofErr w:type="spellEnd"/>
      <w:r w:rsidRPr="00530A8A">
        <w:rPr>
          <w:i/>
        </w:rPr>
        <w:t xml:space="preserve"> o </w:t>
      </w:r>
      <w:proofErr w:type="spellStart"/>
      <w:r w:rsidRPr="00530A8A">
        <w:rPr>
          <w:i/>
        </w:rPr>
        <w:t>obveznim</w:t>
      </w:r>
      <w:proofErr w:type="spellEnd"/>
      <w:r w:rsidRPr="00530A8A">
        <w:rPr>
          <w:i/>
        </w:rPr>
        <w:t xml:space="preserve"> </w:t>
      </w:r>
      <w:proofErr w:type="spellStart"/>
      <w:r w:rsidRPr="00530A8A">
        <w:rPr>
          <w:i/>
        </w:rPr>
        <w:t>odnosima</w:t>
      </w:r>
      <w:proofErr w:type="spellEnd"/>
      <w:r w:rsidRPr="00530A8A">
        <w:rPr>
          <w:i/>
        </w:rPr>
        <w:t xml:space="preserve">, </w:t>
      </w:r>
      <w:r w:rsidRPr="00530A8A">
        <w:rPr>
          <w:i/>
          <w:color w:val="000000"/>
          <w:lang w:eastAsia="hr-BA"/>
        </w:rPr>
        <w:t>“</w:t>
      </w:r>
      <w:proofErr w:type="spellStart"/>
      <w:r w:rsidRPr="00530A8A">
        <w:rPr>
          <w:i/>
          <w:color w:val="000000"/>
          <w:lang w:eastAsia="hr-BA"/>
        </w:rPr>
        <w:t>Službeni</w:t>
      </w:r>
      <w:proofErr w:type="spellEnd"/>
      <w:r w:rsidRPr="00530A8A">
        <w:rPr>
          <w:i/>
          <w:color w:val="000000"/>
          <w:lang w:eastAsia="hr-BA"/>
        </w:rPr>
        <w:t xml:space="preserve"> list SFRJ”, br. 29/78, 39/85, 45/89 </w:t>
      </w:r>
      <w:proofErr w:type="spellStart"/>
      <w:r w:rsidRPr="00530A8A">
        <w:rPr>
          <w:i/>
          <w:color w:val="000000"/>
          <w:lang w:eastAsia="hr-BA"/>
        </w:rPr>
        <w:t>i</w:t>
      </w:r>
      <w:proofErr w:type="spellEnd"/>
      <w:r w:rsidRPr="00530A8A">
        <w:rPr>
          <w:i/>
          <w:color w:val="000000"/>
          <w:lang w:eastAsia="hr-BA"/>
        </w:rPr>
        <w:t xml:space="preserve"> 57/89, “</w:t>
      </w:r>
      <w:proofErr w:type="spellStart"/>
      <w:r w:rsidRPr="00530A8A">
        <w:rPr>
          <w:i/>
          <w:color w:val="000000"/>
          <w:lang w:eastAsia="hr-BA"/>
        </w:rPr>
        <w:t>Službeni</w:t>
      </w:r>
      <w:proofErr w:type="spellEnd"/>
      <w:r w:rsidRPr="00530A8A">
        <w:rPr>
          <w:i/>
          <w:color w:val="000000"/>
          <w:lang w:eastAsia="hr-BA"/>
        </w:rPr>
        <w:t xml:space="preserve"> list </w:t>
      </w:r>
      <w:proofErr w:type="spellStart"/>
      <w:r w:rsidRPr="00530A8A">
        <w:rPr>
          <w:i/>
          <w:color w:val="000000"/>
          <w:lang w:eastAsia="hr-BA"/>
        </w:rPr>
        <w:t>RBiH</w:t>
      </w:r>
      <w:proofErr w:type="spellEnd"/>
      <w:r w:rsidRPr="00530A8A">
        <w:rPr>
          <w:i/>
          <w:color w:val="000000"/>
          <w:lang w:eastAsia="hr-BA"/>
        </w:rPr>
        <w:t xml:space="preserve">”, br. 2/92, 13/93 </w:t>
      </w:r>
      <w:proofErr w:type="spellStart"/>
      <w:r w:rsidRPr="00530A8A">
        <w:rPr>
          <w:i/>
          <w:color w:val="000000"/>
          <w:lang w:eastAsia="hr-BA"/>
        </w:rPr>
        <w:t>i</w:t>
      </w:r>
      <w:proofErr w:type="spellEnd"/>
      <w:r w:rsidRPr="00530A8A">
        <w:rPr>
          <w:i/>
          <w:color w:val="000000"/>
          <w:lang w:eastAsia="hr-BA"/>
        </w:rPr>
        <w:t xml:space="preserve"> 13/94 </w:t>
      </w:r>
      <w:proofErr w:type="spellStart"/>
      <w:r w:rsidRPr="00530A8A">
        <w:rPr>
          <w:i/>
          <w:color w:val="000000"/>
          <w:lang w:eastAsia="hr-BA"/>
        </w:rPr>
        <w:t>i</w:t>
      </w:r>
      <w:proofErr w:type="spellEnd"/>
      <w:r w:rsidRPr="00530A8A">
        <w:rPr>
          <w:i/>
          <w:color w:val="000000"/>
          <w:lang w:eastAsia="hr-BA"/>
        </w:rPr>
        <w:t xml:space="preserve"> “</w:t>
      </w:r>
      <w:proofErr w:type="spellStart"/>
      <w:r w:rsidRPr="00530A8A">
        <w:rPr>
          <w:i/>
          <w:color w:val="000000"/>
          <w:lang w:eastAsia="hr-BA"/>
        </w:rPr>
        <w:t>Službene</w:t>
      </w:r>
      <w:proofErr w:type="spellEnd"/>
      <w:r w:rsidRPr="00530A8A">
        <w:rPr>
          <w:i/>
          <w:color w:val="000000"/>
          <w:lang w:eastAsia="hr-BA"/>
        </w:rPr>
        <w:t xml:space="preserve"> </w:t>
      </w:r>
      <w:proofErr w:type="spellStart"/>
      <w:r w:rsidRPr="00530A8A">
        <w:rPr>
          <w:i/>
          <w:color w:val="000000"/>
          <w:lang w:eastAsia="hr-BA"/>
        </w:rPr>
        <w:t>novine</w:t>
      </w:r>
      <w:proofErr w:type="spellEnd"/>
      <w:r w:rsidRPr="00530A8A">
        <w:rPr>
          <w:i/>
          <w:color w:val="000000"/>
          <w:lang w:eastAsia="hr-BA"/>
        </w:rPr>
        <w:t xml:space="preserve"> </w:t>
      </w:r>
      <w:proofErr w:type="spellStart"/>
      <w:r w:rsidRPr="00530A8A">
        <w:rPr>
          <w:i/>
          <w:color w:val="000000"/>
          <w:lang w:eastAsia="hr-BA"/>
        </w:rPr>
        <w:t>Federacije</w:t>
      </w:r>
      <w:proofErr w:type="spellEnd"/>
      <w:r w:rsidRPr="00530A8A">
        <w:rPr>
          <w:i/>
          <w:color w:val="000000"/>
          <w:lang w:eastAsia="hr-BA"/>
        </w:rPr>
        <w:t xml:space="preserve"> </w:t>
      </w:r>
      <w:proofErr w:type="spellStart"/>
      <w:r w:rsidRPr="00530A8A">
        <w:rPr>
          <w:i/>
          <w:color w:val="000000"/>
          <w:lang w:eastAsia="hr-BA"/>
        </w:rPr>
        <w:t>BiH</w:t>
      </w:r>
      <w:proofErr w:type="spellEnd"/>
      <w:r w:rsidRPr="00530A8A">
        <w:rPr>
          <w:i/>
          <w:color w:val="000000"/>
          <w:lang w:eastAsia="hr-BA"/>
        </w:rPr>
        <w:t xml:space="preserve">”, br. 29/03 </w:t>
      </w:r>
      <w:proofErr w:type="spellStart"/>
      <w:r w:rsidRPr="00530A8A">
        <w:rPr>
          <w:i/>
          <w:color w:val="000000"/>
          <w:lang w:eastAsia="hr-BA"/>
        </w:rPr>
        <w:t>i</w:t>
      </w:r>
      <w:proofErr w:type="spellEnd"/>
      <w:r w:rsidRPr="00530A8A">
        <w:rPr>
          <w:i/>
          <w:color w:val="000000"/>
          <w:lang w:eastAsia="hr-BA"/>
        </w:rPr>
        <w:t xml:space="preserve"> 42/11</w:t>
      </w:r>
      <w:r w:rsidRPr="00530A8A">
        <w:rPr>
          <w:i/>
        </w:rPr>
        <w:t xml:space="preserve">- </w:t>
      </w:r>
      <w:proofErr w:type="spellStart"/>
      <w:r w:rsidRPr="00530A8A">
        <w:rPr>
          <w:i/>
        </w:rPr>
        <w:t>dalje</w:t>
      </w:r>
      <w:proofErr w:type="spellEnd"/>
      <w:r w:rsidRPr="00530A8A">
        <w:rPr>
          <w:i/>
        </w:rPr>
        <w:t xml:space="preserve"> ZOO</w:t>
      </w:r>
      <w:r w:rsidRPr="00530A8A">
        <w:t xml:space="preserve">). </w:t>
      </w:r>
    </w:p>
    <w:p w14:paraId="7F344B5E" w14:textId="77777777" w:rsidR="00F65366" w:rsidRPr="00530A8A" w:rsidRDefault="00F65366" w:rsidP="00F65366">
      <w:pPr>
        <w:spacing w:after="160" w:line="252" w:lineRule="auto"/>
        <w:ind w:firstLine="720"/>
        <w:jc w:val="both"/>
      </w:pPr>
      <w:proofErr w:type="spellStart"/>
      <w:r w:rsidRPr="00530A8A">
        <w:t>Tužba</w:t>
      </w:r>
      <w:proofErr w:type="spellEnd"/>
      <w:r w:rsidRPr="00530A8A">
        <w:t xml:space="preserve"> za </w:t>
      </w:r>
      <w:proofErr w:type="spellStart"/>
      <w:r w:rsidRPr="00530A8A">
        <w:t>pobijanje</w:t>
      </w:r>
      <w:proofErr w:type="spellEnd"/>
      <w:r w:rsidRPr="00530A8A">
        <w:t xml:space="preserve"> </w:t>
      </w:r>
      <w:proofErr w:type="spellStart"/>
      <w:r w:rsidRPr="00530A8A">
        <w:t>može</w:t>
      </w:r>
      <w:proofErr w:type="spellEnd"/>
      <w:r w:rsidRPr="00530A8A">
        <w:t xml:space="preserve"> se </w:t>
      </w:r>
      <w:proofErr w:type="spellStart"/>
      <w:r w:rsidRPr="00530A8A">
        <w:t>podnijeti</w:t>
      </w:r>
      <w:proofErr w:type="spellEnd"/>
      <w:r w:rsidRPr="00530A8A">
        <w:t xml:space="preserve"> u </w:t>
      </w:r>
      <w:proofErr w:type="spellStart"/>
      <w:r w:rsidRPr="00530A8A">
        <w:t>roku</w:t>
      </w:r>
      <w:proofErr w:type="spellEnd"/>
      <w:r w:rsidRPr="00530A8A">
        <w:t xml:space="preserve"> od </w:t>
      </w:r>
      <w:proofErr w:type="spellStart"/>
      <w:r w:rsidRPr="00530A8A">
        <w:t>jedne</w:t>
      </w:r>
      <w:proofErr w:type="spellEnd"/>
      <w:r w:rsidRPr="00530A8A">
        <w:t xml:space="preserve"> </w:t>
      </w:r>
      <w:proofErr w:type="spellStart"/>
      <w:r w:rsidRPr="00530A8A">
        <w:t>godine</w:t>
      </w:r>
      <w:proofErr w:type="spellEnd"/>
      <w:r w:rsidRPr="00530A8A">
        <w:t xml:space="preserve"> za </w:t>
      </w:r>
      <w:proofErr w:type="spellStart"/>
      <w:r w:rsidRPr="00530A8A">
        <w:t>raspolaganje</w:t>
      </w:r>
      <w:proofErr w:type="spellEnd"/>
      <w:r w:rsidRPr="00530A8A">
        <w:t xml:space="preserve"> </w:t>
      </w:r>
      <w:proofErr w:type="spellStart"/>
      <w:r w:rsidRPr="00530A8A">
        <w:t>iz</w:t>
      </w:r>
      <w:proofErr w:type="spellEnd"/>
      <w:r w:rsidRPr="00530A8A">
        <w:t xml:space="preserve"> čl.281.st.1. </w:t>
      </w:r>
      <w:proofErr w:type="gramStart"/>
      <w:r w:rsidRPr="00530A8A">
        <w:t xml:space="preserve">( </w:t>
      </w:r>
      <w:proofErr w:type="spellStart"/>
      <w:r w:rsidRPr="00530A8A">
        <w:t>teretno</w:t>
      </w:r>
      <w:proofErr w:type="spellEnd"/>
      <w:proofErr w:type="gramEnd"/>
      <w:r w:rsidRPr="00530A8A">
        <w:t xml:space="preserve"> </w:t>
      </w:r>
      <w:proofErr w:type="spellStart"/>
      <w:r w:rsidRPr="00530A8A">
        <w:t>raspolaganje</w:t>
      </w:r>
      <w:proofErr w:type="spellEnd"/>
      <w:r w:rsidRPr="00530A8A">
        <w:t xml:space="preserve">), a za </w:t>
      </w:r>
      <w:proofErr w:type="spellStart"/>
      <w:r w:rsidRPr="00530A8A">
        <w:t>ostale</w:t>
      </w:r>
      <w:proofErr w:type="spellEnd"/>
      <w:r w:rsidRPr="00530A8A">
        <w:t xml:space="preserve"> </w:t>
      </w:r>
      <w:proofErr w:type="spellStart"/>
      <w:r w:rsidRPr="00530A8A">
        <w:t>slučajeve</w:t>
      </w:r>
      <w:proofErr w:type="spellEnd"/>
      <w:r w:rsidRPr="00530A8A">
        <w:t xml:space="preserve"> u </w:t>
      </w:r>
      <w:proofErr w:type="spellStart"/>
      <w:r w:rsidRPr="00530A8A">
        <w:t>roku</w:t>
      </w:r>
      <w:proofErr w:type="spellEnd"/>
      <w:r w:rsidRPr="00530A8A">
        <w:t xml:space="preserve"> od 3 </w:t>
      </w:r>
      <w:proofErr w:type="spellStart"/>
      <w:r w:rsidRPr="00530A8A">
        <w:t>godine</w:t>
      </w:r>
      <w:proofErr w:type="spellEnd"/>
      <w:r w:rsidRPr="00530A8A">
        <w:t xml:space="preserve"> (čl.285.st.1. ZOO-a). </w:t>
      </w:r>
    </w:p>
    <w:p w14:paraId="143C4984" w14:textId="77777777" w:rsidR="00F65366" w:rsidRPr="00530A8A" w:rsidRDefault="00F65366" w:rsidP="00F65366">
      <w:pPr>
        <w:jc w:val="both"/>
      </w:pPr>
      <w:r w:rsidRPr="00530A8A">
        <w:tab/>
      </w:r>
      <w:proofErr w:type="spellStart"/>
      <w:r w:rsidRPr="00530A8A">
        <w:t>Ugovor</w:t>
      </w:r>
      <w:proofErr w:type="spellEnd"/>
      <w:r w:rsidRPr="00530A8A">
        <w:t xml:space="preserve"> o </w:t>
      </w:r>
      <w:proofErr w:type="spellStart"/>
      <w:r w:rsidRPr="00530A8A">
        <w:t>darovanju</w:t>
      </w:r>
      <w:proofErr w:type="spellEnd"/>
      <w:r w:rsidRPr="00530A8A">
        <w:t xml:space="preserve"> je </w:t>
      </w:r>
      <w:proofErr w:type="spellStart"/>
      <w:r w:rsidRPr="00530A8A">
        <w:t>zaključen</w:t>
      </w:r>
      <w:proofErr w:type="spellEnd"/>
      <w:r w:rsidRPr="00530A8A">
        <w:t xml:space="preserve"> 8.10.2018. </w:t>
      </w:r>
      <w:proofErr w:type="spellStart"/>
      <w:r w:rsidRPr="00530A8A">
        <w:t>godine</w:t>
      </w:r>
      <w:proofErr w:type="spellEnd"/>
      <w:r w:rsidRPr="00530A8A">
        <w:t xml:space="preserve">, a </w:t>
      </w:r>
      <w:proofErr w:type="spellStart"/>
      <w:r w:rsidRPr="00530A8A">
        <w:t>tužba</w:t>
      </w:r>
      <w:proofErr w:type="spellEnd"/>
      <w:r w:rsidRPr="00530A8A">
        <w:t xml:space="preserve"> je </w:t>
      </w:r>
      <w:proofErr w:type="spellStart"/>
      <w:r w:rsidRPr="00530A8A">
        <w:t>podnesena</w:t>
      </w:r>
      <w:proofErr w:type="spellEnd"/>
      <w:r w:rsidRPr="00530A8A">
        <w:t xml:space="preserve"> 5.</w:t>
      </w:r>
      <w:proofErr w:type="gramStart"/>
      <w:r w:rsidRPr="00530A8A">
        <w:t>4.2019.godine</w:t>
      </w:r>
      <w:proofErr w:type="gramEnd"/>
      <w:r w:rsidRPr="00530A8A">
        <w:t xml:space="preserve">, </w:t>
      </w:r>
      <w:proofErr w:type="spellStart"/>
      <w:r w:rsidRPr="00530A8A">
        <w:t>dakle</w:t>
      </w:r>
      <w:proofErr w:type="spellEnd"/>
      <w:r w:rsidRPr="00530A8A">
        <w:t xml:space="preserve"> </w:t>
      </w:r>
      <w:proofErr w:type="spellStart"/>
      <w:r w:rsidRPr="00530A8A">
        <w:t>blagovremeno</w:t>
      </w:r>
      <w:proofErr w:type="spellEnd"/>
      <w:r w:rsidRPr="00530A8A">
        <w:t xml:space="preserve">, pa je </w:t>
      </w:r>
      <w:proofErr w:type="spellStart"/>
      <w:r w:rsidRPr="00530A8A">
        <w:t>neosnovan</w:t>
      </w:r>
      <w:proofErr w:type="spellEnd"/>
      <w:r w:rsidRPr="00530A8A">
        <w:t xml:space="preserve"> </w:t>
      </w:r>
      <w:proofErr w:type="spellStart"/>
      <w:r w:rsidRPr="00530A8A">
        <w:t>prigovor</w:t>
      </w:r>
      <w:proofErr w:type="spellEnd"/>
      <w:r w:rsidRPr="00530A8A">
        <w:t xml:space="preserve"> </w:t>
      </w:r>
      <w:proofErr w:type="spellStart"/>
      <w:r w:rsidRPr="00530A8A">
        <w:t>zastare</w:t>
      </w:r>
      <w:proofErr w:type="spellEnd"/>
      <w:r w:rsidRPr="00530A8A">
        <w:t xml:space="preserve"> </w:t>
      </w:r>
      <w:proofErr w:type="spellStart"/>
      <w:r w:rsidRPr="00530A8A">
        <w:t>istaknut</w:t>
      </w:r>
      <w:proofErr w:type="spellEnd"/>
      <w:r w:rsidRPr="00530A8A">
        <w:t xml:space="preserve"> </w:t>
      </w:r>
      <w:proofErr w:type="spellStart"/>
      <w:r w:rsidRPr="00530A8A">
        <w:t>od</w:t>
      </w:r>
      <w:proofErr w:type="spellEnd"/>
      <w:r w:rsidRPr="00530A8A">
        <w:t xml:space="preserve"> </w:t>
      </w:r>
      <w:proofErr w:type="spellStart"/>
      <w:r w:rsidRPr="00530A8A">
        <w:t>strane</w:t>
      </w:r>
      <w:proofErr w:type="spellEnd"/>
      <w:r w:rsidRPr="00530A8A">
        <w:t xml:space="preserve"> </w:t>
      </w:r>
      <w:proofErr w:type="spellStart"/>
      <w:r w:rsidRPr="00530A8A">
        <w:t>tuženih</w:t>
      </w:r>
      <w:proofErr w:type="spellEnd"/>
      <w:r w:rsidRPr="00530A8A">
        <w:t>.</w:t>
      </w:r>
    </w:p>
    <w:p w14:paraId="67DD03E0" w14:textId="77777777" w:rsidR="00F65366" w:rsidRPr="00530A8A" w:rsidRDefault="00F65366" w:rsidP="00F65366">
      <w:pPr>
        <w:jc w:val="both"/>
      </w:pPr>
    </w:p>
    <w:p w14:paraId="24EA87B0" w14:textId="77777777" w:rsidR="00F65366" w:rsidRPr="00530A8A" w:rsidRDefault="00F65366" w:rsidP="00F65366">
      <w:pPr>
        <w:jc w:val="both"/>
        <w:rPr>
          <w:lang w:val="hr-HR"/>
        </w:rPr>
      </w:pPr>
      <w:r w:rsidRPr="00530A8A">
        <w:tab/>
      </w:r>
      <w:proofErr w:type="spellStart"/>
      <w:r w:rsidRPr="00530A8A">
        <w:t>Tužba</w:t>
      </w:r>
      <w:proofErr w:type="spellEnd"/>
      <w:r w:rsidRPr="00530A8A">
        <w:t xml:space="preserve"> za </w:t>
      </w:r>
      <w:proofErr w:type="spellStart"/>
      <w:r w:rsidRPr="00530A8A">
        <w:t>pobijanje</w:t>
      </w:r>
      <w:proofErr w:type="spellEnd"/>
      <w:r w:rsidRPr="00530A8A">
        <w:t xml:space="preserve"> se </w:t>
      </w:r>
      <w:proofErr w:type="spellStart"/>
      <w:r w:rsidRPr="00530A8A">
        <w:t>podnosi</w:t>
      </w:r>
      <w:proofErr w:type="spellEnd"/>
      <w:r w:rsidRPr="00530A8A">
        <w:t xml:space="preserve"> </w:t>
      </w:r>
      <w:proofErr w:type="spellStart"/>
      <w:r w:rsidRPr="00530A8A">
        <w:t>protiv</w:t>
      </w:r>
      <w:proofErr w:type="spellEnd"/>
      <w:r w:rsidRPr="00530A8A">
        <w:t xml:space="preserve"> </w:t>
      </w:r>
      <w:proofErr w:type="spellStart"/>
      <w:r w:rsidRPr="00530A8A">
        <w:t>trećeg</w:t>
      </w:r>
      <w:proofErr w:type="spellEnd"/>
      <w:r w:rsidRPr="00530A8A">
        <w:t xml:space="preserve"> </w:t>
      </w:r>
      <w:proofErr w:type="spellStart"/>
      <w:r w:rsidRPr="00530A8A">
        <w:t>lica</w:t>
      </w:r>
      <w:proofErr w:type="spellEnd"/>
      <w:r w:rsidRPr="00530A8A">
        <w:t xml:space="preserve"> </w:t>
      </w:r>
      <w:proofErr w:type="spellStart"/>
      <w:r w:rsidRPr="00530A8A">
        <w:t>sa</w:t>
      </w:r>
      <w:proofErr w:type="spellEnd"/>
      <w:r w:rsidRPr="00530A8A">
        <w:t xml:space="preserve"> </w:t>
      </w:r>
      <w:proofErr w:type="spellStart"/>
      <w:r w:rsidRPr="00530A8A">
        <w:t>kojim</w:t>
      </w:r>
      <w:proofErr w:type="spellEnd"/>
      <w:r w:rsidRPr="00530A8A">
        <w:t xml:space="preserve"> je </w:t>
      </w:r>
      <w:proofErr w:type="spellStart"/>
      <w:r w:rsidRPr="00530A8A">
        <w:t>ili</w:t>
      </w:r>
      <w:proofErr w:type="spellEnd"/>
      <w:r w:rsidRPr="00530A8A">
        <w:t xml:space="preserve"> u </w:t>
      </w:r>
      <w:proofErr w:type="spellStart"/>
      <w:r w:rsidRPr="00530A8A">
        <w:t>čiju</w:t>
      </w:r>
      <w:proofErr w:type="spellEnd"/>
      <w:r w:rsidRPr="00530A8A">
        <w:t xml:space="preserve"> je </w:t>
      </w:r>
      <w:proofErr w:type="spellStart"/>
      <w:r w:rsidRPr="00530A8A">
        <w:t>korist</w:t>
      </w:r>
      <w:proofErr w:type="spellEnd"/>
      <w:r w:rsidRPr="00530A8A">
        <w:t xml:space="preserve"> </w:t>
      </w:r>
      <w:proofErr w:type="spellStart"/>
      <w:r w:rsidRPr="00530A8A">
        <w:t>poduzeta</w:t>
      </w:r>
      <w:proofErr w:type="spellEnd"/>
      <w:r w:rsidRPr="00530A8A">
        <w:t xml:space="preserve"> </w:t>
      </w:r>
      <w:proofErr w:type="spellStart"/>
      <w:r w:rsidRPr="00530A8A">
        <w:t>pravna</w:t>
      </w:r>
      <w:proofErr w:type="spellEnd"/>
      <w:r w:rsidRPr="00530A8A">
        <w:t xml:space="preserve"> </w:t>
      </w:r>
      <w:proofErr w:type="spellStart"/>
      <w:r w:rsidRPr="00530A8A">
        <w:t>radnja</w:t>
      </w:r>
      <w:proofErr w:type="spellEnd"/>
      <w:r w:rsidRPr="00530A8A">
        <w:t xml:space="preserve"> </w:t>
      </w:r>
      <w:proofErr w:type="spellStart"/>
      <w:r w:rsidRPr="00530A8A">
        <w:t>koja</w:t>
      </w:r>
      <w:proofErr w:type="spellEnd"/>
      <w:r w:rsidRPr="00530A8A">
        <w:t xml:space="preserve"> se </w:t>
      </w:r>
      <w:proofErr w:type="spellStart"/>
      <w:r w:rsidRPr="00530A8A">
        <w:t>pobija</w:t>
      </w:r>
      <w:proofErr w:type="spellEnd"/>
      <w:r w:rsidRPr="00530A8A">
        <w:t xml:space="preserve">, </w:t>
      </w:r>
      <w:proofErr w:type="spellStart"/>
      <w:r w:rsidRPr="00530A8A">
        <w:t>odnosno</w:t>
      </w:r>
      <w:proofErr w:type="spellEnd"/>
      <w:r w:rsidRPr="00530A8A">
        <w:t xml:space="preserve"> </w:t>
      </w:r>
      <w:proofErr w:type="spellStart"/>
      <w:r w:rsidRPr="00530A8A">
        <w:t>protiv</w:t>
      </w:r>
      <w:proofErr w:type="spellEnd"/>
      <w:r w:rsidRPr="00530A8A">
        <w:t xml:space="preserve"> </w:t>
      </w:r>
      <w:proofErr w:type="spellStart"/>
      <w:r w:rsidRPr="00530A8A">
        <w:t>njegovih</w:t>
      </w:r>
      <w:proofErr w:type="spellEnd"/>
      <w:r w:rsidRPr="00530A8A">
        <w:t xml:space="preserve"> </w:t>
      </w:r>
      <w:proofErr w:type="spellStart"/>
      <w:r w:rsidRPr="00530A8A">
        <w:t>univerzalni</w:t>
      </w:r>
      <w:proofErr w:type="spellEnd"/>
      <w:r w:rsidRPr="00530A8A">
        <w:t xml:space="preserve"> </w:t>
      </w:r>
      <w:proofErr w:type="spellStart"/>
      <w:r w:rsidRPr="00530A8A">
        <w:t>pravnih</w:t>
      </w:r>
      <w:proofErr w:type="spellEnd"/>
      <w:r w:rsidRPr="00530A8A">
        <w:t xml:space="preserve"> </w:t>
      </w:r>
      <w:proofErr w:type="spellStart"/>
      <w:r w:rsidRPr="00530A8A">
        <w:t>sljednika</w:t>
      </w:r>
      <w:proofErr w:type="spellEnd"/>
      <w:r w:rsidRPr="00530A8A">
        <w:t xml:space="preserve"> (čl.283.st.2. ZOO-a). </w:t>
      </w:r>
      <w:r w:rsidRPr="00530A8A">
        <w:rPr>
          <w:lang w:val="hr-HR"/>
        </w:rPr>
        <w:t xml:space="preserve">Tim je određena osoba protiv koje se ovakva tužba podnosi, a to nije dužnik. </w:t>
      </w:r>
    </w:p>
    <w:p w14:paraId="54642036" w14:textId="77777777" w:rsidR="00F65366" w:rsidRPr="00530A8A" w:rsidRDefault="00F65366" w:rsidP="00F65366">
      <w:pPr>
        <w:jc w:val="both"/>
      </w:pPr>
    </w:p>
    <w:p w14:paraId="20349714" w14:textId="77777777" w:rsidR="00F65366" w:rsidRPr="00530A8A" w:rsidRDefault="00F65366" w:rsidP="00F65366">
      <w:pPr>
        <w:jc w:val="both"/>
      </w:pPr>
      <w:r w:rsidRPr="00530A8A">
        <w:t xml:space="preserve"> </w:t>
      </w:r>
      <w:r w:rsidRPr="00530A8A">
        <w:tab/>
      </w:r>
      <w:proofErr w:type="spellStart"/>
      <w:r w:rsidRPr="00530A8A">
        <w:t>Slijedom</w:t>
      </w:r>
      <w:proofErr w:type="spellEnd"/>
      <w:r w:rsidRPr="00530A8A">
        <w:t xml:space="preserve"> </w:t>
      </w:r>
      <w:proofErr w:type="spellStart"/>
      <w:r w:rsidRPr="00530A8A">
        <w:t>navedenog</w:t>
      </w:r>
      <w:proofErr w:type="spellEnd"/>
      <w:r w:rsidRPr="00530A8A">
        <w:t xml:space="preserve"> </w:t>
      </w:r>
      <w:r w:rsidRPr="00530A8A">
        <w:rPr>
          <w:lang w:val="hr-HR"/>
        </w:rPr>
        <w:t xml:space="preserve">u ovom predmetu, prvotužena </w:t>
      </w:r>
      <w:r>
        <w:rPr>
          <w:lang w:val="hr-HR"/>
        </w:rPr>
        <w:t>V.J.</w:t>
      </w:r>
      <w:r w:rsidRPr="00530A8A">
        <w:rPr>
          <w:lang w:val="hr-HR"/>
        </w:rPr>
        <w:t xml:space="preserve"> nije pasivno legitimiran u smislu čl.283. st.2. ZOO-a </w:t>
      </w:r>
      <w:r w:rsidRPr="00530A8A">
        <w:t xml:space="preserve">u </w:t>
      </w:r>
      <w:proofErr w:type="spellStart"/>
      <w:r w:rsidRPr="00530A8A">
        <w:t>odnosu</w:t>
      </w:r>
      <w:proofErr w:type="spellEnd"/>
      <w:r w:rsidRPr="00530A8A">
        <w:t xml:space="preserve"> </w:t>
      </w:r>
      <w:proofErr w:type="spellStart"/>
      <w:r w:rsidRPr="00530A8A">
        <w:t>na</w:t>
      </w:r>
      <w:proofErr w:type="spellEnd"/>
      <w:r w:rsidRPr="00530A8A">
        <w:t xml:space="preserve"> </w:t>
      </w:r>
      <w:proofErr w:type="spellStart"/>
      <w:r w:rsidRPr="00530A8A">
        <w:t>postavljeni</w:t>
      </w:r>
      <w:proofErr w:type="spellEnd"/>
      <w:r w:rsidRPr="00530A8A">
        <w:t xml:space="preserve"> </w:t>
      </w:r>
      <w:proofErr w:type="spellStart"/>
      <w:r w:rsidRPr="00530A8A">
        <w:t>tužbeni</w:t>
      </w:r>
      <w:proofErr w:type="spellEnd"/>
      <w:r w:rsidRPr="00530A8A">
        <w:t xml:space="preserve"> </w:t>
      </w:r>
      <w:proofErr w:type="spellStart"/>
      <w:r w:rsidRPr="00530A8A">
        <w:t>zahtjev</w:t>
      </w:r>
      <w:proofErr w:type="spellEnd"/>
      <w:r w:rsidRPr="00530A8A">
        <w:t xml:space="preserve"> </w:t>
      </w:r>
      <w:proofErr w:type="spellStart"/>
      <w:r w:rsidRPr="00530A8A">
        <w:t>pa</w:t>
      </w:r>
      <w:proofErr w:type="spellEnd"/>
      <w:r w:rsidRPr="00530A8A">
        <w:t xml:space="preserve"> je u </w:t>
      </w:r>
      <w:proofErr w:type="spellStart"/>
      <w:r w:rsidRPr="00530A8A">
        <w:t>odnosu</w:t>
      </w:r>
      <w:proofErr w:type="spellEnd"/>
      <w:r w:rsidRPr="00530A8A">
        <w:t xml:space="preserve"> </w:t>
      </w:r>
      <w:proofErr w:type="spellStart"/>
      <w:r w:rsidRPr="00530A8A">
        <w:t>na</w:t>
      </w:r>
      <w:proofErr w:type="spellEnd"/>
      <w:r w:rsidRPr="00530A8A">
        <w:t xml:space="preserve"> </w:t>
      </w:r>
      <w:proofErr w:type="spellStart"/>
      <w:r w:rsidRPr="00530A8A">
        <w:t>nju</w:t>
      </w:r>
      <w:proofErr w:type="spellEnd"/>
      <w:r w:rsidRPr="00530A8A">
        <w:t xml:space="preserve"> </w:t>
      </w:r>
      <w:proofErr w:type="spellStart"/>
      <w:r w:rsidRPr="00530A8A">
        <w:t>tužbeni</w:t>
      </w:r>
      <w:proofErr w:type="spellEnd"/>
      <w:r w:rsidRPr="00530A8A">
        <w:t xml:space="preserve"> </w:t>
      </w:r>
      <w:proofErr w:type="spellStart"/>
      <w:r w:rsidRPr="00530A8A">
        <w:t>zahtjev</w:t>
      </w:r>
      <w:proofErr w:type="spellEnd"/>
      <w:r w:rsidRPr="00530A8A">
        <w:t xml:space="preserve"> </w:t>
      </w:r>
      <w:proofErr w:type="spellStart"/>
      <w:r w:rsidRPr="00530A8A">
        <w:t>valjalo</w:t>
      </w:r>
      <w:proofErr w:type="spellEnd"/>
      <w:r w:rsidRPr="00530A8A">
        <w:t xml:space="preserve"> </w:t>
      </w:r>
      <w:proofErr w:type="spellStart"/>
      <w:r w:rsidRPr="00530A8A">
        <w:t>odbiti</w:t>
      </w:r>
      <w:proofErr w:type="spellEnd"/>
      <w:r w:rsidRPr="00530A8A">
        <w:t xml:space="preserve"> </w:t>
      </w:r>
      <w:proofErr w:type="spellStart"/>
      <w:r w:rsidRPr="00530A8A">
        <w:t>kao</w:t>
      </w:r>
      <w:proofErr w:type="spellEnd"/>
      <w:r w:rsidRPr="00530A8A">
        <w:t xml:space="preserve"> u </w:t>
      </w:r>
      <w:proofErr w:type="spellStart"/>
      <w:r w:rsidRPr="00530A8A">
        <w:t>izreci</w:t>
      </w:r>
      <w:proofErr w:type="spellEnd"/>
      <w:r w:rsidRPr="00530A8A">
        <w:t xml:space="preserve"> pod II, a </w:t>
      </w:r>
      <w:proofErr w:type="spellStart"/>
      <w:r w:rsidRPr="00530A8A">
        <w:t>prigovor</w:t>
      </w:r>
      <w:proofErr w:type="spellEnd"/>
      <w:r w:rsidRPr="00530A8A">
        <w:t xml:space="preserve"> </w:t>
      </w:r>
      <w:proofErr w:type="spellStart"/>
      <w:r w:rsidRPr="00530A8A">
        <w:t>pasivne</w:t>
      </w:r>
      <w:proofErr w:type="spellEnd"/>
      <w:r w:rsidRPr="00530A8A">
        <w:t xml:space="preserve"> </w:t>
      </w:r>
      <w:proofErr w:type="spellStart"/>
      <w:r w:rsidRPr="00530A8A">
        <w:t>legitimicije</w:t>
      </w:r>
      <w:proofErr w:type="spellEnd"/>
      <w:r w:rsidRPr="00530A8A">
        <w:t xml:space="preserve"> u </w:t>
      </w:r>
      <w:proofErr w:type="spellStart"/>
      <w:r w:rsidRPr="00530A8A">
        <w:t>odnosu</w:t>
      </w:r>
      <w:proofErr w:type="spellEnd"/>
      <w:r w:rsidRPr="00530A8A">
        <w:t xml:space="preserve"> </w:t>
      </w:r>
      <w:proofErr w:type="spellStart"/>
      <w:r w:rsidRPr="00530A8A">
        <w:t>na</w:t>
      </w:r>
      <w:proofErr w:type="spellEnd"/>
      <w:r w:rsidRPr="00530A8A">
        <w:t xml:space="preserve"> </w:t>
      </w:r>
      <w:proofErr w:type="spellStart"/>
      <w:r w:rsidRPr="00530A8A">
        <w:t>drugotuženog</w:t>
      </w:r>
      <w:proofErr w:type="spellEnd"/>
      <w:r w:rsidRPr="00530A8A">
        <w:t xml:space="preserve"> </w:t>
      </w:r>
      <w:r>
        <w:t>A.J.</w:t>
      </w:r>
      <w:r w:rsidRPr="00530A8A">
        <w:t xml:space="preserve"> </w:t>
      </w:r>
      <w:proofErr w:type="spellStart"/>
      <w:r w:rsidRPr="00530A8A">
        <w:t>odbiti</w:t>
      </w:r>
      <w:proofErr w:type="spellEnd"/>
      <w:r w:rsidRPr="00530A8A">
        <w:t xml:space="preserve"> </w:t>
      </w:r>
      <w:proofErr w:type="spellStart"/>
      <w:r w:rsidRPr="00530A8A">
        <w:t>kao</w:t>
      </w:r>
      <w:proofErr w:type="spellEnd"/>
      <w:r w:rsidRPr="00530A8A">
        <w:t xml:space="preserve"> </w:t>
      </w:r>
      <w:proofErr w:type="spellStart"/>
      <w:r w:rsidRPr="00530A8A">
        <w:t>neosnovan</w:t>
      </w:r>
      <w:proofErr w:type="spellEnd"/>
      <w:r w:rsidRPr="00530A8A">
        <w:t>.</w:t>
      </w:r>
    </w:p>
    <w:p w14:paraId="1C949D7B" w14:textId="77777777" w:rsidR="00F65366" w:rsidRPr="00530A8A" w:rsidRDefault="00F65366" w:rsidP="00F65366">
      <w:pPr>
        <w:spacing w:after="160" w:line="252" w:lineRule="auto"/>
        <w:ind w:firstLine="720"/>
        <w:jc w:val="both"/>
      </w:pPr>
    </w:p>
    <w:p w14:paraId="0C6A288A" w14:textId="77777777" w:rsidR="00F65366" w:rsidRPr="00530A8A" w:rsidRDefault="00F65366" w:rsidP="00F65366">
      <w:pPr>
        <w:jc w:val="both"/>
        <w:rPr>
          <w:rFonts w:eastAsia="Calibri"/>
          <w:lang w:val="bs-Latn-BA"/>
        </w:rPr>
      </w:pPr>
      <w:r w:rsidRPr="00530A8A">
        <w:rPr>
          <w:color w:val="252525"/>
        </w:rPr>
        <w:tab/>
      </w:r>
      <w:r w:rsidRPr="00530A8A">
        <w:rPr>
          <w:lang w:val="bs-Latn-BA"/>
        </w:rPr>
        <w:t>Da bi vjerovnik mogao pobijati pravne radnje dužnika, moraju, temeljem člana 280. ZOO, biti ispunjene opće pretpostavke pobijanja, a to su a) dospjelost za isplatu, b) insolventnost dužnika, c) dužnikova pravna radnja i d) postojanje oštećenja vjerovnika s tim da pobijanje omogućuje vjerovniku namirenje.</w:t>
      </w:r>
    </w:p>
    <w:p w14:paraId="5FA1FA17" w14:textId="77777777" w:rsidR="00F65366" w:rsidRPr="00530A8A" w:rsidRDefault="00F65366" w:rsidP="00F65366">
      <w:pPr>
        <w:rPr>
          <w:lang w:val="hr-HR"/>
        </w:rPr>
      </w:pPr>
    </w:p>
    <w:p w14:paraId="64043AE4" w14:textId="77777777" w:rsidR="00F65366" w:rsidRPr="00530A8A" w:rsidRDefault="00F65366" w:rsidP="00F65366">
      <w:pPr>
        <w:ind w:firstLine="720"/>
        <w:jc w:val="both"/>
      </w:pPr>
      <w:proofErr w:type="spellStart"/>
      <w:r w:rsidRPr="00530A8A">
        <w:t>Iz</w:t>
      </w:r>
      <w:proofErr w:type="spellEnd"/>
      <w:r w:rsidRPr="00530A8A">
        <w:t xml:space="preserve"> </w:t>
      </w:r>
      <w:proofErr w:type="spellStart"/>
      <w:r w:rsidRPr="00530A8A">
        <w:t>izvedenih</w:t>
      </w:r>
      <w:proofErr w:type="spellEnd"/>
      <w:r w:rsidRPr="00530A8A">
        <w:t xml:space="preserve"> </w:t>
      </w:r>
      <w:proofErr w:type="spellStart"/>
      <w:r w:rsidRPr="00530A8A">
        <w:t>dokaza</w:t>
      </w:r>
      <w:proofErr w:type="spellEnd"/>
      <w:r w:rsidRPr="00530A8A">
        <w:t xml:space="preserve"> a </w:t>
      </w:r>
      <w:proofErr w:type="spellStart"/>
      <w:r w:rsidRPr="00530A8A">
        <w:t>prvenstveno</w:t>
      </w:r>
      <w:proofErr w:type="spellEnd"/>
      <w:r w:rsidRPr="00530A8A">
        <w:t xml:space="preserve"> </w:t>
      </w:r>
      <w:proofErr w:type="spellStart"/>
      <w:r w:rsidRPr="00530A8A">
        <w:t>pravomoćne</w:t>
      </w:r>
      <w:proofErr w:type="spellEnd"/>
      <w:r w:rsidRPr="00530A8A">
        <w:t xml:space="preserve"> </w:t>
      </w:r>
      <w:proofErr w:type="spellStart"/>
      <w:r w:rsidRPr="00530A8A">
        <w:t>presude</w:t>
      </w:r>
      <w:proofErr w:type="spellEnd"/>
      <w:r w:rsidRPr="00530A8A">
        <w:t xml:space="preserve"> </w:t>
      </w:r>
      <w:proofErr w:type="spellStart"/>
      <w:r w:rsidRPr="00530A8A">
        <w:t>ovog</w:t>
      </w:r>
      <w:proofErr w:type="spellEnd"/>
      <w:r w:rsidRPr="00530A8A">
        <w:t xml:space="preserve"> </w:t>
      </w:r>
      <w:proofErr w:type="spellStart"/>
      <w:r w:rsidRPr="00530A8A">
        <w:t>suda</w:t>
      </w:r>
      <w:proofErr w:type="spellEnd"/>
      <w:r w:rsidRPr="00530A8A">
        <w:t xml:space="preserve"> </w:t>
      </w:r>
      <w:proofErr w:type="spellStart"/>
      <w:r w:rsidRPr="00530A8A">
        <w:t>broj</w:t>
      </w:r>
      <w:proofErr w:type="spellEnd"/>
      <w:r w:rsidRPr="00530A8A">
        <w:t xml:space="preserve"> </w:t>
      </w:r>
      <w:r w:rsidRPr="00530A8A">
        <w:rPr>
          <w:lang w:val="hr-BA"/>
        </w:rPr>
        <w:t xml:space="preserve">broj P-235/02-I od 12.11.2004. godine, potvrđene u cijelosti presudom Kantonalnog suda u Mostaru broj Gž 308/05 od 22.09.2005. godine, te presudom Vrhovnog suda Federacije BiH broj: Rev-1329/05 od 23.05.2006. godine, </w:t>
      </w:r>
      <w:proofErr w:type="spellStart"/>
      <w:r w:rsidRPr="00530A8A">
        <w:t>proizlazi</w:t>
      </w:r>
      <w:proofErr w:type="spellEnd"/>
      <w:r w:rsidRPr="00530A8A">
        <w:t xml:space="preserve"> da </w:t>
      </w:r>
      <w:proofErr w:type="spellStart"/>
      <w:r w:rsidRPr="00530A8A">
        <w:t>tužiteljica</w:t>
      </w:r>
      <w:proofErr w:type="spellEnd"/>
      <w:r w:rsidRPr="00530A8A">
        <w:t xml:space="preserve"> </w:t>
      </w:r>
      <w:proofErr w:type="spellStart"/>
      <w:r w:rsidRPr="00530A8A">
        <w:t>ima</w:t>
      </w:r>
      <w:proofErr w:type="spellEnd"/>
      <w:r w:rsidRPr="00530A8A">
        <w:t xml:space="preserve"> </w:t>
      </w:r>
      <w:proofErr w:type="spellStart"/>
      <w:r w:rsidRPr="00530A8A">
        <w:t>dospjelo</w:t>
      </w:r>
      <w:proofErr w:type="spellEnd"/>
      <w:r w:rsidRPr="00530A8A">
        <w:t xml:space="preserve"> </w:t>
      </w:r>
      <w:proofErr w:type="spellStart"/>
      <w:r w:rsidRPr="00530A8A">
        <w:t>potraživanje</w:t>
      </w:r>
      <w:proofErr w:type="spellEnd"/>
      <w:r w:rsidRPr="00530A8A">
        <w:t xml:space="preserve"> </w:t>
      </w:r>
      <w:proofErr w:type="spellStart"/>
      <w:r w:rsidRPr="00530A8A">
        <w:t>prema</w:t>
      </w:r>
      <w:proofErr w:type="spellEnd"/>
      <w:r w:rsidRPr="00530A8A">
        <w:t xml:space="preserve"> </w:t>
      </w:r>
      <w:proofErr w:type="spellStart"/>
      <w:r w:rsidRPr="00530A8A">
        <w:t>tuženoj</w:t>
      </w:r>
      <w:proofErr w:type="spellEnd"/>
      <w:r w:rsidRPr="00530A8A">
        <w:t xml:space="preserve"> pod 1 </w:t>
      </w:r>
      <w:r>
        <w:t>V.J.</w:t>
      </w:r>
      <w:r w:rsidRPr="00530A8A">
        <w:t xml:space="preserve"> u </w:t>
      </w:r>
      <w:proofErr w:type="spellStart"/>
      <w:r w:rsidRPr="00530A8A">
        <w:t>iznosu</w:t>
      </w:r>
      <w:proofErr w:type="spellEnd"/>
      <w:r w:rsidRPr="00530A8A">
        <w:t xml:space="preserve"> od </w:t>
      </w:r>
      <w:r w:rsidRPr="00530A8A">
        <w:rPr>
          <w:lang w:val="hr-BA"/>
        </w:rPr>
        <w:t>16.285,50 KM</w:t>
      </w:r>
      <w:r w:rsidRPr="00530A8A">
        <w:t xml:space="preserve">. </w:t>
      </w:r>
      <w:proofErr w:type="spellStart"/>
      <w:r w:rsidRPr="00530A8A">
        <w:t>Navedena</w:t>
      </w:r>
      <w:proofErr w:type="spellEnd"/>
      <w:r w:rsidRPr="00530A8A">
        <w:t xml:space="preserve"> </w:t>
      </w:r>
      <w:proofErr w:type="spellStart"/>
      <w:r w:rsidRPr="00530A8A">
        <w:t>presuda</w:t>
      </w:r>
      <w:proofErr w:type="spellEnd"/>
      <w:r w:rsidRPr="00530A8A">
        <w:t xml:space="preserve"> je </w:t>
      </w:r>
      <w:proofErr w:type="spellStart"/>
      <w:r w:rsidRPr="00530A8A">
        <w:t>pravomoćna</w:t>
      </w:r>
      <w:proofErr w:type="spellEnd"/>
      <w:r w:rsidRPr="00530A8A">
        <w:t xml:space="preserve"> </w:t>
      </w:r>
      <w:proofErr w:type="spellStart"/>
      <w:r w:rsidRPr="00530A8A">
        <w:t>i</w:t>
      </w:r>
      <w:proofErr w:type="spellEnd"/>
      <w:r w:rsidRPr="00530A8A">
        <w:t xml:space="preserve"> </w:t>
      </w:r>
      <w:proofErr w:type="spellStart"/>
      <w:r w:rsidRPr="00530A8A">
        <w:t>ovršna</w:t>
      </w:r>
      <w:proofErr w:type="spellEnd"/>
      <w:r w:rsidRPr="00530A8A">
        <w:t xml:space="preserve"> (</w:t>
      </w:r>
      <w:proofErr w:type="spellStart"/>
      <w:r w:rsidRPr="00530A8A">
        <w:t>iako</w:t>
      </w:r>
      <w:proofErr w:type="spellEnd"/>
      <w:r w:rsidRPr="00530A8A">
        <w:t xml:space="preserve"> je za </w:t>
      </w:r>
      <w:proofErr w:type="spellStart"/>
      <w:r w:rsidRPr="00530A8A">
        <w:t>pobijanje</w:t>
      </w:r>
      <w:proofErr w:type="spellEnd"/>
      <w:r w:rsidRPr="00530A8A">
        <w:t xml:space="preserve"> </w:t>
      </w:r>
      <w:proofErr w:type="spellStart"/>
      <w:r w:rsidRPr="00530A8A">
        <w:t>dužnikovih</w:t>
      </w:r>
      <w:proofErr w:type="spellEnd"/>
      <w:r w:rsidRPr="00530A8A">
        <w:t xml:space="preserve"> </w:t>
      </w:r>
      <w:proofErr w:type="spellStart"/>
      <w:r w:rsidRPr="00530A8A">
        <w:t>pravnih</w:t>
      </w:r>
      <w:proofErr w:type="spellEnd"/>
      <w:r w:rsidRPr="00530A8A">
        <w:t xml:space="preserve"> </w:t>
      </w:r>
      <w:proofErr w:type="spellStart"/>
      <w:r w:rsidRPr="00530A8A">
        <w:t>radnji</w:t>
      </w:r>
      <w:proofErr w:type="spellEnd"/>
      <w:r w:rsidRPr="00530A8A">
        <w:t xml:space="preserve"> </w:t>
      </w:r>
      <w:proofErr w:type="spellStart"/>
      <w:r w:rsidRPr="00530A8A">
        <w:t>potrebno</w:t>
      </w:r>
      <w:proofErr w:type="spellEnd"/>
      <w:r w:rsidRPr="00530A8A">
        <w:t xml:space="preserve"> </w:t>
      </w:r>
      <w:proofErr w:type="spellStart"/>
      <w:r w:rsidRPr="00530A8A">
        <w:t>samo</w:t>
      </w:r>
      <w:proofErr w:type="spellEnd"/>
      <w:r w:rsidRPr="00530A8A">
        <w:t xml:space="preserve"> da </w:t>
      </w:r>
      <w:proofErr w:type="spellStart"/>
      <w:r w:rsidRPr="00530A8A">
        <w:t>vjerovnik</w:t>
      </w:r>
      <w:proofErr w:type="spellEnd"/>
      <w:r w:rsidRPr="00530A8A">
        <w:t xml:space="preserve"> </w:t>
      </w:r>
      <w:proofErr w:type="spellStart"/>
      <w:r w:rsidRPr="00530A8A">
        <w:t>ima</w:t>
      </w:r>
      <w:proofErr w:type="spellEnd"/>
      <w:r w:rsidRPr="00530A8A">
        <w:t xml:space="preserve"> </w:t>
      </w:r>
      <w:proofErr w:type="spellStart"/>
      <w:r w:rsidRPr="00530A8A">
        <w:t>dospjelo</w:t>
      </w:r>
      <w:proofErr w:type="spellEnd"/>
      <w:r w:rsidRPr="00530A8A">
        <w:t xml:space="preserve"> </w:t>
      </w:r>
      <w:proofErr w:type="spellStart"/>
      <w:r w:rsidRPr="00530A8A">
        <w:t>potraživanje</w:t>
      </w:r>
      <w:proofErr w:type="spellEnd"/>
      <w:r w:rsidRPr="00530A8A">
        <w:t xml:space="preserve">), </w:t>
      </w:r>
      <w:proofErr w:type="spellStart"/>
      <w:r w:rsidRPr="00530A8A">
        <w:t>tuženici</w:t>
      </w:r>
      <w:proofErr w:type="spellEnd"/>
      <w:r w:rsidRPr="00530A8A">
        <w:t xml:space="preserve"> </w:t>
      </w:r>
      <w:proofErr w:type="spellStart"/>
      <w:r w:rsidRPr="00530A8A">
        <w:t>nijednim</w:t>
      </w:r>
      <w:proofErr w:type="spellEnd"/>
      <w:r w:rsidRPr="00530A8A">
        <w:t xml:space="preserve"> </w:t>
      </w:r>
      <w:proofErr w:type="spellStart"/>
      <w:r w:rsidRPr="00530A8A">
        <w:t>dokazom</w:t>
      </w:r>
      <w:proofErr w:type="spellEnd"/>
      <w:r w:rsidRPr="00530A8A">
        <w:t xml:space="preserve"> </w:t>
      </w:r>
      <w:proofErr w:type="spellStart"/>
      <w:r w:rsidRPr="00530A8A">
        <w:t>nisu</w:t>
      </w:r>
      <w:proofErr w:type="spellEnd"/>
      <w:r w:rsidRPr="00530A8A">
        <w:t xml:space="preserve"> </w:t>
      </w:r>
      <w:proofErr w:type="spellStart"/>
      <w:r w:rsidRPr="00530A8A">
        <w:t>dokazali</w:t>
      </w:r>
      <w:proofErr w:type="spellEnd"/>
      <w:r w:rsidRPr="00530A8A">
        <w:t xml:space="preserve"> da </w:t>
      </w:r>
      <w:proofErr w:type="spellStart"/>
      <w:r w:rsidRPr="00530A8A">
        <w:t>su</w:t>
      </w:r>
      <w:proofErr w:type="spellEnd"/>
      <w:r w:rsidRPr="00530A8A">
        <w:t xml:space="preserve"> </w:t>
      </w:r>
      <w:proofErr w:type="spellStart"/>
      <w:r w:rsidRPr="00530A8A">
        <w:t>poduzimali</w:t>
      </w:r>
      <w:proofErr w:type="spellEnd"/>
      <w:r w:rsidRPr="00530A8A">
        <w:t xml:space="preserve"> </w:t>
      </w:r>
      <w:proofErr w:type="spellStart"/>
      <w:r w:rsidRPr="00530A8A">
        <w:t>bilo</w:t>
      </w:r>
      <w:proofErr w:type="spellEnd"/>
      <w:r w:rsidRPr="00530A8A">
        <w:t xml:space="preserve"> </w:t>
      </w:r>
      <w:proofErr w:type="spellStart"/>
      <w:r w:rsidRPr="00530A8A">
        <w:t>koje</w:t>
      </w:r>
      <w:proofErr w:type="spellEnd"/>
      <w:r w:rsidRPr="00530A8A">
        <w:t xml:space="preserve"> </w:t>
      </w:r>
      <w:proofErr w:type="spellStart"/>
      <w:r w:rsidRPr="00530A8A">
        <w:t>pravne</w:t>
      </w:r>
      <w:proofErr w:type="spellEnd"/>
      <w:r w:rsidRPr="00530A8A">
        <w:t xml:space="preserve"> </w:t>
      </w:r>
      <w:proofErr w:type="spellStart"/>
      <w:r w:rsidRPr="00530A8A">
        <w:t>radnje</w:t>
      </w:r>
      <w:proofErr w:type="spellEnd"/>
      <w:r w:rsidRPr="00530A8A">
        <w:t xml:space="preserve"> </w:t>
      </w:r>
      <w:proofErr w:type="spellStart"/>
      <w:r w:rsidRPr="00530A8A">
        <w:t>kojim</w:t>
      </w:r>
      <w:proofErr w:type="spellEnd"/>
      <w:r w:rsidRPr="00530A8A">
        <w:t xml:space="preserve"> bi </w:t>
      </w:r>
      <w:proofErr w:type="spellStart"/>
      <w:r w:rsidRPr="00530A8A">
        <w:t>na</w:t>
      </w:r>
      <w:proofErr w:type="spellEnd"/>
      <w:r w:rsidRPr="00530A8A">
        <w:t xml:space="preserve"> </w:t>
      </w:r>
      <w:proofErr w:type="spellStart"/>
      <w:r w:rsidRPr="00530A8A">
        <w:t>bilo</w:t>
      </w:r>
      <w:proofErr w:type="spellEnd"/>
      <w:r w:rsidRPr="00530A8A">
        <w:t xml:space="preserve"> koji </w:t>
      </w:r>
      <w:proofErr w:type="spellStart"/>
      <w:r w:rsidRPr="00530A8A">
        <w:t>način</w:t>
      </w:r>
      <w:proofErr w:type="spellEnd"/>
      <w:r w:rsidRPr="00530A8A">
        <w:t xml:space="preserve"> </w:t>
      </w:r>
      <w:proofErr w:type="spellStart"/>
      <w:r w:rsidRPr="00530A8A">
        <w:t>osporili</w:t>
      </w:r>
      <w:proofErr w:type="spellEnd"/>
      <w:r w:rsidRPr="00530A8A">
        <w:t xml:space="preserve"> </w:t>
      </w:r>
      <w:proofErr w:type="spellStart"/>
      <w:r w:rsidRPr="00530A8A">
        <w:t>postojanje</w:t>
      </w:r>
      <w:proofErr w:type="spellEnd"/>
      <w:r w:rsidRPr="00530A8A">
        <w:t xml:space="preserve"> </w:t>
      </w:r>
      <w:proofErr w:type="spellStart"/>
      <w:r w:rsidRPr="00530A8A">
        <w:t>navedenog</w:t>
      </w:r>
      <w:proofErr w:type="spellEnd"/>
      <w:r w:rsidRPr="00530A8A">
        <w:t xml:space="preserve"> </w:t>
      </w:r>
      <w:proofErr w:type="spellStart"/>
      <w:r w:rsidRPr="00530A8A">
        <w:t>dospjelog</w:t>
      </w:r>
      <w:proofErr w:type="spellEnd"/>
      <w:r w:rsidRPr="00530A8A">
        <w:t xml:space="preserve"> </w:t>
      </w:r>
      <w:proofErr w:type="spellStart"/>
      <w:r w:rsidRPr="00530A8A">
        <w:t>potraživanja</w:t>
      </w:r>
      <w:proofErr w:type="spellEnd"/>
      <w:r w:rsidRPr="00530A8A">
        <w:t xml:space="preserve"> </w:t>
      </w:r>
      <w:proofErr w:type="spellStart"/>
      <w:r w:rsidRPr="00530A8A">
        <w:t>utvrđenog</w:t>
      </w:r>
      <w:proofErr w:type="spellEnd"/>
      <w:r w:rsidRPr="00530A8A">
        <w:t xml:space="preserve"> </w:t>
      </w:r>
      <w:proofErr w:type="spellStart"/>
      <w:r w:rsidRPr="00530A8A">
        <w:t>pravomoćnom</w:t>
      </w:r>
      <w:proofErr w:type="spellEnd"/>
      <w:r w:rsidRPr="00530A8A">
        <w:t xml:space="preserve"> </w:t>
      </w:r>
      <w:proofErr w:type="spellStart"/>
      <w:r w:rsidRPr="00530A8A">
        <w:t>presudom</w:t>
      </w:r>
      <w:proofErr w:type="spellEnd"/>
      <w:r w:rsidRPr="00530A8A">
        <w:t xml:space="preserve">. </w:t>
      </w:r>
    </w:p>
    <w:p w14:paraId="1154244F" w14:textId="77777777" w:rsidR="00F65366" w:rsidRPr="00530A8A" w:rsidRDefault="00F65366" w:rsidP="00F65366">
      <w:pPr>
        <w:ind w:firstLine="720"/>
      </w:pPr>
      <w:proofErr w:type="spellStart"/>
      <w:r w:rsidRPr="00530A8A">
        <w:lastRenderedPageBreak/>
        <w:t>Dakle</w:t>
      </w:r>
      <w:proofErr w:type="spellEnd"/>
      <w:r w:rsidRPr="00530A8A">
        <w:t xml:space="preserve">, </w:t>
      </w:r>
      <w:proofErr w:type="spellStart"/>
      <w:r w:rsidRPr="00530A8A">
        <w:t>ispunjen</w:t>
      </w:r>
      <w:proofErr w:type="spellEnd"/>
      <w:r w:rsidRPr="00530A8A">
        <w:t xml:space="preserve"> je </w:t>
      </w:r>
      <w:proofErr w:type="spellStart"/>
      <w:r w:rsidRPr="00530A8A">
        <w:t>prvi</w:t>
      </w:r>
      <w:proofErr w:type="spellEnd"/>
      <w:r w:rsidRPr="00530A8A">
        <w:t xml:space="preserve"> </w:t>
      </w:r>
      <w:proofErr w:type="spellStart"/>
      <w:r w:rsidRPr="00530A8A">
        <w:t>uvjet</w:t>
      </w:r>
      <w:proofErr w:type="spellEnd"/>
      <w:r w:rsidRPr="00530A8A">
        <w:t xml:space="preserve"> </w:t>
      </w:r>
      <w:proofErr w:type="spellStart"/>
      <w:r w:rsidRPr="00530A8A">
        <w:t>odnosno</w:t>
      </w:r>
      <w:proofErr w:type="spellEnd"/>
      <w:r w:rsidRPr="00530A8A">
        <w:t xml:space="preserve"> </w:t>
      </w:r>
      <w:proofErr w:type="spellStart"/>
      <w:r w:rsidRPr="00530A8A">
        <w:t>tužiteljica</w:t>
      </w:r>
      <w:proofErr w:type="spellEnd"/>
      <w:r w:rsidRPr="00530A8A">
        <w:t xml:space="preserve"> je </w:t>
      </w:r>
      <w:proofErr w:type="spellStart"/>
      <w:r w:rsidRPr="00530A8A">
        <w:t>dokazala</w:t>
      </w:r>
      <w:proofErr w:type="spellEnd"/>
      <w:r w:rsidRPr="00530A8A">
        <w:t xml:space="preserve"> da </w:t>
      </w:r>
      <w:proofErr w:type="spellStart"/>
      <w:r w:rsidRPr="00530A8A">
        <w:t>prema</w:t>
      </w:r>
      <w:proofErr w:type="spellEnd"/>
      <w:r w:rsidRPr="00530A8A">
        <w:t xml:space="preserve"> </w:t>
      </w:r>
      <w:proofErr w:type="spellStart"/>
      <w:r w:rsidRPr="00530A8A">
        <w:t>tuženoj</w:t>
      </w:r>
      <w:proofErr w:type="spellEnd"/>
      <w:r w:rsidRPr="00530A8A">
        <w:t xml:space="preserve"> pod 1 </w:t>
      </w:r>
      <w:proofErr w:type="spellStart"/>
      <w:r w:rsidRPr="00530A8A">
        <w:t>ima</w:t>
      </w:r>
      <w:proofErr w:type="spellEnd"/>
      <w:r w:rsidRPr="00530A8A">
        <w:t xml:space="preserve"> </w:t>
      </w:r>
      <w:proofErr w:type="spellStart"/>
      <w:r w:rsidRPr="00530A8A">
        <w:t>potraživanje</w:t>
      </w:r>
      <w:proofErr w:type="spellEnd"/>
      <w:r w:rsidRPr="00530A8A">
        <w:t xml:space="preserve"> </w:t>
      </w:r>
      <w:proofErr w:type="spellStart"/>
      <w:r w:rsidRPr="00530A8A">
        <w:t>dospjelo</w:t>
      </w:r>
      <w:proofErr w:type="spellEnd"/>
      <w:r w:rsidRPr="00530A8A">
        <w:t xml:space="preserve"> za </w:t>
      </w:r>
      <w:proofErr w:type="spellStart"/>
      <w:r w:rsidRPr="00530A8A">
        <w:t>isplatu</w:t>
      </w:r>
      <w:proofErr w:type="spellEnd"/>
      <w:r w:rsidRPr="00530A8A">
        <w:t xml:space="preserve">. </w:t>
      </w:r>
    </w:p>
    <w:p w14:paraId="64019841" w14:textId="77777777" w:rsidR="00F65366" w:rsidRPr="00530A8A" w:rsidRDefault="00F65366" w:rsidP="00F65366">
      <w:pPr>
        <w:ind w:firstLine="720"/>
      </w:pPr>
    </w:p>
    <w:p w14:paraId="2C3AE03D" w14:textId="77777777" w:rsidR="00F65366" w:rsidRPr="00530A8A" w:rsidRDefault="00F65366" w:rsidP="00F65366">
      <w:pPr>
        <w:ind w:firstLine="720"/>
        <w:jc w:val="both"/>
      </w:pPr>
      <w:proofErr w:type="spellStart"/>
      <w:r w:rsidRPr="00530A8A">
        <w:t>Nije</w:t>
      </w:r>
      <w:proofErr w:type="spellEnd"/>
      <w:r w:rsidRPr="00530A8A">
        <w:t xml:space="preserve"> </w:t>
      </w:r>
      <w:proofErr w:type="spellStart"/>
      <w:r w:rsidRPr="00530A8A">
        <w:t>uopće</w:t>
      </w:r>
      <w:proofErr w:type="spellEnd"/>
      <w:r w:rsidRPr="00530A8A">
        <w:t xml:space="preserve"> </w:t>
      </w:r>
      <w:proofErr w:type="spellStart"/>
      <w:r w:rsidRPr="00530A8A">
        <w:t>sporno</w:t>
      </w:r>
      <w:proofErr w:type="spellEnd"/>
      <w:r w:rsidRPr="00530A8A">
        <w:t xml:space="preserve">, a </w:t>
      </w:r>
      <w:proofErr w:type="spellStart"/>
      <w:r w:rsidRPr="00530A8A">
        <w:t>proizlazi</w:t>
      </w:r>
      <w:proofErr w:type="spellEnd"/>
      <w:r w:rsidRPr="00530A8A">
        <w:t xml:space="preserve"> </w:t>
      </w:r>
      <w:proofErr w:type="spellStart"/>
      <w:r w:rsidRPr="00530A8A">
        <w:t>iz</w:t>
      </w:r>
      <w:proofErr w:type="spellEnd"/>
      <w:r w:rsidRPr="00530A8A">
        <w:t xml:space="preserve"> </w:t>
      </w:r>
      <w:proofErr w:type="spellStart"/>
      <w:r w:rsidRPr="00530A8A">
        <w:t>ugovora</w:t>
      </w:r>
      <w:proofErr w:type="spellEnd"/>
      <w:r w:rsidRPr="00530A8A">
        <w:t xml:space="preserve"> o </w:t>
      </w:r>
      <w:proofErr w:type="spellStart"/>
      <w:r w:rsidRPr="00530A8A">
        <w:t>darovanju</w:t>
      </w:r>
      <w:proofErr w:type="spellEnd"/>
      <w:r w:rsidRPr="00530A8A">
        <w:t xml:space="preserve"> da je </w:t>
      </w:r>
      <w:proofErr w:type="spellStart"/>
      <w:r w:rsidRPr="00530A8A">
        <w:t>tužena</w:t>
      </w:r>
      <w:proofErr w:type="spellEnd"/>
      <w:r w:rsidRPr="00530A8A">
        <w:t xml:space="preserve"> pod 1 </w:t>
      </w:r>
      <w:proofErr w:type="spellStart"/>
      <w:r w:rsidRPr="00530A8A">
        <w:t>poduzela</w:t>
      </w:r>
      <w:proofErr w:type="spellEnd"/>
      <w:r w:rsidRPr="00530A8A">
        <w:t xml:space="preserve"> </w:t>
      </w:r>
      <w:proofErr w:type="spellStart"/>
      <w:r w:rsidRPr="00530A8A">
        <w:t>pravnu</w:t>
      </w:r>
      <w:proofErr w:type="spellEnd"/>
      <w:r w:rsidRPr="00530A8A">
        <w:t xml:space="preserve"> </w:t>
      </w:r>
      <w:proofErr w:type="spellStart"/>
      <w:r w:rsidRPr="00530A8A">
        <w:t>radnju</w:t>
      </w:r>
      <w:proofErr w:type="spellEnd"/>
      <w:r w:rsidRPr="00530A8A">
        <w:t xml:space="preserve">, </w:t>
      </w:r>
      <w:proofErr w:type="spellStart"/>
      <w:r w:rsidRPr="00530A8A">
        <w:t>odnosno</w:t>
      </w:r>
      <w:proofErr w:type="spellEnd"/>
      <w:r w:rsidRPr="00530A8A">
        <w:t xml:space="preserve"> </w:t>
      </w:r>
      <w:proofErr w:type="spellStart"/>
      <w:r w:rsidRPr="00530A8A">
        <w:t>sa</w:t>
      </w:r>
      <w:proofErr w:type="spellEnd"/>
      <w:r w:rsidRPr="00530A8A">
        <w:t xml:space="preserve"> </w:t>
      </w:r>
      <w:proofErr w:type="spellStart"/>
      <w:r w:rsidRPr="00530A8A">
        <w:t>svojim</w:t>
      </w:r>
      <w:proofErr w:type="spellEnd"/>
      <w:r w:rsidRPr="00530A8A">
        <w:t xml:space="preserve"> </w:t>
      </w:r>
      <w:proofErr w:type="spellStart"/>
      <w:r w:rsidRPr="00530A8A">
        <w:t>sinom</w:t>
      </w:r>
      <w:proofErr w:type="spellEnd"/>
      <w:r w:rsidRPr="00530A8A">
        <w:t xml:space="preserve"> </w:t>
      </w:r>
      <w:proofErr w:type="spellStart"/>
      <w:r w:rsidRPr="00530A8A">
        <w:t>drugotuženim</w:t>
      </w:r>
      <w:proofErr w:type="spellEnd"/>
      <w:r w:rsidRPr="00530A8A">
        <w:t xml:space="preserve"> </w:t>
      </w:r>
      <w:r>
        <w:t>A.J.</w:t>
      </w:r>
      <w:r w:rsidRPr="00530A8A">
        <w:t xml:space="preserve">, </w:t>
      </w:r>
      <w:proofErr w:type="spellStart"/>
      <w:r w:rsidRPr="00530A8A">
        <w:t>zaključila</w:t>
      </w:r>
      <w:proofErr w:type="spellEnd"/>
      <w:r w:rsidRPr="00530A8A">
        <w:t xml:space="preserve"> </w:t>
      </w:r>
      <w:proofErr w:type="spellStart"/>
      <w:r w:rsidRPr="00530A8A">
        <w:t>ugovor</w:t>
      </w:r>
      <w:proofErr w:type="spellEnd"/>
      <w:r w:rsidRPr="00530A8A">
        <w:t xml:space="preserve"> o </w:t>
      </w:r>
      <w:proofErr w:type="spellStart"/>
      <w:r w:rsidRPr="00530A8A">
        <w:t>darovanju</w:t>
      </w:r>
      <w:proofErr w:type="spellEnd"/>
      <w:r w:rsidRPr="00530A8A">
        <w:t xml:space="preserve"> </w:t>
      </w:r>
      <w:proofErr w:type="spellStart"/>
      <w:r w:rsidRPr="00530A8A">
        <w:t>kojim</w:t>
      </w:r>
      <w:proofErr w:type="spellEnd"/>
      <w:r w:rsidRPr="00530A8A">
        <w:t xml:space="preserve"> mu je </w:t>
      </w:r>
      <w:proofErr w:type="spellStart"/>
      <w:r w:rsidRPr="00530A8A">
        <w:t>darovala</w:t>
      </w:r>
      <w:proofErr w:type="spellEnd"/>
      <w:r w:rsidRPr="00530A8A">
        <w:t xml:space="preserve"> </w:t>
      </w:r>
      <w:proofErr w:type="spellStart"/>
      <w:r w:rsidRPr="00530A8A">
        <w:t>nekretninu</w:t>
      </w:r>
      <w:proofErr w:type="spellEnd"/>
      <w:r w:rsidRPr="00530A8A">
        <w:t xml:space="preserve"> </w:t>
      </w:r>
      <w:proofErr w:type="spellStart"/>
      <w:r w:rsidRPr="00530A8A">
        <w:t>označenu</w:t>
      </w:r>
      <w:proofErr w:type="spellEnd"/>
      <w:r w:rsidRPr="00530A8A">
        <w:t xml:space="preserve"> </w:t>
      </w:r>
      <w:proofErr w:type="spellStart"/>
      <w:r w:rsidRPr="00530A8A">
        <w:t>kao</w:t>
      </w:r>
      <w:proofErr w:type="spellEnd"/>
      <w:r w:rsidRPr="00530A8A">
        <w:t xml:space="preserve"> </w:t>
      </w:r>
      <w:r w:rsidRPr="00530A8A">
        <w:rPr>
          <w:lang w:val="bs-Latn-BA"/>
        </w:rPr>
        <w:t xml:space="preserve">stan broj 8, u Ul. </w:t>
      </w:r>
      <w:r>
        <w:rPr>
          <w:lang w:val="bs-Latn-BA"/>
        </w:rPr>
        <w:t>H.R. br...</w:t>
      </w:r>
      <w:r w:rsidRPr="00530A8A">
        <w:rPr>
          <w:lang w:val="bs-Latn-BA"/>
        </w:rPr>
        <w:t xml:space="preserve">, na IV spratu, koji se sastoji od 3 sobe, kuhinje i pomoćnih prostorija, površine 110 m2, kao i dio zajedničkih prostorija i uređaja koji pripadaju stanu i zgradi kao cjelini i zemljištu ispod zgrade, upisano u </w:t>
      </w:r>
      <w:r>
        <w:rPr>
          <w:lang w:val="bs-Latn-BA"/>
        </w:rPr>
        <w:t>KPU M.</w:t>
      </w:r>
      <w:r w:rsidRPr="00530A8A">
        <w:rPr>
          <w:lang w:val="bs-Latn-BA"/>
        </w:rPr>
        <w:t>, poduložak broj</w:t>
      </w:r>
      <w:r w:rsidRPr="00530A8A">
        <w:t xml:space="preserve">. </w:t>
      </w:r>
    </w:p>
    <w:p w14:paraId="69B949D7" w14:textId="77777777" w:rsidR="00F65366" w:rsidRPr="00530A8A" w:rsidRDefault="00F65366" w:rsidP="00F65366">
      <w:pPr>
        <w:jc w:val="both"/>
      </w:pPr>
      <w:r w:rsidRPr="00530A8A">
        <w:rPr>
          <w:b/>
        </w:rPr>
        <w:tab/>
      </w:r>
      <w:r w:rsidRPr="00530A8A">
        <w:t xml:space="preserve">Sud </w:t>
      </w:r>
      <w:proofErr w:type="spellStart"/>
      <w:r w:rsidRPr="00530A8A">
        <w:t>cijeni</w:t>
      </w:r>
      <w:proofErr w:type="spellEnd"/>
      <w:r w:rsidRPr="00530A8A">
        <w:t xml:space="preserve"> da je u </w:t>
      </w:r>
      <w:proofErr w:type="spellStart"/>
      <w:r w:rsidRPr="00530A8A">
        <w:t>konkretnom</w:t>
      </w:r>
      <w:proofErr w:type="spellEnd"/>
      <w:r w:rsidRPr="00530A8A">
        <w:t xml:space="preserve"> </w:t>
      </w:r>
      <w:proofErr w:type="spellStart"/>
      <w:r w:rsidRPr="00530A8A">
        <w:t>slučaju</w:t>
      </w:r>
      <w:proofErr w:type="spellEnd"/>
      <w:r w:rsidRPr="00530A8A">
        <w:t xml:space="preserve"> </w:t>
      </w:r>
      <w:proofErr w:type="spellStart"/>
      <w:r w:rsidRPr="00530A8A">
        <w:t>ispunjen</w:t>
      </w:r>
      <w:proofErr w:type="spellEnd"/>
      <w:r w:rsidRPr="00530A8A">
        <w:t xml:space="preserve"> </w:t>
      </w:r>
      <w:proofErr w:type="spellStart"/>
      <w:r w:rsidRPr="00530A8A">
        <w:t>i</w:t>
      </w:r>
      <w:proofErr w:type="spellEnd"/>
      <w:r w:rsidRPr="00530A8A">
        <w:t xml:space="preserve"> </w:t>
      </w:r>
      <w:proofErr w:type="spellStart"/>
      <w:r w:rsidRPr="00530A8A">
        <w:t>ovaj</w:t>
      </w:r>
      <w:proofErr w:type="spellEnd"/>
      <w:r w:rsidRPr="00530A8A">
        <w:t xml:space="preserve"> element. </w:t>
      </w:r>
    </w:p>
    <w:p w14:paraId="0452BA77" w14:textId="77777777" w:rsidR="00F65366" w:rsidRPr="00530A8A" w:rsidRDefault="00F65366" w:rsidP="00F65366">
      <w:pPr>
        <w:jc w:val="both"/>
      </w:pPr>
    </w:p>
    <w:p w14:paraId="74C81648" w14:textId="77777777" w:rsidR="00F65366" w:rsidRPr="00530A8A" w:rsidRDefault="00F65366" w:rsidP="00F65366">
      <w:pPr>
        <w:ind w:firstLine="720"/>
        <w:jc w:val="both"/>
      </w:pPr>
      <w:proofErr w:type="spellStart"/>
      <w:r w:rsidRPr="00530A8A">
        <w:t>Iz</w:t>
      </w:r>
      <w:proofErr w:type="spellEnd"/>
      <w:r w:rsidRPr="00530A8A">
        <w:t xml:space="preserve"> </w:t>
      </w:r>
      <w:proofErr w:type="spellStart"/>
      <w:r w:rsidRPr="00530A8A">
        <w:t>materijalnih</w:t>
      </w:r>
      <w:proofErr w:type="spellEnd"/>
      <w:r w:rsidRPr="00530A8A">
        <w:t xml:space="preserve"> </w:t>
      </w:r>
      <w:proofErr w:type="spellStart"/>
      <w:r w:rsidRPr="00530A8A">
        <w:t>dokaza</w:t>
      </w:r>
      <w:proofErr w:type="spellEnd"/>
      <w:r w:rsidRPr="00530A8A">
        <w:t xml:space="preserve">, </w:t>
      </w:r>
      <w:proofErr w:type="spellStart"/>
      <w:r w:rsidRPr="00530A8A">
        <w:t>prvenstveno</w:t>
      </w:r>
      <w:proofErr w:type="spellEnd"/>
      <w:r w:rsidRPr="00530A8A">
        <w:t xml:space="preserve"> </w:t>
      </w:r>
      <w:proofErr w:type="spellStart"/>
      <w:r w:rsidRPr="00530A8A">
        <w:t>ovršnog</w:t>
      </w:r>
      <w:proofErr w:type="spellEnd"/>
      <w:r w:rsidRPr="00530A8A">
        <w:t xml:space="preserve"> </w:t>
      </w:r>
      <w:proofErr w:type="spellStart"/>
      <w:r w:rsidRPr="00530A8A">
        <w:t>spisa</w:t>
      </w:r>
      <w:proofErr w:type="spellEnd"/>
      <w:r w:rsidRPr="00530A8A">
        <w:t xml:space="preserve"> br. </w:t>
      </w:r>
      <w:r w:rsidRPr="00530A8A">
        <w:rPr>
          <w:lang w:val="hr-BA"/>
        </w:rPr>
        <w:t xml:space="preserve">58 0 I 915406 05 I 2 </w:t>
      </w:r>
      <w:proofErr w:type="spellStart"/>
      <w:r w:rsidRPr="00530A8A">
        <w:t>kao</w:t>
      </w:r>
      <w:proofErr w:type="spellEnd"/>
      <w:r w:rsidRPr="00530A8A">
        <w:t xml:space="preserve"> </w:t>
      </w:r>
      <w:proofErr w:type="spellStart"/>
      <w:r w:rsidRPr="00530A8A">
        <w:t>i</w:t>
      </w:r>
      <w:proofErr w:type="spellEnd"/>
      <w:r w:rsidRPr="00530A8A">
        <w:t xml:space="preserve"> </w:t>
      </w:r>
      <w:proofErr w:type="spellStart"/>
      <w:r w:rsidRPr="00530A8A">
        <w:t>iz</w:t>
      </w:r>
      <w:proofErr w:type="spellEnd"/>
      <w:r w:rsidRPr="00530A8A">
        <w:t xml:space="preserve"> </w:t>
      </w:r>
      <w:proofErr w:type="spellStart"/>
      <w:r w:rsidRPr="00530A8A">
        <w:t>iskaza</w:t>
      </w:r>
      <w:proofErr w:type="spellEnd"/>
      <w:r w:rsidRPr="00530A8A">
        <w:t xml:space="preserve"> </w:t>
      </w:r>
      <w:proofErr w:type="spellStart"/>
      <w:r w:rsidRPr="00530A8A">
        <w:t>prvotužene</w:t>
      </w:r>
      <w:proofErr w:type="spellEnd"/>
      <w:r w:rsidRPr="00530A8A">
        <w:t xml:space="preserve"> </w:t>
      </w:r>
      <w:r>
        <w:t>V.J.</w:t>
      </w:r>
      <w:r w:rsidRPr="00530A8A">
        <w:t xml:space="preserve"> </w:t>
      </w:r>
      <w:proofErr w:type="spellStart"/>
      <w:r w:rsidRPr="00530A8A">
        <w:t>proizlazi</w:t>
      </w:r>
      <w:proofErr w:type="spellEnd"/>
      <w:r w:rsidRPr="00530A8A">
        <w:t xml:space="preserve"> da </w:t>
      </w:r>
      <w:proofErr w:type="spellStart"/>
      <w:r w:rsidRPr="00530A8A">
        <w:t>ista</w:t>
      </w:r>
      <w:proofErr w:type="spellEnd"/>
      <w:r w:rsidRPr="00530A8A">
        <w:t xml:space="preserve"> </w:t>
      </w:r>
      <w:proofErr w:type="spellStart"/>
      <w:r w:rsidRPr="00530A8A">
        <w:t>kao</w:t>
      </w:r>
      <w:proofErr w:type="spellEnd"/>
      <w:r w:rsidRPr="00530A8A">
        <w:t xml:space="preserve"> </w:t>
      </w:r>
      <w:proofErr w:type="spellStart"/>
      <w:r w:rsidRPr="00530A8A">
        <w:t>dužnik</w:t>
      </w:r>
      <w:proofErr w:type="spellEnd"/>
      <w:r w:rsidRPr="00530A8A">
        <w:t xml:space="preserve">, </w:t>
      </w:r>
      <w:proofErr w:type="spellStart"/>
      <w:r w:rsidRPr="00530A8A">
        <w:t>nema</w:t>
      </w:r>
      <w:proofErr w:type="spellEnd"/>
      <w:r w:rsidRPr="00530A8A">
        <w:t xml:space="preserve"> </w:t>
      </w:r>
      <w:proofErr w:type="spellStart"/>
      <w:r w:rsidRPr="00530A8A">
        <w:t>drugih</w:t>
      </w:r>
      <w:proofErr w:type="spellEnd"/>
      <w:r w:rsidRPr="00530A8A">
        <w:t xml:space="preserve"> </w:t>
      </w:r>
      <w:proofErr w:type="spellStart"/>
      <w:r w:rsidRPr="00530A8A">
        <w:t>nekretnina</w:t>
      </w:r>
      <w:proofErr w:type="spellEnd"/>
      <w:r w:rsidRPr="00530A8A">
        <w:t xml:space="preserve">, a </w:t>
      </w:r>
      <w:proofErr w:type="spellStart"/>
      <w:r w:rsidRPr="00530A8A">
        <w:t>niti</w:t>
      </w:r>
      <w:proofErr w:type="spellEnd"/>
      <w:r w:rsidRPr="00530A8A">
        <w:t xml:space="preserve"> </w:t>
      </w:r>
      <w:proofErr w:type="spellStart"/>
      <w:r w:rsidRPr="00530A8A">
        <w:t>bilo</w:t>
      </w:r>
      <w:proofErr w:type="spellEnd"/>
      <w:r w:rsidRPr="00530A8A">
        <w:t xml:space="preserve"> </w:t>
      </w:r>
      <w:proofErr w:type="spellStart"/>
      <w:r w:rsidRPr="00530A8A">
        <w:t>kakve</w:t>
      </w:r>
      <w:proofErr w:type="spellEnd"/>
      <w:r w:rsidRPr="00530A8A">
        <w:t xml:space="preserve"> </w:t>
      </w:r>
      <w:proofErr w:type="spellStart"/>
      <w:r w:rsidRPr="00530A8A">
        <w:t>imovine</w:t>
      </w:r>
      <w:proofErr w:type="spellEnd"/>
      <w:r w:rsidRPr="00530A8A">
        <w:t xml:space="preserve">, u </w:t>
      </w:r>
      <w:proofErr w:type="spellStart"/>
      <w:r w:rsidRPr="00530A8A">
        <w:t>svom</w:t>
      </w:r>
      <w:proofErr w:type="spellEnd"/>
      <w:r w:rsidRPr="00530A8A">
        <w:t xml:space="preserve"> </w:t>
      </w:r>
      <w:proofErr w:type="spellStart"/>
      <w:r w:rsidRPr="00530A8A">
        <w:t>vlasništvu</w:t>
      </w:r>
      <w:proofErr w:type="spellEnd"/>
      <w:r w:rsidRPr="00530A8A">
        <w:t xml:space="preserve"> </w:t>
      </w:r>
      <w:proofErr w:type="spellStart"/>
      <w:r w:rsidRPr="00530A8A">
        <w:t>iz</w:t>
      </w:r>
      <w:proofErr w:type="spellEnd"/>
      <w:r w:rsidRPr="00530A8A">
        <w:t xml:space="preserve"> </w:t>
      </w:r>
      <w:proofErr w:type="spellStart"/>
      <w:r w:rsidRPr="00530A8A">
        <w:t>kojih</w:t>
      </w:r>
      <w:proofErr w:type="spellEnd"/>
      <w:r w:rsidRPr="00530A8A">
        <w:t xml:space="preserve"> bi </w:t>
      </w:r>
      <w:proofErr w:type="spellStart"/>
      <w:r w:rsidRPr="00530A8A">
        <w:t>tužitelj</w:t>
      </w:r>
      <w:proofErr w:type="spellEnd"/>
      <w:r w:rsidRPr="00530A8A">
        <w:t xml:space="preserve"> </w:t>
      </w:r>
      <w:proofErr w:type="spellStart"/>
      <w:r w:rsidRPr="00530A8A">
        <w:t>mogao</w:t>
      </w:r>
      <w:proofErr w:type="spellEnd"/>
      <w:r w:rsidRPr="00530A8A">
        <w:t xml:space="preserve"> </w:t>
      </w:r>
      <w:proofErr w:type="spellStart"/>
      <w:r w:rsidRPr="00530A8A">
        <w:t>namiriti</w:t>
      </w:r>
      <w:proofErr w:type="spellEnd"/>
      <w:r w:rsidRPr="00530A8A">
        <w:t xml:space="preserve"> </w:t>
      </w:r>
      <w:proofErr w:type="spellStart"/>
      <w:r w:rsidRPr="00530A8A">
        <w:t>svoje</w:t>
      </w:r>
      <w:proofErr w:type="spellEnd"/>
      <w:r w:rsidRPr="00530A8A">
        <w:t xml:space="preserve"> </w:t>
      </w:r>
      <w:proofErr w:type="spellStart"/>
      <w:r w:rsidRPr="00530A8A">
        <w:t>potraživanje</w:t>
      </w:r>
      <w:proofErr w:type="spellEnd"/>
      <w:r w:rsidRPr="00530A8A">
        <w:t xml:space="preserve">. </w:t>
      </w:r>
    </w:p>
    <w:p w14:paraId="3B0BCB0E" w14:textId="77777777" w:rsidR="00F65366" w:rsidRPr="00530A8A" w:rsidRDefault="00F65366" w:rsidP="00F65366">
      <w:pPr>
        <w:pStyle w:val="NormalWeb"/>
        <w:shd w:val="clear" w:color="auto" w:fill="FFFFFF"/>
        <w:spacing w:before="120" w:beforeAutospacing="0" w:after="120" w:afterAutospacing="0"/>
        <w:jc w:val="both"/>
      </w:pPr>
      <w:r w:rsidRPr="00530A8A">
        <w:tab/>
        <w:t>Odredbom čl. 281. st. 2. ZOO-a  propisano je da ako je treće lice dužnikov suprug, ili srodnik po krvi u prvoj liniji, ili u pobočnoj liniji do četvrtog stepena, ili po tazbini do istog stepena, se pretpostavlja da mu je bilo poznato da dužnik preduzetim raspolaganjem nanosi štetu povjeriocima.</w:t>
      </w:r>
    </w:p>
    <w:p w14:paraId="4E79BE83" w14:textId="77777777" w:rsidR="00F65366" w:rsidRPr="00530A8A" w:rsidRDefault="00F65366" w:rsidP="00F65366">
      <w:pPr>
        <w:ind w:firstLine="720"/>
        <w:jc w:val="both"/>
        <w:rPr>
          <w:lang w:val="hr-HR"/>
        </w:rPr>
      </w:pPr>
      <w:r w:rsidRPr="00530A8A">
        <w:t xml:space="preserve">Kako je </w:t>
      </w:r>
      <w:proofErr w:type="spellStart"/>
      <w:r w:rsidRPr="00530A8A">
        <w:t>darovanje</w:t>
      </w:r>
      <w:proofErr w:type="spellEnd"/>
      <w:r w:rsidRPr="00530A8A">
        <w:t xml:space="preserve"> </w:t>
      </w:r>
      <w:proofErr w:type="spellStart"/>
      <w:r w:rsidRPr="00530A8A">
        <w:t>učinjeno</w:t>
      </w:r>
      <w:proofErr w:type="spellEnd"/>
      <w:r w:rsidRPr="00530A8A">
        <w:t xml:space="preserve"> </w:t>
      </w:r>
      <w:proofErr w:type="spellStart"/>
      <w:r w:rsidRPr="00530A8A">
        <w:t>sinu</w:t>
      </w:r>
      <w:proofErr w:type="spellEnd"/>
      <w:r w:rsidRPr="00530A8A">
        <w:t xml:space="preserve"> </w:t>
      </w:r>
      <w:proofErr w:type="spellStart"/>
      <w:r w:rsidRPr="00530A8A">
        <w:t>dužnika</w:t>
      </w:r>
      <w:proofErr w:type="spellEnd"/>
      <w:r w:rsidRPr="00530A8A">
        <w:t xml:space="preserve"> </w:t>
      </w:r>
      <w:proofErr w:type="spellStart"/>
      <w:r w:rsidRPr="00530A8A">
        <w:t>pretpostavlja</w:t>
      </w:r>
      <w:proofErr w:type="spellEnd"/>
      <w:r w:rsidRPr="00530A8A">
        <w:t xml:space="preserve"> se da je </w:t>
      </w:r>
      <w:proofErr w:type="spellStart"/>
      <w:r w:rsidRPr="00530A8A">
        <w:t>istom</w:t>
      </w:r>
      <w:proofErr w:type="spellEnd"/>
      <w:r w:rsidRPr="00530A8A">
        <w:t xml:space="preserve"> </w:t>
      </w:r>
      <w:proofErr w:type="spellStart"/>
      <w:r w:rsidRPr="00530A8A">
        <w:t>bilo</w:t>
      </w:r>
      <w:proofErr w:type="spellEnd"/>
      <w:r w:rsidRPr="00530A8A">
        <w:t xml:space="preserve"> </w:t>
      </w:r>
      <w:proofErr w:type="spellStart"/>
      <w:r w:rsidRPr="00530A8A">
        <w:t>poznato</w:t>
      </w:r>
      <w:proofErr w:type="spellEnd"/>
      <w:r w:rsidRPr="00530A8A">
        <w:t xml:space="preserve"> da </w:t>
      </w:r>
      <w:proofErr w:type="spellStart"/>
      <w:r w:rsidRPr="00530A8A">
        <w:t>dužnik</w:t>
      </w:r>
      <w:proofErr w:type="spellEnd"/>
      <w:r w:rsidRPr="00530A8A">
        <w:t xml:space="preserve"> </w:t>
      </w:r>
      <w:proofErr w:type="spellStart"/>
      <w:r w:rsidRPr="00530A8A">
        <w:t>poduzetim</w:t>
      </w:r>
      <w:proofErr w:type="spellEnd"/>
      <w:r w:rsidRPr="00530A8A">
        <w:t xml:space="preserve"> </w:t>
      </w:r>
      <w:proofErr w:type="spellStart"/>
      <w:r w:rsidRPr="00530A8A">
        <w:t>raspolaganjem</w:t>
      </w:r>
      <w:proofErr w:type="spellEnd"/>
      <w:r w:rsidRPr="00530A8A">
        <w:t xml:space="preserve"> </w:t>
      </w:r>
      <w:proofErr w:type="spellStart"/>
      <w:r w:rsidRPr="00530A8A">
        <w:t>nanosi</w:t>
      </w:r>
      <w:proofErr w:type="spellEnd"/>
      <w:r w:rsidRPr="00530A8A">
        <w:t xml:space="preserve"> </w:t>
      </w:r>
      <w:proofErr w:type="spellStart"/>
      <w:r w:rsidRPr="00530A8A">
        <w:t>štetu</w:t>
      </w:r>
      <w:proofErr w:type="spellEnd"/>
      <w:r w:rsidRPr="00530A8A">
        <w:t xml:space="preserve"> </w:t>
      </w:r>
      <w:proofErr w:type="spellStart"/>
      <w:r w:rsidRPr="00530A8A">
        <w:t>vjerovniku</w:t>
      </w:r>
      <w:proofErr w:type="spellEnd"/>
      <w:r w:rsidRPr="00530A8A">
        <w:t xml:space="preserve">. </w:t>
      </w:r>
      <w:r w:rsidRPr="00530A8A">
        <w:rPr>
          <w:lang w:val="hr-HR"/>
        </w:rPr>
        <w:t>Takvim se raspolaganjem u konkretnom slučaju podrazu</w:t>
      </w:r>
      <w:r>
        <w:rPr>
          <w:lang w:val="hr-HR"/>
        </w:rPr>
        <w:t>M.</w:t>
      </w:r>
      <w:r w:rsidRPr="00530A8A">
        <w:rPr>
          <w:lang w:val="hr-HR"/>
        </w:rPr>
        <w:t xml:space="preserve">va predmetni Ugovor o darovanju zaključen između prvotužene </w:t>
      </w:r>
      <w:r>
        <w:rPr>
          <w:lang w:val="hr-BA"/>
        </w:rPr>
        <w:t>V. (B.) J.</w:t>
      </w:r>
      <w:r w:rsidRPr="00530A8A">
        <w:rPr>
          <w:lang w:val="hr-BA"/>
        </w:rPr>
        <w:t xml:space="preserve">, kao darovateljice i </w:t>
      </w:r>
      <w:r>
        <w:rPr>
          <w:lang w:val="hr-BA"/>
        </w:rPr>
        <w:t>A. (V. i I.) J.</w:t>
      </w:r>
      <w:r w:rsidRPr="00530A8A">
        <w:rPr>
          <w:lang w:val="hr-BA"/>
        </w:rPr>
        <w:t xml:space="preserve">, njezinog sina, kao daroprimatelja, </w:t>
      </w:r>
      <w:r w:rsidRPr="00530A8A">
        <w:rPr>
          <w:lang w:val="hr-HR"/>
        </w:rPr>
        <w:t xml:space="preserve">ovjerenog kod notara Jurice Musa iz Mostara broj </w:t>
      </w:r>
      <w:r w:rsidRPr="00530A8A">
        <w:rPr>
          <w:bCs/>
          <w:lang w:val="hr-BA"/>
        </w:rPr>
        <w:t>OPU-IP 791/2018 od 8.10.2018. godine. Prema tome, i</w:t>
      </w:r>
      <w:r w:rsidRPr="00530A8A">
        <w:rPr>
          <w:lang w:val="hr-HR"/>
        </w:rPr>
        <w:t xml:space="preserve">z provedenog postupka proizlazi da je navedeno raspolaganje izvršeno u korist tuženog </w:t>
      </w:r>
      <w:r>
        <w:rPr>
          <w:lang w:val="hr-HR"/>
        </w:rPr>
        <w:t>A.J.</w:t>
      </w:r>
      <w:r w:rsidRPr="00530A8A">
        <w:rPr>
          <w:lang w:val="hr-HR"/>
        </w:rPr>
        <w:t xml:space="preserve"> zaključenjem Ugovora o darovanju dana 8.10.2018. godine, te da je ovakvim raspolaganjem </w:t>
      </w:r>
      <w:r>
        <w:rPr>
          <w:lang w:val="hr-HR"/>
        </w:rPr>
        <w:t>V.J.</w:t>
      </w:r>
      <w:r w:rsidRPr="00530A8A">
        <w:rPr>
          <w:lang w:val="hr-HR"/>
        </w:rPr>
        <w:t xml:space="preserve"> znala da kao dužnik nanosi štetu svom vjerovniku (tužitelju),  u postupku izvršenja radi neplaćenog duga po pravomoćnoj i ovršnoj presudi </w:t>
      </w:r>
      <w:r w:rsidRPr="00530A8A">
        <w:rPr>
          <w:lang w:val="hr-BA"/>
        </w:rPr>
        <w:t>Općinskog suda broj P-235/02-I od 12.11.2004. godine</w:t>
      </w:r>
      <w:r w:rsidRPr="00530A8A">
        <w:rPr>
          <w:lang w:val="hr-HR"/>
        </w:rPr>
        <w:t xml:space="preserve">. U tom smislu ne stoje navodi tužene da je svojom imovinom raspolagala sukladno zakonu, odnosno da je raspolagala samo dijelom svoje imovine jer je drugotuženi </w:t>
      </w:r>
      <w:r>
        <w:rPr>
          <w:lang w:val="hr-HR"/>
        </w:rPr>
        <w:t>A.J.</w:t>
      </w:r>
      <w:r w:rsidRPr="00530A8A">
        <w:rPr>
          <w:lang w:val="hr-HR"/>
        </w:rPr>
        <w:t xml:space="preserve"> kao zz nasljednik iza svog oca bio stvarni vlasnik sa 1/3 dijela predmetnog stana kada iz samog rješenja o nasljeđivanju </w:t>
      </w:r>
      <w:r w:rsidRPr="00530A8A">
        <w:rPr>
          <w:lang w:val="hr-BA"/>
        </w:rPr>
        <w:t xml:space="preserve">broj 248/96 od 05.12.1996. godine, proizlazi da je za zz nasljednika proglašena  </w:t>
      </w:r>
      <w:r>
        <w:rPr>
          <w:lang w:val="hr-BA"/>
        </w:rPr>
        <w:t>V.J.</w:t>
      </w:r>
      <w:r w:rsidRPr="00530A8A">
        <w:rPr>
          <w:lang w:val="hr-BA"/>
        </w:rPr>
        <w:t xml:space="preserve"> sa dijelom 1/1, na imovini koju je činila pokretna imovina – osobni automobila marke Volswagen, tip Golf, te da predmetni stan i nije činio ostavinsku masu, niti je bio obuhvaćen eventualnim dopunskim rješenjem o nasljeđivanju, već je isti bio u isključivom vlasništvu tužene </w:t>
      </w:r>
      <w:r>
        <w:rPr>
          <w:lang w:val="hr-BA"/>
        </w:rPr>
        <w:t>V.J.</w:t>
      </w:r>
      <w:r w:rsidRPr="00530A8A">
        <w:rPr>
          <w:lang w:val="hr-BA"/>
        </w:rPr>
        <w:t xml:space="preserve">, a predmetni stan je stekla, kako to proizlazi iz Ugovora o darovanju nekretnine  </w:t>
      </w:r>
      <w:r w:rsidRPr="00530A8A">
        <w:rPr>
          <w:lang w:val="hr-HR"/>
        </w:rPr>
        <w:t xml:space="preserve">broj </w:t>
      </w:r>
      <w:r w:rsidRPr="00530A8A">
        <w:rPr>
          <w:bCs/>
          <w:lang w:val="hr-BA"/>
        </w:rPr>
        <w:t xml:space="preserve">OPU-IP 791/2018 od 8.10.2018. godine, temeljem ugovora o kupoprodaji stana na kojem je postojalo stanarsko pravo zaključenog između </w:t>
      </w:r>
      <w:r>
        <w:rPr>
          <w:bCs/>
          <w:lang w:val="hr-BA"/>
        </w:rPr>
        <w:t>Grada M.</w:t>
      </w:r>
      <w:r w:rsidRPr="00530A8A">
        <w:rPr>
          <w:bCs/>
          <w:lang w:val="hr-BA"/>
        </w:rPr>
        <w:t xml:space="preserve"> i prvotužene </w:t>
      </w:r>
      <w:r>
        <w:rPr>
          <w:bCs/>
          <w:lang w:val="hr-BA"/>
        </w:rPr>
        <w:t>V.J.</w:t>
      </w:r>
      <w:r w:rsidRPr="00530A8A">
        <w:rPr>
          <w:bCs/>
          <w:lang w:val="hr-BA"/>
        </w:rPr>
        <w:t xml:space="preserve"> dana 11.4.2008. godine</w:t>
      </w:r>
      <w:r w:rsidRPr="00530A8A">
        <w:rPr>
          <w:lang w:val="hr-BA"/>
        </w:rPr>
        <w:t xml:space="preserve">. Ne stoje ni navodi tužene o nemogućnosti pobijanja </w:t>
      </w:r>
      <w:r w:rsidRPr="00530A8A">
        <w:rPr>
          <w:lang w:val="hr-HR"/>
        </w:rPr>
        <w:t xml:space="preserve">Ugovor o darovanju broj </w:t>
      </w:r>
      <w:r w:rsidRPr="00530A8A">
        <w:rPr>
          <w:bCs/>
          <w:lang w:val="hr-BA"/>
        </w:rPr>
        <w:t xml:space="preserve">OPU-IP 791/2018 od 8.10.2018. godine, jer je isti zaključila prije donošenja </w:t>
      </w:r>
      <w:r w:rsidRPr="00530A8A">
        <w:rPr>
          <w:lang w:val="hr-BA"/>
        </w:rPr>
        <w:t xml:space="preserve">rješenja o izvršenju Općinskog suda u Mostaru poslovni broj 58 0 I 915406 05 I 2 od 07.01.2019. godine. Ovo iz razloga što je predmetnim rješenjem pod toč. </w:t>
      </w:r>
      <w:r w:rsidRPr="00530A8A">
        <w:rPr>
          <w:lang w:val="hr-HR"/>
        </w:rPr>
        <w:t>I. usvojen prijedlog tužiteljice od 03.01.2019.godine te iz</w:t>
      </w:r>
      <w:r>
        <w:rPr>
          <w:lang w:val="hr-HR"/>
        </w:rPr>
        <w:t>M.</w:t>
      </w:r>
      <w:r w:rsidRPr="00530A8A">
        <w:rPr>
          <w:lang w:val="hr-HR"/>
        </w:rPr>
        <w:t xml:space="preserve">njeno rješenje o ovrsi Općinskog suda Mostar broj:58 0 I 915406 05 I </w:t>
      </w:r>
      <w:r w:rsidRPr="00530A8A">
        <w:rPr>
          <w:color w:val="000000"/>
          <w:lang w:val="hr-HR"/>
        </w:rPr>
        <w:t>od 17.03.2008.</w:t>
      </w:r>
      <w:r w:rsidRPr="00530A8A">
        <w:rPr>
          <w:lang w:val="hr-HR"/>
        </w:rPr>
        <w:t xml:space="preserve"> godine u odnosu na sredstvo i predmet ovrhe, jer je ovrha na tom predmetu postala neprovodiva, a što je prvotuženoj bilo poznato, kao i činjenica da po rješenju o ovrsi Općinskog suda Mostar broj:58 0 I 915406 05 I </w:t>
      </w:r>
      <w:r w:rsidRPr="00530A8A">
        <w:rPr>
          <w:color w:val="000000"/>
          <w:lang w:val="hr-HR"/>
        </w:rPr>
        <w:t>od 17.03.2008.</w:t>
      </w:r>
      <w:r w:rsidRPr="00530A8A">
        <w:rPr>
          <w:lang w:val="hr-HR"/>
        </w:rPr>
        <w:t xml:space="preserve"> godine nije namireno potraživanje tužiteljice po pravomoćnoj i ovršnoj presudi.</w:t>
      </w:r>
      <w:r w:rsidRPr="00530A8A">
        <w:tab/>
      </w:r>
      <w:r w:rsidRPr="00530A8A">
        <w:rPr>
          <w:lang w:val="hr-HR"/>
        </w:rPr>
        <w:t xml:space="preserve"> </w:t>
      </w:r>
    </w:p>
    <w:p w14:paraId="2F8E8D0B" w14:textId="77777777" w:rsidR="00F65366" w:rsidRPr="00530A8A" w:rsidRDefault="00F65366" w:rsidP="00F65366">
      <w:pPr>
        <w:ind w:firstLine="720"/>
        <w:jc w:val="both"/>
        <w:rPr>
          <w:lang w:val="hr-HR"/>
        </w:rPr>
      </w:pPr>
    </w:p>
    <w:p w14:paraId="0AC5B697" w14:textId="77777777" w:rsidR="00F65366" w:rsidRPr="00530A8A" w:rsidRDefault="00F65366" w:rsidP="00F65366">
      <w:pPr>
        <w:jc w:val="both"/>
        <w:rPr>
          <w:lang w:val="hr-HR"/>
        </w:rPr>
      </w:pPr>
      <w:r w:rsidRPr="00530A8A">
        <w:rPr>
          <w:lang w:val="hr-HR"/>
        </w:rPr>
        <w:t xml:space="preserve">             U smislu odredbi čl.284. ZOO-a pobijana pravna radnja gubi pravno dejstvo samo prema tužitelju i samo u mjeri koja je potrebna za ispunjenje njegovog potraživanja. To znači </w:t>
      </w:r>
      <w:r w:rsidRPr="00530A8A">
        <w:rPr>
          <w:lang w:val="hr-HR"/>
        </w:rPr>
        <w:lastRenderedPageBreak/>
        <w:t>da prema ostalim licima kao i u njenom ostalom dijelu, navedena pravna radnja proizvodi pravno dejstvo.</w:t>
      </w:r>
    </w:p>
    <w:p w14:paraId="5DFA7F4B" w14:textId="77777777" w:rsidR="00F65366" w:rsidRPr="00530A8A" w:rsidRDefault="00F65366" w:rsidP="00F65366">
      <w:pPr>
        <w:jc w:val="both"/>
        <w:rPr>
          <w:lang w:val="hr-HR"/>
        </w:rPr>
      </w:pPr>
    </w:p>
    <w:p w14:paraId="6DF2422D" w14:textId="77777777" w:rsidR="00F65366" w:rsidRPr="00530A8A" w:rsidRDefault="00F65366" w:rsidP="00F65366">
      <w:pPr>
        <w:jc w:val="both"/>
        <w:rPr>
          <w:lang w:val="hr-HR"/>
        </w:rPr>
      </w:pPr>
      <w:r w:rsidRPr="00530A8A">
        <w:rPr>
          <w:lang w:val="hr-HR"/>
        </w:rPr>
        <w:tab/>
        <w:t xml:space="preserve">Imajući u vidu navedeno valjalo je usvojiti tužbeni zahtjev u odnosu na tuženog pod 2. </w:t>
      </w:r>
      <w:r>
        <w:rPr>
          <w:lang w:val="hr-HR"/>
        </w:rPr>
        <w:t>A.J.</w:t>
      </w:r>
      <w:r w:rsidRPr="00530A8A">
        <w:rPr>
          <w:lang w:val="hr-HR"/>
        </w:rPr>
        <w:t>, kao u izreci presude pod I.</w:t>
      </w:r>
    </w:p>
    <w:p w14:paraId="01E1A1B3" w14:textId="77777777" w:rsidR="00F65366" w:rsidRPr="00530A8A" w:rsidRDefault="00F65366" w:rsidP="00F65366">
      <w:pPr>
        <w:jc w:val="both"/>
      </w:pPr>
      <w:r w:rsidRPr="00530A8A">
        <w:rPr>
          <w:lang w:val="hr-HR"/>
        </w:rPr>
        <w:tab/>
      </w:r>
    </w:p>
    <w:p w14:paraId="4805127D" w14:textId="77777777" w:rsidR="00F65366" w:rsidRPr="00530A8A" w:rsidRDefault="00F65366" w:rsidP="00F65366">
      <w:pPr>
        <w:pStyle w:val="NoSpacing"/>
        <w:jc w:val="both"/>
        <w:rPr>
          <w:rFonts w:ascii="Times New Roman" w:hAnsi="Times New Roman"/>
          <w:sz w:val="24"/>
          <w:szCs w:val="24"/>
          <w:lang w:val="hr-BA"/>
        </w:rPr>
      </w:pPr>
      <w:r w:rsidRPr="00530A8A">
        <w:rPr>
          <w:rFonts w:ascii="Times New Roman" w:hAnsi="Times New Roman"/>
          <w:b/>
          <w:sz w:val="24"/>
          <w:szCs w:val="24"/>
          <w:lang w:val="hr-BA"/>
        </w:rPr>
        <w:tab/>
      </w:r>
      <w:r w:rsidRPr="00530A8A">
        <w:rPr>
          <w:rFonts w:ascii="Times New Roman" w:hAnsi="Times New Roman"/>
          <w:sz w:val="24"/>
          <w:szCs w:val="24"/>
          <w:lang w:val="hr-BA"/>
        </w:rPr>
        <w:t xml:space="preserve">O troškovima postupka sud je odlučio temeljem odredbi čl. 386. st.1., čl. 395., čl.387. st.1. i st.2. i čl.396.ZPP-a F BiH i važećom </w:t>
      </w:r>
      <w:r w:rsidRPr="00530A8A">
        <w:rPr>
          <w:rFonts w:ascii="Times New Roman" w:hAnsi="Times New Roman"/>
          <w:i/>
          <w:sz w:val="24"/>
          <w:szCs w:val="24"/>
          <w:lang w:val="hr-BA"/>
        </w:rPr>
        <w:t>Odvjetničkom tarifom</w:t>
      </w:r>
      <w:r w:rsidRPr="00530A8A">
        <w:rPr>
          <w:rFonts w:ascii="Times New Roman" w:hAnsi="Times New Roman"/>
          <w:sz w:val="24"/>
          <w:szCs w:val="24"/>
          <w:lang w:val="hr-BA"/>
        </w:rPr>
        <w:t xml:space="preserve"> (</w:t>
      </w:r>
      <w:r w:rsidRPr="00530A8A">
        <w:rPr>
          <w:rFonts w:ascii="Times New Roman" w:hAnsi="Times New Roman"/>
          <w:i/>
          <w:sz w:val="24"/>
          <w:szCs w:val="24"/>
          <w:lang w:val="hr-BA"/>
        </w:rPr>
        <w:t>„Sl. novine F BiH“ br. 22/04 i 24/04)</w:t>
      </w:r>
      <w:r w:rsidRPr="00530A8A">
        <w:rPr>
          <w:rFonts w:ascii="Times New Roman" w:hAnsi="Times New Roman"/>
          <w:sz w:val="24"/>
          <w:szCs w:val="24"/>
          <w:lang w:val="hr-BA"/>
        </w:rPr>
        <w:t xml:space="preserve">, te tužiteljici na ime troškova parničnog postupka dosudio iznos od ukupno </w:t>
      </w:r>
      <w:r w:rsidRPr="00530A8A">
        <w:rPr>
          <w:rFonts w:ascii="Times New Roman" w:hAnsi="Times New Roman"/>
          <w:bCs/>
          <w:sz w:val="24"/>
          <w:szCs w:val="24"/>
          <w:lang w:val="hr-BA"/>
        </w:rPr>
        <w:t>4.074,50 KM</w:t>
      </w:r>
      <w:r w:rsidRPr="00530A8A">
        <w:rPr>
          <w:rFonts w:ascii="Times New Roman" w:hAnsi="Times New Roman"/>
          <w:sz w:val="24"/>
          <w:szCs w:val="24"/>
          <w:lang w:val="hr-BA"/>
        </w:rPr>
        <w:t xml:space="preserve"> i to na ime: sastava tužbe iznos od </w:t>
      </w:r>
      <w:r w:rsidRPr="00530A8A">
        <w:rPr>
          <w:rFonts w:ascii="Times New Roman" w:hAnsi="Times New Roman"/>
          <w:bCs/>
          <w:sz w:val="24"/>
          <w:szCs w:val="24"/>
          <w:lang w:val="hr-BA"/>
        </w:rPr>
        <w:t>995,00 KM</w:t>
      </w:r>
      <w:r w:rsidRPr="00530A8A">
        <w:rPr>
          <w:rFonts w:ascii="Times New Roman" w:hAnsi="Times New Roman"/>
          <w:sz w:val="24"/>
          <w:szCs w:val="24"/>
          <w:lang w:val="hr-BA"/>
        </w:rPr>
        <w:t>, zastupanja na pripremnom ročištu iznos od 995,00 KM zastupanja na ročištu za glavnu raspravu dana 14.9.2021. godine iznos od 995,00 KM, zastupanja na nastavku ročišta za glavnu raspravu dana 5.10.2021. godine iznos od 497,50 KM, sve uvećano za PDV od 17 % iznos od 592,00 KM, što sve skupa daje dosuđene troškove.</w:t>
      </w:r>
    </w:p>
    <w:p w14:paraId="05A323AD" w14:textId="77777777" w:rsidR="00F65366" w:rsidRPr="00530A8A" w:rsidRDefault="00F65366" w:rsidP="00F65366">
      <w:pPr>
        <w:pStyle w:val="NoSpacing"/>
        <w:jc w:val="both"/>
        <w:rPr>
          <w:rFonts w:ascii="Times New Roman" w:hAnsi="Times New Roman"/>
          <w:sz w:val="24"/>
          <w:szCs w:val="24"/>
          <w:lang w:val="hr-BA"/>
        </w:rPr>
      </w:pPr>
      <w:r w:rsidRPr="00530A8A">
        <w:rPr>
          <w:rFonts w:ascii="Times New Roman" w:hAnsi="Times New Roman"/>
          <w:sz w:val="24"/>
          <w:szCs w:val="24"/>
        </w:rPr>
        <w:tab/>
      </w:r>
      <w:r w:rsidRPr="00530A8A">
        <w:rPr>
          <w:rFonts w:ascii="Times New Roman" w:hAnsi="Times New Roman"/>
          <w:sz w:val="24"/>
          <w:szCs w:val="24"/>
          <w:lang w:val="hr-BA"/>
        </w:rPr>
        <w:t xml:space="preserve">Sud je obvezao tužiteljicu na naknadu troškova parničnog postupka tuženoj pod 1. </w:t>
      </w:r>
      <w:r>
        <w:rPr>
          <w:rFonts w:ascii="Times New Roman" w:hAnsi="Times New Roman"/>
          <w:sz w:val="24"/>
          <w:szCs w:val="24"/>
          <w:lang w:val="hr-BA"/>
        </w:rPr>
        <w:t>V.J.</w:t>
      </w:r>
      <w:r w:rsidRPr="00530A8A">
        <w:rPr>
          <w:rFonts w:ascii="Times New Roman" w:hAnsi="Times New Roman"/>
          <w:sz w:val="24"/>
          <w:szCs w:val="24"/>
          <w:lang w:val="hr-BA"/>
        </w:rPr>
        <w:t xml:space="preserve"> temeljem odredbi čl. 386. st.1., čl. 395., čl.387. st.1. i st.2. i čl.396.ZPP-a F BiH i važećom </w:t>
      </w:r>
      <w:r w:rsidRPr="00530A8A">
        <w:rPr>
          <w:rFonts w:ascii="Times New Roman" w:hAnsi="Times New Roman"/>
          <w:i/>
          <w:sz w:val="24"/>
          <w:szCs w:val="24"/>
          <w:lang w:val="hr-BA"/>
        </w:rPr>
        <w:t>Odvjetničkom tarifom</w:t>
      </w:r>
      <w:r w:rsidRPr="00530A8A">
        <w:rPr>
          <w:rFonts w:ascii="Times New Roman" w:hAnsi="Times New Roman"/>
          <w:sz w:val="24"/>
          <w:szCs w:val="24"/>
          <w:lang w:val="hr-BA"/>
        </w:rPr>
        <w:t xml:space="preserve"> (</w:t>
      </w:r>
      <w:r w:rsidRPr="00530A8A">
        <w:rPr>
          <w:rFonts w:ascii="Times New Roman" w:hAnsi="Times New Roman"/>
          <w:i/>
          <w:sz w:val="24"/>
          <w:szCs w:val="24"/>
          <w:lang w:val="hr-BA"/>
        </w:rPr>
        <w:t xml:space="preserve">„Sl. novine F BiH“ br. 22/04 i 24/04) </w:t>
      </w:r>
      <w:r w:rsidRPr="00530A8A">
        <w:rPr>
          <w:rFonts w:ascii="Times New Roman" w:hAnsi="Times New Roman"/>
          <w:sz w:val="24"/>
          <w:szCs w:val="24"/>
          <w:lang w:val="hr-BA"/>
        </w:rPr>
        <w:t xml:space="preserve">u iznosu od 3.482,50 KM koji se sastoje od sastava odgovora na tužbu iznos od </w:t>
      </w:r>
      <w:r w:rsidRPr="00530A8A">
        <w:rPr>
          <w:rFonts w:ascii="Times New Roman" w:hAnsi="Times New Roman"/>
          <w:bCs/>
          <w:sz w:val="24"/>
          <w:szCs w:val="24"/>
          <w:lang w:val="hr-BA"/>
        </w:rPr>
        <w:t>995,00 KM</w:t>
      </w:r>
      <w:r w:rsidRPr="00530A8A">
        <w:rPr>
          <w:rFonts w:ascii="Times New Roman" w:hAnsi="Times New Roman"/>
          <w:sz w:val="24"/>
          <w:szCs w:val="24"/>
          <w:lang w:val="hr-BA"/>
        </w:rPr>
        <w:t>, zastupanja na pripremnom ročištu iznos od 995,00 KM, zastupanja na ročištu za glavnu raspravu dana 14.9.2021. godine iznos od 995,00 KM i zastupanja na nastavku ročišta za glavnu raspravu dana 5.10.2021. godine iznos od 497,50 KM, što sve skupa daje dosuđene troškove.</w:t>
      </w:r>
    </w:p>
    <w:p w14:paraId="5E9C5B4B" w14:textId="77777777" w:rsidR="00F65366" w:rsidRPr="00530A8A" w:rsidRDefault="00F65366" w:rsidP="00F65366">
      <w:pPr>
        <w:pStyle w:val="NoSpacing"/>
        <w:jc w:val="both"/>
        <w:rPr>
          <w:rFonts w:ascii="Times New Roman" w:hAnsi="Times New Roman"/>
          <w:sz w:val="24"/>
          <w:szCs w:val="24"/>
        </w:rPr>
      </w:pPr>
      <w:r w:rsidRPr="00530A8A">
        <w:rPr>
          <w:rFonts w:ascii="Times New Roman" w:hAnsi="Times New Roman"/>
          <w:sz w:val="24"/>
          <w:szCs w:val="24"/>
          <w:lang w:val="hr-BA"/>
        </w:rPr>
        <w:t xml:space="preserve"> </w:t>
      </w:r>
    </w:p>
    <w:p w14:paraId="2F6735F9" w14:textId="77777777" w:rsidR="00F65366" w:rsidRPr="00530A8A" w:rsidRDefault="00F65366" w:rsidP="00F65366">
      <w:pPr>
        <w:jc w:val="right"/>
      </w:pPr>
      <w:r w:rsidRPr="00530A8A">
        <w:t xml:space="preserve">                                                                                                              </w:t>
      </w:r>
      <w:proofErr w:type="spellStart"/>
      <w:r w:rsidRPr="00530A8A">
        <w:t>Sutkinja</w:t>
      </w:r>
      <w:proofErr w:type="spellEnd"/>
    </w:p>
    <w:p w14:paraId="258E5040" w14:textId="77777777" w:rsidR="00F65366" w:rsidRPr="00530A8A" w:rsidRDefault="00F65366" w:rsidP="00F65366">
      <w:pPr>
        <w:jc w:val="right"/>
      </w:pPr>
      <w:r w:rsidRPr="00530A8A">
        <w:t>                                                                                                       Mirjana Kevo</w:t>
      </w:r>
    </w:p>
    <w:p w14:paraId="5FA962F7" w14:textId="77777777" w:rsidR="00F65366" w:rsidRPr="00530A8A" w:rsidRDefault="00F65366" w:rsidP="00F65366">
      <w:pPr>
        <w:rPr>
          <w:b/>
          <w:bCs/>
        </w:rPr>
      </w:pPr>
    </w:p>
    <w:p w14:paraId="00469505" w14:textId="77777777" w:rsidR="00F65366" w:rsidRPr="00530A8A" w:rsidRDefault="00F65366" w:rsidP="00F65366">
      <w:pPr>
        <w:rPr>
          <w:b/>
          <w:bCs/>
        </w:rPr>
      </w:pPr>
    </w:p>
    <w:p w14:paraId="2ECF9AE3" w14:textId="77777777" w:rsidR="00F65366" w:rsidRPr="00530A8A" w:rsidRDefault="00F65366" w:rsidP="00F65366">
      <w:pPr>
        <w:rPr>
          <w:b/>
          <w:bCs/>
        </w:rPr>
      </w:pPr>
      <w:r w:rsidRPr="00530A8A">
        <w:rPr>
          <w:b/>
          <w:bCs/>
        </w:rPr>
        <w:t>PRAVNA POUKA:</w:t>
      </w:r>
    </w:p>
    <w:p w14:paraId="6D75C789" w14:textId="77777777" w:rsidR="00F65366" w:rsidRPr="00530A8A" w:rsidRDefault="00F65366" w:rsidP="00F65366">
      <w:pPr>
        <w:jc w:val="both"/>
      </w:pPr>
      <w:proofErr w:type="spellStart"/>
      <w:r w:rsidRPr="00530A8A">
        <w:t>Protiv</w:t>
      </w:r>
      <w:proofErr w:type="spellEnd"/>
      <w:r w:rsidRPr="00530A8A">
        <w:t xml:space="preserve"> </w:t>
      </w:r>
      <w:proofErr w:type="spellStart"/>
      <w:r w:rsidRPr="00530A8A">
        <w:t>ove</w:t>
      </w:r>
      <w:proofErr w:type="spellEnd"/>
      <w:r w:rsidRPr="00530A8A">
        <w:t xml:space="preserve"> </w:t>
      </w:r>
      <w:proofErr w:type="spellStart"/>
      <w:r w:rsidRPr="00530A8A">
        <w:t>presude</w:t>
      </w:r>
      <w:proofErr w:type="spellEnd"/>
      <w:r w:rsidRPr="00530A8A">
        <w:t xml:space="preserve"> </w:t>
      </w:r>
      <w:proofErr w:type="spellStart"/>
      <w:r w:rsidRPr="00530A8A">
        <w:t>dozvoljena</w:t>
      </w:r>
      <w:proofErr w:type="spellEnd"/>
      <w:r w:rsidRPr="00530A8A">
        <w:t xml:space="preserve"> je </w:t>
      </w:r>
      <w:proofErr w:type="spellStart"/>
      <w:r w:rsidRPr="00530A8A">
        <w:t>žalba</w:t>
      </w:r>
      <w:proofErr w:type="spellEnd"/>
      <w:r w:rsidRPr="00530A8A">
        <w:t xml:space="preserve"> Županijskom/</w:t>
      </w:r>
      <w:proofErr w:type="spellStart"/>
      <w:r w:rsidRPr="00530A8A">
        <w:t>Kantonalnom</w:t>
      </w:r>
      <w:proofErr w:type="spellEnd"/>
      <w:r w:rsidRPr="00530A8A">
        <w:t xml:space="preserve"> </w:t>
      </w:r>
      <w:proofErr w:type="spellStart"/>
      <w:r w:rsidRPr="00530A8A">
        <w:t>sudu</w:t>
      </w:r>
      <w:proofErr w:type="spellEnd"/>
      <w:r w:rsidRPr="00530A8A">
        <w:t xml:space="preserve"> u </w:t>
      </w:r>
      <w:proofErr w:type="spellStart"/>
      <w:r w:rsidRPr="00530A8A">
        <w:t>Mostaru</w:t>
      </w:r>
      <w:proofErr w:type="spellEnd"/>
      <w:r w:rsidRPr="00530A8A">
        <w:t xml:space="preserve"> u </w:t>
      </w:r>
      <w:proofErr w:type="spellStart"/>
      <w:r w:rsidRPr="00530A8A">
        <w:t>roku</w:t>
      </w:r>
      <w:proofErr w:type="spellEnd"/>
      <w:r w:rsidRPr="00530A8A">
        <w:t xml:space="preserve"> od 30 dana od dana </w:t>
      </w:r>
      <w:proofErr w:type="spellStart"/>
      <w:r w:rsidRPr="00530A8A">
        <w:t>donošenja</w:t>
      </w:r>
      <w:proofErr w:type="spellEnd"/>
      <w:r w:rsidRPr="00530A8A">
        <w:t xml:space="preserve">, </w:t>
      </w:r>
      <w:proofErr w:type="spellStart"/>
      <w:r w:rsidRPr="00530A8A">
        <w:t>putem</w:t>
      </w:r>
      <w:proofErr w:type="spellEnd"/>
      <w:r w:rsidRPr="00530A8A">
        <w:t xml:space="preserve"> </w:t>
      </w:r>
      <w:proofErr w:type="spellStart"/>
      <w:r w:rsidRPr="00530A8A">
        <w:t>ovog</w:t>
      </w:r>
      <w:proofErr w:type="spellEnd"/>
      <w:r w:rsidRPr="00530A8A">
        <w:t xml:space="preserve"> </w:t>
      </w:r>
      <w:proofErr w:type="spellStart"/>
      <w:r w:rsidRPr="00530A8A">
        <w:t>suda</w:t>
      </w:r>
      <w:proofErr w:type="spellEnd"/>
      <w:r w:rsidRPr="00530A8A">
        <w:t xml:space="preserve">. </w:t>
      </w:r>
      <w:proofErr w:type="spellStart"/>
      <w:r w:rsidRPr="00530A8A">
        <w:t>Žalba</w:t>
      </w:r>
      <w:proofErr w:type="spellEnd"/>
      <w:r w:rsidRPr="00530A8A">
        <w:t xml:space="preserve"> se </w:t>
      </w:r>
      <w:proofErr w:type="spellStart"/>
      <w:r w:rsidRPr="00530A8A">
        <w:t>podnosi</w:t>
      </w:r>
      <w:proofErr w:type="spellEnd"/>
      <w:r w:rsidRPr="00530A8A">
        <w:t xml:space="preserve"> u </w:t>
      </w:r>
      <w:proofErr w:type="spellStart"/>
      <w:r w:rsidRPr="00530A8A">
        <w:t>dovoljnom</w:t>
      </w:r>
      <w:proofErr w:type="spellEnd"/>
      <w:r w:rsidRPr="00530A8A">
        <w:t xml:space="preserve"> </w:t>
      </w:r>
      <w:proofErr w:type="spellStart"/>
      <w:r w:rsidRPr="00530A8A">
        <w:t>broju</w:t>
      </w:r>
      <w:proofErr w:type="spellEnd"/>
      <w:r w:rsidRPr="00530A8A">
        <w:t xml:space="preserve"> </w:t>
      </w:r>
      <w:proofErr w:type="spellStart"/>
      <w:r w:rsidRPr="00530A8A">
        <w:t>primjeraka</w:t>
      </w:r>
      <w:proofErr w:type="spellEnd"/>
      <w:r w:rsidRPr="00530A8A">
        <w:t xml:space="preserve"> za </w:t>
      </w:r>
      <w:proofErr w:type="spellStart"/>
      <w:r w:rsidRPr="00530A8A">
        <w:t>sud</w:t>
      </w:r>
      <w:proofErr w:type="spellEnd"/>
      <w:r w:rsidRPr="00530A8A">
        <w:t xml:space="preserve"> </w:t>
      </w:r>
      <w:proofErr w:type="spellStart"/>
      <w:r w:rsidRPr="00530A8A">
        <w:t>i</w:t>
      </w:r>
      <w:proofErr w:type="spellEnd"/>
      <w:r w:rsidRPr="00530A8A">
        <w:t xml:space="preserve"> </w:t>
      </w:r>
      <w:proofErr w:type="spellStart"/>
      <w:r w:rsidRPr="00530A8A">
        <w:t>protivne</w:t>
      </w:r>
      <w:proofErr w:type="spellEnd"/>
      <w:r w:rsidRPr="00530A8A">
        <w:t xml:space="preserve"> </w:t>
      </w:r>
      <w:proofErr w:type="spellStart"/>
      <w:r w:rsidRPr="00530A8A">
        <w:t>strane</w:t>
      </w:r>
      <w:proofErr w:type="spellEnd"/>
      <w:r w:rsidRPr="00530A8A">
        <w:t xml:space="preserve">.       </w:t>
      </w:r>
    </w:p>
    <w:p w14:paraId="5A74CF86" w14:textId="77777777" w:rsidR="00F65366" w:rsidRPr="00530A8A" w:rsidRDefault="00F65366" w:rsidP="00F65366">
      <w:pPr>
        <w:autoSpaceDE w:val="0"/>
        <w:autoSpaceDN w:val="0"/>
        <w:adjustRightInd w:val="0"/>
        <w:jc w:val="both"/>
        <w:rPr>
          <w:color w:val="000000"/>
        </w:rPr>
      </w:pPr>
    </w:p>
    <w:p w14:paraId="4E4A3227" w14:textId="77777777" w:rsidR="00F65366" w:rsidRPr="00530A8A" w:rsidRDefault="00F65366" w:rsidP="00F65366">
      <w:pPr>
        <w:autoSpaceDE w:val="0"/>
        <w:autoSpaceDN w:val="0"/>
        <w:adjustRightInd w:val="0"/>
        <w:jc w:val="both"/>
        <w:rPr>
          <w:color w:val="000000"/>
        </w:rPr>
      </w:pPr>
    </w:p>
    <w:p w14:paraId="35CD6765"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66"/>
    <w:rsid w:val="001312CB"/>
    <w:rsid w:val="004A3011"/>
    <w:rsid w:val="007C3E4D"/>
    <w:rsid w:val="00955CBA"/>
    <w:rsid w:val="00A82851"/>
    <w:rsid w:val="00C25B60"/>
    <w:rsid w:val="00C65E33"/>
    <w:rsid w:val="00D03FBC"/>
    <w:rsid w:val="00F65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5AB7"/>
  <w15:chartTrackingRefBased/>
  <w15:docId w15:val="{A57206DD-7849-4DB7-B293-80ABB689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36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5366"/>
    <w:pPr>
      <w:spacing w:before="100" w:beforeAutospacing="1" w:after="100" w:afterAutospacing="1"/>
    </w:pPr>
    <w:rPr>
      <w:lang w:val="bs-Latn-BA" w:eastAsia="bs-Latn-BA"/>
    </w:rPr>
  </w:style>
  <w:style w:type="paragraph" w:styleId="NoSpacing">
    <w:name w:val="No Spacing"/>
    <w:qFormat/>
    <w:rsid w:val="00F65366"/>
    <w:pPr>
      <w:spacing w:after="0" w:line="240" w:lineRule="auto"/>
    </w:pPr>
    <w:rPr>
      <w:rFonts w:ascii="Calibri" w:eastAsia="Calibri" w:hAnsi="Calibri" w:cs="Times New Roman"/>
      <w:lang w:val="hr-HR"/>
    </w:rPr>
  </w:style>
  <w:style w:type="paragraph" w:styleId="ListParagraph">
    <w:name w:val="List Paragraph"/>
    <w:basedOn w:val="Normal"/>
    <w:uiPriority w:val="34"/>
    <w:qFormat/>
    <w:rsid w:val="00F65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3589</Words>
  <Characters>20459</Characters>
  <Application>Microsoft Office Word</Application>
  <DocSecurity>0</DocSecurity>
  <Lines>170</Lines>
  <Paragraphs>47</Paragraphs>
  <ScaleCrop>false</ScaleCrop>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2023-12-20T07:30:00Z</dcterms:created>
  <dcterms:modified xsi:type="dcterms:W3CDTF">2023-12-20T07:30:00Z</dcterms:modified>
</cp:coreProperties>
</file>