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BOSNA I HERCEGOVINA 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REPUBLIKA SRPSKA  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                                            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Broj:</w:t>
      </w:r>
      <w:r w:rsidR="00CB5FC6" w:rsidRPr="00CB5FC6">
        <w:rPr>
          <w:rFonts w:ascii="Times New Roman" w:hAnsi="Times New Roman" w:cs="Times New Roman"/>
        </w:rPr>
        <w:t xml:space="preserve"> </w:t>
      </w:r>
      <w:r w:rsidR="00CB5FC6" w:rsidRPr="00D1298A">
        <w:rPr>
          <w:rFonts w:ascii="Times New Roman" w:hAnsi="Times New Roman" w:cs="Times New Roman"/>
        </w:rPr>
        <w:t xml:space="preserve">80 0 I </w:t>
      </w:r>
      <w:r w:rsidR="00CB5FC6">
        <w:rPr>
          <w:rFonts w:ascii="Times New Roman" w:hAnsi="Times New Roman" w:cs="Times New Roman"/>
        </w:rPr>
        <w:t>122112 21</w:t>
      </w:r>
      <w:r w:rsidR="00CB5FC6" w:rsidRPr="00D1298A">
        <w:rPr>
          <w:rFonts w:ascii="Times New Roman" w:hAnsi="Times New Roman" w:cs="Times New Roman"/>
        </w:rPr>
        <w:t xml:space="preserve"> I </w:t>
      </w:r>
      <w:r w:rsidR="00CB5FC6">
        <w:rPr>
          <w:rFonts w:ascii="Times New Roman" w:hAnsi="Times New Roman" w:cs="Times New Roman"/>
        </w:rPr>
        <w:t>2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Bijeljina, </w:t>
      </w:r>
      <w:r w:rsidR="00CB5FC6">
        <w:rPr>
          <w:rFonts w:ascii="Times New Roman" w:hAnsi="Times New Roman" w:cs="Times New Roman"/>
        </w:rPr>
        <w:t>04.09</w:t>
      </w:r>
      <w:r>
        <w:rPr>
          <w:rFonts w:ascii="Times New Roman" w:hAnsi="Times New Roman" w:cs="Times New Roman"/>
        </w:rPr>
        <w:t>.2023. godine</w:t>
      </w: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BIJELJINI, po sudiji Ćosić Medihi, u izvršnom postupku tražioca izvršenja </w:t>
      </w:r>
      <w:r w:rsidR="00CB5FC6">
        <w:rPr>
          <w:rFonts w:ascii="Times New Roman" w:hAnsi="Times New Roman" w:cs="Times New Roman"/>
          <w:lang w:val="sr-Latn-CS"/>
        </w:rPr>
        <w:t>Mojić Rade sin Vlade iz Bijeljine, ul. Komitska br. 38, zastupan po punomoćnicima Stojanović Miodragu i dr. iz Bijeljine,</w:t>
      </w:r>
      <w:r w:rsidR="00CB5FC6">
        <w:rPr>
          <w:rFonts w:ascii="Times New Roman" w:hAnsi="Times New Roman" w:cs="Times New Roman"/>
          <w:lang w:val="bs-Latn-BA"/>
        </w:rPr>
        <w:t xml:space="preserve"> protiv izvršenika Mojić Milene kći Dragoljuba iz Bijeljine, ul. Uroša Predića br. 6 i Mojić Jelene kći Dragoljuba iz Bijeljine, ul. Uroša Predića br.6</w:t>
      </w:r>
      <w:r w:rsidR="00CB5FC6">
        <w:rPr>
          <w:lang w:val="bs-Latn-BA"/>
        </w:rPr>
        <w:t xml:space="preserve">, </w:t>
      </w:r>
      <w:r w:rsidR="00CB5FC6">
        <w:rPr>
          <w:rFonts w:ascii="Times New Roman" w:hAnsi="Times New Roman" w:cs="Times New Roman"/>
          <w:lang w:val="bs-Latn-BA"/>
        </w:rPr>
        <w:t>zastupane po punomoćniku advokatu Perić Dragoslavu iz Bijeljine,</w:t>
      </w:r>
      <w:r w:rsidR="00CB5FC6">
        <w:rPr>
          <w:lang w:val="bs-Latn-BA"/>
        </w:rPr>
        <w:t xml:space="preserve"> </w:t>
      </w:r>
      <w:r w:rsidR="00CB5FC6">
        <w:rPr>
          <w:rFonts w:ascii="Times New Roman" w:hAnsi="Times New Roman" w:cs="Times New Roman"/>
        </w:rPr>
        <w:t>radi naplate novčanog potraživanja, v.s.p. 8.190,00 KM</w:t>
      </w:r>
      <w:r>
        <w:rPr>
          <w:rFonts w:ascii="Times New Roman" w:hAnsi="Times New Roman" w:cs="Times New Roman"/>
        </w:rPr>
        <w:t xml:space="preserve">, donio je dana, </w:t>
      </w:r>
      <w:r w:rsidR="00CB5FC6">
        <w:rPr>
          <w:rFonts w:ascii="Times New Roman" w:hAnsi="Times New Roman" w:cs="Times New Roman"/>
        </w:rPr>
        <w:t>04.09</w:t>
      </w:r>
      <w:r>
        <w:rPr>
          <w:rFonts w:ascii="Times New Roman" w:hAnsi="Times New Roman" w:cs="Times New Roman"/>
        </w:rPr>
        <w:t>.2023. godine, sljedeći:</w:t>
      </w:r>
    </w:p>
    <w:p w:rsidR="003F5844" w:rsidRPr="006D4202" w:rsidRDefault="003F5844" w:rsidP="003F5844">
      <w:pPr>
        <w:jc w:val="both"/>
        <w:rPr>
          <w:rFonts w:ascii="Times New Roman" w:hAnsi="Times New Roman" w:cs="Times New Roman"/>
        </w:rPr>
      </w:pPr>
      <w:r w:rsidRPr="006D4202">
        <w:rPr>
          <w:rFonts w:ascii="Times New Roman" w:hAnsi="Times New Roman" w:cs="Times New Roman"/>
        </w:rPr>
        <w:t xml:space="preserve"> </w:t>
      </w:r>
    </w:p>
    <w:p w:rsidR="003F5844" w:rsidRPr="006D4202" w:rsidRDefault="003F5844" w:rsidP="003F5844">
      <w:pPr>
        <w:jc w:val="both"/>
        <w:rPr>
          <w:rFonts w:ascii="Times New Roman" w:hAnsi="Times New Roman" w:cs="Times New Roman"/>
        </w:rPr>
      </w:pPr>
      <w:r w:rsidRPr="006D4202">
        <w:rPr>
          <w:rFonts w:ascii="Times New Roman" w:hAnsi="Times New Roman" w:cs="Times New Roman"/>
        </w:rPr>
        <w:t xml:space="preserve"> </w:t>
      </w:r>
    </w:p>
    <w:p w:rsidR="003F5844" w:rsidRDefault="003F5844" w:rsidP="003F5844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LJ U ČAK</w:t>
      </w:r>
      <w:r>
        <w:rPr>
          <w:rFonts w:ascii="Times New Roman" w:hAnsi="Times New Roman" w:cs="Times New Roman"/>
          <w:b/>
          <w:lang w:val="bs-Latn-BA"/>
        </w:rPr>
        <w:br/>
      </w:r>
      <w:r>
        <w:rPr>
          <w:rFonts w:ascii="Times New Roman" w:hAnsi="Times New Roman" w:cs="Times New Roman"/>
          <w:lang w:val="bs-Latn-BA"/>
        </w:rPr>
        <w:t>o  drugoj prodaji nepokretnosti</w:t>
      </w:r>
    </w:p>
    <w:p w:rsidR="003F5844" w:rsidRDefault="003F5844" w:rsidP="003F5844">
      <w:pPr>
        <w:jc w:val="center"/>
        <w:rPr>
          <w:rFonts w:ascii="Times New Roman" w:hAnsi="Times New Roman" w:cs="Times New Roman"/>
          <w:lang w:val="bs-Latn-BA"/>
        </w:rPr>
      </w:pPr>
      <w:r w:rsidRPr="006D4202">
        <w:rPr>
          <w:rFonts w:ascii="Times New Roman" w:hAnsi="Times New Roman" w:cs="Times New Roman"/>
          <w:b/>
          <w:lang w:val="bs-Latn-BA"/>
        </w:rPr>
        <w:t xml:space="preserve"> </w:t>
      </w:r>
    </w:p>
    <w:p w:rsidR="003F5844" w:rsidRDefault="003F5844" w:rsidP="003F5844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3F5844" w:rsidRPr="003E7BDD" w:rsidRDefault="003F5844" w:rsidP="00390931">
      <w:pPr>
        <w:numPr>
          <w:ilvl w:val="0"/>
          <w:numId w:val="3"/>
        </w:numPr>
        <w:ind w:hanging="426"/>
        <w:jc w:val="both"/>
        <w:rPr>
          <w:rFonts w:ascii="Times New Roman" w:hAnsi="Times New Roman" w:cs="Times New Roman"/>
        </w:rPr>
      </w:pPr>
      <w:r w:rsidRPr="003E7BDD">
        <w:rPr>
          <w:rFonts w:ascii="Times New Roman" w:hAnsi="Times New Roman" w:cs="Times New Roman"/>
          <w:b/>
          <w:lang w:val="bs-Latn-BA"/>
        </w:rPr>
        <w:t xml:space="preserve">Određuje se </w:t>
      </w:r>
      <w:r w:rsidRPr="003E7BDD">
        <w:rPr>
          <w:rFonts w:ascii="Times New Roman" w:hAnsi="Times New Roman" w:cs="Times New Roman"/>
        </w:rPr>
        <w:t xml:space="preserve">drugo ročište za prodaju nepokretnih stvari upisanih u </w:t>
      </w:r>
      <w:r w:rsidR="003E7BDD" w:rsidRPr="003E7BDD">
        <w:rPr>
          <w:rFonts w:ascii="Times New Roman" w:hAnsi="Times New Roman" w:cs="Times New Roman"/>
        </w:rPr>
        <w:t>Ln.br. 1178 k.o. Balatun, zk.ul.br.1495 k.o. Balatun</w:t>
      </w:r>
    </w:p>
    <w:p w:rsidR="003F5844" w:rsidRPr="009A2F4C" w:rsidRDefault="003F5844" w:rsidP="003F5844">
      <w:pPr>
        <w:jc w:val="both"/>
        <w:rPr>
          <w:rFonts w:ascii="Times New Roman" w:hAnsi="Times New Roman" w:cs="Times New Roman"/>
          <w:b/>
          <w:lang w:val="bs-Latn-BA"/>
        </w:rPr>
      </w:pPr>
    </w:p>
    <w:p w:rsidR="003F5844" w:rsidRDefault="003F5844" w:rsidP="003F5844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Ročište za prodaju nepokretnosti održat će se dana </w:t>
      </w:r>
      <w:r w:rsidR="003E7BDD">
        <w:rPr>
          <w:rFonts w:ascii="Times New Roman" w:hAnsi="Times New Roman" w:cs="Times New Roman"/>
          <w:b/>
          <w:lang w:val="bs-Latn-BA"/>
        </w:rPr>
        <w:t>PONEDELJAK 23.10.2023.godine u 08,00</w:t>
      </w:r>
      <w:r>
        <w:rPr>
          <w:rFonts w:ascii="Times New Roman" w:hAnsi="Times New Roman" w:cs="Times New Roman"/>
          <w:b/>
          <w:lang w:val="bs-Latn-BA"/>
        </w:rPr>
        <w:t xml:space="preserve"> čas</w:t>
      </w:r>
      <w:r w:rsidR="003E7BDD">
        <w:rPr>
          <w:rFonts w:ascii="Times New Roman" w:hAnsi="Times New Roman" w:cs="Times New Roman"/>
          <w:b/>
          <w:lang w:val="bs-Latn-BA"/>
        </w:rPr>
        <w:t>ova, u zgradi Suda, soba broj 22</w:t>
      </w:r>
      <w:r>
        <w:rPr>
          <w:rFonts w:ascii="Times New Roman" w:hAnsi="Times New Roman" w:cs="Times New Roman"/>
          <w:b/>
          <w:lang w:val="bs-Latn-BA"/>
        </w:rPr>
        <w:t>, na koje se pozivaju tražilac izvršenja, izvršenik i zainteresirana lica kao kupci.</w:t>
      </w:r>
    </w:p>
    <w:p w:rsidR="003F5844" w:rsidRDefault="003F5844" w:rsidP="003F584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3F5844" w:rsidRDefault="003F5844" w:rsidP="003F5844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Ukupna vrijednost nekretnina utvrđuje se u   iznosu od </w:t>
      </w:r>
      <w:r>
        <w:rPr>
          <w:rFonts w:ascii="Times New Roman" w:hAnsi="Times New Roman" w:cs="Times New Roman"/>
          <w:b/>
        </w:rPr>
        <w:t xml:space="preserve"> </w:t>
      </w:r>
      <w:r w:rsidR="003E7BDD">
        <w:rPr>
          <w:rFonts w:ascii="Times New Roman" w:hAnsi="Times New Roman" w:cs="Times New Roman"/>
          <w:b/>
        </w:rPr>
        <w:t xml:space="preserve">14.461,20 </w:t>
      </w:r>
      <w:r>
        <w:rPr>
          <w:rFonts w:ascii="Times New Roman" w:hAnsi="Times New Roman" w:cs="Times New Roman"/>
          <w:b/>
        </w:rPr>
        <w:t>KM</w:t>
      </w:r>
      <w:r>
        <w:rPr>
          <w:rFonts w:ascii="Times New Roman" w:hAnsi="Times New Roman" w:cs="Times New Roman"/>
          <w:lang w:val="bs-Latn-BA"/>
        </w:rPr>
        <w:t>.</w:t>
      </w:r>
    </w:p>
    <w:p w:rsidR="003F5844" w:rsidRPr="006D4202" w:rsidRDefault="003F5844" w:rsidP="003F5844">
      <w:pPr>
        <w:ind w:left="284" w:hanging="284"/>
        <w:jc w:val="both"/>
        <w:rPr>
          <w:rFonts w:ascii="Times New Roman" w:hAnsi="Times New Roman" w:cs="Times New Roman"/>
          <w:lang w:val="bs-Latn-BA"/>
        </w:rPr>
      </w:pPr>
    </w:p>
    <w:p w:rsidR="003F5844" w:rsidRPr="003F5844" w:rsidRDefault="003F5844" w:rsidP="00865137">
      <w:pPr>
        <w:numPr>
          <w:ilvl w:val="0"/>
          <w:numId w:val="2"/>
        </w:numPr>
        <w:tabs>
          <w:tab w:val="clear" w:pos="720"/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6D4202">
        <w:rPr>
          <w:rFonts w:ascii="Times New Roman" w:hAnsi="Times New Roman" w:cs="Times New Roman"/>
          <w:lang w:val="bs-Latn-BA"/>
        </w:rPr>
        <w:t xml:space="preserve">  Zainteresovana lica za kupovinu nepokretnosti iz tačke 2. mogu razgledati          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 w:rsidR="00C92A2F">
        <w:rPr>
          <w:rFonts w:ascii="Times New Roman" w:hAnsi="Times New Roman" w:cs="Times New Roman"/>
          <w:u w:val="single"/>
          <w:lang w:val="bs-Latn-BA"/>
        </w:rPr>
        <w:t>18.09</w:t>
      </w:r>
      <w:r>
        <w:rPr>
          <w:rFonts w:ascii="Times New Roman" w:hAnsi="Times New Roman" w:cs="Times New Roman"/>
          <w:u w:val="single"/>
          <w:lang w:val="bs-Latn-BA"/>
        </w:rPr>
        <w:t xml:space="preserve">.2023. do </w:t>
      </w:r>
      <w:r w:rsidR="00DF45EC">
        <w:rPr>
          <w:rFonts w:ascii="Times New Roman" w:hAnsi="Times New Roman" w:cs="Times New Roman"/>
          <w:u w:val="single"/>
          <w:lang w:val="bs-Latn-BA"/>
        </w:rPr>
        <w:t>10.10</w:t>
      </w:r>
      <w:r>
        <w:rPr>
          <w:rFonts w:ascii="Times New Roman" w:hAnsi="Times New Roman" w:cs="Times New Roman"/>
          <w:u w:val="single"/>
          <w:lang w:val="bs-Latn-BA"/>
        </w:rPr>
        <w:t>.2023</w:t>
      </w:r>
      <w:r w:rsidRPr="006D4202">
        <w:rPr>
          <w:rFonts w:ascii="Times New Roman" w:hAnsi="Times New Roman" w:cs="Times New Roman"/>
          <w:u w:val="single"/>
          <w:lang w:val="bs-Latn-BA"/>
        </w:rPr>
        <w:t>.godine</w:t>
      </w:r>
      <w:r w:rsidRPr="006D4202"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</w:p>
    <w:p w:rsidR="003F5844" w:rsidRDefault="003F5844" w:rsidP="00865137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drugom ročištu za prodaju usmenim javnim nadmetanjem nepokretnost se ne može prodati ispod 1/3 utvrđene vrijednosti iz tačke 3.</w:t>
      </w:r>
    </w:p>
    <w:p w:rsidR="003F5844" w:rsidRDefault="003F5844" w:rsidP="00865137">
      <w:pPr>
        <w:tabs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numPr>
          <w:ilvl w:val="0"/>
          <w:numId w:val="2"/>
        </w:numPr>
        <w:tabs>
          <w:tab w:val="clear" w:pos="720"/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ročištu za javno nadmetanje kao kupci mogu učestvovati lica koja su do početka nadmetanja položila osiguranje koje iznosi  </w:t>
      </w:r>
      <w:r>
        <w:rPr>
          <w:rFonts w:ascii="Times New Roman" w:hAnsi="Times New Roman" w:cs="Times New Roman"/>
          <w:b/>
          <w:lang w:val="bs-Latn-BA"/>
        </w:rPr>
        <w:t xml:space="preserve"> 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</w:t>
      </w:r>
      <w:r>
        <w:rPr>
          <w:rFonts w:ascii="Times New Roman" w:hAnsi="Times New Roman" w:cs="Times New Roman"/>
        </w:rPr>
        <w:t xml:space="preserve"> Prije početka nadmetanja ova lica su dužna Sudu predati dokaz da su osiguranje platili  </w:t>
      </w:r>
      <w:r w:rsidRPr="009D30BF">
        <w:rPr>
          <w:rFonts w:ascii="Times New Roman" w:hAnsi="Times New Roman" w:cs="Times New Roman"/>
          <w:u w:val="single"/>
        </w:rPr>
        <w:t>na Račun posebnih namjena-Depozitni račun osnovnih sudova: žiro račun   br. 562-099-8130145898 kod NLB Razvojne banke A.D. Banja Luka, vrsta prihoda 223171, opština 005, budžetska organizacija 1067001, poz</w:t>
      </w:r>
      <w:r>
        <w:rPr>
          <w:rFonts w:ascii="Times New Roman" w:hAnsi="Times New Roman" w:cs="Times New Roman"/>
          <w:u w:val="single"/>
        </w:rPr>
        <w:t xml:space="preserve">iv na broj predmeta  </w:t>
      </w:r>
      <w:r w:rsidR="00125DC0">
        <w:rPr>
          <w:rFonts w:ascii="Times New Roman" w:hAnsi="Times New Roman" w:cs="Times New Roman"/>
          <w:u w:val="single"/>
        </w:rPr>
        <w:t>gornji</w:t>
      </w:r>
      <w:r>
        <w:rPr>
          <w:rFonts w:ascii="Times New Roman" w:hAnsi="Times New Roman" w:cs="Times New Roman"/>
        </w:rPr>
        <w:t>. 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3F5844" w:rsidRDefault="003F5844" w:rsidP="003F584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numPr>
          <w:ilvl w:val="0"/>
          <w:numId w:val="2"/>
        </w:numPr>
        <w:tabs>
          <w:tab w:val="clear" w:pos="720"/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drugo ročište nije uspjelo  i obustaviti postupak.</w:t>
      </w:r>
    </w:p>
    <w:p w:rsidR="003F5844" w:rsidRDefault="003F5844" w:rsidP="003F584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</w:rPr>
        <w:t xml:space="preserve">8. Shodno odredbi člana 75. st. 1. i 2. Zakona o izvršnom postupku </w:t>
      </w:r>
      <w:r>
        <w:rPr>
          <w:rFonts w:ascii="Times New Roman" w:hAnsi="Times New Roman" w:cs="Times New Roman"/>
        </w:rPr>
        <w:t>(</w:t>
      </w:r>
      <w:r>
        <w:t>“</w:t>
      </w:r>
      <w:proofErr w:type="spellStart"/>
      <w:r>
        <w:rPr>
          <w:rFonts w:ascii="Times New Roman" w:hAnsi="Times New Roman" w:cs="Times New Roman"/>
          <w:lang w:val="en-US"/>
        </w:rPr>
        <w:t>Službeni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glasnik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Republike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Srpske</w:t>
      </w:r>
      <w:proofErr w:type="spellEnd"/>
      <w:r>
        <w:rPr>
          <w:rFonts w:ascii="Times New Roman" w:hAnsi="Times New Roman" w:cs="Times New Roman"/>
          <w:lang w:val="en-US"/>
        </w:rPr>
        <w:t>“ br.59/03,85/03 i 64/05</w:t>
      </w:r>
      <w:r>
        <w:rPr>
          <w:rFonts w:ascii="Times New Roman" w:hAnsi="Times New Roman" w:cs="Times New Roman"/>
        </w:rPr>
        <w:t>),</w:t>
      </w:r>
      <w:r>
        <w:rPr>
          <w:rFonts w:ascii="Times New Roman" w:hAnsi="Times New Roman" w:cs="Times New Roman"/>
          <w:color w:val="333333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333333"/>
        </w:rPr>
        <w:t>kupac preuzima služnosti i stvarne terete na predmetnoj nepokretnosti.</w:t>
      </w:r>
      <w:r>
        <w:rPr>
          <w:rFonts w:ascii="Times New Roman" w:hAnsi="Times New Roman" w:cs="Times New Roman"/>
        </w:rPr>
        <w:t xml:space="preserve"> </w:t>
      </w:r>
    </w:p>
    <w:p w:rsidR="003F5844" w:rsidRDefault="003F5844" w:rsidP="003F584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9.Troškovi poreza i takse u vezi s prodajom nepokretnosti plaća kupac.</w:t>
      </w:r>
    </w:p>
    <w:p w:rsidR="009E4AE1" w:rsidRDefault="009E4AE1" w:rsidP="009E4AE1">
      <w:pPr>
        <w:ind w:left="284"/>
        <w:jc w:val="both"/>
        <w:rPr>
          <w:rFonts w:ascii="Times New Roman" w:hAnsi="Times New Roman" w:cs="Times New Roman"/>
          <w:b/>
        </w:rPr>
      </w:pPr>
    </w:p>
    <w:p w:rsidR="003F5844" w:rsidRDefault="009E4AE1" w:rsidP="009E4AE1">
      <w:pPr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10.</w:t>
      </w:r>
      <w:r w:rsidR="003F5844">
        <w:rPr>
          <w:rFonts w:ascii="Times New Roman" w:hAnsi="Times New Roman" w:cs="Times New Roman"/>
        </w:rPr>
        <w:t>Ovaj zaključak objavit će se na oglasnoj tabli Suda i na WEB stranici, a stranka može, o svom trošku, zaključak objaviti i u sredstvima javnog informiranja.</w:t>
      </w: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Sudija</w:t>
      </w:r>
    </w:p>
    <w:p w:rsidR="003F5844" w:rsidRDefault="003F5844" w:rsidP="003F5844">
      <w:pPr>
        <w:jc w:val="right"/>
        <w:rPr>
          <w:rFonts w:ascii="Times New Roman" w:hAnsi="Times New Roman" w:cs="Times New Roman"/>
        </w:rPr>
      </w:pPr>
    </w:p>
    <w:p w:rsidR="003F5844" w:rsidRDefault="00FB1EDA" w:rsidP="003F58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Ćosić Mediha</w:t>
      </w:r>
    </w:p>
    <w:p w:rsidR="003F5844" w:rsidRDefault="003F5844" w:rsidP="003F584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Pouka o pravnom lijeku:</w:t>
      </w:r>
    </w:p>
    <w:p w:rsidR="003F5844" w:rsidRDefault="003F5844" w:rsidP="003F58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Protiv ovog zaključka nije dopušten pravni lijek.</w:t>
      </w:r>
    </w:p>
    <w:p w:rsidR="003F5844" w:rsidRDefault="003F5844" w:rsidP="003F5844">
      <w:pPr>
        <w:rPr>
          <w:rFonts w:ascii="Times New Roman" w:hAnsi="Times New Roman" w:cs="Times New Roman"/>
        </w:rPr>
      </w:pPr>
    </w:p>
    <w:p w:rsidR="003F5844" w:rsidRDefault="003F5844" w:rsidP="003F5844"/>
    <w:p w:rsidR="003F5844" w:rsidRDefault="003F5844" w:rsidP="003F5844"/>
    <w:p w:rsidR="003F5844" w:rsidRPr="00666682" w:rsidRDefault="003F5844" w:rsidP="003F5844"/>
    <w:p w:rsidR="003F5844" w:rsidRPr="003C053F" w:rsidRDefault="003F5844" w:rsidP="003F5844"/>
    <w:p w:rsidR="000C0A44" w:rsidRDefault="000C0A44"/>
    <w:sectPr w:rsidR="000C0A44" w:rsidSect="003F5844">
      <w:pgSz w:w="11907" w:h="16840" w:code="9"/>
      <w:pgMar w:top="1079" w:right="1347" w:bottom="426" w:left="1413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252EB"/>
    <w:multiLevelType w:val="hybridMultilevel"/>
    <w:tmpl w:val="AEAED134"/>
    <w:lvl w:ilvl="0" w:tplc="E1E23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9438F3"/>
    <w:multiLevelType w:val="hybridMultilevel"/>
    <w:tmpl w:val="2FCC0B74"/>
    <w:lvl w:ilvl="0" w:tplc="9F261B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844"/>
    <w:rsid w:val="000C0A44"/>
    <w:rsid w:val="00125DC0"/>
    <w:rsid w:val="001E2873"/>
    <w:rsid w:val="003E7BDD"/>
    <w:rsid w:val="003F5844"/>
    <w:rsid w:val="004D5974"/>
    <w:rsid w:val="00865137"/>
    <w:rsid w:val="009E4AE1"/>
    <w:rsid w:val="00A16C88"/>
    <w:rsid w:val="00B56298"/>
    <w:rsid w:val="00BB782F"/>
    <w:rsid w:val="00C92A2F"/>
    <w:rsid w:val="00CB5FC6"/>
    <w:rsid w:val="00CF5135"/>
    <w:rsid w:val="00DF45EC"/>
    <w:rsid w:val="00FB1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A5E802-D3E1-47FC-8BF5-741433BC4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844"/>
    <w:pPr>
      <w:spacing w:after="0" w:line="240" w:lineRule="auto"/>
    </w:pPr>
    <w:rPr>
      <w:rFonts w:ascii="Arial" w:eastAsia="Times New Roman" w:hAnsi="Arial" w:cs="Arial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8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4A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AE1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6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Markovic</dc:creator>
  <cp:keywords/>
  <dc:description/>
  <cp:lastModifiedBy>Sanel Bektic</cp:lastModifiedBy>
  <cp:revision>2</cp:revision>
  <cp:lastPrinted>2023-02-20T11:38:00Z</cp:lastPrinted>
  <dcterms:created xsi:type="dcterms:W3CDTF">2023-09-05T09:34:00Z</dcterms:created>
  <dcterms:modified xsi:type="dcterms:W3CDTF">2023-09-05T09:34:00Z</dcterms:modified>
</cp:coreProperties>
</file>